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DB955" w14:textId="77777777" w:rsidR="00E03C39" w:rsidRPr="005D5E6B" w:rsidRDefault="00E03C39" w:rsidP="00B118C1">
      <w:pPr>
        <w:pStyle w:val="Ttulo1"/>
        <w:spacing w:line="360" w:lineRule="auto"/>
        <w:rPr>
          <w:rFonts w:asciiTheme="minorHAnsi" w:hAnsiTheme="minorHAnsi" w:hint="eastAsia"/>
        </w:rPr>
      </w:pPr>
    </w:p>
    <w:p w14:paraId="04083FA0" w14:textId="77777777" w:rsidR="00E03C39" w:rsidRPr="005D5E6B" w:rsidRDefault="00E03C39" w:rsidP="00B118C1">
      <w:pPr>
        <w:pStyle w:val="Ttulo1"/>
        <w:spacing w:line="360" w:lineRule="auto"/>
        <w:rPr>
          <w:rFonts w:asciiTheme="minorHAnsi" w:hAnsiTheme="minorHAnsi" w:hint="eastAsia"/>
        </w:rPr>
      </w:pPr>
    </w:p>
    <w:p w14:paraId="28C870A6" w14:textId="51CE0195" w:rsidR="00E03C39" w:rsidRPr="005D5E6B" w:rsidRDefault="00A28D52" w:rsidP="00B118C1">
      <w:pPr>
        <w:spacing w:line="360" w:lineRule="auto"/>
      </w:pPr>
      <w:r w:rsidRPr="005D5E6B">
        <w:rPr>
          <w:noProof/>
        </w:rPr>
        <w:drawing>
          <wp:inline distT="0" distB="0" distL="0" distR="0" wp14:anchorId="25FD9A13" wp14:editId="10693A41">
            <wp:extent cx="5400675" cy="3600450"/>
            <wp:effectExtent l="0" t="0" r="0" b="0"/>
            <wp:docPr id="531776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6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675" cy="3600450"/>
                    </a:xfrm>
                    <a:prstGeom prst="rect">
                      <a:avLst/>
                    </a:prstGeom>
                  </pic:spPr>
                </pic:pic>
              </a:graphicData>
            </a:graphic>
          </wp:inline>
        </w:drawing>
      </w:r>
    </w:p>
    <w:p w14:paraId="522E44FC" w14:textId="74669FCE" w:rsidR="65B46595" w:rsidRPr="005D5E6B" w:rsidRDefault="65B46595" w:rsidP="00B118C1">
      <w:pPr>
        <w:spacing w:line="360" w:lineRule="auto"/>
        <w:jc w:val="right"/>
      </w:pPr>
    </w:p>
    <w:p w14:paraId="1C8759C1" w14:textId="20D51038" w:rsidR="65B46595" w:rsidRPr="005D5E6B" w:rsidRDefault="65B46595" w:rsidP="00B118C1">
      <w:pPr>
        <w:spacing w:line="360" w:lineRule="auto"/>
        <w:jc w:val="right"/>
      </w:pPr>
    </w:p>
    <w:p w14:paraId="44C4B678" w14:textId="0EAC956F" w:rsidR="65B46595" w:rsidRPr="005D5E6B" w:rsidRDefault="65B46595" w:rsidP="00B118C1">
      <w:pPr>
        <w:spacing w:line="360" w:lineRule="auto"/>
      </w:pPr>
    </w:p>
    <w:p w14:paraId="1A6CB0E2" w14:textId="77777777" w:rsidR="00940675" w:rsidRPr="005D5E6B" w:rsidRDefault="00940675" w:rsidP="00B118C1">
      <w:pPr>
        <w:spacing w:line="360" w:lineRule="auto"/>
      </w:pPr>
    </w:p>
    <w:p w14:paraId="7EFF422E" w14:textId="2803A50F" w:rsidR="65B46595" w:rsidRPr="005D5E6B" w:rsidRDefault="65B46595" w:rsidP="00B118C1">
      <w:pPr>
        <w:spacing w:line="360" w:lineRule="auto"/>
        <w:jc w:val="right"/>
      </w:pPr>
    </w:p>
    <w:p w14:paraId="6471773D" w14:textId="1BF5B50D" w:rsidR="00A28D52" w:rsidRPr="005D5E6B" w:rsidRDefault="00A28D52" w:rsidP="00B118C1">
      <w:pPr>
        <w:spacing w:line="360" w:lineRule="auto"/>
        <w:jc w:val="right"/>
      </w:pPr>
      <w:r w:rsidRPr="005D5E6B">
        <w:t xml:space="preserve">María Colio </w:t>
      </w:r>
      <w:proofErr w:type="spellStart"/>
      <w:r w:rsidRPr="005D5E6B">
        <w:t>Tresgalo</w:t>
      </w:r>
      <w:proofErr w:type="spellEnd"/>
    </w:p>
    <w:p w14:paraId="3E673C15" w14:textId="0E31151F" w:rsidR="00A28D52" w:rsidRPr="005D5E6B" w:rsidRDefault="00A28D52" w:rsidP="00B118C1">
      <w:pPr>
        <w:spacing w:line="360" w:lineRule="auto"/>
        <w:jc w:val="right"/>
      </w:pPr>
      <w:r w:rsidRPr="005D5E6B">
        <w:t xml:space="preserve">Darío </w:t>
      </w:r>
      <w:proofErr w:type="spellStart"/>
      <w:r w:rsidRPr="005D5E6B">
        <w:t>Briongos</w:t>
      </w:r>
      <w:proofErr w:type="spellEnd"/>
      <w:r w:rsidRPr="005D5E6B">
        <w:t xml:space="preserve"> </w:t>
      </w:r>
      <w:r w:rsidR="5519539F" w:rsidRPr="005D5E6B">
        <w:t>García</w:t>
      </w:r>
      <w:r w:rsidRPr="005D5E6B">
        <w:t xml:space="preserve"> </w:t>
      </w:r>
    </w:p>
    <w:p w14:paraId="1193A6C3" w14:textId="246420D3" w:rsidR="00A28D52" w:rsidRPr="005D5E6B" w:rsidRDefault="00A28D52" w:rsidP="00B118C1">
      <w:pPr>
        <w:spacing w:line="360" w:lineRule="auto"/>
        <w:jc w:val="right"/>
      </w:pPr>
      <w:r w:rsidRPr="005D5E6B">
        <w:t xml:space="preserve">Raúl Calderón </w:t>
      </w:r>
      <w:r w:rsidR="60D8F464" w:rsidRPr="005D5E6B">
        <w:t>Gómez</w:t>
      </w:r>
    </w:p>
    <w:p w14:paraId="65363BF3" w14:textId="4F90946C" w:rsidR="00A28D52" w:rsidRPr="005D5E6B" w:rsidRDefault="00A28D52" w:rsidP="00B118C1">
      <w:pPr>
        <w:spacing w:line="360" w:lineRule="auto"/>
        <w:jc w:val="right"/>
      </w:pPr>
      <w:proofErr w:type="spellStart"/>
      <w:r w:rsidRPr="005D5E6B">
        <w:t>Jino</w:t>
      </w:r>
      <w:proofErr w:type="spellEnd"/>
      <w:r w:rsidRPr="005D5E6B">
        <w:t xml:space="preserve"> Olivera</w:t>
      </w:r>
      <w:r w:rsidR="00C7AA55" w:rsidRPr="005D5E6B">
        <w:t xml:space="preserve"> Rudas</w:t>
      </w:r>
    </w:p>
    <w:sdt>
      <w:sdtPr>
        <w:id w:val="1681066835"/>
        <w:docPartObj>
          <w:docPartGallery w:val="Table of Contents"/>
          <w:docPartUnique/>
        </w:docPartObj>
      </w:sdtPr>
      <w:sdtEndPr/>
      <w:sdtContent>
        <w:p w14:paraId="4B5E34D2" w14:textId="68263116" w:rsidR="004077F4" w:rsidRDefault="547DD80A">
          <w:pPr>
            <w:pStyle w:val="TDC1"/>
            <w:tabs>
              <w:tab w:val="right" w:leader="dot" w:pos="8494"/>
            </w:tabs>
            <w:rPr>
              <w:rFonts w:eastAsiaTheme="minorEastAsia"/>
              <w:noProof/>
              <w:kern w:val="0"/>
              <w:sz w:val="22"/>
              <w:szCs w:val="22"/>
              <w:lang w:eastAsia="es-ES"/>
              <w14:ligatures w14:val="none"/>
            </w:rPr>
          </w:pPr>
          <w:r>
            <w:fldChar w:fldCharType="begin"/>
          </w:r>
          <w:r w:rsidR="00B118C1">
            <w:instrText>TOC \o "1-9" \z \u \h</w:instrText>
          </w:r>
          <w:r>
            <w:fldChar w:fldCharType="separate"/>
          </w:r>
          <w:hyperlink w:anchor="_Toc223044004" w:history="1">
            <w:r w:rsidR="004077F4" w:rsidRPr="000862D9">
              <w:rPr>
                <w:rStyle w:val="Hipervnculo"/>
                <w:noProof/>
              </w:rPr>
              <w:t>Resumen</w:t>
            </w:r>
            <w:r w:rsidR="004077F4">
              <w:rPr>
                <w:noProof/>
                <w:webHidden/>
              </w:rPr>
              <w:tab/>
            </w:r>
            <w:r w:rsidR="004077F4">
              <w:rPr>
                <w:noProof/>
                <w:webHidden/>
              </w:rPr>
              <w:fldChar w:fldCharType="begin"/>
            </w:r>
            <w:r w:rsidR="004077F4">
              <w:rPr>
                <w:noProof/>
                <w:webHidden/>
              </w:rPr>
              <w:instrText xml:space="preserve"> PAGEREF _Toc223044004 \h </w:instrText>
            </w:r>
            <w:r w:rsidR="004077F4">
              <w:rPr>
                <w:noProof/>
                <w:webHidden/>
              </w:rPr>
            </w:r>
            <w:r w:rsidR="004077F4">
              <w:rPr>
                <w:noProof/>
                <w:webHidden/>
              </w:rPr>
              <w:fldChar w:fldCharType="separate"/>
            </w:r>
            <w:r w:rsidR="004077F4">
              <w:rPr>
                <w:noProof/>
                <w:webHidden/>
              </w:rPr>
              <w:t>5</w:t>
            </w:r>
            <w:r w:rsidR="004077F4">
              <w:rPr>
                <w:noProof/>
                <w:webHidden/>
              </w:rPr>
              <w:fldChar w:fldCharType="end"/>
            </w:r>
          </w:hyperlink>
        </w:p>
        <w:p w14:paraId="781D44D0" w14:textId="4B19F4B7" w:rsidR="004077F4" w:rsidRDefault="004077F4">
          <w:pPr>
            <w:pStyle w:val="TDC1"/>
            <w:tabs>
              <w:tab w:val="right" w:leader="dot" w:pos="8494"/>
            </w:tabs>
            <w:rPr>
              <w:rFonts w:eastAsiaTheme="minorEastAsia"/>
              <w:noProof/>
              <w:kern w:val="0"/>
              <w:sz w:val="22"/>
              <w:szCs w:val="22"/>
              <w:lang w:eastAsia="es-ES"/>
              <w14:ligatures w14:val="none"/>
            </w:rPr>
          </w:pPr>
          <w:hyperlink w:anchor="_Toc223044005" w:history="1">
            <w:r w:rsidRPr="000862D9">
              <w:rPr>
                <w:rStyle w:val="Hipervnculo"/>
                <w:noProof/>
              </w:rPr>
              <w:t>Introducción</w:t>
            </w:r>
            <w:r>
              <w:rPr>
                <w:noProof/>
                <w:webHidden/>
              </w:rPr>
              <w:tab/>
            </w:r>
            <w:r>
              <w:rPr>
                <w:noProof/>
                <w:webHidden/>
              </w:rPr>
              <w:fldChar w:fldCharType="begin"/>
            </w:r>
            <w:r>
              <w:rPr>
                <w:noProof/>
                <w:webHidden/>
              </w:rPr>
              <w:instrText xml:space="preserve"> PAGEREF _Toc223044005 \h </w:instrText>
            </w:r>
            <w:r>
              <w:rPr>
                <w:noProof/>
                <w:webHidden/>
              </w:rPr>
            </w:r>
            <w:r>
              <w:rPr>
                <w:noProof/>
                <w:webHidden/>
              </w:rPr>
              <w:fldChar w:fldCharType="separate"/>
            </w:r>
            <w:r>
              <w:rPr>
                <w:noProof/>
                <w:webHidden/>
              </w:rPr>
              <w:t>6</w:t>
            </w:r>
            <w:r>
              <w:rPr>
                <w:noProof/>
                <w:webHidden/>
              </w:rPr>
              <w:fldChar w:fldCharType="end"/>
            </w:r>
          </w:hyperlink>
        </w:p>
        <w:p w14:paraId="15E5C851" w14:textId="7AD6A25C" w:rsidR="004077F4" w:rsidRDefault="004077F4">
          <w:pPr>
            <w:pStyle w:val="TDC1"/>
            <w:tabs>
              <w:tab w:val="right" w:leader="dot" w:pos="8494"/>
            </w:tabs>
            <w:rPr>
              <w:rFonts w:eastAsiaTheme="minorEastAsia"/>
              <w:noProof/>
              <w:kern w:val="0"/>
              <w:sz w:val="22"/>
              <w:szCs w:val="22"/>
              <w:lang w:eastAsia="es-ES"/>
              <w14:ligatures w14:val="none"/>
            </w:rPr>
          </w:pPr>
          <w:hyperlink w:anchor="_Toc223044006" w:history="1">
            <w:r w:rsidRPr="000862D9">
              <w:rPr>
                <w:rStyle w:val="Hipervnculo"/>
                <w:noProof/>
              </w:rPr>
              <w:t>Objetivos</w:t>
            </w:r>
            <w:r>
              <w:rPr>
                <w:noProof/>
                <w:webHidden/>
              </w:rPr>
              <w:tab/>
            </w:r>
            <w:r>
              <w:rPr>
                <w:noProof/>
                <w:webHidden/>
              </w:rPr>
              <w:fldChar w:fldCharType="begin"/>
            </w:r>
            <w:r>
              <w:rPr>
                <w:noProof/>
                <w:webHidden/>
              </w:rPr>
              <w:instrText xml:space="preserve"> PAGEREF _Toc223044006 \h </w:instrText>
            </w:r>
            <w:r>
              <w:rPr>
                <w:noProof/>
                <w:webHidden/>
              </w:rPr>
            </w:r>
            <w:r>
              <w:rPr>
                <w:noProof/>
                <w:webHidden/>
              </w:rPr>
              <w:fldChar w:fldCharType="separate"/>
            </w:r>
            <w:r>
              <w:rPr>
                <w:noProof/>
                <w:webHidden/>
              </w:rPr>
              <w:t>7</w:t>
            </w:r>
            <w:r>
              <w:rPr>
                <w:noProof/>
                <w:webHidden/>
              </w:rPr>
              <w:fldChar w:fldCharType="end"/>
            </w:r>
          </w:hyperlink>
        </w:p>
        <w:p w14:paraId="2B427C81" w14:textId="59C25AB4" w:rsidR="004077F4" w:rsidRDefault="004077F4">
          <w:pPr>
            <w:pStyle w:val="TDC2"/>
            <w:tabs>
              <w:tab w:val="right" w:leader="dot" w:pos="8494"/>
            </w:tabs>
            <w:rPr>
              <w:rFonts w:eastAsiaTheme="minorEastAsia"/>
              <w:noProof/>
              <w:kern w:val="0"/>
              <w:sz w:val="22"/>
              <w:szCs w:val="22"/>
              <w:lang w:eastAsia="es-ES"/>
              <w14:ligatures w14:val="none"/>
            </w:rPr>
          </w:pPr>
          <w:hyperlink w:anchor="_Toc223044007" w:history="1">
            <w:r w:rsidRPr="000862D9">
              <w:rPr>
                <w:rStyle w:val="Hipervnculo"/>
                <w:noProof/>
              </w:rPr>
              <w:t>Objetivos generales</w:t>
            </w:r>
            <w:r>
              <w:rPr>
                <w:noProof/>
                <w:webHidden/>
              </w:rPr>
              <w:tab/>
            </w:r>
            <w:r>
              <w:rPr>
                <w:noProof/>
                <w:webHidden/>
              </w:rPr>
              <w:fldChar w:fldCharType="begin"/>
            </w:r>
            <w:r>
              <w:rPr>
                <w:noProof/>
                <w:webHidden/>
              </w:rPr>
              <w:instrText xml:space="preserve"> PAGEREF _Toc223044007 \h </w:instrText>
            </w:r>
            <w:r>
              <w:rPr>
                <w:noProof/>
                <w:webHidden/>
              </w:rPr>
            </w:r>
            <w:r>
              <w:rPr>
                <w:noProof/>
                <w:webHidden/>
              </w:rPr>
              <w:fldChar w:fldCharType="separate"/>
            </w:r>
            <w:r>
              <w:rPr>
                <w:noProof/>
                <w:webHidden/>
              </w:rPr>
              <w:t>7</w:t>
            </w:r>
            <w:r>
              <w:rPr>
                <w:noProof/>
                <w:webHidden/>
              </w:rPr>
              <w:fldChar w:fldCharType="end"/>
            </w:r>
          </w:hyperlink>
        </w:p>
        <w:p w14:paraId="30AF39BB" w14:textId="639D1416" w:rsidR="004077F4" w:rsidRDefault="004077F4">
          <w:pPr>
            <w:pStyle w:val="TDC2"/>
            <w:tabs>
              <w:tab w:val="right" w:leader="dot" w:pos="8494"/>
            </w:tabs>
            <w:rPr>
              <w:rFonts w:eastAsiaTheme="minorEastAsia"/>
              <w:noProof/>
              <w:kern w:val="0"/>
              <w:sz w:val="22"/>
              <w:szCs w:val="22"/>
              <w:lang w:eastAsia="es-ES"/>
              <w14:ligatures w14:val="none"/>
            </w:rPr>
          </w:pPr>
          <w:hyperlink w:anchor="_Toc223044008" w:history="1">
            <w:r w:rsidRPr="000862D9">
              <w:rPr>
                <w:rStyle w:val="Hipervnculo"/>
                <w:noProof/>
              </w:rPr>
              <w:t>Objetivos específicos</w:t>
            </w:r>
            <w:r>
              <w:rPr>
                <w:noProof/>
                <w:webHidden/>
              </w:rPr>
              <w:tab/>
            </w:r>
            <w:r>
              <w:rPr>
                <w:noProof/>
                <w:webHidden/>
              </w:rPr>
              <w:fldChar w:fldCharType="begin"/>
            </w:r>
            <w:r>
              <w:rPr>
                <w:noProof/>
                <w:webHidden/>
              </w:rPr>
              <w:instrText xml:space="preserve"> PAGEREF _Toc223044008 \h </w:instrText>
            </w:r>
            <w:r>
              <w:rPr>
                <w:noProof/>
                <w:webHidden/>
              </w:rPr>
            </w:r>
            <w:r>
              <w:rPr>
                <w:noProof/>
                <w:webHidden/>
              </w:rPr>
              <w:fldChar w:fldCharType="separate"/>
            </w:r>
            <w:r>
              <w:rPr>
                <w:noProof/>
                <w:webHidden/>
              </w:rPr>
              <w:t>7</w:t>
            </w:r>
            <w:r>
              <w:rPr>
                <w:noProof/>
                <w:webHidden/>
              </w:rPr>
              <w:fldChar w:fldCharType="end"/>
            </w:r>
          </w:hyperlink>
        </w:p>
        <w:p w14:paraId="4D467EBE" w14:textId="1A2DEFB0" w:rsidR="004077F4" w:rsidRDefault="004077F4">
          <w:pPr>
            <w:pStyle w:val="TDC1"/>
            <w:tabs>
              <w:tab w:val="right" w:leader="dot" w:pos="8494"/>
            </w:tabs>
            <w:rPr>
              <w:rFonts w:eastAsiaTheme="minorEastAsia"/>
              <w:noProof/>
              <w:kern w:val="0"/>
              <w:sz w:val="22"/>
              <w:szCs w:val="22"/>
              <w:lang w:eastAsia="es-ES"/>
              <w14:ligatures w14:val="none"/>
            </w:rPr>
          </w:pPr>
          <w:hyperlink w:anchor="_Toc223044009" w:history="1">
            <w:r w:rsidRPr="000862D9">
              <w:rPr>
                <w:rStyle w:val="Hipervnculo"/>
                <w:noProof/>
              </w:rPr>
              <w:t>Análisis de contexto</w:t>
            </w:r>
            <w:r>
              <w:rPr>
                <w:noProof/>
                <w:webHidden/>
              </w:rPr>
              <w:tab/>
            </w:r>
            <w:r>
              <w:rPr>
                <w:noProof/>
                <w:webHidden/>
              </w:rPr>
              <w:fldChar w:fldCharType="begin"/>
            </w:r>
            <w:r>
              <w:rPr>
                <w:noProof/>
                <w:webHidden/>
              </w:rPr>
              <w:instrText xml:space="preserve"> PAGEREF _Toc223044009 \h </w:instrText>
            </w:r>
            <w:r>
              <w:rPr>
                <w:noProof/>
                <w:webHidden/>
              </w:rPr>
            </w:r>
            <w:r>
              <w:rPr>
                <w:noProof/>
                <w:webHidden/>
              </w:rPr>
              <w:fldChar w:fldCharType="separate"/>
            </w:r>
            <w:r>
              <w:rPr>
                <w:noProof/>
                <w:webHidden/>
              </w:rPr>
              <w:t>8</w:t>
            </w:r>
            <w:r>
              <w:rPr>
                <w:noProof/>
                <w:webHidden/>
              </w:rPr>
              <w:fldChar w:fldCharType="end"/>
            </w:r>
          </w:hyperlink>
        </w:p>
        <w:p w14:paraId="247927A0" w14:textId="5F86A96D" w:rsidR="004077F4" w:rsidRDefault="004077F4">
          <w:pPr>
            <w:pStyle w:val="TDC2"/>
            <w:tabs>
              <w:tab w:val="right" w:leader="dot" w:pos="8494"/>
            </w:tabs>
            <w:rPr>
              <w:rFonts w:eastAsiaTheme="minorEastAsia"/>
              <w:noProof/>
              <w:kern w:val="0"/>
              <w:sz w:val="22"/>
              <w:szCs w:val="22"/>
              <w:lang w:eastAsia="es-ES"/>
              <w14:ligatures w14:val="none"/>
            </w:rPr>
          </w:pPr>
          <w:hyperlink w:anchor="_Toc223044010" w:history="1">
            <w:r w:rsidRPr="000862D9">
              <w:rPr>
                <w:rStyle w:val="Hipervnculo"/>
                <w:noProof/>
              </w:rPr>
              <w:t>Análisis económico</w:t>
            </w:r>
            <w:r>
              <w:rPr>
                <w:noProof/>
                <w:webHidden/>
              </w:rPr>
              <w:tab/>
            </w:r>
            <w:r>
              <w:rPr>
                <w:noProof/>
                <w:webHidden/>
              </w:rPr>
              <w:fldChar w:fldCharType="begin"/>
            </w:r>
            <w:r>
              <w:rPr>
                <w:noProof/>
                <w:webHidden/>
              </w:rPr>
              <w:instrText xml:space="preserve"> PAGEREF _Toc223044010 \h </w:instrText>
            </w:r>
            <w:r>
              <w:rPr>
                <w:noProof/>
                <w:webHidden/>
              </w:rPr>
            </w:r>
            <w:r>
              <w:rPr>
                <w:noProof/>
                <w:webHidden/>
              </w:rPr>
              <w:fldChar w:fldCharType="separate"/>
            </w:r>
            <w:r>
              <w:rPr>
                <w:noProof/>
                <w:webHidden/>
              </w:rPr>
              <w:t>8</w:t>
            </w:r>
            <w:r>
              <w:rPr>
                <w:noProof/>
                <w:webHidden/>
              </w:rPr>
              <w:fldChar w:fldCharType="end"/>
            </w:r>
          </w:hyperlink>
        </w:p>
        <w:p w14:paraId="56F1EE7B" w14:textId="366515B9" w:rsidR="004077F4" w:rsidRDefault="004077F4">
          <w:pPr>
            <w:pStyle w:val="TDC2"/>
            <w:tabs>
              <w:tab w:val="right" w:leader="dot" w:pos="8494"/>
            </w:tabs>
            <w:rPr>
              <w:rFonts w:eastAsiaTheme="minorEastAsia"/>
              <w:noProof/>
              <w:kern w:val="0"/>
              <w:sz w:val="22"/>
              <w:szCs w:val="22"/>
              <w:lang w:eastAsia="es-ES"/>
              <w14:ligatures w14:val="none"/>
            </w:rPr>
          </w:pPr>
          <w:hyperlink w:anchor="_Toc223044011" w:history="1">
            <w:r w:rsidRPr="000862D9">
              <w:rPr>
                <w:rStyle w:val="Hipervnculo"/>
                <w:noProof/>
              </w:rPr>
              <w:t>Análisis tecnológico</w:t>
            </w:r>
            <w:r>
              <w:rPr>
                <w:noProof/>
                <w:webHidden/>
              </w:rPr>
              <w:tab/>
            </w:r>
            <w:r>
              <w:rPr>
                <w:noProof/>
                <w:webHidden/>
              </w:rPr>
              <w:fldChar w:fldCharType="begin"/>
            </w:r>
            <w:r>
              <w:rPr>
                <w:noProof/>
                <w:webHidden/>
              </w:rPr>
              <w:instrText xml:space="preserve"> PAGEREF _Toc223044011 \h </w:instrText>
            </w:r>
            <w:r>
              <w:rPr>
                <w:noProof/>
                <w:webHidden/>
              </w:rPr>
            </w:r>
            <w:r>
              <w:rPr>
                <w:noProof/>
                <w:webHidden/>
              </w:rPr>
              <w:fldChar w:fldCharType="separate"/>
            </w:r>
            <w:r>
              <w:rPr>
                <w:noProof/>
                <w:webHidden/>
              </w:rPr>
              <w:t>10</w:t>
            </w:r>
            <w:r>
              <w:rPr>
                <w:noProof/>
                <w:webHidden/>
              </w:rPr>
              <w:fldChar w:fldCharType="end"/>
            </w:r>
          </w:hyperlink>
        </w:p>
        <w:p w14:paraId="1A56B7DB" w14:textId="0421805F" w:rsidR="004077F4" w:rsidRDefault="004077F4">
          <w:pPr>
            <w:pStyle w:val="TDC2"/>
            <w:tabs>
              <w:tab w:val="right" w:leader="dot" w:pos="8494"/>
            </w:tabs>
            <w:rPr>
              <w:rFonts w:eastAsiaTheme="minorEastAsia"/>
              <w:noProof/>
              <w:kern w:val="0"/>
              <w:sz w:val="22"/>
              <w:szCs w:val="22"/>
              <w:lang w:eastAsia="es-ES"/>
              <w14:ligatures w14:val="none"/>
            </w:rPr>
          </w:pPr>
          <w:hyperlink w:anchor="_Toc223044012" w:history="1">
            <w:r w:rsidRPr="000862D9">
              <w:rPr>
                <w:rStyle w:val="Hipervnculo"/>
                <w:noProof/>
              </w:rPr>
              <w:t>Análisis Sociocultural</w:t>
            </w:r>
            <w:r>
              <w:rPr>
                <w:noProof/>
                <w:webHidden/>
              </w:rPr>
              <w:tab/>
            </w:r>
            <w:r>
              <w:rPr>
                <w:noProof/>
                <w:webHidden/>
              </w:rPr>
              <w:fldChar w:fldCharType="begin"/>
            </w:r>
            <w:r>
              <w:rPr>
                <w:noProof/>
                <w:webHidden/>
              </w:rPr>
              <w:instrText xml:space="preserve"> PAGEREF _Toc223044012 \h </w:instrText>
            </w:r>
            <w:r>
              <w:rPr>
                <w:noProof/>
                <w:webHidden/>
              </w:rPr>
            </w:r>
            <w:r>
              <w:rPr>
                <w:noProof/>
                <w:webHidden/>
              </w:rPr>
              <w:fldChar w:fldCharType="separate"/>
            </w:r>
            <w:r>
              <w:rPr>
                <w:noProof/>
                <w:webHidden/>
              </w:rPr>
              <w:t>11</w:t>
            </w:r>
            <w:r>
              <w:rPr>
                <w:noProof/>
                <w:webHidden/>
              </w:rPr>
              <w:fldChar w:fldCharType="end"/>
            </w:r>
          </w:hyperlink>
        </w:p>
        <w:p w14:paraId="0BD817DD" w14:textId="043A9EB2" w:rsidR="004077F4" w:rsidRDefault="004077F4">
          <w:pPr>
            <w:pStyle w:val="TDC2"/>
            <w:tabs>
              <w:tab w:val="right" w:leader="dot" w:pos="8494"/>
            </w:tabs>
            <w:rPr>
              <w:rFonts w:eastAsiaTheme="minorEastAsia"/>
              <w:noProof/>
              <w:kern w:val="0"/>
              <w:sz w:val="22"/>
              <w:szCs w:val="22"/>
              <w:lang w:eastAsia="es-ES"/>
              <w14:ligatures w14:val="none"/>
            </w:rPr>
          </w:pPr>
          <w:hyperlink w:anchor="_Toc223044013" w:history="1">
            <w:r w:rsidRPr="000862D9">
              <w:rPr>
                <w:rStyle w:val="Hipervnculo"/>
                <w:noProof/>
              </w:rPr>
              <w:t>Análisis Legislativo</w:t>
            </w:r>
            <w:r>
              <w:rPr>
                <w:noProof/>
                <w:webHidden/>
              </w:rPr>
              <w:tab/>
            </w:r>
            <w:r>
              <w:rPr>
                <w:noProof/>
                <w:webHidden/>
              </w:rPr>
              <w:fldChar w:fldCharType="begin"/>
            </w:r>
            <w:r>
              <w:rPr>
                <w:noProof/>
                <w:webHidden/>
              </w:rPr>
              <w:instrText xml:space="preserve"> PAGEREF _Toc223044013 \h </w:instrText>
            </w:r>
            <w:r>
              <w:rPr>
                <w:noProof/>
                <w:webHidden/>
              </w:rPr>
            </w:r>
            <w:r>
              <w:rPr>
                <w:noProof/>
                <w:webHidden/>
              </w:rPr>
              <w:fldChar w:fldCharType="separate"/>
            </w:r>
            <w:r>
              <w:rPr>
                <w:noProof/>
                <w:webHidden/>
              </w:rPr>
              <w:t>13</w:t>
            </w:r>
            <w:r>
              <w:rPr>
                <w:noProof/>
                <w:webHidden/>
              </w:rPr>
              <w:fldChar w:fldCharType="end"/>
            </w:r>
          </w:hyperlink>
        </w:p>
        <w:p w14:paraId="7C1841D0" w14:textId="6B90891C" w:rsidR="004077F4" w:rsidRDefault="004077F4">
          <w:pPr>
            <w:pStyle w:val="TDC1"/>
            <w:tabs>
              <w:tab w:val="right" w:leader="dot" w:pos="8494"/>
            </w:tabs>
            <w:rPr>
              <w:rFonts w:eastAsiaTheme="minorEastAsia"/>
              <w:noProof/>
              <w:kern w:val="0"/>
              <w:sz w:val="22"/>
              <w:szCs w:val="22"/>
              <w:lang w:eastAsia="es-ES"/>
              <w14:ligatures w14:val="none"/>
            </w:rPr>
          </w:pPr>
          <w:hyperlink w:anchor="_Toc223044014" w:history="1">
            <w:r w:rsidRPr="000862D9">
              <w:rPr>
                <w:rStyle w:val="Hipervnculo"/>
                <w:noProof/>
              </w:rPr>
              <w:t>Estado del arte</w:t>
            </w:r>
            <w:r>
              <w:rPr>
                <w:noProof/>
                <w:webHidden/>
              </w:rPr>
              <w:tab/>
            </w:r>
            <w:r>
              <w:rPr>
                <w:noProof/>
                <w:webHidden/>
              </w:rPr>
              <w:fldChar w:fldCharType="begin"/>
            </w:r>
            <w:r>
              <w:rPr>
                <w:noProof/>
                <w:webHidden/>
              </w:rPr>
              <w:instrText xml:space="preserve"> PAGEREF _Toc223044014 \h </w:instrText>
            </w:r>
            <w:r>
              <w:rPr>
                <w:noProof/>
                <w:webHidden/>
              </w:rPr>
            </w:r>
            <w:r>
              <w:rPr>
                <w:noProof/>
                <w:webHidden/>
              </w:rPr>
              <w:fldChar w:fldCharType="separate"/>
            </w:r>
            <w:r>
              <w:rPr>
                <w:noProof/>
                <w:webHidden/>
              </w:rPr>
              <w:t>14</w:t>
            </w:r>
            <w:r>
              <w:rPr>
                <w:noProof/>
                <w:webHidden/>
              </w:rPr>
              <w:fldChar w:fldCharType="end"/>
            </w:r>
          </w:hyperlink>
        </w:p>
        <w:p w14:paraId="49A1C22C" w14:textId="223DA9B0" w:rsidR="004077F4" w:rsidRDefault="004077F4">
          <w:pPr>
            <w:pStyle w:val="TDC2"/>
            <w:tabs>
              <w:tab w:val="right" w:leader="dot" w:pos="8494"/>
            </w:tabs>
            <w:rPr>
              <w:rFonts w:eastAsiaTheme="minorEastAsia"/>
              <w:noProof/>
              <w:kern w:val="0"/>
              <w:sz w:val="22"/>
              <w:szCs w:val="22"/>
              <w:lang w:eastAsia="es-ES"/>
              <w14:ligatures w14:val="none"/>
            </w:rPr>
          </w:pPr>
          <w:hyperlink w:anchor="_Toc223044015" w:history="1">
            <w:r w:rsidRPr="000862D9">
              <w:rPr>
                <w:rStyle w:val="Hipervnculo"/>
                <w:noProof/>
              </w:rPr>
              <w:t>Análisis DAFO</w:t>
            </w:r>
            <w:r>
              <w:rPr>
                <w:noProof/>
                <w:webHidden/>
              </w:rPr>
              <w:tab/>
            </w:r>
            <w:r>
              <w:rPr>
                <w:noProof/>
                <w:webHidden/>
              </w:rPr>
              <w:fldChar w:fldCharType="begin"/>
            </w:r>
            <w:r>
              <w:rPr>
                <w:noProof/>
                <w:webHidden/>
              </w:rPr>
              <w:instrText xml:space="preserve"> PAGEREF _Toc223044015 \h </w:instrText>
            </w:r>
            <w:r>
              <w:rPr>
                <w:noProof/>
                <w:webHidden/>
              </w:rPr>
            </w:r>
            <w:r>
              <w:rPr>
                <w:noProof/>
                <w:webHidden/>
              </w:rPr>
              <w:fldChar w:fldCharType="separate"/>
            </w:r>
            <w:r>
              <w:rPr>
                <w:noProof/>
                <w:webHidden/>
              </w:rPr>
              <w:t>15</w:t>
            </w:r>
            <w:r>
              <w:rPr>
                <w:noProof/>
                <w:webHidden/>
              </w:rPr>
              <w:fldChar w:fldCharType="end"/>
            </w:r>
          </w:hyperlink>
        </w:p>
        <w:p w14:paraId="5DA2E454" w14:textId="530CD6CA" w:rsidR="004077F4" w:rsidRDefault="004077F4">
          <w:pPr>
            <w:pStyle w:val="TDC2"/>
            <w:tabs>
              <w:tab w:val="right" w:leader="dot" w:pos="8494"/>
            </w:tabs>
            <w:rPr>
              <w:rFonts w:eastAsiaTheme="minorEastAsia"/>
              <w:noProof/>
              <w:kern w:val="0"/>
              <w:sz w:val="22"/>
              <w:szCs w:val="22"/>
              <w:lang w:eastAsia="es-ES"/>
              <w14:ligatures w14:val="none"/>
            </w:rPr>
          </w:pPr>
          <w:hyperlink w:anchor="_Toc223044016" w:history="1">
            <w:r w:rsidRPr="000862D9">
              <w:rPr>
                <w:rStyle w:val="Hipervnculo"/>
                <w:noProof/>
              </w:rPr>
              <w:t>Innovación</w:t>
            </w:r>
            <w:r>
              <w:rPr>
                <w:noProof/>
                <w:webHidden/>
              </w:rPr>
              <w:tab/>
            </w:r>
            <w:r>
              <w:rPr>
                <w:noProof/>
                <w:webHidden/>
              </w:rPr>
              <w:fldChar w:fldCharType="begin"/>
            </w:r>
            <w:r>
              <w:rPr>
                <w:noProof/>
                <w:webHidden/>
              </w:rPr>
              <w:instrText xml:space="preserve"> PAGEREF _Toc223044016 \h </w:instrText>
            </w:r>
            <w:r>
              <w:rPr>
                <w:noProof/>
                <w:webHidden/>
              </w:rPr>
            </w:r>
            <w:r>
              <w:rPr>
                <w:noProof/>
                <w:webHidden/>
              </w:rPr>
              <w:fldChar w:fldCharType="separate"/>
            </w:r>
            <w:r>
              <w:rPr>
                <w:noProof/>
                <w:webHidden/>
              </w:rPr>
              <w:t>16</w:t>
            </w:r>
            <w:r>
              <w:rPr>
                <w:noProof/>
                <w:webHidden/>
              </w:rPr>
              <w:fldChar w:fldCharType="end"/>
            </w:r>
          </w:hyperlink>
        </w:p>
        <w:p w14:paraId="4D1E5C42" w14:textId="764CB1D5" w:rsidR="004077F4" w:rsidRDefault="004077F4">
          <w:pPr>
            <w:pStyle w:val="TDC3"/>
            <w:tabs>
              <w:tab w:val="right" w:leader="dot" w:pos="8494"/>
            </w:tabs>
            <w:rPr>
              <w:rFonts w:eastAsiaTheme="minorEastAsia"/>
              <w:noProof/>
              <w:kern w:val="0"/>
              <w:sz w:val="22"/>
              <w:szCs w:val="22"/>
              <w:lang w:eastAsia="es-ES"/>
              <w14:ligatures w14:val="none"/>
            </w:rPr>
          </w:pPr>
          <w:hyperlink w:anchor="_Toc223044017" w:history="1">
            <w:r w:rsidRPr="000862D9">
              <w:rPr>
                <w:rStyle w:val="Hipervnculo"/>
                <w:noProof/>
              </w:rPr>
              <w:t>Qué aporta mi trabajo a lo ya existente</w:t>
            </w:r>
            <w:r>
              <w:rPr>
                <w:noProof/>
                <w:webHidden/>
              </w:rPr>
              <w:tab/>
            </w:r>
            <w:r>
              <w:rPr>
                <w:noProof/>
                <w:webHidden/>
              </w:rPr>
              <w:fldChar w:fldCharType="begin"/>
            </w:r>
            <w:r>
              <w:rPr>
                <w:noProof/>
                <w:webHidden/>
              </w:rPr>
              <w:instrText xml:space="preserve"> PAGEREF _Toc223044017 \h </w:instrText>
            </w:r>
            <w:r>
              <w:rPr>
                <w:noProof/>
                <w:webHidden/>
              </w:rPr>
            </w:r>
            <w:r>
              <w:rPr>
                <w:noProof/>
                <w:webHidden/>
              </w:rPr>
              <w:fldChar w:fldCharType="separate"/>
            </w:r>
            <w:r>
              <w:rPr>
                <w:noProof/>
                <w:webHidden/>
              </w:rPr>
              <w:t>16</w:t>
            </w:r>
            <w:r>
              <w:rPr>
                <w:noProof/>
                <w:webHidden/>
              </w:rPr>
              <w:fldChar w:fldCharType="end"/>
            </w:r>
          </w:hyperlink>
        </w:p>
        <w:p w14:paraId="20C61F7A" w14:textId="077EA20A" w:rsidR="004077F4" w:rsidRDefault="004077F4">
          <w:pPr>
            <w:pStyle w:val="TDC1"/>
            <w:tabs>
              <w:tab w:val="right" w:leader="dot" w:pos="8494"/>
            </w:tabs>
            <w:rPr>
              <w:rFonts w:eastAsiaTheme="minorEastAsia"/>
              <w:noProof/>
              <w:kern w:val="0"/>
              <w:sz w:val="22"/>
              <w:szCs w:val="22"/>
              <w:lang w:eastAsia="es-ES"/>
              <w14:ligatures w14:val="none"/>
            </w:rPr>
          </w:pPr>
          <w:hyperlink w:anchor="_Toc223044018" w:history="1">
            <w:r w:rsidRPr="000862D9">
              <w:rPr>
                <w:rStyle w:val="Hipervnculo"/>
                <w:noProof/>
              </w:rPr>
              <w:t>Análisis de la competencia</w:t>
            </w:r>
            <w:r>
              <w:rPr>
                <w:noProof/>
                <w:webHidden/>
              </w:rPr>
              <w:tab/>
            </w:r>
            <w:r>
              <w:rPr>
                <w:noProof/>
                <w:webHidden/>
              </w:rPr>
              <w:fldChar w:fldCharType="begin"/>
            </w:r>
            <w:r>
              <w:rPr>
                <w:noProof/>
                <w:webHidden/>
              </w:rPr>
              <w:instrText xml:space="preserve"> PAGEREF _Toc223044018 \h </w:instrText>
            </w:r>
            <w:r>
              <w:rPr>
                <w:noProof/>
                <w:webHidden/>
              </w:rPr>
            </w:r>
            <w:r>
              <w:rPr>
                <w:noProof/>
                <w:webHidden/>
              </w:rPr>
              <w:fldChar w:fldCharType="separate"/>
            </w:r>
            <w:r>
              <w:rPr>
                <w:noProof/>
                <w:webHidden/>
              </w:rPr>
              <w:t>16</w:t>
            </w:r>
            <w:r>
              <w:rPr>
                <w:noProof/>
                <w:webHidden/>
              </w:rPr>
              <w:fldChar w:fldCharType="end"/>
            </w:r>
          </w:hyperlink>
        </w:p>
        <w:p w14:paraId="6BB25A71" w14:textId="3953CBED" w:rsidR="004077F4" w:rsidRDefault="004077F4">
          <w:pPr>
            <w:pStyle w:val="TDC3"/>
            <w:tabs>
              <w:tab w:val="right" w:leader="dot" w:pos="8494"/>
            </w:tabs>
            <w:rPr>
              <w:rFonts w:eastAsiaTheme="minorEastAsia"/>
              <w:noProof/>
              <w:kern w:val="0"/>
              <w:sz w:val="22"/>
              <w:szCs w:val="22"/>
              <w:lang w:eastAsia="es-ES"/>
              <w14:ligatures w14:val="none"/>
            </w:rPr>
          </w:pPr>
          <w:hyperlink w:anchor="_Toc223044019" w:history="1">
            <w:r w:rsidRPr="000862D9">
              <w:rPr>
                <w:rStyle w:val="Hipervnculo"/>
                <w:noProof/>
              </w:rPr>
              <w:t>Implicaciones para el desarrollo de TaskFlow</w:t>
            </w:r>
            <w:r>
              <w:rPr>
                <w:noProof/>
                <w:webHidden/>
              </w:rPr>
              <w:tab/>
            </w:r>
            <w:r>
              <w:rPr>
                <w:noProof/>
                <w:webHidden/>
              </w:rPr>
              <w:fldChar w:fldCharType="begin"/>
            </w:r>
            <w:r>
              <w:rPr>
                <w:noProof/>
                <w:webHidden/>
              </w:rPr>
              <w:instrText xml:space="preserve"> PAGEREF _Toc223044019 \h </w:instrText>
            </w:r>
            <w:r>
              <w:rPr>
                <w:noProof/>
                <w:webHidden/>
              </w:rPr>
            </w:r>
            <w:r>
              <w:rPr>
                <w:noProof/>
                <w:webHidden/>
              </w:rPr>
              <w:fldChar w:fldCharType="separate"/>
            </w:r>
            <w:r>
              <w:rPr>
                <w:noProof/>
                <w:webHidden/>
              </w:rPr>
              <w:t>17</w:t>
            </w:r>
            <w:r>
              <w:rPr>
                <w:noProof/>
                <w:webHidden/>
              </w:rPr>
              <w:fldChar w:fldCharType="end"/>
            </w:r>
          </w:hyperlink>
        </w:p>
        <w:p w14:paraId="34449A10" w14:textId="7EA38AA9" w:rsidR="004077F4" w:rsidRDefault="004077F4">
          <w:pPr>
            <w:pStyle w:val="TDC2"/>
            <w:tabs>
              <w:tab w:val="right" w:leader="dot" w:pos="8494"/>
            </w:tabs>
            <w:rPr>
              <w:rFonts w:eastAsiaTheme="minorEastAsia"/>
              <w:noProof/>
              <w:kern w:val="0"/>
              <w:sz w:val="22"/>
              <w:szCs w:val="22"/>
              <w:lang w:eastAsia="es-ES"/>
              <w14:ligatures w14:val="none"/>
            </w:rPr>
          </w:pPr>
          <w:hyperlink w:anchor="_Toc223044020" w:history="1">
            <w:r w:rsidRPr="000862D9">
              <w:rPr>
                <w:rStyle w:val="Hipervnculo"/>
                <w:noProof/>
              </w:rPr>
              <w:t>Análisis de requisitos</w:t>
            </w:r>
            <w:r>
              <w:rPr>
                <w:noProof/>
                <w:webHidden/>
              </w:rPr>
              <w:tab/>
            </w:r>
            <w:r>
              <w:rPr>
                <w:noProof/>
                <w:webHidden/>
              </w:rPr>
              <w:fldChar w:fldCharType="begin"/>
            </w:r>
            <w:r>
              <w:rPr>
                <w:noProof/>
                <w:webHidden/>
              </w:rPr>
              <w:instrText xml:space="preserve"> PAGEREF _Toc223044020 \h </w:instrText>
            </w:r>
            <w:r>
              <w:rPr>
                <w:noProof/>
                <w:webHidden/>
              </w:rPr>
            </w:r>
            <w:r>
              <w:rPr>
                <w:noProof/>
                <w:webHidden/>
              </w:rPr>
              <w:fldChar w:fldCharType="separate"/>
            </w:r>
            <w:r>
              <w:rPr>
                <w:noProof/>
                <w:webHidden/>
              </w:rPr>
              <w:t>18</w:t>
            </w:r>
            <w:r>
              <w:rPr>
                <w:noProof/>
                <w:webHidden/>
              </w:rPr>
              <w:fldChar w:fldCharType="end"/>
            </w:r>
          </w:hyperlink>
        </w:p>
        <w:p w14:paraId="46D718C6" w14:textId="3D9312A7" w:rsidR="004077F4" w:rsidRDefault="004077F4">
          <w:pPr>
            <w:pStyle w:val="TDC3"/>
            <w:tabs>
              <w:tab w:val="right" w:leader="dot" w:pos="8494"/>
            </w:tabs>
            <w:rPr>
              <w:rFonts w:eastAsiaTheme="minorEastAsia"/>
              <w:noProof/>
              <w:kern w:val="0"/>
              <w:sz w:val="22"/>
              <w:szCs w:val="22"/>
              <w:lang w:eastAsia="es-ES"/>
              <w14:ligatures w14:val="none"/>
            </w:rPr>
          </w:pPr>
          <w:hyperlink w:anchor="_Toc223044021" w:history="1">
            <w:r w:rsidRPr="000862D9">
              <w:rPr>
                <w:rStyle w:val="Hipervnculo"/>
                <w:noProof/>
              </w:rPr>
              <w:t>Requisitos Funcionales</w:t>
            </w:r>
            <w:r>
              <w:rPr>
                <w:noProof/>
                <w:webHidden/>
              </w:rPr>
              <w:tab/>
            </w:r>
            <w:r>
              <w:rPr>
                <w:noProof/>
                <w:webHidden/>
              </w:rPr>
              <w:fldChar w:fldCharType="begin"/>
            </w:r>
            <w:r>
              <w:rPr>
                <w:noProof/>
                <w:webHidden/>
              </w:rPr>
              <w:instrText xml:space="preserve"> PAGEREF _Toc223044021 \h </w:instrText>
            </w:r>
            <w:r>
              <w:rPr>
                <w:noProof/>
                <w:webHidden/>
              </w:rPr>
            </w:r>
            <w:r>
              <w:rPr>
                <w:noProof/>
                <w:webHidden/>
              </w:rPr>
              <w:fldChar w:fldCharType="separate"/>
            </w:r>
            <w:r>
              <w:rPr>
                <w:noProof/>
                <w:webHidden/>
              </w:rPr>
              <w:t>18</w:t>
            </w:r>
            <w:r>
              <w:rPr>
                <w:noProof/>
                <w:webHidden/>
              </w:rPr>
              <w:fldChar w:fldCharType="end"/>
            </w:r>
          </w:hyperlink>
        </w:p>
        <w:p w14:paraId="44DE5047" w14:textId="43F8FF9A" w:rsidR="004077F4" w:rsidRDefault="004077F4">
          <w:pPr>
            <w:pStyle w:val="TDC1"/>
            <w:tabs>
              <w:tab w:val="right" w:leader="dot" w:pos="8494"/>
            </w:tabs>
            <w:rPr>
              <w:rFonts w:eastAsiaTheme="minorEastAsia"/>
              <w:noProof/>
              <w:kern w:val="0"/>
              <w:sz w:val="22"/>
              <w:szCs w:val="22"/>
              <w:lang w:eastAsia="es-ES"/>
              <w14:ligatures w14:val="none"/>
            </w:rPr>
          </w:pPr>
          <w:hyperlink w:anchor="_Toc223044022" w:history="1">
            <w:r w:rsidRPr="000862D9">
              <w:rPr>
                <w:rStyle w:val="Hipervnculo"/>
                <w:noProof/>
              </w:rPr>
              <w:t>Diagrama  Entidad – Relación</w:t>
            </w:r>
            <w:r>
              <w:rPr>
                <w:noProof/>
                <w:webHidden/>
              </w:rPr>
              <w:tab/>
            </w:r>
            <w:r>
              <w:rPr>
                <w:noProof/>
                <w:webHidden/>
              </w:rPr>
              <w:fldChar w:fldCharType="begin"/>
            </w:r>
            <w:r>
              <w:rPr>
                <w:noProof/>
                <w:webHidden/>
              </w:rPr>
              <w:instrText xml:space="preserve"> PAGEREF _Toc223044022 \h </w:instrText>
            </w:r>
            <w:r>
              <w:rPr>
                <w:noProof/>
                <w:webHidden/>
              </w:rPr>
            </w:r>
            <w:r>
              <w:rPr>
                <w:noProof/>
                <w:webHidden/>
              </w:rPr>
              <w:fldChar w:fldCharType="separate"/>
            </w:r>
            <w:r>
              <w:rPr>
                <w:noProof/>
                <w:webHidden/>
              </w:rPr>
              <w:t>20</w:t>
            </w:r>
            <w:r>
              <w:rPr>
                <w:noProof/>
                <w:webHidden/>
              </w:rPr>
              <w:fldChar w:fldCharType="end"/>
            </w:r>
          </w:hyperlink>
        </w:p>
        <w:p w14:paraId="1FBA804C" w14:textId="471C8A6D" w:rsidR="004077F4" w:rsidRDefault="004077F4">
          <w:pPr>
            <w:pStyle w:val="TDC1"/>
            <w:tabs>
              <w:tab w:val="right" w:leader="dot" w:pos="8494"/>
            </w:tabs>
            <w:rPr>
              <w:rFonts w:eastAsiaTheme="minorEastAsia"/>
              <w:noProof/>
              <w:kern w:val="0"/>
              <w:sz w:val="22"/>
              <w:szCs w:val="22"/>
              <w:lang w:eastAsia="es-ES"/>
              <w14:ligatures w14:val="none"/>
            </w:rPr>
          </w:pPr>
          <w:hyperlink w:anchor="_Toc223044023" w:history="1">
            <w:r w:rsidRPr="000862D9">
              <w:rPr>
                <w:rStyle w:val="Hipervnculo"/>
                <w:noProof/>
              </w:rPr>
              <w:t>Diagrama de clases</w:t>
            </w:r>
            <w:r>
              <w:rPr>
                <w:noProof/>
                <w:webHidden/>
              </w:rPr>
              <w:tab/>
            </w:r>
            <w:r>
              <w:rPr>
                <w:noProof/>
                <w:webHidden/>
              </w:rPr>
              <w:fldChar w:fldCharType="begin"/>
            </w:r>
            <w:r>
              <w:rPr>
                <w:noProof/>
                <w:webHidden/>
              </w:rPr>
              <w:instrText xml:space="preserve"> PAGEREF _Toc223044023 \h </w:instrText>
            </w:r>
            <w:r>
              <w:rPr>
                <w:noProof/>
                <w:webHidden/>
              </w:rPr>
            </w:r>
            <w:r>
              <w:rPr>
                <w:noProof/>
                <w:webHidden/>
              </w:rPr>
              <w:fldChar w:fldCharType="separate"/>
            </w:r>
            <w:r>
              <w:rPr>
                <w:noProof/>
                <w:webHidden/>
              </w:rPr>
              <w:t>26</w:t>
            </w:r>
            <w:r>
              <w:rPr>
                <w:noProof/>
                <w:webHidden/>
              </w:rPr>
              <w:fldChar w:fldCharType="end"/>
            </w:r>
          </w:hyperlink>
        </w:p>
        <w:p w14:paraId="50D8A88B" w14:textId="128D927F" w:rsidR="004077F4" w:rsidRDefault="004077F4">
          <w:pPr>
            <w:pStyle w:val="TDC1"/>
            <w:tabs>
              <w:tab w:val="right" w:leader="dot" w:pos="8494"/>
            </w:tabs>
            <w:rPr>
              <w:rFonts w:eastAsiaTheme="minorEastAsia"/>
              <w:noProof/>
              <w:kern w:val="0"/>
              <w:sz w:val="22"/>
              <w:szCs w:val="22"/>
              <w:lang w:eastAsia="es-ES"/>
              <w14:ligatures w14:val="none"/>
            </w:rPr>
          </w:pPr>
          <w:hyperlink w:anchor="_Toc223044024" w:history="1">
            <w:r w:rsidRPr="000862D9">
              <w:rPr>
                <w:rStyle w:val="Hipervnculo"/>
                <w:noProof/>
              </w:rPr>
              <w:t>Diagrama físico y/o lógico de red</w:t>
            </w:r>
            <w:r>
              <w:rPr>
                <w:noProof/>
                <w:webHidden/>
              </w:rPr>
              <w:tab/>
            </w:r>
            <w:r>
              <w:rPr>
                <w:noProof/>
                <w:webHidden/>
              </w:rPr>
              <w:fldChar w:fldCharType="begin"/>
            </w:r>
            <w:r>
              <w:rPr>
                <w:noProof/>
                <w:webHidden/>
              </w:rPr>
              <w:instrText xml:space="preserve"> PAGEREF _Toc223044024 \h </w:instrText>
            </w:r>
            <w:r>
              <w:rPr>
                <w:noProof/>
                <w:webHidden/>
              </w:rPr>
            </w:r>
            <w:r>
              <w:rPr>
                <w:noProof/>
                <w:webHidden/>
              </w:rPr>
              <w:fldChar w:fldCharType="separate"/>
            </w:r>
            <w:r>
              <w:rPr>
                <w:noProof/>
                <w:webHidden/>
              </w:rPr>
              <w:t>36</w:t>
            </w:r>
            <w:r>
              <w:rPr>
                <w:noProof/>
                <w:webHidden/>
              </w:rPr>
              <w:fldChar w:fldCharType="end"/>
            </w:r>
          </w:hyperlink>
        </w:p>
        <w:p w14:paraId="22C6BA89" w14:textId="31BED855" w:rsidR="004077F4" w:rsidRDefault="004077F4">
          <w:pPr>
            <w:pStyle w:val="TDC1"/>
            <w:tabs>
              <w:tab w:val="right" w:leader="dot" w:pos="8494"/>
            </w:tabs>
            <w:rPr>
              <w:rFonts w:eastAsiaTheme="minorEastAsia"/>
              <w:noProof/>
              <w:kern w:val="0"/>
              <w:sz w:val="22"/>
              <w:szCs w:val="22"/>
              <w:lang w:eastAsia="es-ES"/>
              <w14:ligatures w14:val="none"/>
            </w:rPr>
          </w:pPr>
          <w:hyperlink w:anchor="_Toc223044025" w:history="1">
            <w:r w:rsidRPr="000862D9">
              <w:rPr>
                <w:rStyle w:val="Hipervnculo"/>
                <w:noProof/>
              </w:rPr>
              <w:t>Diagrama de interfaces</w:t>
            </w:r>
            <w:r>
              <w:rPr>
                <w:noProof/>
                <w:webHidden/>
              </w:rPr>
              <w:tab/>
            </w:r>
            <w:r>
              <w:rPr>
                <w:noProof/>
                <w:webHidden/>
              </w:rPr>
              <w:fldChar w:fldCharType="begin"/>
            </w:r>
            <w:r>
              <w:rPr>
                <w:noProof/>
                <w:webHidden/>
              </w:rPr>
              <w:instrText xml:space="preserve"> PAGEREF _Toc223044025 \h </w:instrText>
            </w:r>
            <w:r>
              <w:rPr>
                <w:noProof/>
                <w:webHidden/>
              </w:rPr>
            </w:r>
            <w:r>
              <w:rPr>
                <w:noProof/>
                <w:webHidden/>
              </w:rPr>
              <w:fldChar w:fldCharType="separate"/>
            </w:r>
            <w:r>
              <w:rPr>
                <w:noProof/>
                <w:webHidden/>
              </w:rPr>
              <w:t>37</w:t>
            </w:r>
            <w:r>
              <w:rPr>
                <w:noProof/>
                <w:webHidden/>
              </w:rPr>
              <w:fldChar w:fldCharType="end"/>
            </w:r>
          </w:hyperlink>
        </w:p>
        <w:p w14:paraId="3CEECBAC" w14:textId="4DCB6830" w:rsidR="004077F4" w:rsidRDefault="004077F4">
          <w:pPr>
            <w:pStyle w:val="TDC4"/>
            <w:tabs>
              <w:tab w:val="right" w:leader="dot" w:pos="8494"/>
            </w:tabs>
            <w:rPr>
              <w:rFonts w:eastAsiaTheme="minorEastAsia"/>
              <w:noProof/>
              <w:kern w:val="0"/>
              <w:sz w:val="22"/>
              <w:szCs w:val="22"/>
              <w:lang w:eastAsia="es-ES"/>
              <w14:ligatures w14:val="none"/>
            </w:rPr>
          </w:pPr>
          <w:hyperlink w:anchor="_Toc223044026" w:history="1">
            <w:r w:rsidRPr="000862D9">
              <w:rPr>
                <w:rStyle w:val="Hipervnculo"/>
                <w:noProof/>
              </w:rPr>
              <w:t>Mapa web</w:t>
            </w:r>
            <w:r>
              <w:rPr>
                <w:noProof/>
                <w:webHidden/>
              </w:rPr>
              <w:tab/>
            </w:r>
            <w:r>
              <w:rPr>
                <w:noProof/>
                <w:webHidden/>
              </w:rPr>
              <w:fldChar w:fldCharType="begin"/>
            </w:r>
            <w:r>
              <w:rPr>
                <w:noProof/>
                <w:webHidden/>
              </w:rPr>
              <w:instrText xml:space="preserve"> PAGEREF _Toc223044026 \h </w:instrText>
            </w:r>
            <w:r>
              <w:rPr>
                <w:noProof/>
                <w:webHidden/>
              </w:rPr>
            </w:r>
            <w:r>
              <w:rPr>
                <w:noProof/>
                <w:webHidden/>
              </w:rPr>
              <w:fldChar w:fldCharType="separate"/>
            </w:r>
            <w:r>
              <w:rPr>
                <w:noProof/>
                <w:webHidden/>
              </w:rPr>
              <w:t>38</w:t>
            </w:r>
            <w:r>
              <w:rPr>
                <w:noProof/>
                <w:webHidden/>
              </w:rPr>
              <w:fldChar w:fldCharType="end"/>
            </w:r>
          </w:hyperlink>
        </w:p>
        <w:p w14:paraId="30085E47" w14:textId="7F296561" w:rsidR="004077F4" w:rsidRDefault="004077F4">
          <w:pPr>
            <w:pStyle w:val="TDC4"/>
            <w:tabs>
              <w:tab w:val="right" w:leader="dot" w:pos="8494"/>
            </w:tabs>
            <w:rPr>
              <w:rFonts w:eastAsiaTheme="minorEastAsia"/>
              <w:noProof/>
              <w:kern w:val="0"/>
              <w:sz w:val="22"/>
              <w:szCs w:val="22"/>
              <w:lang w:eastAsia="es-ES"/>
              <w14:ligatures w14:val="none"/>
            </w:rPr>
          </w:pPr>
          <w:hyperlink w:anchor="_Toc223044027" w:history="1">
            <w:r w:rsidRPr="000862D9">
              <w:rPr>
                <w:rStyle w:val="Hipervnculo"/>
                <w:noProof/>
              </w:rPr>
              <w:t>Interfaces</w:t>
            </w:r>
            <w:r>
              <w:rPr>
                <w:noProof/>
                <w:webHidden/>
              </w:rPr>
              <w:tab/>
            </w:r>
            <w:r>
              <w:rPr>
                <w:noProof/>
                <w:webHidden/>
              </w:rPr>
              <w:fldChar w:fldCharType="begin"/>
            </w:r>
            <w:r>
              <w:rPr>
                <w:noProof/>
                <w:webHidden/>
              </w:rPr>
              <w:instrText xml:space="preserve"> PAGEREF _Toc223044027 \h </w:instrText>
            </w:r>
            <w:r>
              <w:rPr>
                <w:noProof/>
                <w:webHidden/>
              </w:rPr>
            </w:r>
            <w:r>
              <w:rPr>
                <w:noProof/>
                <w:webHidden/>
              </w:rPr>
              <w:fldChar w:fldCharType="separate"/>
            </w:r>
            <w:r>
              <w:rPr>
                <w:noProof/>
                <w:webHidden/>
              </w:rPr>
              <w:t>39</w:t>
            </w:r>
            <w:r>
              <w:rPr>
                <w:noProof/>
                <w:webHidden/>
              </w:rPr>
              <w:fldChar w:fldCharType="end"/>
            </w:r>
          </w:hyperlink>
        </w:p>
        <w:p w14:paraId="4C1586A2" w14:textId="6F86AAF6" w:rsidR="004077F4" w:rsidRDefault="004077F4">
          <w:pPr>
            <w:pStyle w:val="TDC1"/>
            <w:tabs>
              <w:tab w:val="right" w:leader="dot" w:pos="8494"/>
            </w:tabs>
            <w:rPr>
              <w:rFonts w:eastAsiaTheme="minorEastAsia"/>
              <w:noProof/>
              <w:kern w:val="0"/>
              <w:sz w:val="22"/>
              <w:szCs w:val="22"/>
              <w:lang w:eastAsia="es-ES"/>
              <w14:ligatures w14:val="none"/>
            </w:rPr>
          </w:pPr>
          <w:hyperlink w:anchor="_Toc223044028" w:history="1">
            <w:r w:rsidRPr="000862D9">
              <w:rPr>
                <w:rStyle w:val="Hipervnculo"/>
                <w:noProof/>
              </w:rPr>
              <w:t>Guía de estilos</w:t>
            </w:r>
            <w:r>
              <w:rPr>
                <w:noProof/>
                <w:webHidden/>
              </w:rPr>
              <w:tab/>
            </w:r>
            <w:r>
              <w:rPr>
                <w:noProof/>
                <w:webHidden/>
              </w:rPr>
              <w:fldChar w:fldCharType="begin"/>
            </w:r>
            <w:r>
              <w:rPr>
                <w:noProof/>
                <w:webHidden/>
              </w:rPr>
              <w:instrText xml:space="preserve"> PAGEREF _Toc223044028 \h </w:instrText>
            </w:r>
            <w:r>
              <w:rPr>
                <w:noProof/>
                <w:webHidden/>
              </w:rPr>
            </w:r>
            <w:r>
              <w:rPr>
                <w:noProof/>
                <w:webHidden/>
              </w:rPr>
              <w:fldChar w:fldCharType="separate"/>
            </w:r>
            <w:r>
              <w:rPr>
                <w:noProof/>
                <w:webHidden/>
              </w:rPr>
              <w:t>45</w:t>
            </w:r>
            <w:r>
              <w:rPr>
                <w:noProof/>
                <w:webHidden/>
              </w:rPr>
              <w:fldChar w:fldCharType="end"/>
            </w:r>
          </w:hyperlink>
        </w:p>
        <w:p w14:paraId="70DAE192" w14:textId="33592FF3" w:rsidR="004077F4" w:rsidRDefault="004077F4">
          <w:pPr>
            <w:pStyle w:val="TDC2"/>
            <w:tabs>
              <w:tab w:val="right" w:leader="dot" w:pos="8494"/>
            </w:tabs>
            <w:rPr>
              <w:rFonts w:eastAsiaTheme="minorEastAsia"/>
              <w:noProof/>
              <w:kern w:val="0"/>
              <w:sz w:val="22"/>
              <w:szCs w:val="22"/>
              <w:lang w:eastAsia="es-ES"/>
              <w14:ligatures w14:val="none"/>
            </w:rPr>
          </w:pPr>
          <w:hyperlink w:anchor="_Toc223044029" w:history="1">
            <w:r w:rsidRPr="000862D9">
              <w:rPr>
                <w:rStyle w:val="Hipervnculo"/>
                <w:noProof/>
              </w:rPr>
              <w:t>Logotipos</w:t>
            </w:r>
            <w:r>
              <w:rPr>
                <w:noProof/>
                <w:webHidden/>
              </w:rPr>
              <w:tab/>
            </w:r>
            <w:r>
              <w:rPr>
                <w:noProof/>
                <w:webHidden/>
              </w:rPr>
              <w:fldChar w:fldCharType="begin"/>
            </w:r>
            <w:r>
              <w:rPr>
                <w:noProof/>
                <w:webHidden/>
              </w:rPr>
              <w:instrText xml:space="preserve"> PAGEREF _Toc223044029 \h </w:instrText>
            </w:r>
            <w:r>
              <w:rPr>
                <w:noProof/>
                <w:webHidden/>
              </w:rPr>
            </w:r>
            <w:r>
              <w:rPr>
                <w:noProof/>
                <w:webHidden/>
              </w:rPr>
              <w:fldChar w:fldCharType="separate"/>
            </w:r>
            <w:r>
              <w:rPr>
                <w:noProof/>
                <w:webHidden/>
              </w:rPr>
              <w:t>45</w:t>
            </w:r>
            <w:r>
              <w:rPr>
                <w:noProof/>
                <w:webHidden/>
              </w:rPr>
              <w:fldChar w:fldCharType="end"/>
            </w:r>
          </w:hyperlink>
        </w:p>
        <w:p w14:paraId="180C8D63" w14:textId="59415D5F" w:rsidR="004077F4" w:rsidRDefault="004077F4">
          <w:pPr>
            <w:pStyle w:val="TDC2"/>
            <w:tabs>
              <w:tab w:val="right" w:leader="dot" w:pos="8494"/>
            </w:tabs>
            <w:rPr>
              <w:rFonts w:eastAsiaTheme="minorEastAsia"/>
              <w:noProof/>
              <w:kern w:val="0"/>
              <w:sz w:val="22"/>
              <w:szCs w:val="22"/>
              <w:lang w:eastAsia="es-ES"/>
              <w14:ligatures w14:val="none"/>
            </w:rPr>
          </w:pPr>
          <w:hyperlink w:anchor="_Toc223044030" w:history="1">
            <w:r w:rsidRPr="000862D9">
              <w:rPr>
                <w:rStyle w:val="Hipervnculo"/>
                <w:noProof/>
              </w:rPr>
              <w:t>Colores</w:t>
            </w:r>
            <w:r>
              <w:rPr>
                <w:noProof/>
                <w:webHidden/>
              </w:rPr>
              <w:tab/>
            </w:r>
            <w:r>
              <w:rPr>
                <w:noProof/>
                <w:webHidden/>
              </w:rPr>
              <w:fldChar w:fldCharType="begin"/>
            </w:r>
            <w:r>
              <w:rPr>
                <w:noProof/>
                <w:webHidden/>
              </w:rPr>
              <w:instrText xml:space="preserve"> PAGEREF _Toc223044030 \h </w:instrText>
            </w:r>
            <w:r>
              <w:rPr>
                <w:noProof/>
                <w:webHidden/>
              </w:rPr>
            </w:r>
            <w:r>
              <w:rPr>
                <w:noProof/>
                <w:webHidden/>
              </w:rPr>
              <w:fldChar w:fldCharType="separate"/>
            </w:r>
            <w:r>
              <w:rPr>
                <w:noProof/>
                <w:webHidden/>
              </w:rPr>
              <w:t>46</w:t>
            </w:r>
            <w:r>
              <w:rPr>
                <w:noProof/>
                <w:webHidden/>
              </w:rPr>
              <w:fldChar w:fldCharType="end"/>
            </w:r>
          </w:hyperlink>
        </w:p>
        <w:p w14:paraId="3498BF72" w14:textId="02E3D175" w:rsidR="004077F4" w:rsidRDefault="004077F4">
          <w:pPr>
            <w:pStyle w:val="TDC2"/>
            <w:tabs>
              <w:tab w:val="right" w:leader="dot" w:pos="8494"/>
            </w:tabs>
            <w:rPr>
              <w:rFonts w:eastAsiaTheme="minorEastAsia"/>
              <w:noProof/>
              <w:kern w:val="0"/>
              <w:sz w:val="22"/>
              <w:szCs w:val="22"/>
              <w:lang w:eastAsia="es-ES"/>
              <w14:ligatures w14:val="none"/>
            </w:rPr>
          </w:pPr>
          <w:hyperlink w:anchor="_Toc223044031" w:history="1">
            <w:r w:rsidRPr="000862D9">
              <w:rPr>
                <w:rStyle w:val="Hipervnculo"/>
                <w:noProof/>
              </w:rPr>
              <w:t>Tipografia</w:t>
            </w:r>
            <w:r>
              <w:rPr>
                <w:noProof/>
                <w:webHidden/>
              </w:rPr>
              <w:tab/>
            </w:r>
            <w:r>
              <w:rPr>
                <w:noProof/>
                <w:webHidden/>
              </w:rPr>
              <w:fldChar w:fldCharType="begin"/>
            </w:r>
            <w:r>
              <w:rPr>
                <w:noProof/>
                <w:webHidden/>
              </w:rPr>
              <w:instrText xml:space="preserve"> PAGEREF _Toc223044031 \h </w:instrText>
            </w:r>
            <w:r>
              <w:rPr>
                <w:noProof/>
                <w:webHidden/>
              </w:rPr>
            </w:r>
            <w:r>
              <w:rPr>
                <w:noProof/>
                <w:webHidden/>
              </w:rPr>
              <w:fldChar w:fldCharType="separate"/>
            </w:r>
            <w:r>
              <w:rPr>
                <w:noProof/>
                <w:webHidden/>
              </w:rPr>
              <w:t>48</w:t>
            </w:r>
            <w:r>
              <w:rPr>
                <w:noProof/>
                <w:webHidden/>
              </w:rPr>
              <w:fldChar w:fldCharType="end"/>
            </w:r>
          </w:hyperlink>
        </w:p>
        <w:p w14:paraId="62F53FE5" w14:textId="4548B5D5" w:rsidR="004077F4" w:rsidRDefault="004077F4">
          <w:pPr>
            <w:pStyle w:val="TDC1"/>
            <w:tabs>
              <w:tab w:val="right" w:leader="dot" w:pos="8494"/>
            </w:tabs>
            <w:rPr>
              <w:rFonts w:eastAsiaTheme="minorEastAsia"/>
              <w:noProof/>
              <w:kern w:val="0"/>
              <w:sz w:val="22"/>
              <w:szCs w:val="22"/>
              <w:lang w:eastAsia="es-ES"/>
              <w14:ligatures w14:val="none"/>
            </w:rPr>
          </w:pPr>
          <w:hyperlink w:anchor="_Toc223044032" w:history="1">
            <w:r w:rsidRPr="000862D9">
              <w:rPr>
                <w:rStyle w:val="Hipervnculo"/>
                <w:noProof/>
              </w:rPr>
              <w:t>PLANIFICACIÓN</w:t>
            </w:r>
            <w:r>
              <w:rPr>
                <w:noProof/>
                <w:webHidden/>
              </w:rPr>
              <w:tab/>
            </w:r>
            <w:r>
              <w:rPr>
                <w:noProof/>
                <w:webHidden/>
              </w:rPr>
              <w:fldChar w:fldCharType="begin"/>
            </w:r>
            <w:r>
              <w:rPr>
                <w:noProof/>
                <w:webHidden/>
              </w:rPr>
              <w:instrText xml:space="preserve"> PAGEREF _Toc223044032 \h </w:instrText>
            </w:r>
            <w:r>
              <w:rPr>
                <w:noProof/>
                <w:webHidden/>
              </w:rPr>
            </w:r>
            <w:r>
              <w:rPr>
                <w:noProof/>
                <w:webHidden/>
              </w:rPr>
              <w:fldChar w:fldCharType="separate"/>
            </w:r>
            <w:r>
              <w:rPr>
                <w:noProof/>
                <w:webHidden/>
              </w:rPr>
              <w:t>49</w:t>
            </w:r>
            <w:r>
              <w:rPr>
                <w:noProof/>
                <w:webHidden/>
              </w:rPr>
              <w:fldChar w:fldCharType="end"/>
            </w:r>
          </w:hyperlink>
        </w:p>
        <w:p w14:paraId="75A118F8" w14:textId="6DDA6F64" w:rsidR="004077F4" w:rsidRDefault="004077F4">
          <w:pPr>
            <w:pStyle w:val="TDC2"/>
            <w:tabs>
              <w:tab w:val="right" w:leader="dot" w:pos="8494"/>
            </w:tabs>
            <w:rPr>
              <w:rFonts w:eastAsiaTheme="minorEastAsia"/>
              <w:noProof/>
              <w:kern w:val="0"/>
              <w:sz w:val="22"/>
              <w:szCs w:val="22"/>
              <w:lang w:eastAsia="es-ES"/>
              <w14:ligatures w14:val="none"/>
            </w:rPr>
          </w:pPr>
          <w:hyperlink w:anchor="_Toc223044033" w:history="1">
            <w:r w:rsidRPr="000862D9">
              <w:rPr>
                <w:rStyle w:val="Hipervnculo"/>
                <w:noProof/>
              </w:rPr>
              <w:t>Definición de recursos materiales y personales</w:t>
            </w:r>
            <w:r>
              <w:rPr>
                <w:noProof/>
                <w:webHidden/>
              </w:rPr>
              <w:tab/>
            </w:r>
            <w:r>
              <w:rPr>
                <w:noProof/>
                <w:webHidden/>
              </w:rPr>
              <w:fldChar w:fldCharType="begin"/>
            </w:r>
            <w:r>
              <w:rPr>
                <w:noProof/>
                <w:webHidden/>
              </w:rPr>
              <w:instrText xml:space="preserve"> PAGEREF _Toc223044033 \h </w:instrText>
            </w:r>
            <w:r>
              <w:rPr>
                <w:noProof/>
                <w:webHidden/>
              </w:rPr>
            </w:r>
            <w:r>
              <w:rPr>
                <w:noProof/>
                <w:webHidden/>
              </w:rPr>
              <w:fldChar w:fldCharType="separate"/>
            </w:r>
            <w:r>
              <w:rPr>
                <w:noProof/>
                <w:webHidden/>
              </w:rPr>
              <w:t>49</w:t>
            </w:r>
            <w:r>
              <w:rPr>
                <w:noProof/>
                <w:webHidden/>
              </w:rPr>
              <w:fldChar w:fldCharType="end"/>
            </w:r>
          </w:hyperlink>
        </w:p>
        <w:p w14:paraId="4047C7B2" w14:textId="5EBFD2C1" w:rsidR="004077F4" w:rsidRDefault="004077F4">
          <w:pPr>
            <w:pStyle w:val="TDC3"/>
            <w:tabs>
              <w:tab w:val="right" w:leader="dot" w:pos="8494"/>
            </w:tabs>
            <w:rPr>
              <w:rFonts w:eastAsiaTheme="minorEastAsia"/>
              <w:noProof/>
              <w:kern w:val="0"/>
              <w:sz w:val="22"/>
              <w:szCs w:val="22"/>
              <w:lang w:eastAsia="es-ES"/>
              <w14:ligatures w14:val="none"/>
            </w:rPr>
          </w:pPr>
          <w:hyperlink w:anchor="_Toc223044034" w:history="1">
            <w:r w:rsidRPr="000862D9">
              <w:rPr>
                <w:rStyle w:val="Hipervnculo"/>
                <w:noProof/>
              </w:rPr>
              <w:t>Recursos personales</w:t>
            </w:r>
            <w:r>
              <w:rPr>
                <w:noProof/>
                <w:webHidden/>
              </w:rPr>
              <w:tab/>
            </w:r>
            <w:r>
              <w:rPr>
                <w:noProof/>
                <w:webHidden/>
              </w:rPr>
              <w:fldChar w:fldCharType="begin"/>
            </w:r>
            <w:r>
              <w:rPr>
                <w:noProof/>
                <w:webHidden/>
              </w:rPr>
              <w:instrText xml:space="preserve"> PAGEREF _Toc223044034 \h </w:instrText>
            </w:r>
            <w:r>
              <w:rPr>
                <w:noProof/>
                <w:webHidden/>
              </w:rPr>
            </w:r>
            <w:r>
              <w:rPr>
                <w:noProof/>
                <w:webHidden/>
              </w:rPr>
              <w:fldChar w:fldCharType="separate"/>
            </w:r>
            <w:r>
              <w:rPr>
                <w:noProof/>
                <w:webHidden/>
              </w:rPr>
              <w:t>49</w:t>
            </w:r>
            <w:r>
              <w:rPr>
                <w:noProof/>
                <w:webHidden/>
              </w:rPr>
              <w:fldChar w:fldCharType="end"/>
            </w:r>
          </w:hyperlink>
        </w:p>
        <w:p w14:paraId="1CC4DD32" w14:textId="53DF596D" w:rsidR="004077F4" w:rsidRDefault="004077F4">
          <w:pPr>
            <w:pStyle w:val="TDC2"/>
            <w:tabs>
              <w:tab w:val="right" w:leader="dot" w:pos="8494"/>
            </w:tabs>
            <w:rPr>
              <w:rFonts w:eastAsiaTheme="minorEastAsia"/>
              <w:noProof/>
              <w:kern w:val="0"/>
              <w:sz w:val="22"/>
              <w:szCs w:val="22"/>
              <w:lang w:eastAsia="es-ES"/>
              <w14:ligatures w14:val="none"/>
            </w:rPr>
          </w:pPr>
          <w:hyperlink w:anchor="_Toc223044035" w:history="1">
            <w:r w:rsidRPr="000862D9">
              <w:rPr>
                <w:rStyle w:val="Hipervnculo"/>
                <w:noProof/>
              </w:rPr>
              <w:t>Diagrama de Gantt</w:t>
            </w:r>
            <w:r>
              <w:rPr>
                <w:noProof/>
                <w:webHidden/>
              </w:rPr>
              <w:tab/>
            </w:r>
            <w:r>
              <w:rPr>
                <w:noProof/>
                <w:webHidden/>
              </w:rPr>
              <w:fldChar w:fldCharType="begin"/>
            </w:r>
            <w:r>
              <w:rPr>
                <w:noProof/>
                <w:webHidden/>
              </w:rPr>
              <w:instrText xml:space="preserve"> PAGEREF _Toc223044035 \h </w:instrText>
            </w:r>
            <w:r>
              <w:rPr>
                <w:noProof/>
                <w:webHidden/>
              </w:rPr>
            </w:r>
            <w:r>
              <w:rPr>
                <w:noProof/>
                <w:webHidden/>
              </w:rPr>
              <w:fldChar w:fldCharType="separate"/>
            </w:r>
            <w:r>
              <w:rPr>
                <w:noProof/>
                <w:webHidden/>
              </w:rPr>
              <w:t>49</w:t>
            </w:r>
            <w:r>
              <w:rPr>
                <w:noProof/>
                <w:webHidden/>
              </w:rPr>
              <w:fldChar w:fldCharType="end"/>
            </w:r>
          </w:hyperlink>
        </w:p>
        <w:p w14:paraId="47667F5C" w14:textId="1F7BAB1C" w:rsidR="004077F4" w:rsidRDefault="004077F4">
          <w:pPr>
            <w:pStyle w:val="TDC3"/>
            <w:tabs>
              <w:tab w:val="right" w:leader="dot" w:pos="8494"/>
            </w:tabs>
            <w:rPr>
              <w:rFonts w:eastAsiaTheme="minorEastAsia"/>
              <w:noProof/>
              <w:kern w:val="0"/>
              <w:sz w:val="22"/>
              <w:szCs w:val="22"/>
              <w:lang w:eastAsia="es-ES"/>
              <w14:ligatures w14:val="none"/>
            </w:rPr>
          </w:pPr>
          <w:hyperlink w:anchor="_Toc223044036" w:history="1">
            <w:r w:rsidRPr="000862D9">
              <w:rPr>
                <w:rStyle w:val="Hipervnculo"/>
                <w:noProof/>
              </w:rPr>
              <w:t>Graficos de calculos de pagos</w:t>
            </w:r>
            <w:r>
              <w:rPr>
                <w:noProof/>
                <w:webHidden/>
              </w:rPr>
              <w:tab/>
            </w:r>
            <w:r>
              <w:rPr>
                <w:noProof/>
                <w:webHidden/>
              </w:rPr>
              <w:fldChar w:fldCharType="begin"/>
            </w:r>
            <w:r>
              <w:rPr>
                <w:noProof/>
                <w:webHidden/>
              </w:rPr>
              <w:instrText xml:space="preserve"> PAGEREF _Toc223044036 \h </w:instrText>
            </w:r>
            <w:r>
              <w:rPr>
                <w:noProof/>
                <w:webHidden/>
              </w:rPr>
            </w:r>
            <w:r>
              <w:rPr>
                <w:noProof/>
                <w:webHidden/>
              </w:rPr>
              <w:fldChar w:fldCharType="separate"/>
            </w:r>
            <w:r>
              <w:rPr>
                <w:noProof/>
                <w:webHidden/>
              </w:rPr>
              <w:t>50</w:t>
            </w:r>
            <w:r>
              <w:rPr>
                <w:noProof/>
                <w:webHidden/>
              </w:rPr>
              <w:fldChar w:fldCharType="end"/>
            </w:r>
          </w:hyperlink>
        </w:p>
        <w:p w14:paraId="4230CF1A" w14:textId="5F6BC4A1" w:rsidR="004077F4" w:rsidRDefault="004077F4">
          <w:pPr>
            <w:pStyle w:val="TDC3"/>
            <w:tabs>
              <w:tab w:val="right" w:leader="dot" w:pos="8494"/>
            </w:tabs>
            <w:rPr>
              <w:rFonts w:eastAsiaTheme="minorEastAsia"/>
              <w:noProof/>
              <w:kern w:val="0"/>
              <w:sz w:val="22"/>
              <w:szCs w:val="22"/>
              <w:lang w:eastAsia="es-ES"/>
              <w14:ligatures w14:val="none"/>
            </w:rPr>
          </w:pPr>
          <w:hyperlink w:anchor="_Toc223044037" w:history="1">
            <w:r w:rsidRPr="000862D9">
              <w:rPr>
                <w:rStyle w:val="Hipervnculo"/>
                <w:noProof/>
              </w:rPr>
              <w:t>Gráfico Diagrama de Gantt</w:t>
            </w:r>
            <w:r>
              <w:rPr>
                <w:noProof/>
                <w:webHidden/>
              </w:rPr>
              <w:tab/>
            </w:r>
            <w:r>
              <w:rPr>
                <w:noProof/>
                <w:webHidden/>
              </w:rPr>
              <w:fldChar w:fldCharType="begin"/>
            </w:r>
            <w:r>
              <w:rPr>
                <w:noProof/>
                <w:webHidden/>
              </w:rPr>
              <w:instrText xml:space="preserve"> PAGEREF _Toc223044037 \h </w:instrText>
            </w:r>
            <w:r>
              <w:rPr>
                <w:noProof/>
                <w:webHidden/>
              </w:rPr>
            </w:r>
            <w:r>
              <w:rPr>
                <w:noProof/>
                <w:webHidden/>
              </w:rPr>
              <w:fldChar w:fldCharType="separate"/>
            </w:r>
            <w:r>
              <w:rPr>
                <w:noProof/>
                <w:webHidden/>
              </w:rPr>
              <w:t>51</w:t>
            </w:r>
            <w:r>
              <w:rPr>
                <w:noProof/>
                <w:webHidden/>
              </w:rPr>
              <w:fldChar w:fldCharType="end"/>
            </w:r>
          </w:hyperlink>
        </w:p>
        <w:p w14:paraId="6585FAC0" w14:textId="396426DA" w:rsidR="004077F4" w:rsidRDefault="004077F4">
          <w:pPr>
            <w:pStyle w:val="TDC2"/>
            <w:tabs>
              <w:tab w:val="right" w:leader="dot" w:pos="8494"/>
            </w:tabs>
            <w:rPr>
              <w:rFonts w:eastAsiaTheme="minorEastAsia"/>
              <w:noProof/>
              <w:kern w:val="0"/>
              <w:sz w:val="22"/>
              <w:szCs w:val="22"/>
              <w:lang w:eastAsia="es-ES"/>
              <w14:ligatures w14:val="none"/>
            </w:rPr>
          </w:pPr>
          <w:hyperlink w:anchor="_Toc223044038" w:history="1">
            <w:r w:rsidRPr="000862D9">
              <w:rPr>
                <w:rStyle w:val="Hipervnculo"/>
                <w:noProof/>
              </w:rPr>
              <w:t>Resumen económico del coste de desarrollo</w:t>
            </w:r>
            <w:r>
              <w:rPr>
                <w:noProof/>
                <w:webHidden/>
              </w:rPr>
              <w:tab/>
            </w:r>
            <w:r>
              <w:rPr>
                <w:noProof/>
                <w:webHidden/>
              </w:rPr>
              <w:fldChar w:fldCharType="begin"/>
            </w:r>
            <w:r>
              <w:rPr>
                <w:noProof/>
                <w:webHidden/>
              </w:rPr>
              <w:instrText xml:space="preserve"> PAGEREF _Toc223044038 \h </w:instrText>
            </w:r>
            <w:r>
              <w:rPr>
                <w:noProof/>
                <w:webHidden/>
              </w:rPr>
            </w:r>
            <w:r>
              <w:rPr>
                <w:noProof/>
                <w:webHidden/>
              </w:rPr>
              <w:fldChar w:fldCharType="separate"/>
            </w:r>
            <w:r>
              <w:rPr>
                <w:noProof/>
                <w:webHidden/>
              </w:rPr>
              <w:t>53</w:t>
            </w:r>
            <w:r>
              <w:rPr>
                <w:noProof/>
                <w:webHidden/>
              </w:rPr>
              <w:fldChar w:fldCharType="end"/>
            </w:r>
          </w:hyperlink>
        </w:p>
        <w:p w14:paraId="5FF17D93" w14:textId="69EA9B09" w:rsidR="004077F4" w:rsidRDefault="004077F4">
          <w:pPr>
            <w:pStyle w:val="TDC3"/>
            <w:tabs>
              <w:tab w:val="right" w:leader="dot" w:pos="8494"/>
            </w:tabs>
            <w:rPr>
              <w:rFonts w:eastAsiaTheme="minorEastAsia"/>
              <w:noProof/>
              <w:kern w:val="0"/>
              <w:sz w:val="22"/>
              <w:szCs w:val="22"/>
              <w:lang w:eastAsia="es-ES"/>
              <w14:ligatures w14:val="none"/>
            </w:rPr>
          </w:pPr>
          <w:hyperlink w:anchor="_Toc223044039" w:history="1">
            <w:r w:rsidRPr="000862D9">
              <w:rPr>
                <w:rStyle w:val="Hipervnculo"/>
                <w:noProof/>
              </w:rPr>
              <w:t>Coste de recursos humanos</w:t>
            </w:r>
            <w:r>
              <w:rPr>
                <w:noProof/>
                <w:webHidden/>
              </w:rPr>
              <w:tab/>
            </w:r>
            <w:r>
              <w:rPr>
                <w:noProof/>
                <w:webHidden/>
              </w:rPr>
              <w:fldChar w:fldCharType="begin"/>
            </w:r>
            <w:r>
              <w:rPr>
                <w:noProof/>
                <w:webHidden/>
              </w:rPr>
              <w:instrText xml:space="preserve"> PAGEREF _Toc223044039 \h </w:instrText>
            </w:r>
            <w:r>
              <w:rPr>
                <w:noProof/>
                <w:webHidden/>
              </w:rPr>
            </w:r>
            <w:r>
              <w:rPr>
                <w:noProof/>
                <w:webHidden/>
              </w:rPr>
              <w:fldChar w:fldCharType="separate"/>
            </w:r>
            <w:r>
              <w:rPr>
                <w:noProof/>
                <w:webHidden/>
              </w:rPr>
              <w:t>53</w:t>
            </w:r>
            <w:r>
              <w:rPr>
                <w:noProof/>
                <w:webHidden/>
              </w:rPr>
              <w:fldChar w:fldCharType="end"/>
            </w:r>
          </w:hyperlink>
        </w:p>
        <w:p w14:paraId="4E6B6AD6" w14:textId="36275F5C" w:rsidR="004077F4" w:rsidRDefault="004077F4">
          <w:pPr>
            <w:pStyle w:val="TDC3"/>
            <w:tabs>
              <w:tab w:val="right" w:leader="dot" w:pos="8494"/>
            </w:tabs>
            <w:rPr>
              <w:rFonts w:eastAsiaTheme="minorEastAsia"/>
              <w:noProof/>
              <w:kern w:val="0"/>
              <w:sz w:val="22"/>
              <w:szCs w:val="22"/>
              <w:lang w:eastAsia="es-ES"/>
              <w14:ligatures w14:val="none"/>
            </w:rPr>
          </w:pPr>
          <w:hyperlink w:anchor="_Toc223044040" w:history="1">
            <w:r w:rsidRPr="000862D9">
              <w:rPr>
                <w:rStyle w:val="Hipervnculo"/>
                <w:noProof/>
              </w:rPr>
              <w:t>Coste de recursos de software</w:t>
            </w:r>
            <w:r>
              <w:rPr>
                <w:noProof/>
                <w:webHidden/>
              </w:rPr>
              <w:tab/>
            </w:r>
            <w:r>
              <w:rPr>
                <w:noProof/>
                <w:webHidden/>
              </w:rPr>
              <w:fldChar w:fldCharType="begin"/>
            </w:r>
            <w:r>
              <w:rPr>
                <w:noProof/>
                <w:webHidden/>
              </w:rPr>
              <w:instrText xml:space="preserve"> PAGEREF _Toc223044040 \h </w:instrText>
            </w:r>
            <w:r>
              <w:rPr>
                <w:noProof/>
                <w:webHidden/>
              </w:rPr>
            </w:r>
            <w:r>
              <w:rPr>
                <w:noProof/>
                <w:webHidden/>
              </w:rPr>
              <w:fldChar w:fldCharType="separate"/>
            </w:r>
            <w:r>
              <w:rPr>
                <w:noProof/>
                <w:webHidden/>
              </w:rPr>
              <w:t>53</w:t>
            </w:r>
            <w:r>
              <w:rPr>
                <w:noProof/>
                <w:webHidden/>
              </w:rPr>
              <w:fldChar w:fldCharType="end"/>
            </w:r>
          </w:hyperlink>
        </w:p>
        <w:p w14:paraId="09EE65F1" w14:textId="753A9854" w:rsidR="004077F4" w:rsidRDefault="004077F4">
          <w:pPr>
            <w:pStyle w:val="TDC3"/>
            <w:tabs>
              <w:tab w:val="right" w:leader="dot" w:pos="8494"/>
            </w:tabs>
            <w:rPr>
              <w:rFonts w:eastAsiaTheme="minorEastAsia"/>
              <w:noProof/>
              <w:kern w:val="0"/>
              <w:sz w:val="22"/>
              <w:szCs w:val="22"/>
              <w:lang w:eastAsia="es-ES"/>
              <w14:ligatures w14:val="none"/>
            </w:rPr>
          </w:pPr>
          <w:hyperlink w:anchor="_Toc223044041" w:history="1">
            <w:r w:rsidRPr="000862D9">
              <w:rPr>
                <w:rStyle w:val="Hipervnculo"/>
                <w:noProof/>
              </w:rPr>
              <w:t>Coste de equipamiento y mobiliario</w:t>
            </w:r>
            <w:r>
              <w:rPr>
                <w:noProof/>
                <w:webHidden/>
              </w:rPr>
              <w:tab/>
            </w:r>
            <w:r>
              <w:rPr>
                <w:noProof/>
                <w:webHidden/>
              </w:rPr>
              <w:fldChar w:fldCharType="begin"/>
            </w:r>
            <w:r>
              <w:rPr>
                <w:noProof/>
                <w:webHidden/>
              </w:rPr>
              <w:instrText xml:space="preserve"> PAGEREF _Toc223044041 \h </w:instrText>
            </w:r>
            <w:r>
              <w:rPr>
                <w:noProof/>
                <w:webHidden/>
              </w:rPr>
            </w:r>
            <w:r>
              <w:rPr>
                <w:noProof/>
                <w:webHidden/>
              </w:rPr>
              <w:fldChar w:fldCharType="separate"/>
            </w:r>
            <w:r>
              <w:rPr>
                <w:noProof/>
                <w:webHidden/>
              </w:rPr>
              <w:t>54</w:t>
            </w:r>
            <w:r>
              <w:rPr>
                <w:noProof/>
                <w:webHidden/>
              </w:rPr>
              <w:fldChar w:fldCharType="end"/>
            </w:r>
          </w:hyperlink>
        </w:p>
        <w:p w14:paraId="19C98BFF" w14:textId="21A87CF0" w:rsidR="004077F4" w:rsidRDefault="004077F4">
          <w:pPr>
            <w:pStyle w:val="TDC3"/>
            <w:tabs>
              <w:tab w:val="right" w:leader="dot" w:pos="8494"/>
            </w:tabs>
            <w:rPr>
              <w:rFonts w:eastAsiaTheme="minorEastAsia"/>
              <w:noProof/>
              <w:kern w:val="0"/>
              <w:sz w:val="22"/>
              <w:szCs w:val="22"/>
              <w:lang w:eastAsia="es-ES"/>
              <w14:ligatures w14:val="none"/>
            </w:rPr>
          </w:pPr>
          <w:hyperlink w:anchor="_Toc223044042" w:history="1">
            <w:r w:rsidRPr="000862D9">
              <w:rPr>
                <w:rStyle w:val="Hipervnculo"/>
                <w:noProof/>
              </w:rPr>
              <w:t>Presupuesto total del proyecto</w:t>
            </w:r>
            <w:r>
              <w:rPr>
                <w:noProof/>
                <w:webHidden/>
              </w:rPr>
              <w:tab/>
            </w:r>
            <w:r>
              <w:rPr>
                <w:noProof/>
                <w:webHidden/>
              </w:rPr>
              <w:fldChar w:fldCharType="begin"/>
            </w:r>
            <w:r>
              <w:rPr>
                <w:noProof/>
                <w:webHidden/>
              </w:rPr>
              <w:instrText xml:space="preserve"> PAGEREF _Toc223044042 \h </w:instrText>
            </w:r>
            <w:r>
              <w:rPr>
                <w:noProof/>
                <w:webHidden/>
              </w:rPr>
            </w:r>
            <w:r>
              <w:rPr>
                <w:noProof/>
                <w:webHidden/>
              </w:rPr>
              <w:fldChar w:fldCharType="separate"/>
            </w:r>
            <w:r>
              <w:rPr>
                <w:noProof/>
                <w:webHidden/>
              </w:rPr>
              <w:t>54</w:t>
            </w:r>
            <w:r>
              <w:rPr>
                <w:noProof/>
                <w:webHidden/>
              </w:rPr>
              <w:fldChar w:fldCharType="end"/>
            </w:r>
          </w:hyperlink>
        </w:p>
        <w:p w14:paraId="640C6703" w14:textId="1DF580FA" w:rsidR="004077F4" w:rsidRDefault="004077F4">
          <w:pPr>
            <w:pStyle w:val="TDC1"/>
            <w:tabs>
              <w:tab w:val="right" w:leader="dot" w:pos="8494"/>
            </w:tabs>
            <w:rPr>
              <w:rFonts w:eastAsiaTheme="minorEastAsia"/>
              <w:noProof/>
              <w:kern w:val="0"/>
              <w:sz w:val="22"/>
              <w:szCs w:val="22"/>
              <w:lang w:eastAsia="es-ES"/>
              <w14:ligatures w14:val="none"/>
            </w:rPr>
          </w:pPr>
          <w:hyperlink w:anchor="_Toc223044043" w:history="1">
            <w:r w:rsidRPr="000862D9">
              <w:rPr>
                <w:rStyle w:val="Hipervnculo"/>
                <w:noProof/>
              </w:rPr>
              <w:t>IMPLEMENTACIÓN</w:t>
            </w:r>
            <w:r>
              <w:rPr>
                <w:noProof/>
                <w:webHidden/>
              </w:rPr>
              <w:tab/>
            </w:r>
            <w:r>
              <w:rPr>
                <w:noProof/>
                <w:webHidden/>
              </w:rPr>
              <w:fldChar w:fldCharType="begin"/>
            </w:r>
            <w:r>
              <w:rPr>
                <w:noProof/>
                <w:webHidden/>
              </w:rPr>
              <w:instrText xml:space="preserve"> PAGEREF _Toc223044043 \h </w:instrText>
            </w:r>
            <w:r>
              <w:rPr>
                <w:noProof/>
                <w:webHidden/>
              </w:rPr>
            </w:r>
            <w:r>
              <w:rPr>
                <w:noProof/>
                <w:webHidden/>
              </w:rPr>
              <w:fldChar w:fldCharType="separate"/>
            </w:r>
            <w:r>
              <w:rPr>
                <w:noProof/>
                <w:webHidden/>
              </w:rPr>
              <w:t>55</w:t>
            </w:r>
            <w:r>
              <w:rPr>
                <w:noProof/>
                <w:webHidden/>
              </w:rPr>
              <w:fldChar w:fldCharType="end"/>
            </w:r>
          </w:hyperlink>
        </w:p>
        <w:p w14:paraId="4AD8D2D4" w14:textId="55C208E3" w:rsidR="004077F4" w:rsidRDefault="004077F4">
          <w:pPr>
            <w:pStyle w:val="TDC2"/>
            <w:tabs>
              <w:tab w:val="right" w:leader="dot" w:pos="8494"/>
            </w:tabs>
            <w:rPr>
              <w:rFonts w:eastAsiaTheme="minorEastAsia"/>
              <w:noProof/>
              <w:kern w:val="0"/>
              <w:sz w:val="22"/>
              <w:szCs w:val="22"/>
              <w:lang w:eastAsia="es-ES"/>
              <w14:ligatures w14:val="none"/>
            </w:rPr>
          </w:pPr>
          <w:hyperlink w:anchor="_Toc223044044" w:history="1">
            <w:r w:rsidRPr="000862D9">
              <w:rPr>
                <w:rStyle w:val="Hipervnculo"/>
                <w:noProof/>
              </w:rPr>
              <w:t>Arquitectura global</w:t>
            </w:r>
            <w:r>
              <w:rPr>
                <w:noProof/>
                <w:webHidden/>
              </w:rPr>
              <w:tab/>
            </w:r>
            <w:r>
              <w:rPr>
                <w:noProof/>
                <w:webHidden/>
              </w:rPr>
              <w:fldChar w:fldCharType="begin"/>
            </w:r>
            <w:r>
              <w:rPr>
                <w:noProof/>
                <w:webHidden/>
              </w:rPr>
              <w:instrText xml:space="preserve"> PAGEREF _Toc223044044 \h </w:instrText>
            </w:r>
            <w:r>
              <w:rPr>
                <w:noProof/>
                <w:webHidden/>
              </w:rPr>
            </w:r>
            <w:r>
              <w:rPr>
                <w:noProof/>
                <w:webHidden/>
              </w:rPr>
              <w:fldChar w:fldCharType="separate"/>
            </w:r>
            <w:r>
              <w:rPr>
                <w:noProof/>
                <w:webHidden/>
              </w:rPr>
              <w:t>55</w:t>
            </w:r>
            <w:r>
              <w:rPr>
                <w:noProof/>
                <w:webHidden/>
              </w:rPr>
              <w:fldChar w:fldCharType="end"/>
            </w:r>
          </w:hyperlink>
        </w:p>
        <w:p w14:paraId="7B1CE8B4" w14:textId="51D05080" w:rsidR="004077F4" w:rsidRDefault="004077F4">
          <w:pPr>
            <w:pStyle w:val="TDC2"/>
            <w:tabs>
              <w:tab w:val="right" w:leader="dot" w:pos="8494"/>
            </w:tabs>
            <w:rPr>
              <w:rFonts w:eastAsiaTheme="minorEastAsia"/>
              <w:noProof/>
              <w:kern w:val="0"/>
              <w:sz w:val="22"/>
              <w:szCs w:val="22"/>
              <w:lang w:eastAsia="es-ES"/>
              <w14:ligatures w14:val="none"/>
            </w:rPr>
          </w:pPr>
          <w:hyperlink w:anchor="_Toc223044045" w:history="1">
            <w:r w:rsidRPr="000862D9">
              <w:rPr>
                <w:rStyle w:val="Hipervnculo"/>
                <w:noProof/>
              </w:rPr>
              <w:t>Arquitectura interna del backend</w:t>
            </w:r>
            <w:r>
              <w:rPr>
                <w:noProof/>
                <w:webHidden/>
              </w:rPr>
              <w:tab/>
            </w:r>
            <w:r>
              <w:rPr>
                <w:noProof/>
                <w:webHidden/>
              </w:rPr>
              <w:fldChar w:fldCharType="begin"/>
            </w:r>
            <w:r>
              <w:rPr>
                <w:noProof/>
                <w:webHidden/>
              </w:rPr>
              <w:instrText xml:space="preserve"> PAGEREF _Toc223044045 \h </w:instrText>
            </w:r>
            <w:r>
              <w:rPr>
                <w:noProof/>
                <w:webHidden/>
              </w:rPr>
            </w:r>
            <w:r>
              <w:rPr>
                <w:noProof/>
                <w:webHidden/>
              </w:rPr>
              <w:fldChar w:fldCharType="separate"/>
            </w:r>
            <w:r>
              <w:rPr>
                <w:noProof/>
                <w:webHidden/>
              </w:rPr>
              <w:t>57</w:t>
            </w:r>
            <w:r>
              <w:rPr>
                <w:noProof/>
                <w:webHidden/>
              </w:rPr>
              <w:fldChar w:fldCharType="end"/>
            </w:r>
          </w:hyperlink>
        </w:p>
        <w:p w14:paraId="1F182B7E" w14:textId="12209476" w:rsidR="004077F4" w:rsidRDefault="004077F4">
          <w:pPr>
            <w:pStyle w:val="TDC2"/>
            <w:tabs>
              <w:tab w:val="right" w:leader="dot" w:pos="8494"/>
            </w:tabs>
            <w:rPr>
              <w:rFonts w:eastAsiaTheme="minorEastAsia"/>
              <w:noProof/>
              <w:kern w:val="0"/>
              <w:sz w:val="22"/>
              <w:szCs w:val="22"/>
              <w:lang w:eastAsia="es-ES"/>
              <w14:ligatures w14:val="none"/>
            </w:rPr>
          </w:pPr>
          <w:hyperlink w:anchor="_Toc223044046" w:history="1">
            <w:r w:rsidRPr="000862D9">
              <w:rPr>
                <w:rStyle w:val="Hipervnculo"/>
                <w:noProof/>
              </w:rPr>
              <w:t>Implementación de las APIs del sistema</w:t>
            </w:r>
            <w:r>
              <w:rPr>
                <w:noProof/>
                <w:webHidden/>
              </w:rPr>
              <w:tab/>
            </w:r>
            <w:r>
              <w:rPr>
                <w:noProof/>
                <w:webHidden/>
              </w:rPr>
              <w:fldChar w:fldCharType="begin"/>
            </w:r>
            <w:r>
              <w:rPr>
                <w:noProof/>
                <w:webHidden/>
              </w:rPr>
              <w:instrText xml:space="preserve"> PAGEREF _Toc223044046 \h </w:instrText>
            </w:r>
            <w:r>
              <w:rPr>
                <w:noProof/>
                <w:webHidden/>
              </w:rPr>
            </w:r>
            <w:r>
              <w:rPr>
                <w:noProof/>
                <w:webHidden/>
              </w:rPr>
              <w:fldChar w:fldCharType="separate"/>
            </w:r>
            <w:r>
              <w:rPr>
                <w:noProof/>
                <w:webHidden/>
              </w:rPr>
              <w:t>58</w:t>
            </w:r>
            <w:r>
              <w:rPr>
                <w:noProof/>
                <w:webHidden/>
              </w:rPr>
              <w:fldChar w:fldCharType="end"/>
            </w:r>
          </w:hyperlink>
        </w:p>
        <w:p w14:paraId="7D493C0A" w14:textId="4BA4B2C9" w:rsidR="004077F4" w:rsidRDefault="004077F4">
          <w:pPr>
            <w:pStyle w:val="TDC1"/>
            <w:tabs>
              <w:tab w:val="right" w:leader="dot" w:pos="8494"/>
            </w:tabs>
            <w:rPr>
              <w:rFonts w:eastAsiaTheme="minorEastAsia"/>
              <w:noProof/>
              <w:kern w:val="0"/>
              <w:sz w:val="22"/>
              <w:szCs w:val="22"/>
              <w:lang w:eastAsia="es-ES"/>
              <w14:ligatures w14:val="none"/>
            </w:rPr>
          </w:pPr>
          <w:hyperlink w:anchor="_Toc223044047" w:history="1">
            <w:r w:rsidRPr="000862D9">
              <w:rPr>
                <w:rStyle w:val="Hipervnculo"/>
                <w:noProof/>
              </w:rPr>
              <w:t>DISEÑO E IMPLEMENTACIÓN DE UNA ENTIDAD REPRESENTATIVA</w:t>
            </w:r>
            <w:r>
              <w:rPr>
                <w:noProof/>
                <w:webHidden/>
              </w:rPr>
              <w:tab/>
            </w:r>
            <w:r>
              <w:rPr>
                <w:noProof/>
                <w:webHidden/>
              </w:rPr>
              <w:fldChar w:fldCharType="begin"/>
            </w:r>
            <w:r>
              <w:rPr>
                <w:noProof/>
                <w:webHidden/>
              </w:rPr>
              <w:instrText xml:space="preserve"> PAGEREF _Toc223044047 \h </w:instrText>
            </w:r>
            <w:r>
              <w:rPr>
                <w:noProof/>
                <w:webHidden/>
              </w:rPr>
            </w:r>
            <w:r>
              <w:rPr>
                <w:noProof/>
                <w:webHidden/>
              </w:rPr>
              <w:fldChar w:fldCharType="separate"/>
            </w:r>
            <w:r>
              <w:rPr>
                <w:noProof/>
                <w:webHidden/>
              </w:rPr>
              <w:t>59</w:t>
            </w:r>
            <w:r>
              <w:rPr>
                <w:noProof/>
                <w:webHidden/>
              </w:rPr>
              <w:fldChar w:fldCharType="end"/>
            </w:r>
          </w:hyperlink>
        </w:p>
        <w:p w14:paraId="7D913F78" w14:textId="678242B1" w:rsidR="004077F4" w:rsidRDefault="004077F4">
          <w:pPr>
            <w:pStyle w:val="TDC2"/>
            <w:tabs>
              <w:tab w:val="right" w:leader="dot" w:pos="8494"/>
            </w:tabs>
            <w:rPr>
              <w:rFonts w:eastAsiaTheme="minorEastAsia"/>
              <w:noProof/>
              <w:kern w:val="0"/>
              <w:sz w:val="22"/>
              <w:szCs w:val="22"/>
              <w:lang w:eastAsia="es-ES"/>
              <w14:ligatures w14:val="none"/>
            </w:rPr>
          </w:pPr>
          <w:hyperlink w:anchor="_Toc223044048" w:history="1">
            <w:r w:rsidRPr="000862D9">
              <w:rPr>
                <w:rStyle w:val="Hipervnculo"/>
                <w:noProof/>
              </w:rPr>
              <w:t>Modelo estructural</w:t>
            </w:r>
            <w:r>
              <w:rPr>
                <w:noProof/>
                <w:webHidden/>
              </w:rPr>
              <w:tab/>
            </w:r>
            <w:r>
              <w:rPr>
                <w:noProof/>
                <w:webHidden/>
              </w:rPr>
              <w:fldChar w:fldCharType="begin"/>
            </w:r>
            <w:r>
              <w:rPr>
                <w:noProof/>
                <w:webHidden/>
              </w:rPr>
              <w:instrText xml:space="preserve"> PAGEREF _Toc223044048 \h </w:instrText>
            </w:r>
            <w:r>
              <w:rPr>
                <w:noProof/>
                <w:webHidden/>
              </w:rPr>
            </w:r>
            <w:r>
              <w:rPr>
                <w:noProof/>
                <w:webHidden/>
              </w:rPr>
              <w:fldChar w:fldCharType="separate"/>
            </w:r>
            <w:r>
              <w:rPr>
                <w:noProof/>
                <w:webHidden/>
              </w:rPr>
              <w:t>59</w:t>
            </w:r>
            <w:r>
              <w:rPr>
                <w:noProof/>
                <w:webHidden/>
              </w:rPr>
              <w:fldChar w:fldCharType="end"/>
            </w:r>
          </w:hyperlink>
        </w:p>
        <w:p w14:paraId="483CD7E7" w14:textId="0E6ECFA8" w:rsidR="004077F4" w:rsidRDefault="004077F4">
          <w:pPr>
            <w:pStyle w:val="TDC2"/>
            <w:tabs>
              <w:tab w:val="right" w:leader="dot" w:pos="8494"/>
            </w:tabs>
            <w:rPr>
              <w:rFonts w:eastAsiaTheme="minorEastAsia"/>
              <w:noProof/>
              <w:kern w:val="0"/>
              <w:sz w:val="22"/>
              <w:szCs w:val="22"/>
              <w:lang w:eastAsia="es-ES"/>
              <w14:ligatures w14:val="none"/>
            </w:rPr>
          </w:pPr>
          <w:hyperlink w:anchor="_Toc223044049" w:history="1">
            <w:r w:rsidRPr="000862D9">
              <w:rPr>
                <w:rStyle w:val="Hipervnculo"/>
                <w:noProof/>
              </w:rPr>
              <w:t>Implementación en backend</w:t>
            </w:r>
            <w:r>
              <w:rPr>
                <w:noProof/>
                <w:webHidden/>
              </w:rPr>
              <w:tab/>
            </w:r>
            <w:r>
              <w:rPr>
                <w:noProof/>
                <w:webHidden/>
              </w:rPr>
              <w:fldChar w:fldCharType="begin"/>
            </w:r>
            <w:r>
              <w:rPr>
                <w:noProof/>
                <w:webHidden/>
              </w:rPr>
              <w:instrText xml:space="preserve"> PAGEREF _Toc223044049 \h </w:instrText>
            </w:r>
            <w:r>
              <w:rPr>
                <w:noProof/>
                <w:webHidden/>
              </w:rPr>
            </w:r>
            <w:r>
              <w:rPr>
                <w:noProof/>
                <w:webHidden/>
              </w:rPr>
              <w:fldChar w:fldCharType="separate"/>
            </w:r>
            <w:r>
              <w:rPr>
                <w:noProof/>
                <w:webHidden/>
              </w:rPr>
              <w:t>60</w:t>
            </w:r>
            <w:r>
              <w:rPr>
                <w:noProof/>
                <w:webHidden/>
              </w:rPr>
              <w:fldChar w:fldCharType="end"/>
            </w:r>
          </w:hyperlink>
        </w:p>
        <w:p w14:paraId="613395C1" w14:textId="19063976" w:rsidR="004077F4" w:rsidRDefault="004077F4">
          <w:pPr>
            <w:pStyle w:val="TDC1"/>
            <w:tabs>
              <w:tab w:val="right" w:leader="dot" w:pos="8494"/>
            </w:tabs>
            <w:rPr>
              <w:rFonts w:eastAsiaTheme="minorEastAsia"/>
              <w:noProof/>
              <w:kern w:val="0"/>
              <w:sz w:val="22"/>
              <w:szCs w:val="22"/>
              <w:lang w:eastAsia="es-ES"/>
              <w14:ligatures w14:val="none"/>
            </w:rPr>
          </w:pPr>
          <w:hyperlink w:anchor="_Toc223044050" w:history="1">
            <w:r w:rsidRPr="000862D9">
              <w:rPr>
                <w:rStyle w:val="Hipervnculo"/>
                <w:noProof/>
              </w:rPr>
              <w:t>Flujo de obtención de tareas</w:t>
            </w:r>
            <w:r>
              <w:rPr>
                <w:noProof/>
                <w:webHidden/>
              </w:rPr>
              <w:tab/>
            </w:r>
            <w:r>
              <w:rPr>
                <w:noProof/>
                <w:webHidden/>
              </w:rPr>
              <w:fldChar w:fldCharType="begin"/>
            </w:r>
            <w:r>
              <w:rPr>
                <w:noProof/>
                <w:webHidden/>
              </w:rPr>
              <w:instrText xml:space="preserve"> PAGEREF _Toc223044050 \h </w:instrText>
            </w:r>
            <w:r>
              <w:rPr>
                <w:noProof/>
                <w:webHidden/>
              </w:rPr>
            </w:r>
            <w:r>
              <w:rPr>
                <w:noProof/>
                <w:webHidden/>
              </w:rPr>
              <w:fldChar w:fldCharType="separate"/>
            </w:r>
            <w:r>
              <w:rPr>
                <w:noProof/>
                <w:webHidden/>
              </w:rPr>
              <w:t>61</w:t>
            </w:r>
            <w:r>
              <w:rPr>
                <w:noProof/>
                <w:webHidden/>
              </w:rPr>
              <w:fldChar w:fldCharType="end"/>
            </w:r>
          </w:hyperlink>
        </w:p>
        <w:p w14:paraId="1304E8FA" w14:textId="41961310" w:rsidR="004077F4" w:rsidRDefault="004077F4">
          <w:pPr>
            <w:pStyle w:val="TDC1"/>
            <w:tabs>
              <w:tab w:val="right" w:leader="dot" w:pos="8494"/>
            </w:tabs>
            <w:rPr>
              <w:rFonts w:eastAsiaTheme="minorEastAsia"/>
              <w:noProof/>
              <w:kern w:val="0"/>
              <w:sz w:val="22"/>
              <w:szCs w:val="22"/>
              <w:lang w:eastAsia="es-ES"/>
              <w14:ligatures w14:val="none"/>
            </w:rPr>
          </w:pPr>
          <w:hyperlink w:anchor="_Toc223044051" w:history="1">
            <w:r w:rsidRPr="000862D9">
              <w:rPr>
                <w:rStyle w:val="Hipervnculo"/>
                <w:noProof/>
              </w:rPr>
              <w:t>COMPONENTE TÉCNICAMENTE SIGNIFICATIVO</w:t>
            </w:r>
            <w:r>
              <w:rPr>
                <w:noProof/>
                <w:webHidden/>
              </w:rPr>
              <w:tab/>
            </w:r>
            <w:r>
              <w:rPr>
                <w:noProof/>
                <w:webHidden/>
              </w:rPr>
              <w:fldChar w:fldCharType="begin"/>
            </w:r>
            <w:r>
              <w:rPr>
                <w:noProof/>
                <w:webHidden/>
              </w:rPr>
              <w:instrText xml:space="preserve"> PAGEREF _Toc223044051 \h </w:instrText>
            </w:r>
            <w:r>
              <w:rPr>
                <w:noProof/>
                <w:webHidden/>
              </w:rPr>
            </w:r>
            <w:r>
              <w:rPr>
                <w:noProof/>
                <w:webHidden/>
              </w:rPr>
              <w:fldChar w:fldCharType="separate"/>
            </w:r>
            <w:r>
              <w:rPr>
                <w:noProof/>
                <w:webHidden/>
              </w:rPr>
              <w:t>61</w:t>
            </w:r>
            <w:r>
              <w:rPr>
                <w:noProof/>
                <w:webHidden/>
              </w:rPr>
              <w:fldChar w:fldCharType="end"/>
            </w:r>
          </w:hyperlink>
        </w:p>
        <w:p w14:paraId="3E6A8CD2" w14:textId="4278E0C1" w:rsidR="004077F4" w:rsidRDefault="004077F4">
          <w:pPr>
            <w:pStyle w:val="TDC1"/>
            <w:tabs>
              <w:tab w:val="right" w:leader="dot" w:pos="8494"/>
            </w:tabs>
            <w:rPr>
              <w:rFonts w:eastAsiaTheme="minorEastAsia"/>
              <w:noProof/>
              <w:kern w:val="0"/>
              <w:sz w:val="22"/>
              <w:szCs w:val="22"/>
              <w:lang w:eastAsia="es-ES"/>
              <w14:ligatures w14:val="none"/>
            </w:rPr>
          </w:pPr>
          <w:hyperlink w:anchor="_Toc223044052" w:history="1">
            <w:r w:rsidRPr="000862D9">
              <w:rPr>
                <w:rStyle w:val="Hipervnculo"/>
                <w:noProof/>
              </w:rPr>
              <w:t>PRUEBAS Y CONTROL DE CALIDAD</w:t>
            </w:r>
            <w:r>
              <w:rPr>
                <w:noProof/>
                <w:webHidden/>
              </w:rPr>
              <w:tab/>
            </w:r>
            <w:r>
              <w:rPr>
                <w:noProof/>
                <w:webHidden/>
              </w:rPr>
              <w:fldChar w:fldCharType="begin"/>
            </w:r>
            <w:r>
              <w:rPr>
                <w:noProof/>
                <w:webHidden/>
              </w:rPr>
              <w:instrText xml:space="preserve"> PAGEREF _Toc223044052 \h </w:instrText>
            </w:r>
            <w:r>
              <w:rPr>
                <w:noProof/>
                <w:webHidden/>
              </w:rPr>
            </w:r>
            <w:r>
              <w:rPr>
                <w:noProof/>
                <w:webHidden/>
              </w:rPr>
              <w:fldChar w:fldCharType="separate"/>
            </w:r>
            <w:r>
              <w:rPr>
                <w:noProof/>
                <w:webHidden/>
              </w:rPr>
              <w:t>62</w:t>
            </w:r>
            <w:r>
              <w:rPr>
                <w:noProof/>
                <w:webHidden/>
              </w:rPr>
              <w:fldChar w:fldCharType="end"/>
            </w:r>
          </w:hyperlink>
        </w:p>
        <w:p w14:paraId="18A93181" w14:textId="59ABA2C8" w:rsidR="004077F4" w:rsidRDefault="004077F4">
          <w:pPr>
            <w:pStyle w:val="TDC2"/>
            <w:tabs>
              <w:tab w:val="right" w:leader="dot" w:pos="8494"/>
            </w:tabs>
            <w:rPr>
              <w:rFonts w:eastAsiaTheme="minorEastAsia"/>
              <w:noProof/>
              <w:kern w:val="0"/>
              <w:sz w:val="22"/>
              <w:szCs w:val="22"/>
              <w:lang w:eastAsia="es-ES"/>
              <w14:ligatures w14:val="none"/>
            </w:rPr>
          </w:pPr>
          <w:hyperlink w:anchor="_Toc223044053" w:history="1">
            <w:r w:rsidRPr="000862D9">
              <w:rPr>
                <w:rStyle w:val="Hipervnculo"/>
                <w:noProof/>
              </w:rPr>
              <w:t>Matriz de validación funci</w:t>
            </w:r>
            <w:r w:rsidRPr="000862D9">
              <w:rPr>
                <w:rStyle w:val="Hipervnculo"/>
                <w:noProof/>
              </w:rPr>
              <w:t>o</w:t>
            </w:r>
            <w:r w:rsidRPr="000862D9">
              <w:rPr>
                <w:rStyle w:val="Hipervnculo"/>
                <w:noProof/>
              </w:rPr>
              <w:t>nal</w:t>
            </w:r>
            <w:r>
              <w:rPr>
                <w:noProof/>
                <w:webHidden/>
              </w:rPr>
              <w:tab/>
            </w:r>
            <w:r>
              <w:rPr>
                <w:noProof/>
                <w:webHidden/>
              </w:rPr>
              <w:fldChar w:fldCharType="begin"/>
            </w:r>
            <w:r>
              <w:rPr>
                <w:noProof/>
                <w:webHidden/>
              </w:rPr>
              <w:instrText xml:space="preserve"> PAGEREF _Toc223044053 \h </w:instrText>
            </w:r>
            <w:r>
              <w:rPr>
                <w:noProof/>
                <w:webHidden/>
              </w:rPr>
            </w:r>
            <w:r>
              <w:rPr>
                <w:noProof/>
                <w:webHidden/>
              </w:rPr>
              <w:fldChar w:fldCharType="separate"/>
            </w:r>
            <w:r>
              <w:rPr>
                <w:noProof/>
                <w:webHidden/>
              </w:rPr>
              <w:t>62</w:t>
            </w:r>
            <w:r>
              <w:rPr>
                <w:noProof/>
                <w:webHidden/>
              </w:rPr>
              <w:fldChar w:fldCharType="end"/>
            </w:r>
          </w:hyperlink>
        </w:p>
        <w:p w14:paraId="2DDCD3D8" w14:textId="454ACD75" w:rsidR="004077F4" w:rsidRDefault="004077F4">
          <w:pPr>
            <w:pStyle w:val="TDC2"/>
            <w:tabs>
              <w:tab w:val="right" w:leader="dot" w:pos="8494"/>
            </w:tabs>
            <w:rPr>
              <w:rFonts w:eastAsiaTheme="minorEastAsia"/>
              <w:noProof/>
              <w:kern w:val="0"/>
              <w:sz w:val="22"/>
              <w:szCs w:val="22"/>
              <w:lang w:eastAsia="es-ES"/>
              <w14:ligatures w14:val="none"/>
            </w:rPr>
          </w:pPr>
          <w:hyperlink w:anchor="_Toc223044054" w:history="1">
            <w:r w:rsidRPr="000862D9">
              <w:rPr>
                <w:rStyle w:val="Hipervnculo"/>
                <w:noProof/>
              </w:rPr>
              <w:t>Procedimiento de validación</w:t>
            </w:r>
            <w:r>
              <w:rPr>
                <w:noProof/>
                <w:webHidden/>
              </w:rPr>
              <w:tab/>
            </w:r>
            <w:r>
              <w:rPr>
                <w:noProof/>
                <w:webHidden/>
              </w:rPr>
              <w:fldChar w:fldCharType="begin"/>
            </w:r>
            <w:r>
              <w:rPr>
                <w:noProof/>
                <w:webHidden/>
              </w:rPr>
              <w:instrText xml:space="preserve"> PAGEREF _Toc223044054 \h </w:instrText>
            </w:r>
            <w:r>
              <w:rPr>
                <w:noProof/>
                <w:webHidden/>
              </w:rPr>
            </w:r>
            <w:r>
              <w:rPr>
                <w:noProof/>
                <w:webHidden/>
              </w:rPr>
              <w:fldChar w:fldCharType="separate"/>
            </w:r>
            <w:r>
              <w:rPr>
                <w:noProof/>
                <w:webHidden/>
              </w:rPr>
              <w:t>63</w:t>
            </w:r>
            <w:r>
              <w:rPr>
                <w:noProof/>
                <w:webHidden/>
              </w:rPr>
              <w:fldChar w:fldCharType="end"/>
            </w:r>
          </w:hyperlink>
        </w:p>
        <w:p w14:paraId="0BB7BEDE" w14:textId="6285D503" w:rsidR="004077F4" w:rsidRDefault="004077F4">
          <w:pPr>
            <w:pStyle w:val="TDC2"/>
            <w:tabs>
              <w:tab w:val="right" w:leader="dot" w:pos="8494"/>
            </w:tabs>
            <w:rPr>
              <w:rFonts w:eastAsiaTheme="minorEastAsia"/>
              <w:noProof/>
              <w:kern w:val="0"/>
              <w:sz w:val="22"/>
              <w:szCs w:val="22"/>
              <w:lang w:eastAsia="es-ES"/>
              <w14:ligatures w14:val="none"/>
            </w:rPr>
          </w:pPr>
          <w:hyperlink w:anchor="_Toc223044055" w:history="1">
            <w:r w:rsidRPr="000862D9">
              <w:rPr>
                <w:rStyle w:val="Hipervnculo"/>
                <w:noProof/>
              </w:rPr>
              <w:t>Integración continua y verificación automática</w:t>
            </w:r>
            <w:r>
              <w:rPr>
                <w:noProof/>
                <w:webHidden/>
              </w:rPr>
              <w:tab/>
            </w:r>
            <w:r>
              <w:rPr>
                <w:noProof/>
                <w:webHidden/>
              </w:rPr>
              <w:fldChar w:fldCharType="begin"/>
            </w:r>
            <w:r>
              <w:rPr>
                <w:noProof/>
                <w:webHidden/>
              </w:rPr>
              <w:instrText xml:space="preserve"> PAGEREF _Toc223044055 \h </w:instrText>
            </w:r>
            <w:r>
              <w:rPr>
                <w:noProof/>
                <w:webHidden/>
              </w:rPr>
            </w:r>
            <w:r>
              <w:rPr>
                <w:noProof/>
                <w:webHidden/>
              </w:rPr>
              <w:fldChar w:fldCharType="separate"/>
            </w:r>
            <w:r>
              <w:rPr>
                <w:noProof/>
                <w:webHidden/>
              </w:rPr>
              <w:t>63</w:t>
            </w:r>
            <w:r>
              <w:rPr>
                <w:noProof/>
                <w:webHidden/>
              </w:rPr>
              <w:fldChar w:fldCharType="end"/>
            </w:r>
          </w:hyperlink>
        </w:p>
        <w:p w14:paraId="2322035F" w14:textId="0C469AA4" w:rsidR="004077F4" w:rsidRDefault="004077F4">
          <w:pPr>
            <w:pStyle w:val="TDC2"/>
            <w:tabs>
              <w:tab w:val="right" w:leader="dot" w:pos="8494"/>
            </w:tabs>
            <w:rPr>
              <w:rFonts w:eastAsiaTheme="minorEastAsia"/>
              <w:noProof/>
              <w:kern w:val="0"/>
              <w:sz w:val="22"/>
              <w:szCs w:val="22"/>
              <w:lang w:eastAsia="es-ES"/>
              <w14:ligatures w14:val="none"/>
            </w:rPr>
          </w:pPr>
          <w:hyperlink w:anchor="_Toc223044056" w:history="1">
            <w:r w:rsidRPr="000862D9">
              <w:rPr>
                <w:rStyle w:val="Hipervnculo"/>
                <w:noProof/>
              </w:rPr>
              <w:t>Matriz de trazabilidad</w:t>
            </w:r>
            <w:r>
              <w:rPr>
                <w:noProof/>
                <w:webHidden/>
              </w:rPr>
              <w:tab/>
            </w:r>
            <w:r>
              <w:rPr>
                <w:noProof/>
                <w:webHidden/>
              </w:rPr>
              <w:fldChar w:fldCharType="begin"/>
            </w:r>
            <w:r>
              <w:rPr>
                <w:noProof/>
                <w:webHidden/>
              </w:rPr>
              <w:instrText xml:space="preserve"> PAGEREF _Toc223044056 \h </w:instrText>
            </w:r>
            <w:r>
              <w:rPr>
                <w:noProof/>
                <w:webHidden/>
              </w:rPr>
            </w:r>
            <w:r>
              <w:rPr>
                <w:noProof/>
                <w:webHidden/>
              </w:rPr>
              <w:fldChar w:fldCharType="separate"/>
            </w:r>
            <w:r>
              <w:rPr>
                <w:noProof/>
                <w:webHidden/>
              </w:rPr>
              <w:t>64</w:t>
            </w:r>
            <w:r>
              <w:rPr>
                <w:noProof/>
                <w:webHidden/>
              </w:rPr>
              <w:fldChar w:fldCharType="end"/>
            </w:r>
          </w:hyperlink>
        </w:p>
        <w:p w14:paraId="6AE81A3E" w14:textId="65E0E755" w:rsidR="004077F4" w:rsidRDefault="004077F4">
          <w:pPr>
            <w:pStyle w:val="TDC2"/>
            <w:tabs>
              <w:tab w:val="right" w:leader="dot" w:pos="8494"/>
            </w:tabs>
            <w:rPr>
              <w:rFonts w:eastAsiaTheme="minorEastAsia"/>
              <w:noProof/>
              <w:kern w:val="0"/>
              <w:sz w:val="22"/>
              <w:szCs w:val="22"/>
              <w:lang w:eastAsia="es-ES"/>
              <w14:ligatures w14:val="none"/>
            </w:rPr>
          </w:pPr>
          <w:hyperlink w:anchor="_Toc223044057" w:history="1">
            <w:r w:rsidRPr="000862D9">
              <w:rPr>
                <w:rStyle w:val="Hipervnculo"/>
                <w:noProof/>
              </w:rPr>
              <w:t>Gestión Económica</w:t>
            </w:r>
            <w:r>
              <w:rPr>
                <w:noProof/>
                <w:webHidden/>
              </w:rPr>
              <w:tab/>
            </w:r>
            <w:r>
              <w:rPr>
                <w:noProof/>
                <w:webHidden/>
              </w:rPr>
              <w:fldChar w:fldCharType="begin"/>
            </w:r>
            <w:r>
              <w:rPr>
                <w:noProof/>
                <w:webHidden/>
              </w:rPr>
              <w:instrText xml:space="preserve"> PAGEREF _Toc223044057 \h </w:instrText>
            </w:r>
            <w:r>
              <w:rPr>
                <w:noProof/>
                <w:webHidden/>
              </w:rPr>
            </w:r>
            <w:r>
              <w:rPr>
                <w:noProof/>
                <w:webHidden/>
              </w:rPr>
              <w:fldChar w:fldCharType="separate"/>
            </w:r>
            <w:r>
              <w:rPr>
                <w:noProof/>
                <w:webHidden/>
              </w:rPr>
              <w:t>64</w:t>
            </w:r>
            <w:r>
              <w:rPr>
                <w:noProof/>
                <w:webHidden/>
              </w:rPr>
              <w:fldChar w:fldCharType="end"/>
            </w:r>
          </w:hyperlink>
        </w:p>
        <w:p w14:paraId="6543A858" w14:textId="662FA3B2" w:rsidR="004077F4" w:rsidRDefault="004077F4">
          <w:pPr>
            <w:pStyle w:val="TDC2"/>
            <w:tabs>
              <w:tab w:val="right" w:leader="dot" w:pos="8494"/>
            </w:tabs>
            <w:rPr>
              <w:rFonts w:eastAsiaTheme="minorEastAsia"/>
              <w:noProof/>
              <w:kern w:val="0"/>
              <w:sz w:val="22"/>
              <w:szCs w:val="22"/>
              <w:lang w:eastAsia="es-ES"/>
              <w14:ligatures w14:val="none"/>
            </w:rPr>
          </w:pPr>
          <w:hyperlink w:anchor="_Toc223044058" w:history="1">
            <w:r w:rsidRPr="000862D9">
              <w:rPr>
                <w:rStyle w:val="Hipervnculo"/>
                <w:noProof/>
              </w:rPr>
              <w:t>Introducción</w:t>
            </w:r>
            <w:r>
              <w:rPr>
                <w:noProof/>
                <w:webHidden/>
              </w:rPr>
              <w:tab/>
            </w:r>
            <w:r>
              <w:rPr>
                <w:noProof/>
                <w:webHidden/>
              </w:rPr>
              <w:fldChar w:fldCharType="begin"/>
            </w:r>
            <w:r>
              <w:rPr>
                <w:noProof/>
                <w:webHidden/>
              </w:rPr>
              <w:instrText xml:space="preserve"> PAGEREF _Toc223044058 \h </w:instrText>
            </w:r>
            <w:r>
              <w:rPr>
                <w:noProof/>
                <w:webHidden/>
              </w:rPr>
            </w:r>
            <w:r>
              <w:rPr>
                <w:noProof/>
                <w:webHidden/>
              </w:rPr>
              <w:fldChar w:fldCharType="separate"/>
            </w:r>
            <w:r>
              <w:rPr>
                <w:noProof/>
                <w:webHidden/>
              </w:rPr>
              <w:t>64</w:t>
            </w:r>
            <w:r>
              <w:rPr>
                <w:noProof/>
                <w:webHidden/>
              </w:rPr>
              <w:fldChar w:fldCharType="end"/>
            </w:r>
          </w:hyperlink>
        </w:p>
        <w:p w14:paraId="6F9E207E" w14:textId="18617E96" w:rsidR="004077F4" w:rsidRDefault="004077F4">
          <w:pPr>
            <w:pStyle w:val="TDC2"/>
            <w:tabs>
              <w:tab w:val="right" w:leader="dot" w:pos="8494"/>
            </w:tabs>
            <w:rPr>
              <w:rFonts w:eastAsiaTheme="minorEastAsia"/>
              <w:noProof/>
              <w:kern w:val="0"/>
              <w:sz w:val="22"/>
              <w:szCs w:val="22"/>
              <w:lang w:eastAsia="es-ES"/>
              <w14:ligatures w14:val="none"/>
            </w:rPr>
          </w:pPr>
          <w:hyperlink w:anchor="_Toc223044059" w:history="1">
            <w:r w:rsidRPr="000862D9">
              <w:rPr>
                <w:rStyle w:val="Hipervnculo"/>
                <w:noProof/>
              </w:rPr>
              <w:t>Público Objetivo y Modelo Freemium</w:t>
            </w:r>
            <w:r>
              <w:rPr>
                <w:noProof/>
                <w:webHidden/>
              </w:rPr>
              <w:tab/>
            </w:r>
            <w:r>
              <w:rPr>
                <w:noProof/>
                <w:webHidden/>
              </w:rPr>
              <w:fldChar w:fldCharType="begin"/>
            </w:r>
            <w:r>
              <w:rPr>
                <w:noProof/>
                <w:webHidden/>
              </w:rPr>
              <w:instrText xml:space="preserve"> PAGEREF _Toc223044059 \h </w:instrText>
            </w:r>
            <w:r>
              <w:rPr>
                <w:noProof/>
                <w:webHidden/>
              </w:rPr>
            </w:r>
            <w:r>
              <w:rPr>
                <w:noProof/>
                <w:webHidden/>
              </w:rPr>
              <w:fldChar w:fldCharType="separate"/>
            </w:r>
            <w:r>
              <w:rPr>
                <w:noProof/>
                <w:webHidden/>
              </w:rPr>
              <w:t>65</w:t>
            </w:r>
            <w:r>
              <w:rPr>
                <w:noProof/>
                <w:webHidden/>
              </w:rPr>
              <w:fldChar w:fldCharType="end"/>
            </w:r>
          </w:hyperlink>
        </w:p>
        <w:p w14:paraId="20516A87" w14:textId="36ED60C9" w:rsidR="004077F4" w:rsidRDefault="004077F4">
          <w:pPr>
            <w:pStyle w:val="TDC3"/>
            <w:tabs>
              <w:tab w:val="right" w:leader="dot" w:pos="8494"/>
            </w:tabs>
            <w:rPr>
              <w:rFonts w:eastAsiaTheme="minorEastAsia"/>
              <w:noProof/>
              <w:kern w:val="0"/>
              <w:sz w:val="22"/>
              <w:szCs w:val="22"/>
              <w:lang w:eastAsia="es-ES"/>
              <w14:ligatures w14:val="none"/>
            </w:rPr>
          </w:pPr>
          <w:hyperlink w:anchor="_Toc223044060" w:history="1">
            <w:r w:rsidRPr="000862D9">
              <w:rPr>
                <w:rStyle w:val="Hipervnculo"/>
                <w:noProof/>
              </w:rPr>
              <w:t>Segmentación del Mercado</w:t>
            </w:r>
            <w:r>
              <w:rPr>
                <w:noProof/>
                <w:webHidden/>
              </w:rPr>
              <w:tab/>
            </w:r>
            <w:r>
              <w:rPr>
                <w:noProof/>
                <w:webHidden/>
              </w:rPr>
              <w:fldChar w:fldCharType="begin"/>
            </w:r>
            <w:r>
              <w:rPr>
                <w:noProof/>
                <w:webHidden/>
              </w:rPr>
              <w:instrText xml:space="preserve"> PAGEREF _Toc223044060 \h </w:instrText>
            </w:r>
            <w:r>
              <w:rPr>
                <w:noProof/>
                <w:webHidden/>
              </w:rPr>
            </w:r>
            <w:r>
              <w:rPr>
                <w:noProof/>
                <w:webHidden/>
              </w:rPr>
              <w:fldChar w:fldCharType="separate"/>
            </w:r>
            <w:r>
              <w:rPr>
                <w:noProof/>
                <w:webHidden/>
              </w:rPr>
              <w:t>65</w:t>
            </w:r>
            <w:r>
              <w:rPr>
                <w:noProof/>
                <w:webHidden/>
              </w:rPr>
              <w:fldChar w:fldCharType="end"/>
            </w:r>
          </w:hyperlink>
        </w:p>
        <w:p w14:paraId="6E706E1E" w14:textId="414CCD9C" w:rsidR="004077F4" w:rsidRDefault="004077F4">
          <w:pPr>
            <w:pStyle w:val="TDC3"/>
            <w:tabs>
              <w:tab w:val="right" w:leader="dot" w:pos="8494"/>
            </w:tabs>
            <w:rPr>
              <w:rFonts w:eastAsiaTheme="minorEastAsia"/>
              <w:noProof/>
              <w:kern w:val="0"/>
              <w:sz w:val="22"/>
              <w:szCs w:val="22"/>
              <w:lang w:eastAsia="es-ES"/>
              <w14:ligatures w14:val="none"/>
            </w:rPr>
          </w:pPr>
          <w:hyperlink w:anchor="_Toc223044061" w:history="1">
            <w:r w:rsidRPr="000862D9">
              <w:rPr>
                <w:rStyle w:val="Hipervnculo"/>
                <w:noProof/>
              </w:rPr>
              <w:t>Modelo de Suscripción</w:t>
            </w:r>
            <w:r>
              <w:rPr>
                <w:noProof/>
                <w:webHidden/>
              </w:rPr>
              <w:tab/>
            </w:r>
            <w:r>
              <w:rPr>
                <w:noProof/>
                <w:webHidden/>
              </w:rPr>
              <w:fldChar w:fldCharType="begin"/>
            </w:r>
            <w:r>
              <w:rPr>
                <w:noProof/>
                <w:webHidden/>
              </w:rPr>
              <w:instrText xml:space="preserve"> PAGEREF _Toc223044061 \h </w:instrText>
            </w:r>
            <w:r>
              <w:rPr>
                <w:noProof/>
                <w:webHidden/>
              </w:rPr>
            </w:r>
            <w:r>
              <w:rPr>
                <w:noProof/>
                <w:webHidden/>
              </w:rPr>
              <w:fldChar w:fldCharType="separate"/>
            </w:r>
            <w:r>
              <w:rPr>
                <w:noProof/>
                <w:webHidden/>
              </w:rPr>
              <w:t>65</w:t>
            </w:r>
            <w:r>
              <w:rPr>
                <w:noProof/>
                <w:webHidden/>
              </w:rPr>
              <w:fldChar w:fldCharType="end"/>
            </w:r>
          </w:hyperlink>
        </w:p>
        <w:p w14:paraId="6A3D7420" w14:textId="4DC79660" w:rsidR="004077F4" w:rsidRDefault="004077F4">
          <w:pPr>
            <w:pStyle w:val="TDC3"/>
            <w:tabs>
              <w:tab w:val="right" w:leader="dot" w:pos="8494"/>
            </w:tabs>
            <w:rPr>
              <w:rFonts w:eastAsiaTheme="minorEastAsia"/>
              <w:noProof/>
              <w:kern w:val="0"/>
              <w:sz w:val="22"/>
              <w:szCs w:val="22"/>
              <w:lang w:eastAsia="es-ES"/>
              <w14:ligatures w14:val="none"/>
            </w:rPr>
          </w:pPr>
          <w:hyperlink w:anchor="_Toc223044062" w:history="1">
            <w:r w:rsidRPr="000862D9">
              <w:rPr>
                <w:rStyle w:val="Hipervnculo"/>
                <w:noProof/>
              </w:rPr>
              <w:t>Conversión y Tasa de Abandono</w:t>
            </w:r>
            <w:r>
              <w:rPr>
                <w:noProof/>
                <w:webHidden/>
              </w:rPr>
              <w:tab/>
            </w:r>
            <w:r>
              <w:rPr>
                <w:noProof/>
                <w:webHidden/>
              </w:rPr>
              <w:fldChar w:fldCharType="begin"/>
            </w:r>
            <w:r>
              <w:rPr>
                <w:noProof/>
                <w:webHidden/>
              </w:rPr>
              <w:instrText xml:space="preserve"> PAGEREF _Toc223044062 \h </w:instrText>
            </w:r>
            <w:r>
              <w:rPr>
                <w:noProof/>
                <w:webHidden/>
              </w:rPr>
            </w:r>
            <w:r>
              <w:rPr>
                <w:noProof/>
                <w:webHidden/>
              </w:rPr>
              <w:fldChar w:fldCharType="separate"/>
            </w:r>
            <w:r>
              <w:rPr>
                <w:noProof/>
                <w:webHidden/>
              </w:rPr>
              <w:t>65</w:t>
            </w:r>
            <w:r>
              <w:rPr>
                <w:noProof/>
                <w:webHidden/>
              </w:rPr>
              <w:fldChar w:fldCharType="end"/>
            </w:r>
          </w:hyperlink>
        </w:p>
        <w:p w14:paraId="529CD9F3" w14:textId="27C0F681" w:rsidR="004077F4" w:rsidRDefault="004077F4">
          <w:pPr>
            <w:pStyle w:val="TDC3"/>
            <w:tabs>
              <w:tab w:val="right" w:leader="dot" w:pos="8494"/>
            </w:tabs>
            <w:rPr>
              <w:rFonts w:eastAsiaTheme="minorEastAsia"/>
              <w:noProof/>
              <w:kern w:val="0"/>
              <w:sz w:val="22"/>
              <w:szCs w:val="22"/>
              <w:lang w:eastAsia="es-ES"/>
              <w14:ligatures w14:val="none"/>
            </w:rPr>
          </w:pPr>
          <w:hyperlink w:anchor="_Toc223044063" w:history="1">
            <w:r w:rsidRPr="000862D9">
              <w:rPr>
                <w:rStyle w:val="Hipervnculo"/>
                <w:noProof/>
              </w:rPr>
              <w:t>Embudo de Conversión (Proyección Año 2)</w:t>
            </w:r>
            <w:r>
              <w:rPr>
                <w:noProof/>
                <w:webHidden/>
              </w:rPr>
              <w:tab/>
            </w:r>
            <w:r>
              <w:rPr>
                <w:noProof/>
                <w:webHidden/>
              </w:rPr>
              <w:fldChar w:fldCharType="begin"/>
            </w:r>
            <w:r>
              <w:rPr>
                <w:noProof/>
                <w:webHidden/>
              </w:rPr>
              <w:instrText xml:space="preserve"> PAGEREF _Toc223044063 \h </w:instrText>
            </w:r>
            <w:r>
              <w:rPr>
                <w:noProof/>
                <w:webHidden/>
              </w:rPr>
            </w:r>
            <w:r>
              <w:rPr>
                <w:noProof/>
                <w:webHidden/>
              </w:rPr>
              <w:fldChar w:fldCharType="separate"/>
            </w:r>
            <w:r>
              <w:rPr>
                <w:noProof/>
                <w:webHidden/>
              </w:rPr>
              <w:t>65</w:t>
            </w:r>
            <w:r>
              <w:rPr>
                <w:noProof/>
                <w:webHidden/>
              </w:rPr>
              <w:fldChar w:fldCharType="end"/>
            </w:r>
          </w:hyperlink>
        </w:p>
        <w:p w14:paraId="66620F73" w14:textId="736D0E59" w:rsidR="004077F4" w:rsidRDefault="004077F4">
          <w:pPr>
            <w:pStyle w:val="TDC2"/>
            <w:tabs>
              <w:tab w:val="right" w:leader="dot" w:pos="8494"/>
            </w:tabs>
            <w:rPr>
              <w:rFonts w:eastAsiaTheme="minorEastAsia"/>
              <w:noProof/>
              <w:kern w:val="0"/>
              <w:sz w:val="22"/>
              <w:szCs w:val="22"/>
              <w:lang w:eastAsia="es-ES"/>
              <w14:ligatures w14:val="none"/>
            </w:rPr>
          </w:pPr>
          <w:hyperlink w:anchor="_Toc223044064" w:history="1">
            <w:r w:rsidRPr="000862D9">
              <w:rPr>
                <w:rStyle w:val="Hipervnculo"/>
                <w:noProof/>
              </w:rPr>
              <w:t>Inversión Inicial</w:t>
            </w:r>
            <w:r>
              <w:rPr>
                <w:noProof/>
                <w:webHidden/>
              </w:rPr>
              <w:tab/>
            </w:r>
            <w:r>
              <w:rPr>
                <w:noProof/>
                <w:webHidden/>
              </w:rPr>
              <w:fldChar w:fldCharType="begin"/>
            </w:r>
            <w:r>
              <w:rPr>
                <w:noProof/>
                <w:webHidden/>
              </w:rPr>
              <w:instrText xml:space="preserve"> PAGEREF _Toc223044064 \h </w:instrText>
            </w:r>
            <w:r>
              <w:rPr>
                <w:noProof/>
                <w:webHidden/>
              </w:rPr>
            </w:r>
            <w:r>
              <w:rPr>
                <w:noProof/>
                <w:webHidden/>
              </w:rPr>
              <w:fldChar w:fldCharType="separate"/>
            </w:r>
            <w:r>
              <w:rPr>
                <w:noProof/>
                <w:webHidden/>
              </w:rPr>
              <w:t>66</w:t>
            </w:r>
            <w:r>
              <w:rPr>
                <w:noProof/>
                <w:webHidden/>
              </w:rPr>
              <w:fldChar w:fldCharType="end"/>
            </w:r>
          </w:hyperlink>
        </w:p>
        <w:p w14:paraId="5AF79641" w14:textId="5237D034" w:rsidR="004077F4" w:rsidRDefault="004077F4">
          <w:pPr>
            <w:pStyle w:val="TDC2"/>
            <w:tabs>
              <w:tab w:val="right" w:leader="dot" w:pos="8494"/>
            </w:tabs>
            <w:rPr>
              <w:rFonts w:eastAsiaTheme="minorEastAsia"/>
              <w:noProof/>
              <w:kern w:val="0"/>
              <w:sz w:val="22"/>
              <w:szCs w:val="22"/>
              <w:lang w:eastAsia="es-ES"/>
              <w14:ligatures w14:val="none"/>
            </w:rPr>
          </w:pPr>
          <w:hyperlink w:anchor="_Toc223044065" w:history="1">
            <w:r w:rsidRPr="000862D9">
              <w:rPr>
                <w:rStyle w:val="Hipervnculo"/>
                <w:noProof/>
              </w:rPr>
              <w:t>Metodología de Proyección Financiera</w:t>
            </w:r>
            <w:r>
              <w:rPr>
                <w:noProof/>
                <w:webHidden/>
              </w:rPr>
              <w:tab/>
            </w:r>
            <w:r>
              <w:rPr>
                <w:noProof/>
                <w:webHidden/>
              </w:rPr>
              <w:fldChar w:fldCharType="begin"/>
            </w:r>
            <w:r>
              <w:rPr>
                <w:noProof/>
                <w:webHidden/>
              </w:rPr>
              <w:instrText xml:space="preserve"> PAGEREF _Toc223044065 \h </w:instrText>
            </w:r>
            <w:r>
              <w:rPr>
                <w:noProof/>
                <w:webHidden/>
              </w:rPr>
            </w:r>
            <w:r>
              <w:rPr>
                <w:noProof/>
                <w:webHidden/>
              </w:rPr>
              <w:fldChar w:fldCharType="separate"/>
            </w:r>
            <w:r>
              <w:rPr>
                <w:noProof/>
                <w:webHidden/>
              </w:rPr>
              <w:t>66</w:t>
            </w:r>
            <w:r>
              <w:rPr>
                <w:noProof/>
                <w:webHidden/>
              </w:rPr>
              <w:fldChar w:fldCharType="end"/>
            </w:r>
          </w:hyperlink>
        </w:p>
        <w:p w14:paraId="674C0F88" w14:textId="5CA4306E" w:rsidR="004077F4" w:rsidRDefault="004077F4">
          <w:pPr>
            <w:pStyle w:val="TDC3"/>
            <w:tabs>
              <w:tab w:val="right" w:leader="dot" w:pos="8494"/>
            </w:tabs>
            <w:rPr>
              <w:rFonts w:eastAsiaTheme="minorEastAsia"/>
              <w:noProof/>
              <w:kern w:val="0"/>
              <w:sz w:val="22"/>
              <w:szCs w:val="22"/>
              <w:lang w:eastAsia="es-ES"/>
              <w14:ligatures w14:val="none"/>
            </w:rPr>
          </w:pPr>
          <w:hyperlink w:anchor="_Toc223044066" w:history="1">
            <w:r w:rsidRPr="000862D9">
              <w:rPr>
                <w:rStyle w:val="Hipervnculo"/>
                <w:noProof/>
              </w:rPr>
              <w:t>Variables de Ingreso</w:t>
            </w:r>
            <w:r>
              <w:rPr>
                <w:noProof/>
                <w:webHidden/>
              </w:rPr>
              <w:tab/>
            </w:r>
            <w:r>
              <w:rPr>
                <w:noProof/>
                <w:webHidden/>
              </w:rPr>
              <w:fldChar w:fldCharType="begin"/>
            </w:r>
            <w:r>
              <w:rPr>
                <w:noProof/>
                <w:webHidden/>
              </w:rPr>
              <w:instrText xml:space="preserve"> PAGEREF _Toc223044066 \h </w:instrText>
            </w:r>
            <w:r>
              <w:rPr>
                <w:noProof/>
                <w:webHidden/>
              </w:rPr>
            </w:r>
            <w:r>
              <w:rPr>
                <w:noProof/>
                <w:webHidden/>
              </w:rPr>
              <w:fldChar w:fldCharType="separate"/>
            </w:r>
            <w:r>
              <w:rPr>
                <w:noProof/>
                <w:webHidden/>
              </w:rPr>
              <w:t>66</w:t>
            </w:r>
            <w:r>
              <w:rPr>
                <w:noProof/>
                <w:webHidden/>
              </w:rPr>
              <w:fldChar w:fldCharType="end"/>
            </w:r>
          </w:hyperlink>
        </w:p>
        <w:p w14:paraId="6BFCBF07" w14:textId="025706BC" w:rsidR="004077F4" w:rsidRDefault="004077F4">
          <w:pPr>
            <w:pStyle w:val="TDC3"/>
            <w:tabs>
              <w:tab w:val="right" w:leader="dot" w:pos="8494"/>
            </w:tabs>
            <w:rPr>
              <w:rFonts w:eastAsiaTheme="minorEastAsia"/>
              <w:noProof/>
              <w:kern w:val="0"/>
              <w:sz w:val="22"/>
              <w:szCs w:val="22"/>
              <w:lang w:eastAsia="es-ES"/>
              <w14:ligatures w14:val="none"/>
            </w:rPr>
          </w:pPr>
          <w:hyperlink w:anchor="_Toc223044067" w:history="1">
            <w:r w:rsidRPr="000862D9">
              <w:rPr>
                <w:rStyle w:val="Hipervnculo"/>
                <w:noProof/>
              </w:rPr>
              <w:t>Variables de Coste</w:t>
            </w:r>
            <w:r>
              <w:rPr>
                <w:noProof/>
                <w:webHidden/>
              </w:rPr>
              <w:tab/>
            </w:r>
            <w:r>
              <w:rPr>
                <w:noProof/>
                <w:webHidden/>
              </w:rPr>
              <w:fldChar w:fldCharType="begin"/>
            </w:r>
            <w:r>
              <w:rPr>
                <w:noProof/>
                <w:webHidden/>
              </w:rPr>
              <w:instrText xml:space="preserve"> PAGEREF _Toc223044067 \h </w:instrText>
            </w:r>
            <w:r>
              <w:rPr>
                <w:noProof/>
                <w:webHidden/>
              </w:rPr>
            </w:r>
            <w:r>
              <w:rPr>
                <w:noProof/>
                <w:webHidden/>
              </w:rPr>
              <w:fldChar w:fldCharType="separate"/>
            </w:r>
            <w:r>
              <w:rPr>
                <w:noProof/>
                <w:webHidden/>
              </w:rPr>
              <w:t>66</w:t>
            </w:r>
            <w:r>
              <w:rPr>
                <w:noProof/>
                <w:webHidden/>
              </w:rPr>
              <w:fldChar w:fldCharType="end"/>
            </w:r>
          </w:hyperlink>
        </w:p>
        <w:p w14:paraId="5A395B97" w14:textId="577C12A2" w:rsidR="004077F4" w:rsidRDefault="004077F4">
          <w:pPr>
            <w:pStyle w:val="TDC3"/>
            <w:tabs>
              <w:tab w:val="right" w:leader="dot" w:pos="8494"/>
            </w:tabs>
            <w:rPr>
              <w:rFonts w:eastAsiaTheme="minorEastAsia"/>
              <w:noProof/>
              <w:kern w:val="0"/>
              <w:sz w:val="22"/>
              <w:szCs w:val="22"/>
              <w:lang w:eastAsia="es-ES"/>
              <w14:ligatures w14:val="none"/>
            </w:rPr>
          </w:pPr>
          <w:hyperlink w:anchor="_Toc223044068" w:history="1">
            <w:r w:rsidRPr="000862D9">
              <w:rPr>
                <w:rStyle w:val="Hipervnculo"/>
                <w:noProof/>
              </w:rPr>
              <w:t>Tratamiento Fiscal</w:t>
            </w:r>
            <w:r>
              <w:rPr>
                <w:noProof/>
                <w:webHidden/>
              </w:rPr>
              <w:tab/>
            </w:r>
            <w:r>
              <w:rPr>
                <w:noProof/>
                <w:webHidden/>
              </w:rPr>
              <w:fldChar w:fldCharType="begin"/>
            </w:r>
            <w:r>
              <w:rPr>
                <w:noProof/>
                <w:webHidden/>
              </w:rPr>
              <w:instrText xml:space="preserve"> PAGEREF _Toc223044068 \h </w:instrText>
            </w:r>
            <w:r>
              <w:rPr>
                <w:noProof/>
                <w:webHidden/>
              </w:rPr>
            </w:r>
            <w:r>
              <w:rPr>
                <w:noProof/>
                <w:webHidden/>
              </w:rPr>
              <w:fldChar w:fldCharType="separate"/>
            </w:r>
            <w:r>
              <w:rPr>
                <w:noProof/>
                <w:webHidden/>
              </w:rPr>
              <w:t>67</w:t>
            </w:r>
            <w:r>
              <w:rPr>
                <w:noProof/>
                <w:webHidden/>
              </w:rPr>
              <w:fldChar w:fldCharType="end"/>
            </w:r>
          </w:hyperlink>
        </w:p>
        <w:p w14:paraId="657B86FF" w14:textId="0D2FCC42" w:rsidR="004077F4" w:rsidRDefault="004077F4">
          <w:pPr>
            <w:pStyle w:val="TDC2"/>
            <w:tabs>
              <w:tab w:val="right" w:leader="dot" w:pos="8494"/>
            </w:tabs>
            <w:rPr>
              <w:rFonts w:eastAsiaTheme="minorEastAsia"/>
              <w:noProof/>
              <w:kern w:val="0"/>
              <w:sz w:val="22"/>
              <w:szCs w:val="22"/>
              <w:lang w:eastAsia="es-ES"/>
              <w14:ligatures w14:val="none"/>
            </w:rPr>
          </w:pPr>
          <w:hyperlink w:anchor="_Toc223044069" w:history="1">
            <w:r w:rsidRPr="000862D9">
              <w:rPr>
                <w:rStyle w:val="Hipervnculo"/>
                <w:noProof/>
              </w:rPr>
              <w:t>Resultados Económicos</w:t>
            </w:r>
            <w:r>
              <w:rPr>
                <w:noProof/>
                <w:webHidden/>
              </w:rPr>
              <w:tab/>
            </w:r>
            <w:r>
              <w:rPr>
                <w:noProof/>
                <w:webHidden/>
              </w:rPr>
              <w:fldChar w:fldCharType="begin"/>
            </w:r>
            <w:r>
              <w:rPr>
                <w:noProof/>
                <w:webHidden/>
              </w:rPr>
              <w:instrText xml:space="preserve"> PAGEREF _Toc223044069 \h </w:instrText>
            </w:r>
            <w:r>
              <w:rPr>
                <w:noProof/>
                <w:webHidden/>
              </w:rPr>
            </w:r>
            <w:r>
              <w:rPr>
                <w:noProof/>
                <w:webHidden/>
              </w:rPr>
              <w:fldChar w:fldCharType="separate"/>
            </w:r>
            <w:r>
              <w:rPr>
                <w:noProof/>
                <w:webHidden/>
              </w:rPr>
              <w:t>67</w:t>
            </w:r>
            <w:r>
              <w:rPr>
                <w:noProof/>
                <w:webHidden/>
              </w:rPr>
              <w:fldChar w:fldCharType="end"/>
            </w:r>
          </w:hyperlink>
        </w:p>
        <w:p w14:paraId="4EF6C7FE" w14:textId="5F5C28C9" w:rsidR="004077F4" w:rsidRDefault="004077F4">
          <w:pPr>
            <w:pStyle w:val="TDC3"/>
            <w:tabs>
              <w:tab w:val="right" w:leader="dot" w:pos="8494"/>
            </w:tabs>
            <w:rPr>
              <w:rFonts w:eastAsiaTheme="minorEastAsia"/>
              <w:noProof/>
              <w:kern w:val="0"/>
              <w:sz w:val="22"/>
              <w:szCs w:val="22"/>
              <w:lang w:eastAsia="es-ES"/>
              <w14:ligatures w14:val="none"/>
            </w:rPr>
          </w:pPr>
          <w:hyperlink w:anchor="_Toc223044070" w:history="1">
            <w:r w:rsidRPr="000862D9">
              <w:rPr>
                <w:rStyle w:val="Hipervnculo"/>
                <w:noProof/>
              </w:rPr>
              <w:t>Resultados Anuales</w:t>
            </w:r>
            <w:r>
              <w:rPr>
                <w:noProof/>
                <w:webHidden/>
              </w:rPr>
              <w:tab/>
            </w:r>
            <w:r>
              <w:rPr>
                <w:noProof/>
                <w:webHidden/>
              </w:rPr>
              <w:fldChar w:fldCharType="begin"/>
            </w:r>
            <w:r>
              <w:rPr>
                <w:noProof/>
                <w:webHidden/>
              </w:rPr>
              <w:instrText xml:space="preserve"> PAGEREF _Toc223044070 \h </w:instrText>
            </w:r>
            <w:r>
              <w:rPr>
                <w:noProof/>
                <w:webHidden/>
              </w:rPr>
            </w:r>
            <w:r>
              <w:rPr>
                <w:noProof/>
                <w:webHidden/>
              </w:rPr>
              <w:fldChar w:fldCharType="separate"/>
            </w:r>
            <w:r>
              <w:rPr>
                <w:noProof/>
                <w:webHidden/>
              </w:rPr>
              <w:t>67</w:t>
            </w:r>
            <w:r>
              <w:rPr>
                <w:noProof/>
                <w:webHidden/>
              </w:rPr>
              <w:fldChar w:fldCharType="end"/>
            </w:r>
          </w:hyperlink>
        </w:p>
        <w:p w14:paraId="6C632F91" w14:textId="6E03FE48" w:rsidR="004077F4" w:rsidRDefault="004077F4">
          <w:pPr>
            <w:pStyle w:val="TDC3"/>
            <w:tabs>
              <w:tab w:val="right" w:leader="dot" w:pos="8494"/>
            </w:tabs>
            <w:rPr>
              <w:rFonts w:eastAsiaTheme="minorEastAsia"/>
              <w:noProof/>
              <w:kern w:val="0"/>
              <w:sz w:val="22"/>
              <w:szCs w:val="22"/>
              <w:lang w:eastAsia="es-ES"/>
              <w14:ligatures w14:val="none"/>
            </w:rPr>
          </w:pPr>
          <w:hyperlink w:anchor="_Toc223044071" w:history="1">
            <w:r w:rsidRPr="000862D9">
              <w:rPr>
                <w:rStyle w:val="Hipervnculo"/>
                <w:noProof/>
              </w:rPr>
              <w:t>Indicadores de Rentabilidad</w:t>
            </w:r>
            <w:r>
              <w:rPr>
                <w:noProof/>
                <w:webHidden/>
              </w:rPr>
              <w:tab/>
            </w:r>
            <w:r>
              <w:rPr>
                <w:noProof/>
                <w:webHidden/>
              </w:rPr>
              <w:fldChar w:fldCharType="begin"/>
            </w:r>
            <w:r>
              <w:rPr>
                <w:noProof/>
                <w:webHidden/>
              </w:rPr>
              <w:instrText xml:space="preserve"> PAGEREF _Toc223044071 \h </w:instrText>
            </w:r>
            <w:r>
              <w:rPr>
                <w:noProof/>
                <w:webHidden/>
              </w:rPr>
            </w:r>
            <w:r>
              <w:rPr>
                <w:noProof/>
                <w:webHidden/>
              </w:rPr>
              <w:fldChar w:fldCharType="separate"/>
            </w:r>
            <w:r>
              <w:rPr>
                <w:noProof/>
                <w:webHidden/>
              </w:rPr>
              <w:t>68</w:t>
            </w:r>
            <w:r>
              <w:rPr>
                <w:noProof/>
                <w:webHidden/>
              </w:rPr>
              <w:fldChar w:fldCharType="end"/>
            </w:r>
          </w:hyperlink>
        </w:p>
        <w:p w14:paraId="3424B4C7" w14:textId="03179863" w:rsidR="004077F4" w:rsidRDefault="004077F4">
          <w:pPr>
            <w:pStyle w:val="TDC3"/>
            <w:tabs>
              <w:tab w:val="right" w:leader="dot" w:pos="8494"/>
            </w:tabs>
            <w:rPr>
              <w:rFonts w:eastAsiaTheme="minorEastAsia"/>
              <w:noProof/>
              <w:kern w:val="0"/>
              <w:sz w:val="22"/>
              <w:szCs w:val="22"/>
              <w:lang w:eastAsia="es-ES"/>
              <w14:ligatures w14:val="none"/>
            </w:rPr>
          </w:pPr>
          <w:hyperlink w:anchor="_Toc223044072" w:history="1">
            <w:r w:rsidRPr="000862D9">
              <w:rPr>
                <w:rStyle w:val="Hipervnculo"/>
                <w:noProof/>
              </w:rPr>
              <w:t>Indicadores Operativos Clave</w:t>
            </w:r>
            <w:r>
              <w:rPr>
                <w:noProof/>
                <w:webHidden/>
              </w:rPr>
              <w:tab/>
            </w:r>
            <w:r>
              <w:rPr>
                <w:noProof/>
                <w:webHidden/>
              </w:rPr>
              <w:fldChar w:fldCharType="begin"/>
            </w:r>
            <w:r>
              <w:rPr>
                <w:noProof/>
                <w:webHidden/>
              </w:rPr>
              <w:instrText xml:space="preserve"> PAGEREF _Toc223044072 \h </w:instrText>
            </w:r>
            <w:r>
              <w:rPr>
                <w:noProof/>
                <w:webHidden/>
              </w:rPr>
            </w:r>
            <w:r>
              <w:rPr>
                <w:noProof/>
                <w:webHidden/>
              </w:rPr>
              <w:fldChar w:fldCharType="separate"/>
            </w:r>
            <w:r>
              <w:rPr>
                <w:noProof/>
                <w:webHidden/>
              </w:rPr>
              <w:t>68</w:t>
            </w:r>
            <w:r>
              <w:rPr>
                <w:noProof/>
                <w:webHidden/>
              </w:rPr>
              <w:fldChar w:fldCharType="end"/>
            </w:r>
          </w:hyperlink>
        </w:p>
        <w:p w14:paraId="7F380DBB" w14:textId="5009E37D" w:rsidR="004077F4" w:rsidRDefault="004077F4">
          <w:pPr>
            <w:pStyle w:val="TDC2"/>
            <w:tabs>
              <w:tab w:val="right" w:leader="dot" w:pos="8494"/>
            </w:tabs>
            <w:rPr>
              <w:rFonts w:eastAsiaTheme="minorEastAsia"/>
              <w:noProof/>
              <w:kern w:val="0"/>
              <w:sz w:val="22"/>
              <w:szCs w:val="22"/>
              <w:lang w:eastAsia="es-ES"/>
              <w14:ligatures w14:val="none"/>
            </w:rPr>
          </w:pPr>
          <w:hyperlink w:anchor="_Toc223044073" w:history="1">
            <w:r w:rsidRPr="000862D9">
              <w:rPr>
                <w:rStyle w:val="Hipervnculo"/>
                <w:noProof/>
              </w:rPr>
              <w:t>Indicadores Consolidados del Proyecto (24 meses)</w:t>
            </w:r>
            <w:r>
              <w:rPr>
                <w:noProof/>
                <w:webHidden/>
              </w:rPr>
              <w:tab/>
            </w:r>
            <w:r>
              <w:rPr>
                <w:noProof/>
                <w:webHidden/>
              </w:rPr>
              <w:fldChar w:fldCharType="begin"/>
            </w:r>
            <w:r>
              <w:rPr>
                <w:noProof/>
                <w:webHidden/>
              </w:rPr>
              <w:instrText xml:space="preserve"> PAGEREF _Toc223044073 \h </w:instrText>
            </w:r>
            <w:r>
              <w:rPr>
                <w:noProof/>
                <w:webHidden/>
              </w:rPr>
            </w:r>
            <w:r>
              <w:rPr>
                <w:noProof/>
                <w:webHidden/>
              </w:rPr>
              <w:fldChar w:fldCharType="separate"/>
            </w:r>
            <w:r>
              <w:rPr>
                <w:noProof/>
                <w:webHidden/>
              </w:rPr>
              <w:t>69</w:t>
            </w:r>
            <w:r>
              <w:rPr>
                <w:noProof/>
                <w:webHidden/>
              </w:rPr>
              <w:fldChar w:fldCharType="end"/>
            </w:r>
          </w:hyperlink>
        </w:p>
        <w:p w14:paraId="2473BE2A" w14:textId="118D48EC" w:rsidR="004077F4" w:rsidRDefault="004077F4">
          <w:pPr>
            <w:pStyle w:val="TDC2"/>
            <w:tabs>
              <w:tab w:val="right" w:leader="dot" w:pos="8494"/>
            </w:tabs>
            <w:rPr>
              <w:rFonts w:eastAsiaTheme="minorEastAsia"/>
              <w:noProof/>
              <w:kern w:val="0"/>
              <w:sz w:val="22"/>
              <w:szCs w:val="22"/>
              <w:lang w:eastAsia="es-ES"/>
              <w14:ligatures w14:val="none"/>
            </w:rPr>
          </w:pPr>
          <w:hyperlink w:anchor="_Toc223044074" w:history="1">
            <w:r w:rsidRPr="000862D9">
              <w:rPr>
                <w:rStyle w:val="Hipervnculo"/>
                <w:noProof/>
              </w:rPr>
              <w:t>Punto de Equilibrio</w:t>
            </w:r>
            <w:r>
              <w:rPr>
                <w:noProof/>
                <w:webHidden/>
              </w:rPr>
              <w:tab/>
            </w:r>
            <w:r>
              <w:rPr>
                <w:noProof/>
                <w:webHidden/>
              </w:rPr>
              <w:fldChar w:fldCharType="begin"/>
            </w:r>
            <w:r>
              <w:rPr>
                <w:noProof/>
                <w:webHidden/>
              </w:rPr>
              <w:instrText xml:space="preserve"> PAGEREF _Toc223044074 \h </w:instrText>
            </w:r>
            <w:r>
              <w:rPr>
                <w:noProof/>
                <w:webHidden/>
              </w:rPr>
            </w:r>
            <w:r>
              <w:rPr>
                <w:noProof/>
                <w:webHidden/>
              </w:rPr>
              <w:fldChar w:fldCharType="separate"/>
            </w:r>
            <w:r>
              <w:rPr>
                <w:noProof/>
                <w:webHidden/>
              </w:rPr>
              <w:t>69</w:t>
            </w:r>
            <w:r>
              <w:rPr>
                <w:noProof/>
                <w:webHidden/>
              </w:rPr>
              <w:fldChar w:fldCharType="end"/>
            </w:r>
          </w:hyperlink>
        </w:p>
        <w:p w14:paraId="07531539" w14:textId="1ADD38A6" w:rsidR="004077F4" w:rsidRDefault="004077F4">
          <w:pPr>
            <w:pStyle w:val="TDC2"/>
            <w:tabs>
              <w:tab w:val="right" w:leader="dot" w:pos="8494"/>
            </w:tabs>
            <w:rPr>
              <w:rFonts w:eastAsiaTheme="minorEastAsia"/>
              <w:noProof/>
              <w:kern w:val="0"/>
              <w:sz w:val="22"/>
              <w:szCs w:val="22"/>
              <w:lang w:eastAsia="es-ES"/>
              <w14:ligatures w14:val="none"/>
            </w:rPr>
          </w:pPr>
          <w:hyperlink w:anchor="_Toc223044075" w:history="1">
            <w:r w:rsidRPr="000862D9">
              <w:rPr>
                <w:rStyle w:val="Hipervnculo"/>
                <w:noProof/>
              </w:rPr>
              <w:t>Interpretación de Resultados</w:t>
            </w:r>
            <w:r>
              <w:rPr>
                <w:noProof/>
                <w:webHidden/>
              </w:rPr>
              <w:tab/>
            </w:r>
            <w:r>
              <w:rPr>
                <w:noProof/>
                <w:webHidden/>
              </w:rPr>
              <w:fldChar w:fldCharType="begin"/>
            </w:r>
            <w:r>
              <w:rPr>
                <w:noProof/>
                <w:webHidden/>
              </w:rPr>
              <w:instrText xml:space="preserve"> PAGEREF _Toc223044075 \h </w:instrText>
            </w:r>
            <w:r>
              <w:rPr>
                <w:noProof/>
                <w:webHidden/>
              </w:rPr>
            </w:r>
            <w:r>
              <w:rPr>
                <w:noProof/>
                <w:webHidden/>
              </w:rPr>
              <w:fldChar w:fldCharType="separate"/>
            </w:r>
            <w:r>
              <w:rPr>
                <w:noProof/>
                <w:webHidden/>
              </w:rPr>
              <w:t>70</w:t>
            </w:r>
            <w:r>
              <w:rPr>
                <w:noProof/>
                <w:webHidden/>
              </w:rPr>
              <w:fldChar w:fldCharType="end"/>
            </w:r>
          </w:hyperlink>
        </w:p>
        <w:p w14:paraId="1961D585" w14:textId="2EC23E7C" w:rsidR="004077F4" w:rsidRDefault="004077F4">
          <w:pPr>
            <w:pStyle w:val="TDC1"/>
            <w:tabs>
              <w:tab w:val="right" w:leader="dot" w:pos="8494"/>
            </w:tabs>
            <w:rPr>
              <w:rFonts w:eastAsiaTheme="minorEastAsia"/>
              <w:noProof/>
              <w:kern w:val="0"/>
              <w:sz w:val="22"/>
              <w:szCs w:val="22"/>
              <w:lang w:eastAsia="es-ES"/>
              <w14:ligatures w14:val="none"/>
            </w:rPr>
          </w:pPr>
          <w:hyperlink w:anchor="_Toc223044076" w:history="1">
            <w:r w:rsidRPr="000862D9">
              <w:rPr>
                <w:rStyle w:val="Hipervnculo"/>
                <w:noProof/>
              </w:rPr>
              <w:t>Futuras mejoras</w:t>
            </w:r>
            <w:r>
              <w:rPr>
                <w:noProof/>
                <w:webHidden/>
              </w:rPr>
              <w:tab/>
            </w:r>
            <w:r>
              <w:rPr>
                <w:noProof/>
                <w:webHidden/>
              </w:rPr>
              <w:fldChar w:fldCharType="begin"/>
            </w:r>
            <w:r>
              <w:rPr>
                <w:noProof/>
                <w:webHidden/>
              </w:rPr>
              <w:instrText xml:space="preserve"> PAGEREF _Toc223044076 \h </w:instrText>
            </w:r>
            <w:r>
              <w:rPr>
                <w:noProof/>
                <w:webHidden/>
              </w:rPr>
            </w:r>
            <w:r>
              <w:rPr>
                <w:noProof/>
                <w:webHidden/>
              </w:rPr>
              <w:fldChar w:fldCharType="separate"/>
            </w:r>
            <w:r>
              <w:rPr>
                <w:noProof/>
                <w:webHidden/>
              </w:rPr>
              <w:t>70</w:t>
            </w:r>
            <w:r>
              <w:rPr>
                <w:noProof/>
                <w:webHidden/>
              </w:rPr>
              <w:fldChar w:fldCharType="end"/>
            </w:r>
          </w:hyperlink>
        </w:p>
        <w:p w14:paraId="5949106E" w14:textId="6B27C4DD" w:rsidR="004077F4" w:rsidRDefault="004077F4">
          <w:pPr>
            <w:pStyle w:val="TDC1"/>
            <w:tabs>
              <w:tab w:val="right" w:leader="dot" w:pos="8494"/>
            </w:tabs>
            <w:rPr>
              <w:rFonts w:eastAsiaTheme="minorEastAsia"/>
              <w:noProof/>
              <w:kern w:val="0"/>
              <w:sz w:val="22"/>
              <w:szCs w:val="22"/>
              <w:lang w:eastAsia="es-ES"/>
              <w14:ligatures w14:val="none"/>
            </w:rPr>
          </w:pPr>
          <w:hyperlink w:anchor="_Toc223044077" w:history="1">
            <w:r w:rsidRPr="000862D9">
              <w:rPr>
                <w:rStyle w:val="Hipervnculo"/>
                <w:noProof/>
              </w:rPr>
              <w:t>Conclusiones y valoración personal</w:t>
            </w:r>
            <w:r>
              <w:rPr>
                <w:noProof/>
                <w:webHidden/>
              </w:rPr>
              <w:tab/>
            </w:r>
            <w:r>
              <w:rPr>
                <w:noProof/>
                <w:webHidden/>
              </w:rPr>
              <w:fldChar w:fldCharType="begin"/>
            </w:r>
            <w:r>
              <w:rPr>
                <w:noProof/>
                <w:webHidden/>
              </w:rPr>
              <w:instrText xml:space="preserve"> PAGEREF _Toc223044077 \h </w:instrText>
            </w:r>
            <w:r>
              <w:rPr>
                <w:noProof/>
                <w:webHidden/>
              </w:rPr>
            </w:r>
            <w:r>
              <w:rPr>
                <w:noProof/>
                <w:webHidden/>
              </w:rPr>
              <w:fldChar w:fldCharType="separate"/>
            </w:r>
            <w:r>
              <w:rPr>
                <w:noProof/>
                <w:webHidden/>
              </w:rPr>
              <w:t>71</w:t>
            </w:r>
            <w:r>
              <w:rPr>
                <w:noProof/>
                <w:webHidden/>
              </w:rPr>
              <w:fldChar w:fldCharType="end"/>
            </w:r>
          </w:hyperlink>
        </w:p>
        <w:p w14:paraId="63081FE1" w14:textId="5B62283E" w:rsidR="004077F4" w:rsidRDefault="004077F4">
          <w:pPr>
            <w:pStyle w:val="TDC1"/>
            <w:tabs>
              <w:tab w:val="right" w:leader="dot" w:pos="8494"/>
            </w:tabs>
            <w:rPr>
              <w:rFonts w:eastAsiaTheme="minorEastAsia"/>
              <w:noProof/>
              <w:kern w:val="0"/>
              <w:sz w:val="22"/>
              <w:szCs w:val="22"/>
              <w:lang w:eastAsia="es-ES"/>
              <w14:ligatures w14:val="none"/>
            </w:rPr>
          </w:pPr>
          <w:hyperlink w:anchor="_Toc223044078" w:history="1">
            <w:r w:rsidRPr="000862D9">
              <w:rPr>
                <w:rStyle w:val="Hipervnculo"/>
                <w:noProof/>
              </w:rPr>
              <w:t>Bibliografía y fuentes documentales</w:t>
            </w:r>
            <w:r>
              <w:rPr>
                <w:noProof/>
                <w:webHidden/>
              </w:rPr>
              <w:tab/>
            </w:r>
            <w:r>
              <w:rPr>
                <w:noProof/>
                <w:webHidden/>
              </w:rPr>
              <w:fldChar w:fldCharType="begin"/>
            </w:r>
            <w:r>
              <w:rPr>
                <w:noProof/>
                <w:webHidden/>
              </w:rPr>
              <w:instrText xml:space="preserve"> PAGEREF _Toc223044078 \h </w:instrText>
            </w:r>
            <w:r>
              <w:rPr>
                <w:noProof/>
                <w:webHidden/>
              </w:rPr>
            </w:r>
            <w:r>
              <w:rPr>
                <w:noProof/>
                <w:webHidden/>
              </w:rPr>
              <w:fldChar w:fldCharType="separate"/>
            </w:r>
            <w:r>
              <w:rPr>
                <w:noProof/>
                <w:webHidden/>
              </w:rPr>
              <w:t>72</w:t>
            </w:r>
            <w:r>
              <w:rPr>
                <w:noProof/>
                <w:webHidden/>
              </w:rPr>
              <w:fldChar w:fldCharType="end"/>
            </w:r>
          </w:hyperlink>
        </w:p>
        <w:p w14:paraId="49BBE55C" w14:textId="4634E845" w:rsidR="004077F4" w:rsidRDefault="004077F4">
          <w:pPr>
            <w:pStyle w:val="TDC1"/>
            <w:tabs>
              <w:tab w:val="right" w:leader="dot" w:pos="8494"/>
            </w:tabs>
            <w:rPr>
              <w:rFonts w:eastAsiaTheme="minorEastAsia"/>
              <w:noProof/>
              <w:kern w:val="0"/>
              <w:sz w:val="22"/>
              <w:szCs w:val="22"/>
              <w:lang w:eastAsia="es-ES"/>
              <w14:ligatures w14:val="none"/>
            </w:rPr>
          </w:pPr>
          <w:hyperlink w:anchor="_Toc223044079" w:history="1">
            <w:r w:rsidRPr="000862D9">
              <w:rPr>
                <w:rStyle w:val="Hipervnculo"/>
                <w:noProof/>
              </w:rPr>
              <w:t>ANEXO</w:t>
            </w:r>
            <w:r>
              <w:rPr>
                <w:noProof/>
                <w:webHidden/>
              </w:rPr>
              <w:tab/>
            </w:r>
            <w:r>
              <w:rPr>
                <w:noProof/>
                <w:webHidden/>
              </w:rPr>
              <w:fldChar w:fldCharType="begin"/>
            </w:r>
            <w:r>
              <w:rPr>
                <w:noProof/>
                <w:webHidden/>
              </w:rPr>
              <w:instrText xml:space="preserve"> PAGEREF _Toc223044079 \h </w:instrText>
            </w:r>
            <w:r>
              <w:rPr>
                <w:noProof/>
                <w:webHidden/>
              </w:rPr>
            </w:r>
            <w:r>
              <w:rPr>
                <w:noProof/>
                <w:webHidden/>
              </w:rPr>
              <w:fldChar w:fldCharType="separate"/>
            </w:r>
            <w:r>
              <w:rPr>
                <w:noProof/>
                <w:webHidden/>
              </w:rPr>
              <w:t>73</w:t>
            </w:r>
            <w:r>
              <w:rPr>
                <w:noProof/>
                <w:webHidden/>
              </w:rPr>
              <w:fldChar w:fldCharType="end"/>
            </w:r>
          </w:hyperlink>
        </w:p>
        <w:p w14:paraId="485AE678" w14:textId="130E4754" w:rsidR="004077F4" w:rsidRDefault="004077F4">
          <w:pPr>
            <w:pStyle w:val="TDC2"/>
            <w:tabs>
              <w:tab w:val="right" w:leader="dot" w:pos="8494"/>
            </w:tabs>
            <w:rPr>
              <w:rFonts w:eastAsiaTheme="minorEastAsia"/>
              <w:noProof/>
              <w:kern w:val="0"/>
              <w:sz w:val="22"/>
              <w:szCs w:val="22"/>
              <w:lang w:eastAsia="es-ES"/>
              <w14:ligatures w14:val="none"/>
            </w:rPr>
          </w:pPr>
          <w:hyperlink w:anchor="_Toc223044080" w:history="1">
            <w:r w:rsidRPr="000862D9">
              <w:rPr>
                <w:rStyle w:val="Hipervnculo"/>
                <w:noProof/>
              </w:rPr>
              <w:t>DISEÑO DEL PLAN DE TRANSFORMACIÓN DIGITAL</w:t>
            </w:r>
            <w:r>
              <w:rPr>
                <w:noProof/>
                <w:webHidden/>
              </w:rPr>
              <w:tab/>
            </w:r>
            <w:r>
              <w:rPr>
                <w:noProof/>
                <w:webHidden/>
              </w:rPr>
              <w:fldChar w:fldCharType="begin"/>
            </w:r>
            <w:r>
              <w:rPr>
                <w:noProof/>
                <w:webHidden/>
              </w:rPr>
              <w:instrText xml:space="preserve"> PAGEREF _Toc223044080 \h </w:instrText>
            </w:r>
            <w:r>
              <w:rPr>
                <w:noProof/>
                <w:webHidden/>
              </w:rPr>
            </w:r>
            <w:r>
              <w:rPr>
                <w:noProof/>
                <w:webHidden/>
              </w:rPr>
              <w:fldChar w:fldCharType="separate"/>
            </w:r>
            <w:r>
              <w:rPr>
                <w:noProof/>
                <w:webHidden/>
              </w:rPr>
              <w:t>73</w:t>
            </w:r>
            <w:r>
              <w:rPr>
                <w:noProof/>
                <w:webHidden/>
              </w:rPr>
              <w:fldChar w:fldCharType="end"/>
            </w:r>
          </w:hyperlink>
        </w:p>
        <w:p w14:paraId="62486095" w14:textId="596DC5C7" w:rsidR="004077F4" w:rsidRDefault="004077F4">
          <w:pPr>
            <w:pStyle w:val="TDC3"/>
            <w:tabs>
              <w:tab w:val="right" w:leader="dot" w:pos="8494"/>
            </w:tabs>
            <w:rPr>
              <w:rFonts w:eastAsiaTheme="minorEastAsia"/>
              <w:noProof/>
              <w:kern w:val="0"/>
              <w:sz w:val="22"/>
              <w:szCs w:val="22"/>
              <w:lang w:eastAsia="es-ES"/>
              <w14:ligatures w14:val="none"/>
            </w:rPr>
          </w:pPr>
          <w:hyperlink w:anchor="_Toc223044081" w:history="1">
            <w:r w:rsidRPr="000862D9">
              <w:rPr>
                <w:rStyle w:val="Hipervnculo"/>
                <w:noProof/>
              </w:rPr>
              <w:t>Empresa: TaskFlow</w:t>
            </w:r>
            <w:r>
              <w:rPr>
                <w:noProof/>
                <w:webHidden/>
              </w:rPr>
              <w:tab/>
            </w:r>
            <w:r>
              <w:rPr>
                <w:noProof/>
                <w:webHidden/>
              </w:rPr>
              <w:fldChar w:fldCharType="begin"/>
            </w:r>
            <w:r>
              <w:rPr>
                <w:noProof/>
                <w:webHidden/>
              </w:rPr>
              <w:instrText xml:space="preserve"> PAGEREF _Toc223044081 \h </w:instrText>
            </w:r>
            <w:r>
              <w:rPr>
                <w:noProof/>
                <w:webHidden/>
              </w:rPr>
            </w:r>
            <w:r>
              <w:rPr>
                <w:noProof/>
                <w:webHidden/>
              </w:rPr>
              <w:fldChar w:fldCharType="separate"/>
            </w:r>
            <w:r>
              <w:rPr>
                <w:noProof/>
                <w:webHidden/>
              </w:rPr>
              <w:t>73</w:t>
            </w:r>
            <w:r>
              <w:rPr>
                <w:noProof/>
                <w:webHidden/>
              </w:rPr>
              <w:fldChar w:fldCharType="end"/>
            </w:r>
          </w:hyperlink>
        </w:p>
        <w:p w14:paraId="0DAE2FEA" w14:textId="71987CFF" w:rsidR="004077F4" w:rsidRDefault="004077F4">
          <w:pPr>
            <w:pStyle w:val="TDC4"/>
            <w:tabs>
              <w:tab w:val="right" w:leader="dot" w:pos="8494"/>
            </w:tabs>
            <w:rPr>
              <w:rFonts w:eastAsiaTheme="minorEastAsia"/>
              <w:noProof/>
              <w:kern w:val="0"/>
              <w:sz w:val="22"/>
              <w:szCs w:val="22"/>
              <w:lang w:eastAsia="es-ES"/>
              <w14:ligatures w14:val="none"/>
            </w:rPr>
          </w:pPr>
          <w:hyperlink w:anchor="_Toc223044082" w:history="1">
            <w:r w:rsidRPr="000862D9">
              <w:rPr>
                <w:rStyle w:val="Hipervnculo"/>
                <w:noProof/>
              </w:rPr>
              <w:t>1. Descripción de la empresa y objetivos estratégicos</w:t>
            </w:r>
            <w:r>
              <w:rPr>
                <w:noProof/>
                <w:webHidden/>
              </w:rPr>
              <w:tab/>
            </w:r>
            <w:r>
              <w:rPr>
                <w:noProof/>
                <w:webHidden/>
              </w:rPr>
              <w:fldChar w:fldCharType="begin"/>
            </w:r>
            <w:r>
              <w:rPr>
                <w:noProof/>
                <w:webHidden/>
              </w:rPr>
              <w:instrText xml:space="preserve"> PAGEREF _Toc223044082 \h </w:instrText>
            </w:r>
            <w:r>
              <w:rPr>
                <w:noProof/>
                <w:webHidden/>
              </w:rPr>
            </w:r>
            <w:r>
              <w:rPr>
                <w:noProof/>
                <w:webHidden/>
              </w:rPr>
              <w:fldChar w:fldCharType="separate"/>
            </w:r>
            <w:r>
              <w:rPr>
                <w:noProof/>
                <w:webHidden/>
              </w:rPr>
              <w:t>73</w:t>
            </w:r>
            <w:r>
              <w:rPr>
                <w:noProof/>
                <w:webHidden/>
              </w:rPr>
              <w:fldChar w:fldCharType="end"/>
            </w:r>
          </w:hyperlink>
        </w:p>
        <w:p w14:paraId="6E70DA2E" w14:textId="70C0C3C6" w:rsidR="004077F4" w:rsidRDefault="004077F4">
          <w:pPr>
            <w:pStyle w:val="TDC4"/>
            <w:tabs>
              <w:tab w:val="right" w:leader="dot" w:pos="8494"/>
            </w:tabs>
            <w:rPr>
              <w:rFonts w:eastAsiaTheme="minorEastAsia"/>
              <w:noProof/>
              <w:kern w:val="0"/>
              <w:sz w:val="22"/>
              <w:szCs w:val="22"/>
              <w:lang w:eastAsia="es-ES"/>
              <w14:ligatures w14:val="none"/>
            </w:rPr>
          </w:pPr>
          <w:hyperlink w:anchor="_Toc223044083" w:history="1">
            <w:r w:rsidRPr="000862D9">
              <w:rPr>
                <w:rStyle w:val="Hipervnculo"/>
                <w:noProof/>
              </w:rPr>
              <w:t>2. Áreas de negocio y comunicaciones</w:t>
            </w:r>
            <w:r>
              <w:rPr>
                <w:noProof/>
                <w:webHidden/>
              </w:rPr>
              <w:tab/>
            </w:r>
            <w:r>
              <w:rPr>
                <w:noProof/>
                <w:webHidden/>
              </w:rPr>
              <w:fldChar w:fldCharType="begin"/>
            </w:r>
            <w:r>
              <w:rPr>
                <w:noProof/>
                <w:webHidden/>
              </w:rPr>
              <w:instrText xml:space="preserve"> PAGEREF _Toc223044083 \h </w:instrText>
            </w:r>
            <w:r>
              <w:rPr>
                <w:noProof/>
                <w:webHidden/>
              </w:rPr>
            </w:r>
            <w:r>
              <w:rPr>
                <w:noProof/>
                <w:webHidden/>
              </w:rPr>
              <w:fldChar w:fldCharType="separate"/>
            </w:r>
            <w:r>
              <w:rPr>
                <w:noProof/>
                <w:webHidden/>
              </w:rPr>
              <w:t>74</w:t>
            </w:r>
            <w:r>
              <w:rPr>
                <w:noProof/>
                <w:webHidden/>
              </w:rPr>
              <w:fldChar w:fldCharType="end"/>
            </w:r>
          </w:hyperlink>
        </w:p>
        <w:p w14:paraId="7A6EFD0F" w14:textId="089AA0B6" w:rsidR="004077F4" w:rsidRDefault="004077F4">
          <w:pPr>
            <w:pStyle w:val="TDC4"/>
            <w:tabs>
              <w:tab w:val="right" w:leader="dot" w:pos="8494"/>
            </w:tabs>
            <w:rPr>
              <w:rFonts w:eastAsiaTheme="minorEastAsia"/>
              <w:noProof/>
              <w:kern w:val="0"/>
              <w:sz w:val="22"/>
              <w:szCs w:val="22"/>
              <w:lang w:eastAsia="es-ES"/>
              <w14:ligatures w14:val="none"/>
            </w:rPr>
          </w:pPr>
          <w:hyperlink w:anchor="_Toc223044084" w:history="1">
            <w:r w:rsidRPr="000862D9">
              <w:rPr>
                <w:rStyle w:val="Hipervnculo"/>
                <w:noProof/>
              </w:rPr>
              <w:t>3. Áreas susceptibles de digitalización</w:t>
            </w:r>
            <w:r>
              <w:rPr>
                <w:noProof/>
                <w:webHidden/>
              </w:rPr>
              <w:tab/>
            </w:r>
            <w:r>
              <w:rPr>
                <w:noProof/>
                <w:webHidden/>
              </w:rPr>
              <w:fldChar w:fldCharType="begin"/>
            </w:r>
            <w:r>
              <w:rPr>
                <w:noProof/>
                <w:webHidden/>
              </w:rPr>
              <w:instrText xml:space="preserve"> PAGEREF _Toc223044084 \h </w:instrText>
            </w:r>
            <w:r>
              <w:rPr>
                <w:noProof/>
                <w:webHidden/>
              </w:rPr>
            </w:r>
            <w:r>
              <w:rPr>
                <w:noProof/>
                <w:webHidden/>
              </w:rPr>
              <w:fldChar w:fldCharType="separate"/>
            </w:r>
            <w:r>
              <w:rPr>
                <w:noProof/>
                <w:webHidden/>
              </w:rPr>
              <w:t>75</w:t>
            </w:r>
            <w:r>
              <w:rPr>
                <w:noProof/>
                <w:webHidden/>
              </w:rPr>
              <w:fldChar w:fldCharType="end"/>
            </w:r>
          </w:hyperlink>
        </w:p>
        <w:p w14:paraId="0EEF2D73" w14:textId="52C60E45" w:rsidR="004077F4" w:rsidRDefault="004077F4">
          <w:pPr>
            <w:pStyle w:val="TDC4"/>
            <w:tabs>
              <w:tab w:val="right" w:leader="dot" w:pos="8494"/>
            </w:tabs>
            <w:rPr>
              <w:rFonts w:eastAsiaTheme="minorEastAsia"/>
              <w:noProof/>
              <w:kern w:val="0"/>
              <w:sz w:val="22"/>
              <w:szCs w:val="22"/>
              <w:lang w:eastAsia="es-ES"/>
              <w14:ligatures w14:val="none"/>
            </w:rPr>
          </w:pPr>
          <w:hyperlink w:anchor="_Toc223044085" w:history="1">
            <w:r w:rsidRPr="000862D9">
              <w:rPr>
                <w:rStyle w:val="Hipervnculo"/>
                <w:noProof/>
              </w:rPr>
              <w:t>4. Encaje entre áreas digitalizadas</w:t>
            </w:r>
            <w:r>
              <w:rPr>
                <w:noProof/>
                <w:webHidden/>
              </w:rPr>
              <w:tab/>
            </w:r>
            <w:r>
              <w:rPr>
                <w:noProof/>
                <w:webHidden/>
              </w:rPr>
              <w:fldChar w:fldCharType="begin"/>
            </w:r>
            <w:r>
              <w:rPr>
                <w:noProof/>
                <w:webHidden/>
              </w:rPr>
              <w:instrText xml:space="preserve"> PAGEREF _Toc223044085 \h </w:instrText>
            </w:r>
            <w:r>
              <w:rPr>
                <w:noProof/>
                <w:webHidden/>
              </w:rPr>
            </w:r>
            <w:r>
              <w:rPr>
                <w:noProof/>
                <w:webHidden/>
              </w:rPr>
              <w:fldChar w:fldCharType="separate"/>
            </w:r>
            <w:r>
              <w:rPr>
                <w:noProof/>
                <w:webHidden/>
              </w:rPr>
              <w:t>75</w:t>
            </w:r>
            <w:r>
              <w:rPr>
                <w:noProof/>
                <w:webHidden/>
              </w:rPr>
              <w:fldChar w:fldCharType="end"/>
            </w:r>
          </w:hyperlink>
        </w:p>
        <w:p w14:paraId="08AF5824" w14:textId="08F92DDE" w:rsidR="004077F4" w:rsidRDefault="004077F4">
          <w:pPr>
            <w:pStyle w:val="TDC4"/>
            <w:tabs>
              <w:tab w:val="right" w:leader="dot" w:pos="8494"/>
            </w:tabs>
            <w:rPr>
              <w:rFonts w:eastAsiaTheme="minorEastAsia"/>
              <w:noProof/>
              <w:kern w:val="0"/>
              <w:sz w:val="22"/>
              <w:szCs w:val="22"/>
              <w:lang w:eastAsia="es-ES"/>
              <w14:ligatures w14:val="none"/>
            </w:rPr>
          </w:pPr>
          <w:hyperlink w:anchor="_Toc223044086" w:history="1">
            <w:r w:rsidRPr="000862D9">
              <w:rPr>
                <w:rStyle w:val="Hipervnculo"/>
                <w:noProof/>
              </w:rPr>
              <w:t>5. Necesidades presentes y futuras</w:t>
            </w:r>
            <w:r>
              <w:rPr>
                <w:noProof/>
                <w:webHidden/>
              </w:rPr>
              <w:tab/>
            </w:r>
            <w:r>
              <w:rPr>
                <w:noProof/>
                <w:webHidden/>
              </w:rPr>
              <w:fldChar w:fldCharType="begin"/>
            </w:r>
            <w:r>
              <w:rPr>
                <w:noProof/>
                <w:webHidden/>
              </w:rPr>
              <w:instrText xml:space="preserve"> PAGEREF _Toc223044086 \h </w:instrText>
            </w:r>
            <w:r>
              <w:rPr>
                <w:noProof/>
                <w:webHidden/>
              </w:rPr>
            </w:r>
            <w:r>
              <w:rPr>
                <w:noProof/>
                <w:webHidden/>
              </w:rPr>
              <w:fldChar w:fldCharType="separate"/>
            </w:r>
            <w:r>
              <w:rPr>
                <w:noProof/>
                <w:webHidden/>
              </w:rPr>
              <w:t>76</w:t>
            </w:r>
            <w:r>
              <w:rPr>
                <w:noProof/>
                <w:webHidden/>
              </w:rPr>
              <w:fldChar w:fldCharType="end"/>
            </w:r>
          </w:hyperlink>
        </w:p>
        <w:p w14:paraId="49D51BDE" w14:textId="6FFE1BCF" w:rsidR="004077F4" w:rsidRDefault="004077F4">
          <w:pPr>
            <w:pStyle w:val="TDC4"/>
            <w:tabs>
              <w:tab w:val="right" w:leader="dot" w:pos="8494"/>
            </w:tabs>
            <w:rPr>
              <w:rFonts w:eastAsiaTheme="minorEastAsia"/>
              <w:noProof/>
              <w:kern w:val="0"/>
              <w:sz w:val="22"/>
              <w:szCs w:val="22"/>
              <w:lang w:eastAsia="es-ES"/>
              <w14:ligatures w14:val="none"/>
            </w:rPr>
          </w:pPr>
          <w:hyperlink w:anchor="_Toc223044087" w:history="1">
            <w:r w:rsidRPr="000862D9">
              <w:rPr>
                <w:rStyle w:val="Hipervnculo"/>
                <w:noProof/>
              </w:rPr>
              <w:t>6. Tecnologías asociadas a cada áre</w:t>
            </w:r>
            <w:r>
              <w:rPr>
                <w:noProof/>
                <w:webHidden/>
              </w:rPr>
              <w:tab/>
            </w:r>
            <w:r>
              <w:rPr>
                <w:noProof/>
                <w:webHidden/>
              </w:rPr>
              <w:fldChar w:fldCharType="begin"/>
            </w:r>
            <w:r>
              <w:rPr>
                <w:noProof/>
                <w:webHidden/>
              </w:rPr>
              <w:instrText xml:space="preserve"> PAGEREF _Toc223044087 \h </w:instrText>
            </w:r>
            <w:r>
              <w:rPr>
                <w:noProof/>
                <w:webHidden/>
              </w:rPr>
            </w:r>
            <w:r>
              <w:rPr>
                <w:noProof/>
                <w:webHidden/>
              </w:rPr>
              <w:fldChar w:fldCharType="separate"/>
            </w:r>
            <w:r>
              <w:rPr>
                <w:noProof/>
                <w:webHidden/>
              </w:rPr>
              <w:t>76</w:t>
            </w:r>
            <w:r>
              <w:rPr>
                <w:noProof/>
                <w:webHidden/>
              </w:rPr>
              <w:fldChar w:fldCharType="end"/>
            </w:r>
          </w:hyperlink>
        </w:p>
        <w:p w14:paraId="0F9AF5BC" w14:textId="34C1DFAA" w:rsidR="004077F4" w:rsidRDefault="004077F4">
          <w:pPr>
            <w:pStyle w:val="TDC4"/>
            <w:tabs>
              <w:tab w:val="right" w:leader="dot" w:pos="8494"/>
            </w:tabs>
            <w:rPr>
              <w:rFonts w:eastAsiaTheme="minorEastAsia"/>
              <w:noProof/>
              <w:kern w:val="0"/>
              <w:sz w:val="22"/>
              <w:szCs w:val="22"/>
              <w:lang w:eastAsia="es-ES"/>
              <w14:ligatures w14:val="none"/>
            </w:rPr>
          </w:pPr>
          <w:hyperlink w:anchor="_Toc223044088" w:history="1">
            <w:r w:rsidRPr="000862D9">
              <w:rPr>
                <w:rStyle w:val="Hipervnculo"/>
                <w:noProof/>
              </w:rPr>
              <w:t>7. Análisis de brechas de seguridad</w:t>
            </w:r>
            <w:r>
              <w:rPr>
                <w:noProof/>
                <w:webHidden/>
              </w:rPr>
              <w:tab/>
            </w:r>
            <w:r>
              <w:rPr>
                <w:noProof/>
                <w:webHidden/>
              </w:rPr>
              <w:fldChar w:fldCharType="begin"/>
            </w:r>
            <w:r>
              <w:rPr>
                <w:noProof/>
                <w:webHidden/>
              </w:rPr>
              <w:instrText xml:space="preserve"> PAGEREF _Toc223044088 \h </w:instrText>
            </w:r>
            <w:r>
              <w:rPr>
                <w:noProof/>
                <w:webHidden/>
              </w:rPr>
            </w:r>
            <w:r>
              <w:rPr>
                <w:noProof/>
                <w:webHidden/>
              </w:rPr>
              <w:fldChar w:fldCharType="separate"/>
            </w:r>
            <w:r>
              <w:rPr>
                <w:noProof/>
                <w:webHidden/>
              </w:rPr>
              <w:t>77</w:t>
            </w:r>
            <w:r>
              <w:rPr>
                <w:noProof/>
                <w:webHidden/>
              </w:rPr>
              <w:fldChar w:fldCharType="end"/>
            </w:r>
          </w:hyperlink>
        </w:p>
        <w:p w14:paraId="46D1D7DB" w14:textId="2A217FFD" w:rsidR="004077F4" w:rsidRDefault="004077F4">
          <w:pPr>
            <w:pStyle w:val="TDC4"/>
            <w:tabs>
              <w:tab w:val="right" w:leader="dot" w:pos="8494"/>
            </w:tabs>
            <w:rPr>
              <w:rFonts w:eastAsiaTheme="minorEastAsia"/>
              <w:noProof/>
              <w:kern w:val="0"/>
              <w:sz w:val="22"/>
              <w:szCs w:val="22"/>
              <w:lang w:eastAsia="es-ES"/>
              <w14:ligatures w14:val="none"/>
            </w:rPr>
          </w:pPr>
          <w:hyperlink w:anchor="_Toc223044089" w:history="1">
            <w:r w:rsidRPr="000862D9">
              <w:rPr>
                <w:rStyle w:val="Hipervnculo"/>
                <w:noProof/>
              </w:rPr>
              <w:t>8. Tratamiento y análisis de datos</w:t>
            </w:r>
            <w:r>
              <w:rPr>
                <w:noProof/>
                <w:webHidden/>
              </w:rPr>
              <w:tab/>
            </w:r>
            <w:r>
              <w:rPr>
                <w:noProof/>
                <w:webHidden/>
              </w:rPr>
              <w:fldChar w:fldCharType="begin"/>
            </w:r>
            <w:r>
              <w:rPr>
                <w:noProof/>
                <w:webHidden/>
              </w:rPr>
              <w:instrText xml:space="preserve"> PAGEREF _Toc223044089 \h </w:instrText>
            </w:r>
            <w:r>
              <w:rPr>
                <w:noProof/>
                <w:webHidden/>
              </w:rPr>
            </w:r>
            <w:r>
              <w:rPr>
                <w:noProof/>
                <w:webHidden/>
              </w:rPr>
              <w:fldChar w:fldCharType="separate"/>
            </w:r>
            <w:r>
              <w:rPr>
                <w:noProof/>
                <w:webHidden/>
              </w:rPr>
              <w:t>78</w:t>
            </w:r>
            <w:r>
              <w:rPr>
                <w:noProof/>
                <w:webHidden/>
              </w:rPr>
              <w:fldChar w:fldCharType="end"/>
            </w:r>
          </w:hyperlink>
        </w:p>
        <w:p w14:paraId="7B52CCFD" w14:textId="135D7692" w:rsidR="004077F4" w:rsidRDefault="004077F4">
          <w:pPr>
            <w:pStyle w:val="TDC4"/>
            <w:tabs>
              <w:tab w:val="right" w:leader="dot" w:pos="8494"/>
            </w:tabs>
            <w:rPr>
              <w:rFonts w:eastAsiaTheme="minorEastAsia"/>
              <w:noProof/>
              <w:kern w:val="0"/>
              <w:sz w:val="22"/>
              <w:szCs w:val="22"/>
              <w:lang w:eastAsia="es-ES"/>
              <w14:ligatures w14:val="none"/>
            </w:rPr>
          </w:pPr>
          <w:hyperlink w:anchor="_Toc223044090" w:history="1">
            <w:r w:rsidRPr="000862D9">
              <w:rPr>
                <w:rStyle w:val="Hipervnculo"/>
                <w:noProof/>
              </w:rPr>
              <w:t>9. Integración entre datos, aplicaciones y plataformas</w:t>
            </w:r>
            <w:r>
              <w:rPr>
                <w:noProof/>
                <w:webHidden/>
              </w:rPr>
              <w:tab/>
            </w:r>
            <w:r>
              <w:rPr>
                <w:noProof/>
                <w:webHidden/>
              </w:rPr>
              <w:fldChar w:fldCharType="begin"/>
            </w:r>
            <w:r>
              <w:rPr>
                <w:noProof/>
                <w:webHidden/>
              </w:rPr>
              <w:instrText xml:space="preserve"> PAGEREF _Toc223044090 \h </w:instrText>
            </w:r>
            <w:r>
              <w:rPr>
                <w:noProof/>
                <w:webHidden/>
              </w:rPr>
            </w:r>
            <w:r>
              <w:rPr>
                <w:noProof/>
                <w:webHidden/>
              </w:rPr>
              <w:fldChar w:fldCharType="separate"/>
            </w:r>
            <w:r>
              <w:rPr>
                <w:noProof/>
                <w:webHidden/>
              </w:rPr>
              <w:t>79</w:t>
            </w:r>
            <w:r>
              <w:rPr>
                <w:noProof/>
                <w:webHidden/>
              </w:rPr>
              <w:fldChar w:fldCharType="end"/>
            </w:r>
          </w:hyperlink>
        </w:p>
        <w:p w14:paraId="328EFD59" w14:textId="2DE21E0D" w:rsidR="004077F4" w:rsidRDefault="004077F4">
          <w:pPr>
            <w:pStyle w:val="TDC4"/>
            <w:tabs>
              <w:tab w:val="right" w:leader="dot" w:pos="8494"/>
            </w:tabs>
            <w:rPr>
              <w:rFonts w:eastAsiaTheme="minorEastAsia"/>
              <w:noProof/>
              <w:kern w:val="0"/>
              <w:sz w:val="22"/>
              <w:szCs w:val="22"/>
              <w:lang w:eastAsia="es-ES"/>
              <w14:ligatures w14:val="none"/>
            </w:rPr>
          </w:pPr>
          <w:hyperlink w:anchor="_Toc223044091" w:history="1">
            <w:r w:rsidRPr="000862D9">
              <w:rPr>
                <w:rStyle w:val="Hipervnculo"/>
                <w:noProof/>
              </w:rPr>
              <w:t>10. Documentación de los cambios</w:t>
            </w:r>
            <w:r>
              <w:rPr>
                <w:noProof/>
                <w:webHidden/>
              </w:rPr>
              <w:tab/>
            </w:r>
            <w:r>
              <w:rPr>
                <w:noProof/>
                <w:webHidden/>
              </w:rPr>
              <w:fldChar w:fldCharType="begin"/>
            </w:r>
            <w:r>
              <w:rPr>
                <w:noProof/>
                <w:webHidden/>
              </w:rPr>
              <w:instrText xml:space="preserve"> PAGEREF _Toc223044091 \h </w:instrText>
            </w:r>
            <w:r>
              <w:rPr>
                <w:noProof/>
                <w:webHidden/>
              </w:rPr>
            </w:r>
            <w:r>
              <w:rPr>
                <w:noProof/>
                <w:webHidden/>
              </w:rPr>
              <w:fldChar w:fldCharType="separate"/>
            </w:r>
            <w:r>
              <w:rPr>
                <w:noProof/>
                <w:webHidden/>
              </w:rPr>
              <w:t>81</w:t>
            </w:r>
            <w:r>
              <w:rPr>
                <w:noProof/>
                <w:webHidden/>
              </w:rPr>
              <w:fldChar w:fldCharType="end"/>
            </w:r>
          </w:hyperlink>
        </w:p>
        <w:p w14:paraId="329A077D" w14:textId="03C9531B" w:rsidR="004077F4" w:rsidRDefault="004077F4">
          <w:pPr>
            <w:pStyle w:val="TDC4"/>
            <w:tabs>
              <w:tab w:val="right" w:leader="dot" w:pos="8494"/>
            </w:tabs>
            <w:rPr>
              <w:rFonts w:eastAsiaTheme="minorEastAsia"/>
              <w:noProof/>
              <w:kern w:val="0"/>
              <w:sz w:val="22"/>
              <w:szCs w:val="22"/>
              <w:lang w:eastAsia="es-ES"/>
              <w14:ligatures w14:val="none"/>
            </w:rPr>
          </w:pPr>
          <w:hyperlink w:anchor="_Toc223044092" w:history="1">
            <w:r w:rsidRPr="000862D9">
              <w:rPr>
                <w:rStyle w:val="Hipervnculo"/>
                <w:noProof/>
              </w:rPr>
              <w:t>11. Recursos humanos</w:t>
            </w:r>
            <w:r>
              <w:rPr>
                <w:noProof/>
                <w:webHidden/>
              </w:rPr>
              <w:tab/>
            </w:r>
            <w:r>
              <w:rPr>
                <w:noProof/>
                <w:webHidden/>
              </w:rPr>
              <w:fldChar w:fldCharType="begin"/>
            </w:r>
            <w:r>
              <w:rPr>
                <w:noProof/>
                <w:webHidden/>
              </w:rPr>
              <w:instrText xml:space="preserve"> PAGEREF _Toc223044092 \h </w:instrText>
            </w:r>
            <w:r>
              <w:rPr>
                <w:noProof/>
                <w:webHidden/>
              </w:rPr>
            </w:r>
            <w:r>
              <w:rPr>
                <w:noProof/>
                <w:webHidden/>
              </w:rPr>
              <w:fldChar w:fldCharType="separate"/>
            </w:r>
            <w:r>
              <w:rPr>
                <w:noProof/>
                <w:webHidden/>
              </w:rPr>
              <w:t>82</w:t>
            </w:r>
            <w:r>
              <w:rPr>
                <w:noProof/>
                <w:webHidden/>
              </w:rPr>
              <w:fldChar w:fldCharType="end"/>
            </w:r>
          </w:hyperlink>
        </w:p>
        <w:p w14:paraId="5A1E1D2D" w14:textId="7AF828CC" w:rsidR="004077F4" w:rsidRDefault="004077F4">
          <w:pPr>
            <w:pStyle w:val="TDC1"/>
            <w:tabs>
              <w:tab w:val="right" w:leader="dot" w:pos="8494"/>
            </w:tabs>
            <w:rPr>
              <w:rFonts w:eastAsiaTheme="minorEastAsia"/>
              <w:noProof/>
              <w:kern w:val="0"/>
              <w:sz w:val="22"/>
              <w:szCs w:val="22"/>
              <w:lang w:eastAsia="es-ES"/>
              <w14:ligatures w14:val="none"/>
            </w:rPr>
          </w:pPr>
          <w:hyperlink w:anchor="_Toc223044093" w:history="1">
            <w:r w:rsidRPr="000862D9">
              <w:rPr>
                <w:rStyle w:val="Hipervnculo"/>
                <w:noProof/>
              </w:rPr>
              <w:t>TABLAS</w:t>
            </w:r>
            <w:r>
              <w:rPr>
                <w:noProof/>
                <w:webHidden/>
              </w:rPr>
              <w:tab/>
            </w:r>
            <w:r>
              <w:rPr>
                <w:noProof/>
                <w:webHidden/>
              </w:rPr>
              <w:fldChar w:fldCharType="begin"/>
            </w:r>
            <w:r>
              <w:rPr>
                <w:noProof/>
                <w:webHidden/>
              </w:rPr>
              <w:instrText xml:space="preserve"> PAGEREF _Toc223044093 \h </w:instrText>
            </w:r>
            <w:r>
              <w:rPr>
                <w:noProof/>
                <w:webHidden/>
              </w:rPr>
            </w:r>
            <w:r>
              <w:rPr>
                <w:noProof/>
                <w:webHidden/>
              </w:rPr>
              <w:fldChar w:fldCharType="separate"/>
            </w:r>
            <w:r>
              <w:rPr>
                <w:noProof/>
                <w:webHidden/>
              </w:rPr>
              <w:t>84</w:t>
            </w:r>
            <w:r>
              <w:rPr>
                <w:noProof/>
                <w:webHidden/>
              </w:rPr>
              <w:fldChar w:fldCharType="end"/>
            </w:r>
          </w:hyperlink>
        </w:p>
        <w:p w14:paraId="50522E39" w14:textId="7705A225" w:rsidR="004077F4" w:rsidRDefault="004077F4">
          <w:pPr>
            <w:pStyle w:val="TDC1"/>
            <w:tabs>
              <w:tab w:val="right" w:leader="dot" w:pos="8494"/>
            </w:tabs>
            <w:rPr>
              <w:rFonts w:eastAsiaTheme="minorEastAsia"/>
              <w:noProof/>
              <w:kern w:val="0"/>
              <w:sz w:val="22"/>
              <w:szCs w:val="22"/>
              <w:lang w:eastAsia="es-ES"/>
              <w14:ligatures w14:val="none"/>
            </w:rPr>
          </w:pPr>
          <w:hyperlink w:anchor="_Toc223044094" w:history="1">
            <w:r w:rsidRPr="000862D9">
              <w:rPr>
                <w:rStyle w:val="Hipervnculo"/>
                <w:noProof/>
              </w:rPr>
              <w:t>Ilustraciones</w:t>
            </w:r>
            <w:r>
              <w:rPr>
                <w:noProof/>
                <w:webHidden/>
              </w:rPr>
              <w:tab/>
            </w:r>
            <w:r>
              <w:rPr>
                <w:noProof/>
                <w:webHidden/>
              </w:rPr>
              <w:fldChar w:fldCharType="begin"/>
            </w:r>
            <w:r>
              <w:rPr>
                <w:noProof/>
                <w:webHidden/>
              </w:rPr>
              <w:instrText xml:space="preserve"> PAGEREF _Toc223044094 \h </w:instrText>
            </w:r>
            <w:r>
              <w:rPr>
                <w:noProof/>
                <w:webHidden/>
              </w:rPr>
            </w:r>
            <w:r>
              <w:rPr>
                <w:noProof/>
                <w:webHidden/>
              </w:rPr>
              <w:fldChar w:fldCharType="separate"/>
            </w:r>
            <w:r>
              <w:rPr>
                <w:noProof/>
                <w:webHidden/>
              </w:rPr>
              <w:t>84</w:t>
            </w:r>
            <w:r>
              <w:rPr>
                <w:noProof/>
                <w:webHidden/>
              </w:rPr>
              <w:fldChar w:fldCharType="end"/>
            </w:r>
          </w:hyperlink>
        </w:p>
        <w:p w14:paraId="37E7BB95" w14:textId="7BC4299A" w:rsidR="00B118C1" w:rsidRPr="00270DC2" w:rsidRDefault="547DD80A" w:rsidP="00270DC2">
          <w:pPr>
            <w:pStyle w:val="TDC3"/>
            <w:tabs>
              <w:tab w:val="right" w:leader="dot" w:pos="8490"/>
            </w:tabs>
            <w:rPr>
              <w:noProof/>
              <w:color w:val="467886"/>
              <w:u w:val="single"/>
              <w:lang w:eastAsia="es-ES"/>
            </w:rPr>
          </w:pPr>
          <w:r>
            <w:fldChar w:fldCharType="end"/>
          </w:r>
        </w:p>
      </w:sdtContent>
    </w:sdt>
    <w:p w14:paraId="09C27FE2" w14:textId="77777777" w:rsidR="00270DC2" w:rsidRDefault="00270DC2" w:rsidP="008515C7"/>
    <w:p w14:paraId="6A176063" w14:textId="77777777" w:rsidR="00270DC2" w:rsidRDefault="00270DC2" w:rsidP="008515C7"/>
    <w:p w14:paraId="43794971" w14:textId="77777777" w:rsidR="00270DC2" w:rsidRDefault="00270DC2" w:rsidP="008515C7"/>
    <w:p w14:paraId="5B68A5AA" w14:textId="77777777" w:rsidR="00270DC2" w:rsidRDefault="00270DC2" w:rsidP="008515C7"/>
    <w:p w14:paraId="4CC0B7B5" w14:textId="77777777" w:rsidR="00270DC2" w:rsidRDefault="00270DC2" w:rsidP="008515C7"/>
    <w:p w14:paraId="6A057925" w14:textId="77777777" w:rsidR="008515C7" w:rsidRDefault="008515C7" w:rsidP="008515C7"/>
    <w:p w14:paraId="3E05EF91" w14:textId="77777777" w:rsidR="008515C7" w:rsidRDefault="008515C7" w:rsidP="008515C7"/>
    <w:p w14:paraId="7CE98E73" w14:textId="77777777" w:rsidR="008515C7" w:rsidRDefault="008515C7" w:rsidP="008515C7"/>
    <w:p w14:paraId="660691D7" w14:textId="77777777" w:rsidR="008515C7" w:rsidRDefault="008515C7" w:rsidP="008515C7"/>
    <w:p w14:paraId="52D74735" w14:textId="77777777" w:rsidR="008515C7" w:rsidRDefault="008515C7" w:rsidP="008515C7"/>
    <w:p w14:paraId="7F011047" w14:textId="77777777" w:rsidR="00212DD4" w:rsidRDefault="00212DD4" w:rsidP="008515C7"/>
    <w:p w14:paraId="27071779" w14:textId="77777777" w:rsidR="00212DD4" w:rsidRDefault="00212DD4" w:rsidP="008515C7"/>
    <w:p w14:paraId="17A80861" w14:textId="77777777" w:rsidR="00212DD4" w:rsidRDefault="00212DD4" w:rsidP="008515C7"/>
    <w:p w14:paraId="1A7A533F" w14:textId="77777777" w:rsidR="00212DD4" w:rsidRDefault="00212DD4" w:rsidP="008515C7"/>
    <w:p w14:paraId="439ECBA3" w14:textId="77777777" w:rsidR="00212DD4" w:rsidRDefault="00212DD4" w:rsidP="008515C7"/>
    <w:p w14:paraId="46ECCD10" w14:textId="77777777" w:rsidR="00212DD4" w:rsidRDefault="00212DD4" w:rsidP="008515C7"/>
    <w:p w14:paraId="28781A0A" w14:textId="77777777" w:rsidR="00212DD4" w:rsidRDefault="00212DD4" w:rsidP="008515C7"/>
    <w:p w14:paraId="7DF7E872" w14:textId="77777777" w:rsidR="008515C7" w:rsidRDefault="008515C7" w:rsidP="008515C7"/>
    <w:p w14:paraId="503D8494" w14:textId="58A8548E" w:rsidR="0071739A" w:rsidRPr="005D5E6B" w:rsidRDefault="6E520EF4" w:rsidP="24E1D6AE">
      <w:pPr>
        <w:pStyle w:val="Ttulo1"/>
        <w:spacing w:line="360" w:lineRule="auto"/>
        <w:jc w:val="both"/>
        <w:rPr>
          <w:rFonts w:asciiTheme="minorHAnsi" w:eastAsia="Aptos" w:hAnsiTheme="minorHAnsi" w:cs="Aptos"/>
        </w:rPr>
      </w:pPr>
      <w:bookmarkStart w:id="0" w:name="_Toc223044004"/>
      <w:r w:rsidRPr="24E1D6AE">
        <w:rPr>
          <w:rFonts w:asciiTheme="minorHAnsi" w:hAnsiTheme="minorHAnsi"/>
        </w:rPr>
        <w:t>Resum</w:t>
      </w:r>
      <w:r w:rsidR="1C24B427" w:rsidRPr="24E1D6AE">
        <w:rPr>
          <w:rFonts w:asciiTheme="minorHAnsi" w:hAnsiTheme="minorHAnsi"/>
        </w:rPr>
        <w:t>e</w:t>
      </w:r>
      <w:r w:rsidRPr="24E1D6AE">
        <w:rPr>
          <w:rFonts w:asciiTheme="minorHAnsi" w:hAnsiTheme="minorHAnsi"/>
        </w:rPr>
        <w:t>n</w:t>
      </w:r>
      <w:bookmarkEnd w:id="0"/>
    </w:p>
    <w:p w14:paraId="40BA54A9" w14:textId="4689FECB" w:rsidR="00257009" w:rsidRPr="005D5E6B" w:rsidRDefault="00257009" w:rsidP="00B118C1">
      <w:pPr>
        <w:spacing w:line="360" w:lineRule="auto"/>
        <w:jc w:val="both"/>
      </w:pPr>
      <w:proofErr w:type="spellStart"/>
      <w:r w:rsidRPr="005D5E6B">
        <w:t>TaskFlow</w:t>
      </w:r>
      <w:proofErr w:type="spellEnd"/>
      <w:r w:rsidRPr="005D5E6B">
        <w:t xml:space="preserve"> es una aplicación web que facilita la gestión y seguimiento de tareas en equipo, centralizando la información en un solo lugar. Permite crear proyectos, asignar tareas, definir fechas límite y visualizar el progreso mediante un tablero Kanban. Su diseño simple, colaborativo y responsive mejora la productividad y comunicación en entornos académicos y laborales.</w:t>
      </w:r>
    </w:p>
    <w:p w14:paraId="2D816DF0" w14:textId="77777777" w:rsidR="00965243" w:rsidRPr="005D5E6B" w:rsidRDefault="00965243" w:rsidP="00B118C1">
      <w:pPr>
        <w:spacing w:line="360" w:lineRule="auto"/>
        <w:jc w:val="both"/>
      </w:pPr>
    </w:p>
    <w:p w14:paraId="474EAA1E" w14:textId="34B05F23" w:rsidR="00257009" w:rsidRPr="005D5E6B" w:rsidRDefault="00257009" w:rsidP="00B118C1">
      <w:pPr>
        <w:spacing w:line="360" w:lineRule="auto"/>
        <w:ind w:left="708"/>
        <w:jc w:val="both"/>
      </w:pPr>
      <w:r w:rsidRPr="005D5E6B">
        <w:rPr>
          <w:b/>
          <w:bCs/>
        </w:rPr>
        <w:t>Palabras clave:</w:t>
      </w:r>
      <w:r w:rsidRPr="005D5E6B">
        <w:t xml:space="preserve"> </w:t>
      </w:r>
      <w:r w:rsidR="007B292E" w:rsidRPr="005D5E6B">
        <w:t>productividad, colaboración, gestión de tareas, organización, comunicación, proyectos, diseño responsive, simplicidad, seguimiento, eficiencia.</w:t>
      </w:r>
    </w:p>
    <w:p w14:paraId="145B2BC3" w14:textId="77777777" w:rsidR="00517105" w:rsidRPr="005D5E6B" w:rsidRDefault="00517105" w:rsidP="00B118C1">
      <w:pPr>
        <w:spacing w:line="360" w:lineRule="auto"/>
        <w:jc w:val="both"/>
        <w:rPr>
          <w:u w:val="single"/>
        </w:rPr>
      </w:pPr>
    </w:p>
    <w:p w14:paraId="4568FC4E" w14:textId="77777777" w:rsidR="00A361FE" w:rsidRPr="005D5E6B" w:rsidRDefault="00A361FE" w:rsidP="00B118C1">
      <w:pPr>
        <w:spacing w:line="360" w:lineRule="auto"/>
        <w:jc w:val="both"/>
        <w:rPr>
          <w:u w:val="single"/>
        </w:rPr>
      </w:pPr>
    </w:p>
    <w:p w14:paraId="50066FEE" w14:textId="1E0EA011" w:rsidR="38EAB658" w:rsidRPr="005D5E6B" w:rsidRDefault="38EAB658" w:rsidP="00B118C1">
      <w:pPr>
        <w:spacing w:line="360" w:lineRule="auto"/>
        <w:jc w:val="both"/>
        <w:rPr>
          <w:u w:val="single"/>
        </w:rPr>
      </w:pPr>
    </w:p>
    <w:p w14:paraId="21A44D9D" w14:textId="77777777" w:rsidR="00A31CAE" w:rsidRPr="005D5E6B" w:rsidRDefault="00A31CAE" w:rsidP="00B118C1">
      <w:pPr>
        <w:spacing w:line="360" w:lineRule="auto"/>
        <w:jc w:val="both"/>
        <w:rPr>
          <w:u w:val="single"/>
        </w:rPr>
      </w:pPr>
    </w:p>
    <w:p w14:paraId="068D42EA" w14:textId="77777777" w:rsidR="00A31CAE" w:rsidRPr="005D5E6B" w:rsidRDefault="00A31CAE" w:rsidP="00B118C1">
      <w:pPr>
        <w:spacing w:line="360" w:lineRule="auto"/>
        <w:jc w:val="both"/>
        <w:rPr>
          <w:u w:val="single"/>
        </w:rPr>
      </w:pPr>
    </w:p>
    <w:p w14:paraId="3F45ABF1" w14:textId="77777777" w:rsidR="00A31CAE" w:rsidRPr="005D5E6B" w:rsidRDefault="00A31CAE" w:rsidP="00B118C1">
      <w:pPr>
        <w:spacing w:line="360" w:lineRule="auto"/>
        <w:jc w:val="both"/>
        <w:rPr>
          <w:u w:val="single"/>
        </w:rPr>
      </w:pPr>
    </w:p>
    <w:p w14:paraId="747BB53C" w14:textId="77777777" w:rsidR="00A31CAE" w:rsidRPr="005D5E6B" w:rsidRDefault="00A31CAE" w:rsidP="00B118C1">
      <w:pPr>
        <w:spacing w:line="360" w:lineRule="auto"/>
        <w:jc w:val="both"/>
        <w:rPr>
          <w:u w:val="single"/>
        </w:rPr>
      </w:pPr>
    </w:p>
    <w:p w14:paraId="64412969" w14:textId="77777777" w:rsidR="00E40AFE" w:rsidRPr="005D5E6B" w:rsidRDefault="00E40AFE" w:rsidP="00B118C1">
      <w:pPr>
        <w:spacing w:line="360" w:lineRule="auto"/>
        <w:jc w:val="both"/>
        <w:rPr>
          <w:u w:val="single"/>
        </w:rPr>
      </w:pPr>
    </w:p>
    <w:p w14:paraId="1F991F42" w14:textId="77777777" w:rsidR="00E40AFE" w:rsidRPr="005D5E6B" w:rsidRDefault="00E40AFE" w:rsidP="00B118C1">
      <w:pPr>
        <w:spacing w:line="360" w:lineRule="auto"/>
        <w:jc w:val="both"/>
        <w:rPr>
          <w:u w:val="single"/>
        </w:rPr>
      </w:pPr>
    </w:p>
    <w:p w14:paraId="4D6B512D" w14:textId="77777777" w:rsidR="00E40AFE" w:rsidRPr="005D5E6B" w:rsidRDefault="00E40AFE" w:rsidP="00B118C1">
      <w:pPr>
        <w:spacing w:line="360" w:lineRule="auto"/>
        <w:jc w:val="both"/>
        <w:rPr>
          <w:u w:val="single"/>
        </w:rPr>
      </w:pPr>
    </w:p>
    <w:p w14:paraId="4E5BA264" w14:textId="77777777" w:rsidR="00E40AFE" w:rsidRPr="005D5E6B" w:rsidRDefault="00E40AFE" w:rsidP="00B118C1">
      <w:pPr>
        <w:spacing w:line="360" w:lineRule="auto"/>
        <w:jc w:val="both"/>
        <w:rPr>
          <w:u w:val="single"/>
        </w:rPr>
      </w:pPr>
    </w:p>
    <w:p w14:paraId="220FC152" w14:textId="77777777" w:rsidR="00E40AFE" w:rsidRPr="005D5E6B" w:rsidRDefault="00E40AFE" w:rsidP="00B118C1">
      <w:pPr>
        <w:spacing w:line="360" w:lineRule="auto"/>
        <w:jc w:val="both"/>
        <w:rPr>
          <w:u w:val="single"/>
        </w:rPr>
      </w:pPr>
    </w:p>
    <w:p w14:paraId="1A36FA29" w14:textId="77777777" w:rsidR="00CF7621" w:rsidRPr="005D5E6B" w:rsidRDefault="00CF7621" w:rsidP="00B118C1">
      <w:pPr>
        <w:pStyle w:val="Ttulo1"/>
        <w:spacing w:line="360" w:lineRule="auto"/>
        <w:jc w:val="both"/>
        <w:rPr>
          <w:rFonts w:asciiTheme="minorHAnsi" w:hAnsiTheme="minorHAnsi" w:hint="eastAsia"/>
        </w:rPr>
      </w:pPr>
    </w:p>
    <w:p w14:paraId="223715C2" w14:textId="77777777" w:rsidR="00EA25D5" w:rsidRPr="005D5E6B" w:rsidRDefault="00EA25D5" w:rsidP="00B118C1">
      <w:pPr>
        <w:spacing w:line="360" w:lineRule="auto"/>
        <w:jc w:val="both"/>
      </w:pPr>
    </w:p>
    <w:p w14:paraId="79ED1D19" w14:textId="69A709D4" w:rsidR="34A8D5CA" w:rsidRPr="005D5E6B" w:rsidRDefault="78A4550B" w:rsidP="24E1D6AE">
      <w:pPr>
        <w:pStyle w:val="Ttulo1"/>
        <w:spacing w:line="360" w:lineRule="auto"/>
        <w:jc w:val="both"/>
        <w:rPr>
          <w:rFonts w:asciiTheme="minorHAnsi" w:hAnsiTheme="minorHAnsi" w:hint="eastAsia"/>
        </w:rPr>
      </w:pPr>
      <w:bookmarkStart w:id="1" w:name="_Toc223044005"/>
      <w:r w:rsidRPr="24E1D6AE">
        <w:rPr>
          <w:rFonts w:asciiTheme="minorHAnsi" w:hAnsiTheme="minorHAnsi"/>
        </w:rPr>
        <w:t>Introducción</w:t>
      </w:r>
      <w:bookmarkEnd w:id="1"/>
    </w:p>
    <w:p w14:paraId="6FBE0E27" w14:textId="2460B75B" w:rsidR="3244BFFD" w:rsidRPr="005D5E6B" w:rsidRDefault="3244BFFD" w:rsidP="00B118C1">
      <w:pPr>
        <w:spacing w:before="240" w:after="240" w:line="360" w:lineRule="auto"/>
        <w:jc w:val="both"/>
        <w:rPr>
          <w:rFonts w:eastAsia="Aptos" w:cs="Aptos"/>
          <w:color w:val="000000" w:themeColor="text1"/>
        </w:rPr>
      </w:pPr>
      <w:r w:rsidRPr="005D5E6B">
        <w:rPr>
          <w:rFonts w:eastAsia="Aptos" w:cs="Aptos"/>
          <w:color w:val="000000" w:themeColor="text1"/>
        </w:rPr>
        <w:t>En el marco de la actual transformación digital, la automatización de procesos se ha consolidado como una herramienta clave para optimizar la productividad y la organización de actividades en los ámbitos académico, laboral y cotidiano. Sin embargo, muchos grupos y equipos aún dependen de herramientas informales como WhatsApp, correos electrónicos o registros manuales, lo que genera desorden, falta de trazabilidad y dificultades para coordinar responsabilidades.</w:t>
      </w:r>
    </w:p>
    <w:p w14:paraId="3AA7CAC1" w14:textId="6673D4DD" w:rsidR="3244BFFD" w:rsidRPr="005D5E6B" w:rsidRDefault="3244BFFD"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Ante esta problemática, se propone </w:t>
      </w:r>
      <w:proofErr w:type="spellStart"/>
      <w:r w:rsidRPr="005D5E6B">
        <w:rPr>
          <w:rFonts w:eastAsia="Aptos" w:cs="Aptos"/>
          <w:color w:val="000000" w:themeColor="text1"/>
        </w:rPr>
        <w:t>TaskFlow</w:t>
      </w:r>
      <w:proofErr w:type="spellEnd"/>
      <w:r w:rsidRPr="005D5E6B">
        <w:rPr>
          <w:rFonts w:eastAsia="Aptos" w:cs="Aptos"/>
          <w:color w:val="000000" w:themeColor="text1"/>
        </w:rPr>
        <w:t xml:space="preserve">, una plataforma web ligera y accesible que unifica la administración de tareas y proyectos en un solo entorno, permitiendo a los usuarios crear proyectos, asignar tareas, establecer fechas límite y realizar seguimiento mediante un panel visual tipo Kanban. Además, el sistema incorpora comentarios, </w:t>
      </w:r>
      <w:r w:rsidRPr="005D5E6B">
        <w:rPr>
          <w:rFonts w:eastAsia="Aptos" w:cs="Aptos"/>
          <w:color w:val="000000" w:themeColor="text1"/>
        </w:rPr>
        <w:lastRenderedPageBreak/>
        <w:t>notificaciones automáticas y gestión de usuarios, facilitando la comunicación y la colaboración entre los miembros del equipo.</w:t>
      </w:r>
    </w:p>
    <w:p w14:paraId="1093A59A" w14:textId="1AC07A5B" w:rsidR="00451616" w:rsidRPr="005D5E6B" w:rsidRDefault="5AE71E12"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A diferencia de las soluciones empresariales complejas, </w:t>
      </w:r>
      <w:proofErr w:type="spellStart"/>
      <w:r w:rsidRPr="005D5E6B">
        <w:rPr>
          <w:rFonts w:eastAsia="Aptos" w:cs="Aptos"/>
          <w:color w:val="000000" w:themeColor="text1"/>
        </w:rPr>
        <w:t>TaskFlow</w:t>
      </w:r>
      <w:proofErr w:type="spellEnd"/>
      <w:r w:rsidRPr="005D5E6B">
        <w:rPr>
          <w:rFonts w:eastAsia="Aptos" w:cs="Aptos"/>
          <w:color w:val="000000" w:themeColor="text1"/>
        </w:rPr>
        <w:t xml:space="preserve"> está dirigida a estudiantes, emprendedores y grupos pequeños que desarrollan actividades cotidianas o colaborativas, tales como proyectos académicos, deportivos, culturales o de mantenimiento. Su valor diferencial radica en ofrecer una herramienta moderna, intuitiva y multiplataforma que mejora la organización sin requerir conocimientos técnicos avanzados, contribuyendo así a la democratización del acceso a tecnologías de gestión en distintos contextos.</w:t>
      </w:r>
    </w:p>
    <w:p w14:paraId="2AE7F512" w14:textId="31304890" w:rsidR="005C7569" w:rsidRPr="005D5E6B" w:rsidRDefault="0A97B4E4" w:rsidP="24E1D6AE">
      <w:pPr>
        <w:pStyle w:val="Ttulo1"/>
        <w:spacing w:line="360" w:lineRule="auto"/>
        <w:jc w:val="both"/>
        <w:rPr>
          <w:rFonts w:asciiTheme="minorHAnsi" w:hAnsiTheme="minorHAnsi" w:hint="eastAsia"/>
        </w:rPr>
      </w:pPr>
      <w:bookmarkStart w:id="2" w:name="_Toc223044006"/>
      <w:r w:rsidRPr="24E1D6AE">
        <w:rPr>
          <w:rFonts w:asciiTheme="minorHAnsi" w:hAnsiTheme="minorHAnsi"/>
        </w:rPr>
        <w:t>O</w:t>
      </w:r>
      <w:r w:rsidR="2C2D80BA" w:rsidRPr="24E1D6AE">
        <w:rPr>
          <w:rFonts w:asciiTheme="minorHAnsi" w:hAnsiTheme="minorHAnsi"/>
        </w:rPr>
        <w:t>bjet</w:t>
      </w:r>
      <w:r w:rsidR="42381DC2" w:rsidRPr="24E1D6AE">
        <w:rPr>
          <w:rFonts w:asciiTheme="minorHAnsi" w:hAnsiTheme="minorHAnsi"/>
        </w:rPr>
        <w:t>ivos</w:t>
      </w:r>
      <w:bookmarkEnd w:id="2"/>
      <w:r w:rsidR="42381DC2" w:rsidRPr="24E1D6AE">
        <w:rPr>
          <w:rFonts w:asciiTheme="minorHAnsi" w:hAnsiTheme="minorHAnsi"/>
        </w:rPr>
        <w:t xml:space="preserve"> </w:t>
      </w:r>
    </w:p>
    <w:p w14:paraId="46E4F5D3" w14:textId="263701A3" w:rsidR="008E26E7" w:rsidRPr="005D5E6B" w:rsidRDefault="1E28FA41" w:rsidP="24E1D6AE">
      <w:pPr>
        <w:pStyle w:val="Ttulo2"/>
        <w:spacing w:line="360" w:lineRule="auto"/>
        <w:jc w:val="both"/>
        <w:rPr>
          <w:rFonts w:asciiTheme="minorHAnsi" w:hAnsiTheme="minorHAnsi" w:hint="eastAsia"/>
        </w:rPr>
      </w:pPr>
      <w:r w:rsidRPr="24E1D6AE">
        <w:rPr>
          <w:rFonts w:asciiTheme="minorHAnsi" w:hAnsiTheme="minorHAnsi"/>
        </w:rPr>
        <w:t xml:space="preserve"> </w:t>
      </w:r>
      <w:bookmarkStart w:id="3" w:name="_Toc223044007"/>
      <w:r w:rsidRPr="24E1D6AE">
        <w:rPr>
          <w:rFonts w:asciiTheme="minorHAnsi" w:hAnsiTheme="minorHAnsi"/>
        </w:rPr>
        <w:t xml:space="preserve">Objetivos </w:t>
      </w:r>
      <w:r w:rsidR="08E60393" w:rsidRPr="24E1D6AE">
        <w:rPr>
          <w:rFonts w:asciiTheme="minorHAnsi" w:hAnsiTheme="minorHAnsi"/>
        </w:rPr>
        <w:t>genera</w:t>
      </w:r>
      <w:r w:rsidR="58EEF3D4" w:rsidRPr="24E1D6AE">
        <w:rPr>
          <w:rFonts w:asciiTheme="minorHAnsi" w:hAnsiTheme="minorHAnsi"/>
        </w:rPr>
        <w:t>les</w:t>
      </w:r>
      <w:bookmarkEnd w:id="3"/>
    </w:p>
    <w:p w14:paraId="1ABA9B6E" w14:textId="77777777" w:rsidR="00B118C1" w:rsidRDefault="00F740F1" w:rsidP="00B118C1">
      <w:pPr>
        <w:spacing w:line="360" w:lineRule="auto"/>
        <w:jc w:val="both"/>
      </w:pPr>
      <w:r w:rsidRPr="005D5E6B">
        <w:t>Desarrollar una aplicación web que permita organizar, asignar y supervisar tareas dentro de equipos de trabajo, integrando la gestión de proyectos y la coordinación entre sus miembros.</w:t>
      </w:r>
    </w:p>
    <w:p w14:paraId="538C9135" w14:textId="23D0C24C" w:rsidR="00ED4E54" w:rsidRPr="005D5E6B" w:rsidRDefault="0DD2442C" w:rsidP="00B118C1">
      <w:pPr>
        <w:pStyle w:val="Ttulo2"/>
        <w:rPr>
          <w:rFonts w:hint="eastAsia"/>
        </w:rPr>
      </w:pPr>
      <w:bookmarkStart w:id="4" w:name="_Toc223044008"/>
      <w:r>
        <w:t>Objetivos específicos</w:t>
      </w:r>
      <w:bookmarkEnd w:id="4"/>
    </w:p>
    <w:p w14:paraId="3EE32C66" w14:textId="2128E476" w:rsidR="00053764" w:rsidRPr="005D5E6B" w:rsidRDefault="00053764" w:rsidP="00B118C1">
      <w:pPr>
        <w:spacing w:line="360" w:lineRule="auto"/>
        <w:jc w:val="both"/>
      </w:pPr>
      <w:r w:rsidRPr="005D5E6B">
        <w:t>Los objetivos específicos detallan las capacidades que la aplicación debe proporcionar para garantizar una gestión eficaz de proyectos y tareas dentro de un equipo.</w:t>
      </w:r>
    </w:p>
    <w:p w14:paraId="7C072101" w14:textId="384EA319" w:rsidR="002B115C" w:rsidRPr="005D5E6B" w:rsidRDefault="00BF3C43" w:rsidP="00B118C1">
      <w:pPr>
        <w:pStyle w:val="Prrafodelista"/>
        <w:numPr>
          <w:ilvl w:val="0"/>
          <w:numId w:val="19"/>
        </w:numPr>
        <w:spacing w:before="240" w:after="240" w:line="360" w:lineRule="auto"/>
        <w:jc w:val="both"/>
        <w:rPr>
          <w:rFonts w:eastAsia="Aptos" w:cs="Aptos"/>
        </w:rPr>
      </w:pPr>
      <w:r w:rsidRPr="005D5E6B">
        <w:rPr>
          <w:rFonts w:eastAsia="Trebuchet MS" w:cs="Trebuchet MS"/>
        </w:rPr>
        <w:t>G</w:t>
      </w:r>
      <w:r w:rsidR="00952CA9" w:rsidRPr="005D5E6B">
        <w:rPr>
          <w:rFonts w:eastAsia="Trebuchet MS" w:cs="Trebuchet MS"/>
        </w:rPr>
        <w:t>estión</w:t>
      </w:r>
      <w:r w:rsidR="00C239DC" w:rsidRPr="005D5E6B">
        <w:rPr>
          <w:rFonts w:eastAsia="Trebuchet MS" w:cs="Trebuchet MS"/>
        </w:rPr>
        <w:t xml:space="preserve"> de</w:t>
      </w:r>
      <w:r w:rsidR="00B87970" w:rsidRPr="005D5E6B">
        <w:rPr>
          <w:rFonts w:eastAsia="Trebuchet MS" w:cs="Trebuchet MS"/>
        </w:rPr>
        <w:t xml:space="preserve"> usuar</w:t>
      </w:r>
      <w:r w:rsidR="007E3915" w:rsidRPr="005D5E6B">
        <w:rPr>
          <w:rFonts w:eastAsia="Trebuchet MS" w:cs="Trebuchet MS"/>
        </w:rPr>
        <w:t>ios</w:t>
      </w:r>
      <w:r w:rsidR="00D36672" w:rsidRPr="005D5E6B">
        <w:rPr>
          <w:rFonts w:eastAsia="Trebuchet MS" w:cs="Trebuchet MS"/>
        </w:rPr>
        <w:t>, per</w:t>
      </w:r>
      <w:r w:rsidR="008E3DF9" w:rsidRPr="005D5E6B">
        <w:rPr>
          <w:rFonts w:eastAsia="Trebuchet MS" w:cs="Trebuchet MS"/>
        </w:rPr>
        <w:t>file</w:t>
      </w:r>
      <w:r w:rsidR="00054DB2" w:rsidRPr="005D5E6B">
        <w:rPr>
          <w:rFonts w:eastAsia="Trebuchet MS" w:cs="Trebuchet MS"/>
        </w:rPr>
        <w:t>s</w:t>
      </w:r>
      <w:r w:rsidR="00631A19" w:rsidRPr="005D5E6B">
        <w:rPr>
          <w:rFonts w:eastAsia="Trebuchet MS" w:cs="Trebuchet MS"/>
        </w:rPr>
        <w:t xml:space="preserve"> y </w:t>
      </w:r>
      <w:r w:rsidR="00054DB2" w:rsidRPr="005D5E6B">
        <w:rPr>
          <w:rFonts w:eastAsia="Trebuchet MS" w:cs="Trebuchet MS"/>
        </w:rPr>
        <w:t>e</w:t>
      </w:r>
      <w:r w:rsidR="0020021B" w:rsidRPr="005D5E6B">
        <w:rPr>
          <w:rFonts w:eastAsia="Trebuchet MS" w:cs="Trebuchet MS"/>
        </w:rPr>
        <w:t>quipo</w:t>
      </w:r>
      <w:r w:rsidR="00E62044" w:rsidRPr="005D5E6B">
        <w:rPr>
          <w:rFonts w:eastAsia="Trebuchet MS" w:cs="Trebuchet MS"/>
        </w:rPr>
        <w:t>s</w:t>
      </w:r>
      <w:r w:rsidR="009C5D2D" w:rsidRPr="005D5E6B">
        <w:rPr>
          <w:rFonts w:eastAsia="Trebuchet MS" w:cs="Trebuchet MS"/>
        </w:rPr>
        <w:t>.</w:t>
      </w:r>
    </w:p>
    <w:p w14:paraId="4261EF79" w14:textId="22E666EC" w:rsidR="005B188C" w:rsidRPr="005D5E6B" w:rsidRDefault="005B188C" w:rsidP="00B118C1">
      <w:pPr>
        <w:pStyle w:val="Prrafodelista"/>
        <w:numPr>
          <w:ilvl w:val="0"/>
          <w:numId w:val="19"/>
        </w:numPr>
        <w:spacing w:before="240" w:after="240" w:line="360" w:lineRule="auto"/>
        <w:jc w:val="both"/>
        <w:rPr>
          <w:rFonts w:eastAsia="Aptos" w:cs="Aptos"/>
        </w:rPr>
      </w:pPr>
      <w:r w:rsidRPr="005D5E6B">
        <w:rPr>
          <w:rFonts w:eastAsia="Aptos" w:cs="Aptos"/>
        </w:rPr>
        <w:t>Creación de proyectos y asignación de tareas a los miembros del equipo.</w:t>
      </w:r>
    </w:p>
    <w:p w14:paraId="5A80DB58" w14:textId="6731F1A5" w:rsidR="003364CA" w:rsidRPr="005D5E6B" w:rsidRDefault="007113ED" w:rsidP="00B118C1">
      <w:pPr>
        <w:pStyle w:val="Prrafodelista"/>
        <w:numPr>
          <w:ilvl w:val="0"/>
          <w:numId w:val="19"/>
        </w:numPr>
        <w:spacing w:before="240" w:after="240" w:line="360" w:lineRule="auto"/>
        <w:jc w:val="both"/>
        <w:rPr>
          <w:rFonts w:eastAsia="Aptos" w:cs="Aptos"/>
        </w:rPr>
      </w:pPr>
      <w:r w:rsidRPr="005D5E6B">
        <w:rPr>
          <w:rFonts w:eastAsia="Aptos" w:cs="Aptos"/>
        </w:rPr>
        <w:t>G</w:t>
      </w:r>
      <w:r w:rsidR="00593BBE" w:rsidRPr="005D5E6B">
        <w:rPr>
          <w:rFonts w:eastAsia="Aptos" w:cs="Aptos"/>
        </w:rPr>
        <w:t>estión</w:t>
      </w:r>
      <w:r w:rsidR="0041621A" w:rsidRPr="005D5E6B">
        <w:rPr>
          <w:rFonts w:eastAsia="Aptos" w:cs="Aptos"/>
        </w:rPr>
        <w:t xml:space="preserve"> d</w:t>
      </w:r>
      <w:r w:rsidR="005E14E9" w:rsidRPr="005D5E6B">
        <w:rPr>
          <w:rFonts w:eastAsia="Aptos" w:cs="Aptos"/>
        </w:rPr>
        <w:t>el esta</w:t>
      </w:r>
      <w:r w:rsidR="00CD6717" w:rsidRPr="005D5E6B">
        <w:rPr>
          <w:rFonts w:eastAsia="Aptos" w:cs="Aptos"/>
        </w:rPr>
        <w:t>do d</w:t>
      </w:r>
      <w:r w:rsidR="00A71E97" w:rsidRPr="005D5E6B">
        <w:rPr>
          <w:rFonts w:eastAsia="Aptos" w:cs="Aptos"/>
        </w:rPr>
        <w:t>e tar</w:t>
      </w:r>
      <w:r w:rsidR="004A44D7" w:rsidRPr="005D5E6B">
        <w:rPr>
          <w:rFonts w:eastAsia="Aptos" w:cs="Aptos"/>
        </w:rPr>
        <w:t>eas</w:t>
      </w:r>
    </w:p>
    <w:p w14:paraId="78E9818B" w14:textId="6809C96A" w:rsidR="00122CC2" w:rsidRPr="005D5E6B" w:rsidRDefault="00667DA6" w:rsidP="00B118C1">
      <w:pPr>
        <w:pStyle w:val="Prrafodelista"/>
        <w:numPr>
          <w:ilvl w:val="0"/>
          <w:numId w:val="19"/>
        </w:numPr>
        <w:spacing w:before="240" w:after="240" w:line="360" w:lineRule="auto"/>
        <w:jc w:val="both"/>
        <w:rPr>
          <w:rFonts w:eastAsia="Aptos" w:cs="Aptos"/>
        </w:rPr>
      </w:pPr>
      <w:r w:rsidRPr="005D5E6B">
        <w:rPr>
          <w:rFonts w:eastAsia="Aptos" w:cs="Aptos"/>
        </w:rPr>
        <w:t>G</w:t>
      </w:r>
      <w:r w:rsidR="00C97091" w:rsidRPr="005D5E6B">
        <w:rPr>
          <w:rFonts w:eastAsia="Aptos" w:cs="Aptos"/>
        </w:rPr>
        <w:t>estión</w:t>
      </w:r>
      <w:r w:rsidR="00ED1F47" w:rsidRPr="005D5E6B">
        <w:rPr>
          <w:rFonts w:eastAsia="Aptos" w:cs="Aptos"/>
        </w:rPr>
        <w:t xml:space="preserve"> de </w:t>
      </w:r>
      <w:r w:rsidR="000347E2" w:rsidRPr="005D5E6B">
        <w:rPr>
          <w:rFonts w:eastAsia="Aptos" w:cs="Aptos"/>
        </w:rPr>
        <w:t>fechas</w:t>
      </w:r>
      <w:r w:rsidR="00FF64D4" w:rsidRPr="005D5E6B">
        <w:rPr>
          <w:rFonts w:eastAsia="Aptos" w:cs="Aptos"/>
        </w:rPr>
        <w:t xml:space="preserve"> y </w:t>
      </w:r>
      <w:r w:rsidR="00733F52" w:rsidRPr="005D5E6B">
        <w:rPr>
          <w:rFonts w:eastAsia="Aptos" w:cs="Aptos"/>
        </w:rPr>
        <w:t>no</w:t>
      </w:r>
      <w:r w:rsidR="00F2546E" w:rsidRPr="005D5E6B">
        <w:rPr>
          <w:rFonts w:eastAsia="Aptos" w:cs="Aptos"/>
        </w:rPr>
        <w:t>tific</w:t>
      </w:r>
      <w:r w:rsidR="001A409B" w:rsidRPr="005D5E6B">
        <w:rPr>
          <w:rFonts w:eastAsia="Aptos" w:cs="Aptos"/>
        </w:rPr>
        <w:t>acion</w:t>
      </w:r>
      <w:r w:rsidR="00AA7DDD" w:rsidRPr="005D5E6B">
        <w:rPr>
          <w:rFonts w:eastAsia="Aptos" w:cs="Aptos"/>
        </w:rPr>
        <w:t xml:space="preserve">es </w:t>
      </w:r>
      <w:r w:rsidR="009955D2" w:rsidRPr="005D5E6B">
        <w:rPr>
          <w:rFonts w:eastAsia="Aptos" w:cs="Aptos"/>
        </w:rPr>
        <w:t>por c</w:t>
      </w:r>
      <w:r w:rsidR="00DA3579" w:rsidRPr="005D5E6B">
        <w:rPr>
          <w:rFonts w:eastAsia="Aptos" w:cs="Aptos"/>
        </w:rPr>
        <w:t>orre</w:t>
      </w:r>
      <w:r w:rsidR="000C5804" w:rsidRPr="005D5E6B">
        <w:rPr>
          <w:rFonts w:eastAsia="Aptos" w:cs="Aptos"/>
        </w:rPr>
        <w:t>o</w:t>
      </w:r>
    </w:p>
    <w:p w14:paraId="4DA0EFD2" w14:textId="311BB8BE" w:rsidR="005B188C" w:rsidRPr="005D5E6B" w:rsidRDefault="005B188C" w:rsidP="00B118C1">
      <w:pPr>
        <w:pStyle w:val="Prrafodelista"/>
        <w:numPr>
          <w:ilvl w:val="0"/>
          <w:numId w:val="19"/>
        </w:numPr>
        <w:spacing w:before="240" w:after="240" w:line="360" w:lineRule="auto"/>
        <w:jc w:val="both"/>
        <w:rPr>
          <w:rFonts w:eastAsia="Aptos" w:cs="Aptos"/>
        </w:rPr>
      </w:pPr>
      <w:r w:rsidRPr="005D5E6B">
        <w:rPr>
          <w:rFonts w:eastAsia="Aptos" w:cs="Aptos"/>
        </w:rPr>
        <w:t>Panel visual con todas las tareas (tipo tablero Kanban).</w:t>
      </w:r>
    </w:p>
    <w:p w14:paraId="19598787" w14:textId="10AAE11D" w:rsidR="00EA12A4" w:rsidRPr="005D5E6B" w:rsidRDefault="00093203" w:rsidP="00B118C1">
      <w:pPr>
        <w:pStyle w:val="Prrafodelista"/>
        <w:numPr>
          <w:ilvl w:val="0"/>
          <w:numId w:val="19"/>
        </w:numPr>
        <w:spacing w:before="240" w:after="240" w:line="360" w:lineRule="auto"/>
        <w:jc w:val="both"/>
        <w:rPr>
          <w:rFonts w:eastAsia="Aptos" w:cs="Aptos"/>
        </w:rPr>
      </w:pPr>
      <w:r w:rsidRPr="005D5E6B">
        <w:rPr>
          <w:rFonts w:eastAsia="Aptos" w:cs="Aptos"/>
        </w:rPr>
        <w:t>G</w:t>
      </w:r>
      <w:r w:rsidR="001929F7" w:rsidRPr="005D5E6B">
        <w:rPr>
          <w:rFonts w:eastAsia="Aptos" w:cs="Aptos"/>
        </w:rPr>
        <w:t>estión</w:t>
      </w:r>
      <w:r w:rsidR="00D365E9" w:rsidRPr="005D5E6B">
        <w:rPr>
          <w:rFonts w:eastAsia="Aptos" w:cs="Aptos"/>
        </w:rPr>
        <w:t xml:space="preserve"> de </w:t>
      </w:r>
      <w:r w:rsidR="0080055B" w:rsidRPr="005D5E6B">
        <w:rPr>
          <w:rFonts w:eastAsia="Aptos" w:cs="Aptos"/>
        </w:rPr>
        <w:t>comen</w:t>
      </w:r>
      <w:r w:rsidR="00D4115F" w:rsidRPr="005D5E6B">
        <w:rPr>
          <w:rFonts w:eastAsia="Aptos" w:cs="Aptos"/>
        </w:rPr>
        <w:t>tari</w:t>
      </w:r>
      <w:r w:rsidR="00027E0E" w:rsidRPr="005D5E6B">
        <w:rPr>
          <w:rFonts w:eastAsia="Aptos" w:cs="Aptos"/>
        </w:rPr>
        <w:t>os e</w:t>
      </w:r>
      <w:r w:rsidR="001F7E5B" w:rsidRPr="005D5E6B">
        <w:rPr>
          <w:rFonts w:eastAsia="Aptos" w:cs="Aptos"/>
        </w:rPr>
        <w:t xml:space="preserve">n las </w:t>
      </w:r>
      <w:r w:rsidR="00FD1E63" w:rsidRPr="005D5E6B">
        <w:rPr>
          <w:rFonts w:eastAsia="Aptos" w:cs="Aptos"/>
        </w:rPr>
        <w:t>tarea</w:t>
      </w:r>
      <w:r w:rsidR="0074019A" w:rsidRPr="005D5E6B">
        <w:rPr>
          <w:rFonts w:eastAsia="Aptos" w:cs="Aptos"/>
        </w:rPr>
        <w:t>s</w:t>
      </w:r>
    </w:p>
    <w:p w14:paraId="16371F4A" w14:textId="77777777" w:rsidR="00C461FA" w:rsidRPr="005D5E6B" w:rsidRDefault="00C461FA" w:rsidP="00B118C1">
      <w:pPr>
        <w:spacing w:before="240" w:after="240" w:line="360" w:lineRule="auto"/>
        <w:jc w:val="both"/>
        <w:rPr>
          <w:rFonts w:eastAsia="Aptos" w:cs="Aptos"/>
        </w:rPr>
      </w:pPr>
    </w:p>
    <w:p w14:paraId="2FD80EA8" w14:textId="77777777" w:rsidR="00C461FA" w:rsidRPr="005D5E6B" w:rsidRDefault="00C461FA" w:rsidP="00B118C1">
      <w:pPr>
        <w:spacing w:before="240" w:after="240" w:line="360" w:lineRule="auto"/>
        <w:jc w:val="both"/>
        <w:rPr>
          <w:rFonts w:eastAsia="Aptos" w:cs="Aptos"/>
        </w:rPr>
      </w:pPr>
    </w:p>
    <w:p w14:paraId="2095CED3" w14:textId="77777777" w:rsidR="00C461FA" w:rsidRPr="005D5E6B" w:rsidRDefault="00C461FA" w:rsidP="00B118C1">
      <w:pPr>
        <w:spacing w:before="240" w:after="240" w:line="360" w:lineRule="auto"/>
        <w:jc w:val="both"/>
        <w:rPr>
          <w:rFonts w:eastAsia="Aptos" w:cs="Aptos"/>
        </w:rPr>
      </w:pPr>
    </w:p>
    <w:p w14:paraId="341C5AAE" w14:textId="77777777" w:rsidR="00C461FA" w:rsidRPr="005D5E6B" w:rsidRDefault="00C461FA" w:rsidP="00B118C1">
      <w:pPr>
        <w:spacing w:before="240" w:after="240" w:line="360" w:lineRule="auto"/>
        <w:jc w:val="both"/>
        <w:rPr>
          <w:rFonts w:eastAsia="Aptos" w:cs="Aptos"/>
        </w:rPr>
      </w:pPr>
    </w:p>
    <w:p w14:paraId="7CF512D6" w14:textId="77777777" w:rsidR="00C461FA" w:rsidRDefault="00C461FA" w:rsidP="00B118C1">
      <w:pPr>
        <w:spacing w:before="240" w:after="240" w:line="360" w:lineRule="auto"/>
        <w:jc w:val="both"/>
        <w:rPr>
          <w:rFonts w:eastAsia="Aptos" w:cs="Aptos"/>
        </w:rPr>
      </w:pPr>
    </w:p>
    <w:p w14:paraId="25250C95" w14:textId="77777777" w:rsidR="005D5E6B" w:rsidRDefault="005D5E6B" w:rsidP="00B118C1">
      <w:pPr>
        <w:spacing w:before="240" w:after="240" w:line="360" w:lineRule="auto"/>
        <w:jc w:val="both"/>
        <w:rPr>
          <w:rFonts w:eastAsia="Aptos" w:cs="Aptos"/>
        </w:rPr>
      </w:pPr>
    </w:p>
    <w:p w14:paraId="24526688" w14:textId="77777777" w:rsidR="005D5E6B" w:rsidRDefault="005D5E6B" w:rsidP="00B118C1">
      <w:pPr>
        <w:spacing w:before="240" w:after="240" w:line="360" w:lineRule="auto"/>
        <w:jc w:val="both"/>
        <w:rPr>
          <w:rFonts w:eastAsia="Aptos" w:cs="Aptos"/>
        </w:rPr>
      </w:pPr>
    </w:p>
    <w:p w14:paraId="0B662D4F" w14:textId="77777777" w:rsidR="005D5E6B" w:rsidRDefault="005D5E6B" w:rsidP="00B118C1">
      <w:pPr>
        <w:spacing w:before="240" w:after="240" w:line="360" w:lineRule="auto"/>
        <w:jc w:val="both"/>
        <w:rPr>
          <w:rFonts w:eastAsia="Aptos" w:cs="Aptos"/>
        </w:rPr>
      </w:pPr>
    </w:p>
    <w:p w14:paraId="642400D3" w14:textId="77777777" w:rsidR="005D5E6B" w:rsidRDefault="005D5E6B" w:rsidP="00B118C1">
      <w:pPr>
        <w:spacing w:before="240" w:after="240" w:line="360" w:lineRule="auto"/>
        <w:jc w:val="both"/>
        <w:rPr>
          <w:rFonts w:eastAsia="Aptos" w:cs="Aptos"/>
        </w:rPr>
      </w:pPr>
    </w:p>
    <w:p w14:paraId="6EFB4C26" w14:textId="77777777" w:rsidR="008515C7" w:rsidRDefault="008515C7" w:rsidP="00B118C1">
      <w:pPr>
        <w:spacing w:before="240" w:after="240" w:line="360" w:lineRule="auto"/>
        <w:jc w:val="both"/>
        <w:rPr>
          <w:rFonts w:eastAsia="Aptos" w:cs="Aptos"/>
        </w:rPr>
      </w:pPr>
    </w:p>
    <w:p w14:paraId="15721744" w14:textId="77777777" w:rsidR="008515C7" w:rsidRPr="005D5E6B" w:rsidRDefault="008515C7" w:rsidP="00B118C1">
      <w:pPr>
        <w:spacing w:before="240" w:after="240" w:line="360" w:lineRule="auto"/>
        <w:jc w:val="both"/>
        <w:rPr>
          <w:rFonts w:eastAsia="Aptos" w:cs="Aptos"/>
        </w:rPr>
      </w:pPr>
    </w:p>
    <w:p w14:paraId="2A0C5CE1" w14:textId="74061BFF" w:rsidR="008F1481" w:rsidRPr="005D5E6B" w:rsidRDefault="1AC43DB1" w:rsidP="24E1D6AE">
      <w:pPr>
        <w:pStyle w:val="Ttulo1"/>
        <w:spacing w:line="360" w:lineRule="auto"/>
        <w:jc w:val="both"/>
        <w:rPr>
          <w:rFonts w:asciiTheme="minorHAnsi" w:hAnsiTheme="minorHAnsi" w:hint="eastAsia"/>
        </w:rPr>
      </w:pPr>
      <w:bookmarkStart w:id="5" w:name="_Toc223044009"/>
      <w:r w:rsidRPr="24E1D6AE">
        <w:rPr>
          <w:rFonts w:asciiTheme="minorHAnsi" w:hAnsiTheme="minorHAnsi"/>
        </w:rPr>
        <w:t>Análisis</w:t>
      </w:r>
      <w:r w:rsidR="418BCFF1" w:rsidRPr="24E1D6AE">
        <w:rPr>
          <w:rFonts w:asciiTheme="minorHAnsi" w:hAnsiTheme="minorHAnsi"/>
        </w:rPr>
        <w:t xml:space="preserve"> de contexto</w:t>
      </w:r>
      <w:bookmarkEnd w:id="5"/>
    </w:p>
    <w:p w14:paraId="52E86419" w14:textId="1D5E0FD3" w:rsidR="008B5071" w:rsidRPr="005D5E6B" w:rsidRDefault="4496339E" w:rsidP="24E1D6AE">
      <w:pPr>
        <w:pStyle w:val="Ttulo2"/>
        <w:spacing w:line="360" w:lineRule="auto"/>
        <w:jc w:val="both"/>
        <w:rPr>
          <w:rFonts w:asciiTheme="minorHAnsi" w:eastAsiaTheme="minorEastAsia" w:hAnsiTheme="minorHAnsi" w:cstheme="minorBidi" w:hint="eastAsia"/>
          <w:b/>
          <w:bCs/>
          <w:sz w:val="24"/>
          <w:szCs w:val="24"/>
        </w:rPr>
      </w:pPr>
      <w:bookmarkStart w:id="6" w:name="_Toc223044010"/>
      <w:r w:rsidRPr="24E1D6AE">
        <w:rPr>
          <w:rFonts w:asciiTheme="minorHAnsi" w:hAnsiTheme="minorHAnsi"/>
        </w:rPr>
        <w:t>Análisis económico</w:t>
      </w:r>
      <w:bookmarkEnd w:id="6"/>
    </w:p>
    <w:p w14:paraId="6D858686" w14:textId="3F0894B9"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t>Según datos del Banco Mundial y del Instituto Nacional de Estadística (INE), la economía española ha atravesado en los últimos años un ciclo económico muy marcado por shocks externos y posteriores fases de recuperación. Tras un periodo de crecimiento sostenido entre 2015 y 2019, con tasas anuales del PIB superiores al 2%, España entró en una fase de contracción abrupta en 2020 como consecuencia de la pandemia del COVID-19, registrando una de las caídas del PIB más severas de la Unión Europea.</w:t>
      </w:r>
    </w:p>
    <w:p w14:paraId="3B7976E9" w14:textId="77777777" w:rsidR="003D19ED" w:rsidRDefault="4496339E" w:rsidP="003D19ED">
      <w:pPr>
        <w:keepNext/>
        <w:spacing w:before="240" w:after="240" w:line="360" w:lineRule="auto"/>
        <w:jc w:val="both"/>
      </w:pPr>
      <w:r>
        <w:rPr>
          <w:noProof/>
        </w:rPr>
        <w:lastRenderedPageBreak/>
        <w:drawing>
          <wp:inline distT="0" distB="0" distL="0" distR="0" wp14:anchorId="5034D20B" wp14:editId="0C22B06A">
            <wp:extent cx="5400675" cy="3276600"/>
            <wp:effectExtent l="0" t="0" r="0" b="0"/>
            <wp:docPr id="321851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5960" name="Picture 409115960"/>
                    <pic:cNvPicPr/>
                  </pic:nvPicPr>
                  <pic:blipFill>
                    <a:blip r:embed="rId9">
                      <a:extLst>
                        <a:ext uri="{28A0092B-C50C-407E-A947-70E740481C1C}">
                          <a14:useLocalDpi xmlns:a14="http://schemas.microsoft.com/office/drawing/2010/main"/>
                        </a:ext>
                      </a:extLst>
                    </a:blip>
                    <a:stretch>
                      <a:fillRect/>
                    </a:stretch>
                  </pic:blipFill>
                  <pic:spPr>
                    <a:xfrm>
                      <a:off x="0" y="0"/>
                      <a:ext cx="5400675" cy="3276600"/>
                    </a:xfrm>
                    <a:prstGeom prst="rect">
                      <a:avLst/>
                    </a:prstGeom>
                  </pic:spPr>
                </pic:pic>
              </a:graphicData>
            </a:graphic>
          </wp:inline>
        </w:drawing>
      </w:r>
    </w:p>
    <w:p w14:paraId="34ED12FA" w14:textId="6A6612D1" w:rsidR="008B5071" w:rsidRPr="005D5E6B" w:rsidRDefault="003D19ED" w:rsidP="003D19ED">
      <w:pPr>
        <w:pStyle w:val="Descripcin"/>
        <w:jc w:val="both"/>
      </w:pPr>
      <w:bookmarkStart w:id="7" w:name="_Toc222858208"/>
      <w:bookmarkStart w:id="8" w:name="_Toc223043111"/>
      <w:bookmarkStart w:id="9" w:name="_Toc223043154"/>
      <w:bookmarkStart w:id="10" w:name="_Toc223044097"/>
      <w:bookmarkStart w:id="11" w:name="_Toc223044162"/>
      <w:r>
        <w:t>Ilustraci</w:t>
      </w:r>
      <w:r>
        <w:rPr>
          <w:rFonts w:hint="cs"/>
        </w:rPr>
        <w:t>ó</w:t>
      </w:r>
      <w:r>
        <w:t xml:space="preserve">n </w:t>
      </w:r>
      <w:fldSimple w:instr=" SEQ Ilustración \* ARABIC ">
        <w:r w:rsidR="00DC4175">
          <w:rPr>
            <w:noProof/>
          </w:rPr>
          <w:t>1</w:t>
        </w:r>
      </w:fldSimple>
      <w:r>
        <w:t xml:space="preserve"> </w:t>
      </w:r>
      <w:r w:rsidRPr="0023001E">
        <w:t>Datos de cuentas nacionales del Banco Mundial y archivos de datos de Cuentas Nacionales de la OCDE.</w:t>
      </w:r>
      <w:bookmarkEnd w:id="7"/>
      <w:bookmarkEnd w:id="8"/>
      <w:bookmarkEnd w:id="9"/>
      <w:bookmarkEnd w:id="10"/>
      <w:bookmarkEnd w:id="11"/>
    </w:p>
    <w:p w14:paraId="10C4F037" w14:textId="556A9A6D"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t xml:space="preserve">A partir de 2021, la economía española inició un proceso de recuperación progresiva, impulsado por el levantamiento de restricciones sanitarias, la reactivación del consumo interno, el fuerte repunte del sector servicios —especialmente turismo y hostelería— y la llegada de los fondos europeos del programa Next </w:t>
      </w:r>
      <w:proofErr w:type="spellStart"/>
      <w:r w:rsidRPr="547DD80A">
        <w:rPr>
          <w:rFonts w:eastAsiaTheme="minorEastAsia"/>
          <w:color w:val="000000" w:themeColor="text1"/>
        </w:rPr>
        <w:t>Generation</w:t>
      </w:r>
      <w:proofErr w:type="spellEnd"/>
      <w:r w:rsidRPr="547DD80A">
        <w:rPr>
          <w:rFonts w:eastAsiaTheme="minorEastAsia"/>
          <w:color w:val="000000" w:themeColor="text1"/>
        </w:rPr>
        <w:t xml:space="preserve"> EU. Este proceso permitió que el PIB creciera con fuerza en 2021 y 2022, consolidando una senda de expansión que continuó en 2023 y se intensificó en 2024, año en el que España registró una de las mayores tasas de crecimiento entre las economías avanzadas de la zona euro.</w:t>
      </w:r>
    </w:p>
    <w:p w14:paraId="127CDE85" w14:textId="66D7C7EF" w:rsidR="008B5071" w:rsidRPr="005D5E6B" w:rsidRDefault="4496339E" w:rsidP="003D19ED">
      <w:pPr>
        <w:spacing w:before="240" w:after="240" w:line="360" w:lineRule="auto"/>
        <w:jc w:val="both"/>
        <w:rPr>
          <w:rFonts w:eastAsia="Aptos" w:cs="Aptos"/>
          <w:color w:val="000000" w:themeColor="text1"/>
        </w:rPr>
      </w:pPr>
      <w:r w:rsidRPr="547DD80A">
        <w:rPr>
          <w:rFonts w:eastAsiaTheme="minorEastAsia"/>
          <w:color w:val="000000" w:themeColor="text1"/>
        </w:rPr>
        <w:t>No obstante, este crecimiento se ha producido en un contexto de incertidumbre estructural, marcado por el aumento de los costes energéticos, tensiones inflacionarias, cambios en el mercado laboral y una creciente presión sobre la productividad de las empresas. A pesar de que las previsiones a corto y medio plazo son moderadamente positivas, el entorno económico sigue siendo exigente, especialmente para pequeñas y medianas empresas, autónomos y organizaciones que dependen de una gestión eficiente de recursos y costes.</w:t>
      </w:r>
    </w:p>
    <w:p w14:paraId="2FCC2072" w14:textId="68CF8DEF" w:rsidR="008B5071" w:rsidRPr="005D5E6B" w:rsidRDefault="4496339E" w:rsidP="003D19ED">
      <w:pPr>
        <w:spacing w:before="240" w:after="240" w:line="360" w:lineRule="auto"/>
        <w:jc w:val="both"/>
        <w:rPr>
          <w:rFonts w:ascii="Aptos" w:eastAsia="Aptos" w:hAnsi="Aptos" w:cs="Aptos"/>
        </w:rPr>
      </w:pPr>
      <w:r w:rsidRPr="547DD80A">
        <w:rPr>
          <w:rFonts w:ascii="Aptos" w:eastAsia="Aptos" w:hAnsi="Aptos" w:cs="Aptos"/>
        </w:rPr>
        <w:t xml:space="preserve">Este contexto económico tiene una incidencia directa en la justificación y necesidad del proyecto </w:t>
      </w:r>
      <w:proofErr w:type="spellStart"/>
      <w:r w:rsidRPr="547DD80A">
        <w:rPr>
          <w:rFonts w:ascii="Aptos" w:eastAsia="Aptos" w:hAnsi="Aptos" w:cs="Aptos"/>
        </w:rPr>
        <w:t>TaskFlow</w:t>
      </w:r>
      <w:proofErr w:type="spellEnd"/>
      <w:r w:rsidRPr="547DD80A">
        <w:rPr>
          <w:rFonts w:ascii="Aptos" w:eastAsia="Aptos" w:hAnsi="Aptos" w:cs="Aptos"/>
        </w:rPr>
        <w:t xml:space="preserve">. En un entorno de crecimiento moderado pero incierto, las organizaciones se ven obligadas a optimizar sus procesos internos, mejorar la </w:t>
      </w:r>
      <w:r w:rsidRPr="547DD80A">
        <w:rPr>
          <w:rFonts w:ascii="Aptos" w:eastAsia="Aptos" w:hAnsi="Aptos" w:cs="Aptos"/>
        </w:rPr>
        <w:lastRenderedPageBreak/>
        <w:t>planificación de tareas y maximizar la productividad de sus equipos sin incrementar proporcionalmente los costes operativos. La presión económica actúa, por tanto, como un catalizador para la adopción de soluciones digitales orientadas a la eficiencia.</w:t>
      </w:r>
      <w:r w:rsidRPr="547DD80A">
        <w:t xml:space="preserve"> </w:t>
      </w:r>
    </w:p>
    <w:p w14:paraId="24F7C9FD" w14:textId="757DF9FD" w:rsidR="008B5071" w:rsidRPr="005D5E6B" w:rsidRDefault="5D39C8CD" w:rsidP="24E1D6AE">
      <w:pPr>
        <w:pStyle w:val="Ttulo2"/>
        <w:spacing w:line="360" w:lineRule="auto"/>
        <w:jc w:val="both"/>
        <w:rPr>
          <w:rFonts w:asciiTheme="minorHAnsi" w:eastAsiaTheme="minorEastAsia" w:hAnsiTheme="minorHAnsi" w:cstheme="minorBidi" w:hint="eastAsia"/>
          <w:b/>
          <w:bCs/>
          <w:sz w:val="24"/>
          <w:szCs w:val="24"/>
        </w:rPr>
      </w:pPr>
      <w:bookmarkStart w:id="12" w:name="_Toc223044011"/>
      <w:r w:rsidRPr="24E1D6AE">
        <w:rPr>
          <w:rFonts w:asciiTheme="minorHAnsi" w:hAnsiTheme="minorHAnsi"/>
        </w:rPr>
        <w:t>Análisis tecnológico</w:t>
      </w:r>
      <w:bookmarkEnd w:id="12"/>
    </w:p>
    <w:p w14:paraId="149806E4" w14:textId="7B6E52C3" w:rsidR="008B5071" w:rsidRPr="005D5E6B" w:rsidRDefault="5D39C8CD" w:rsidP="003D19ED">
      <w:pPr>
        <w:spacing w:before="240" w:after="240" w:line="360" w:lineRule="auto"/>
        <w:jc w:val="both"/>
        <w:rPr>
          <w:rFonts w:eastAsia="Aptos" w:cs="Aptos"/>
        </w:rPr>
      </w:pPr>
      <w:r w:rsidRPr="547DD80A">
        <w:rPr>
          <w:rFonts w:eastAsia="Aptos" w:cs="Aptos"/>
        </w:rPr>
        <w:t xml:space="preserve">El proyecto </w:t>
      </w:r>
      <w:proofErr w:type="spellStart"/>
      <w:r w:rsidRPr="547DD80A">
        <w:rPr>
          <w:rFonts w:eastAsia="Aptos" w:cs="Aptos"/>
        </w:rPr>
        <w:t>TaskFlow</w:t>
      </w:r>
      <w:proofErr w:type="spellEnd"/>
      <w:r w:rsidRPr="547DD80A">
        <w:rPr>
          <w:rFonts w:eastAsia="Aptos" w:cs="Aptos"/>
        </w:rPr>
        <w:t xml:space="preserve"> se desarrolla en un contexto de crecimiento sostenido del sector de las Tecnologías de la Información y la Comunicación (TIC) y de la economía digital en España. Desde 2014 la facturación del sector TIC y de los contenidos ha pasado de cerca de 90.000 millones de euros a más de 130.000 millones en los últimos años, con tasas de crecimiento positivas casi todos los ejercicios y una aceleración tras el impulso de la digitalización, el trabajo en remoto y los servicios en la nube. Esto sitúa a </w:t>
      </w:r>
      <w:proofErr w:type="spellStart"/>
      <w:r w:rsidRPr="547DD80A">
        <w:rPr>
          <w:rFonts w:eastAsia="Aptos" w:cs="Aptos"/>
        </w:rPr>
        <w:t>TaskFlow</w:t>
      </w:r>
      <w:proofErr w:type="spellEnd"/>
      <w:r w:rsidRPr="547DD80A">
        <w:rPr>
          <w:rFonts w:eastAsia="Aptos" w:cs="Aptos"/>
        </w:rPr>
        <w:t xml:space="preserve"> dentro de un entorno tecnológico dinámico, donde las soluciones software orientadas a la organización del trabajo y la gestión de tareas encuentran un terreno especialmente favorable.</w:t>
      </w:r>
    </w:p>
    <w:p w14:paraId="598A1A49" w14:textId="6AF5E53D" w:rsidR="008B5071" w:rsidRPr="005D5E6B" w:rsidRDefault="5D39C8CD" w:rsidP="547DD80A">
      <w:pPr>
        <w:spacing w:before="240" w:after="240" w:line="360" w:lineRule="auto"/>
        <w:jc w:val="both"/>
        <w:rPr>
          <w:rFonts w:eastAsia="Aptos" w:cs="Aptos"/>
          <w:b/>
          <w:bCs/>
        </w:rPr>
      </w:pPr>
      <w:r w:rsidRPr="547DD80A">
        <w:rPr>
          <w:rFonts w:eastAsia="Aptos" w:cs="Aptos"/>
          <w:b/>
          <w:bCs/>
        </w:rPr>
        <w:t>Gráfico. Evolución aproximada de la cifra de negocio TIC / digital en España</w:t>
      </w:r>
    </w:p>
    <w:p w14:paraId="70E97869" w14:textId="77777777" w:rsidR="008B5071" w:rsidRPr="005D5E6B" w:rsidRDefault="5D39C8CD" w:rsidP="547DD80A">
      <w:pPr>
        <w:keepNext/>
        <w:spacing w:before="240" w:after="240" w:line="360" w:lineRule="auto"/>
        <w:jc w:val="center"/>
      </w:pPr>
      <w:r>
        <w:rPr>
          <w:noProof/>
        </w:rPr>
        <w:drawing>
          <wp:inline distT="0" distB="0" distL="0" distR="0" wp14:anchorId="17015100" wp14:editId="5EEF69A0">
            <wp:extent cx="4584589" cy="2755631"/>
            <wp:effectExtent l="0" t="0" r="0" b="0"/>
            <wp:docPr id="514138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1975" name="Picture 233551975"/>
                    <pic:cNvPicPr/>
                  </pic:nvPicPr>
                  <pic:blipFill>
                    <a:blip r:embed="rId10">
                      <a:extLst>
                        <a:ext uri="{28A0092B-C50C-407E-A947-70E740481C1C}">
                          <a14:useLocalDpi xmlns:a14="http://schemas.microsoft.com/office/drawing/2010/main"/>
                        </a:ext>
                      </a:extLst>
                    </a:blip>
                    <a:stretch>
                      <a:fillRect/>
                    </a:stretch>
                  </pic:blipFill>
                  <pic:spPr>
                    <a:xfrm>
                      <a:off x="0" y="0"/>
                      <a:ext cx="4584589" cy="2755631"/>
                    </a:xfrm>
                    <a:prstGeom prst="rect">
                      <a:avLst/>
                    </a:prstGeom>
                  </pic:spPr>
                </pic:pic>
              </a:graphicData>
            </a:graphic>
          </wp:inline>
        </w:drawing>
      </w:r>
    </w:p>
    <w:p w14:paraId="2816CE9A" w14:textId="30D3C5A5" w:rsidR="008B5071" w:rsidRPr="005D5E6B" w:rsidRDefault="5D39C8CD" w:rsidP="547DD80A">
      <w:pPr>
        <w:pStyle w:val="Descripcin"/>
        <w:spacing w:line="360" w:lineRule="auto"/>
        <w:jc w:val="center"/>
      </w:pPr>
      <w:bookmarkStart w:id="13" w:name="_Toc220220615"/>
      <w:bookmarkStart w:id="14" w:name="_Toc222857513"/>
      <w:bookmarkStart w:id="15" w:name="_Toc222857971"/>
      <w:bookmarkStart w:id="16" w:name="_Toc222858209"/>
      <w:bookmarkStart w:id="17" w:name="_Toc223043112"/>
      <w:bookmarkStart w:id="18" w:name="_Toc223043155"/>
      <w:bookmarkStart w:id="19" w:name="_Toc223044098"/>
      <w:bookmarkStart w:id="20" w:name="_Toc223044163"/>
      <w:r>
        <w:t xml:space="preserve">Ilustración </w:t>
      </w:r>
      <w:r w:rsidR="008B5071">
        <w:fldChar w:fldCharType="begin"/>
      </w:r>
      <w:r w:rsidR="008B5071">
        <w:instrText>SEQ Ilustración \* ARABIC</w:instrText>
      </w:r>
      <w:r w:rsidR="008B5071">
        <w:fldChar w:fldCharType="separate"/>
      </w:r>
      <w:r w:rsidR="00DC4175">
        <w:rPr>
          <w:noProof/>
        </w:rPr>
        <w:t>2</w:t>
      </w:r>
      <w:r w:rsidR="008B5071">
        <w:fldChar w:fldCharType="end"/>
      </w:r>
      <w:r>
        <w:t xml:space="preserve"> Grafico evolución TIC España</w:t>
      </w:r>
      <w:bookmarkEnd w:id="13"/>
      <w:bookmarkEnd w:id="14"/>
      <w:bookmarkEnd w:id="15"/>
      <w:bookmarkEnd w:id="16"/>
      <w:bookmarkEnd w:id="17"/>
      <w:bookmarkEnd w:id="18"/>
      <w:bookmarkEnd w:id="19"/>
      <w:bookmarkEnd w:id="20"/>
    </w:p>
    <w:p w14:paraId="582D821F" w14:textId="414267E3" w:rsidR="008B5071" w:rsidRPr="005D5E6B" w:rsidRDefault="5D39C8CD" w:rsidP="547DD80A">
      <w:pPr>
        <w:spacing w:before="240" w:after="240" w:line="360" w:lineRule="auto"/>
        <w:jc w:val="both"/>
        <w:rPr>
          <w:rFonts w:eastAsia="Aptos" w:cs="Aptos"/>
        </w:rPr>
      </w:pPr>
      <w:r w:rsidRPr="547DD80A">
        <w:rPr>
          <w:rFonts w:eastAsia="Aptos" w:cs="Aptos"/>
        </w:rPr>
        <w:t xml:space="preserve">En paralelo, el empleo en el sector TIC y en las actividades digitales también ha crecido de forma constante. A mediados de la década de 2010 el sector TIC y de los contenidos empleaba algo más de 400.000 personas; a finales de la década el empleo TIC superaba </w:t>
      </w:r>
      <w:r w:rsidRPr="547DD80A">
        <w:rPr>
          <w:rFonts w:eastAsia="Aptos" w:cs="Aptos"/>
        </w:rPr>
        <w:lastRenderedPageBreak/>
        <w:t xml:space="preserve">las 440.000 y, en la actualidad, los informes de economía digital estiman en torno a 720.000 profesionales vinculados a actividades tecnológicas y digitales. Este aumento refleja una base creciente de personas con competencias en programación, sistemas, datos y herramientas colaborativas, lo que facilita la adopción de soluciones como </w:t>
      </w:r>
      <w:proofErr w:type="spellStart"/>
      <w:r w:rsidRPr="547DD80A">
        <w:rPr>
          <w:rFonts w:eastAsia="Aptos" w:cs="Aptos"/>
        </w:rPr>
        <w:t>TaskFlow</w:t>
      </w:r>
      <w:proofErr w:type="spellEnd"/>
      <w:r w:rsidRPr="547DD80A">
        <w:rPr>
          <w:rFonts w:eastAsia="Aptos" w:cs="Aptos"/>
        </w:rPr>
        <w:t xml:space="preserve"> tanto en entornos empresariales como educativos.</w:t>
      </w:r>
    </w:p>
    <w:p w14:paraId="241CE16A" w14:textId="3D5EEB2A" w:rsidR="00347087" w:rsidRPr="00347087" w:rsidRDefault="00347087" w:rsidP="00347087">
      <w:pPr>
        <w:pStyle w:val="Descripcin"/>
        <w:keepNext/>
      </w:pPr>
      <w:bookmarkStart w:id="21" w:name="_Toc223043033"/>
      <w:bookmarkStart w:id="22" w:name="_Toc223044135"/>
      <w:bookmarkStart w:id="23" w:name="_Toc223044218"/>
      <w:r>
        <w:t xml:space="preserve">Tabla </w:t>
      </w:r>
      <w:fldSimple w:instr=" SEQ Tabla \* ARABIC ">
        <w:r w:rsidR="00101BAB">
          <w:rPr>
            <w:noProof/>
          </w:rPr>
          <w:t>1</w:t>
        </w:r>
      </w:fldSimple>
      <w:r w:rsidRPr="00347087">
        <w:rPr>
          <w:rFonts w:eastAsia="Aptos" w:cs="Aptos"/>
          <w:b/>
          <w:bCs/>
        </w:rPr>
        <w:t xml:space="preserve"> </w:t>
      </w:r>
      <w:r w:rsidRPr="00DC4175">
        <w:rPr>
          <w:rFonts w:eastAsia="Aptos" w:cs="Aptos"/>
        </w:rPr>
        <w:t>Evolución aproximada del empleo TIC / digital en España</w:t>
      </w:r>
      <w:bookmarkEnd w:id="21"/>
      <w:bookmarkEnd w:id="22"/>
      <w:bookmarkEnd w:id="23"/>
    </w:p>
    <w:tbl>
      <w:tblPr>
        <w:tblStyle w:val="Tablaconcuadrcula5oscura-nfasis1"/>
        <w:tblW w:w="0" w:type="auto"/>
        <w:tblLook w:val="06A0" w:firstRow="1" w:lastRow="0" w:firstColumn="1" w:lastColumn="0" w:noHBand="1" w:noVBand="1"/>
      </w:tblPr>
      <w:tblGrid>
        <w:gridCol w:w="780"/>
        <w:gridCol w:w="2382"/>
        <w:gridCol w:w="3990"/>
      </w:tblGrid>
      <w:tr w:rsidR="547DD80A" w14:paraId="47A7496C"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14:paraId="61AABD2B" w14:textId="5480BACF" w:rsidR="547DD80A" w:rsidRDefault="547DD80A" w:rsidP="547DD80A">
            <w:pPr>
              <w:spacing w:line="360" w:lineRule="auto"/>
              <w:jc w:val="both"/>
            </w:pPr>
            <w:r>
              <w:t>Año</w:t>
            </w:r>
          </w:p>
        </w:tc>
        <w:tc>
          <w:tcPr>
            <w:tcW w:w="2382" w:type="dxa"/>
          </w:tcPr>
          <w:p w14:paraId="2F63C187" w14:textId="18795D94"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Empleo aproximado</w:t>
            </w:r>
          </w:p>
        </w:tc>
        <w:tc>
          <w:tcPr>
            <w:tcW w:w="3990" w:type="dxa"/>
          </w:tcPr>
          <w:p w14:paraId="32BF7CD2" w14:textId="49F2F702"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14:paraId="42877270"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5654B839" w14:textId="2704A729" w:rsidR="547DD80A" w:rsidRDefault="547DD80A" w:rsidP="547DD80A">
            <w:pPr>
              <w:spacing w:line="360" w:lineRule="auto"/>
              <w:jc w:val="both"/>
              <w:rPr>
                <w:b w:val="0"/>
                <w:bCs w:val="0"/>
              </w:rPr>
            </w:pPr>
            <w:r>
              <w:rPr>
                <w:b w:val="0"/>
                <w:bCs w:val="0"/>
              </w:rPr>
              <w:t>2014</w:t>
            </w:r>
          </w:p>
        </w:tc>
        <w:tc>
          <w:tcPr>
            <w:tcW w:w="2382" w:type="dxa"/>
          </w:tcPr>
          <w:p w14:paraId="2806B774" w14:textId="56EBBCF0"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427.000</w:t>
            </w:r>
          </w:p>
        </w:tc>
        <w:tc>
          <w:tcPr>
            <w:tcW w:w="3990" w:type="dxa"/>
          </w:tcPr>
          <w:p w14:paraId="79AADDAC" w14:textId="02FC64FE"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Inicio de la recuperación</w:t>
            </w:r>
          </w:p>
        </w:tc>
      </w:tr>
      <w:tr w:rsidR="547DD80A" w14:paraId="573F4F2B"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7B5C0BC6" w14:textId="0E0FEF7B" w:rsidR="547DD80A" w:rsidRDefault="547DD80A" w:rsidP="547DD80A">
            <w:pPr>
              <w:spacing w:line="360" w:lineRule="auto"/>
              <w:jc w:val="both"/>
              <w:rPr>
                <w:b w:val="0"/>
                <w:bCs w:val="0"/>
              </w:rPr>
            </w:pPr>
            <w:r>
              <w:rPr>
                <w:b w:val="0"/>
                <w:bCs w:val="0"/>
              </w:rPr>
              <w:t>2019</w:t>
            </w:r>
          </w:p>
        </w:tc>
        <w:tc>
          <w:tcPr>
            <w:tcW w:w="2382" w:type="dxa"/>
          </w:tcPr>
          <w:p w14:paraId="1162DB36" w14:textId="5C848653"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446.881</w:t>
            </w:r>
          </w:p>
        </w:tc>
        <w:tc>
          <w:tcPr>
            <w:tcW w:w="3990" w:type="dxa"/>
          </w:tcPr>
          <w:p w14:paraId="1FBA4F42" w14:textId="228E8BF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Crecimiento estable</w:t>
            </w:r>
          </w:p>
        </w:tc>
      </w:tr>
      <w:tr w:rsidR="547DD80A" w14:paraId="46DA159B"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7548FB41" w14:textId="4E27DC75" w:rsidR="547DD80A" w:rsidRDefault="547DD80A" w:rsidP="547DD80A">
            <w:pPr>
              <w:spacing w:line="360" w:lineRule="auto"/>
              <w:jc w:val="both"/>
              <w:rPr>
                <w:b w:val="0"/>
                <w:bCs w:val="0"/>
              </w:rPr>
            </w:pPr>
            <w:r>
              <w:rPr>
                <w:b w:val="0"/>
                <w:bCs w:val="0"/>
              </w:rPr>
              <w:t>2024</w:t>
            </w:r>
          </w:p>
        </w:tc>
        <w:tc>
          <w:tcPr>
            <w:tcW w:w="2382" w:type="dxa"/>
          </w:tcPr>
          <w:p w14:paraId="1FC0D694" w14:textId="7CD7C8C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722.990</w:t>
            </w:r>
          </w:p>
        </w:tc>
        <w:tc>
          <w:tcPr>
            <w:tcW w:w="3990" w:type="dxa"/>
          </w:tcPr>
          <w:p w14:paraId="7630D9D8" w14:textId="3C99D44B"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Fuerte impulso digital</w:t>
            </w:r>
          </w:p>
        </w:tc>
      </w:tr>
    </w:tbl>
    <w:p w14:paraId="1CFF5174" w14:textId="65296AFE" w:rsidR="008B5071" w:rsidRPr="005D5E6B" w:rsidRDefault="5D39C8CD" w:rsidP="547DD80A">
      <w:pPr>
        <w:spacing w:before="240" w:after="240" w:line="360" w:lineRule="auto"/>
        <w:jc w:val="both"/>
        <w:rPr>
          <w:rFonts w:eastAsia="Aptos" w:cs="Aptos"/>
        </w:rPr>
      </w:pPr>
      <w:r w:rsidRPr="547DD80A">
        <w:rPr>
          <w:rFonts w:eastAsia="Aptos" w:cs="Aptos"/>
        </w:rPr>
        <w:t xml:space="preserve">Dentro de este contexto amplio, </w:t>
      </w:r>
      <w:proofErr w:type="spellStart"/>
      <w:r w:rsidRPr="547DD80A">
        <w:rPr>
          <w:rFonts w:eastAsia="Aptos" w:cs="Aptos"/>
        </w:rPr>
        <w:t>TaskFlow</w:t>
      </w:r>
      <w:proofErr w:type="spellEnd"/>
      <w:r w:rsidRPr="547DD80A">
        <w:rPr>
          <w:rFonts w:eastAsia="Aptos" w:cs="Aptos"/>
        </w:rPr>
        <w:t xml:space="preserve"> se sitúa en la categoría del software de gestión de proyectos y tareas, que incluye herramientas tipo Kanban y plataformas de planificación. A escala global, las estimaciones sitúan este mercado en varios miles de millones de dólares a mediados de la década de 2020, con previsiones de crecimiento de dos dígitos anuales hasta 2030. La expansión del trabajo híbrido, la extensión de las metodologías ágiles y la normalización del uso de herramientas colaborativas explican este aumento de la demanda de aplicaciones de gestión.</w:t>
      </w:r>
    </w:p>
    <w:p w14:paraId="13D9011B" w14:textId="26BE1E52" w:rsidR="008B5071" w:rsidRPr="005D5E6B" w:rsidRDefault="00347087" w:rsidP="00347087">
      <w:pPr>
        <w:pStyle w:val="Descripcin"/>
      </w:pPr>
      <w:bookmarkStart w:id="24" w:name="_Toc223043034"/>
      <w:bookmarkStart w:id="25" w:name="_Toc223044136"/>
      <w:bookmarkStart w:id="26" w:name="_Toc223044219"/>
      <w:r>
        <w:t xml:space="preserve">Tabla </w:t>
      </w:r>
      <w:fldSimple w:instr=" SEQ Tabla \* ARABIC ">
        <w:r w:rsidR="00101BAB">
          <w:rPr>
            <w:noProof/>
          </w:rPr>
          <w:t>2</w:t>
        </w:r>
      </w:fldSimple>
      <w:r>
        <w:t xml:space="preserve"> </w:t>
      </w:r>
      <w:r w:rsidRPr="006A23E1">
        <w:t>Perspectiva aproximada del mercado de software de gestión de proyectos</w:t>
      </w:r>
      <w:bookmarkEnd w:id="24"/>
      <w:bookmarkEnd w:id="25"/>
      <w:bookmarkEnd w:id="26"/>
    </w:p>
    <w:tbl>
      <w:tblPr>
        <w:tblStyle w:val="Tablaconcuadrcula5oscura-nfasis1"/>
        <w:tblW w:w="0" w:type="auto"/>
        <w:tblLook w:val="06A0" w:firstRow="1" w:lastRow="0" w:firstColumn="1" w:lastColumn="0" w:noHBand="1" w:noVBand="1"/>
      </w:tblPr>
      <w:tblGrid>
        <w:gridCol w:w="780"/>
        <w:gridCol w:w="3032"/>
        <w:gridCol w:w="2453"/>
      </w:tblGrid>
      <w:tr w:rsidR="547DD80A" w14:paraId="33A83F9B"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14:paraId="49018678" w14:textId="5D1DACAD" w:rsidR="547DD80A" w:rsidRDefault="547DD80A" w:rsidP="547DD80A">
            <w:pPr>
              <w:spacing w:line="360" w:lineRule="auto"/>
              <w:jc w:val="both"/>
            </w:pPr>
            <w:r>
              <w:t>Año</w:t>
            </w:r>
          </w:p>
        </w:tc>
        <w:tc>
          <w:tcPr>
            <w:tcW w:w="3032" w:type="dxa"/>
          </w:tcPr>
          <w:p w14:paraId="3D2B98DF" w14:textId="60215BB9"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Tamaño mundial (M USD)</w:t>
            </w:r>
          </w:p>
        </w:tc>
        <w:tc>
          <w:tcPr>
            <w:tcW w:w="2453" w:type="dxa"/>
          </w:tcPr>
          <w:p w14:paraId="02725633" w14:textId="21D45A2D" w:rsidR="547DD80A" w:rsidRDefault="547DD80A" w:rsidP="547DD80A">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14:paraId="22454C69"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3B2121EA" w14:textId="2F7A8197" w:rsidR="547DD80A" w:rsidRDefault="547DD80A" w:rsidP="547DD80A">
            <w:pPr>
              <w:spacing w:line="360" w:lineRule="auto"/>
              <w:jc w:val="both"/>
              <w:rPr>
                <w:b w:val="0"/>
                <w:bCs w:val="0"/>
              </w:rPr>
            </w:pPr>
            <w:r>
              <w:rPr>
                <w:b w:val="0"/>
                <w:bCs w:val="0"/>
              </w:rPr>
              <w:t>2023</w:t>
            </w:r>
          </w:p>
        </w:tc>
        <w:tc>
          <w:tcPr>
            <w:tcW w:w="3032" w:type="dxa"/>
          </w:tcPr>
          <w:p w14:paraId="6058CD26" w14:textId="34AEE5F8"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 7.000–8.000</w:t>
            </w:r>
          </w:p>
        </w:tc>
        <w:tc>
          <w:tcPr>
            <w:tcW w:w="2453" w:type="dxa"/>
          </w:tcPr>
          <w:p w14:paraId="09A7F5E5" w14:textId="6FF742A0"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Mercado consolidado</w:t>
            </w:r>
          </w:p>
        </w:tc>
      </w:tr>
      <w:tr w:rsidR="547DD80A" w14:paraId="74ACE3AA"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55D2F6B8" w14:textId="24C514CC" w:rsidR="547DD80A" w:rsidRDefault="547DD80A" w:rsidP="547DD80A">
            <w:pPr>
              <w:spacing w:line="360" w:lineRule="auto"/>
              <w:jc w:val="both"/>
              <w:rPr>
                <w:b w:val="0"/>
                <w:bCs w:val="0"/>
              </w:rPr>
            </w:pPr>
            <w:r>
              <w:rPr>
                <w:b w:val="0"/>
                <w:bCs w:val="0"/>
              </w:rPr>
              <w:t>2025</w:t>
            </w:r>
          </w:p>
        </w:tc>
        <w:tc>
          <w:tcPr>
            <w:tcW w:w="3032" w:type="dxa"/>
          </w:tcPr>
          <w:p w14:paraId="103EDE2B" w14:textId="0A536543"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 9.000–10.000</w:t>
            </w:r>
          </w:p>
        </w:tc>
        <w:tc>
          <w:tcPr>
            <w:tcW w:w="2453" w:type="dxa"/>
          </w:tcPr>
          <w:p w14:paraId="138285AC" w14:textId="6836CCAA"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Crecimiento sostenido</w:t>
            </w:r>
          </w:p>
        </w:tc>
      </w:tr>
      <w:tr w:rsidR="547DD80A" w14:paraId="6CDF7BBA"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780" w:type="dxa"/>
          </w:tcPr>
          <w:p w14:paraId="466FA4FA" w14:textId="04895AB2" w:rsidR="547DD80A" w:rsidRDefault="547DD80A" w:rsidP="547DD80A">
            <w:pPr>
              <w:spacing w:line="360" w:lineRule="auto"/>
              <w:jc w:val="both"/>
              <w:rPr>
                <w:b w:val="0"/>
                <w:bCs w:val="0"/>
              </w:rPr>
            </w:pPr>
            <w:r>
              <w:rPr>
                <w:b w:val="0"/>
                <w:bCs w:val="0"/>
              </w:rPr>
              <w:t>2030</w:t>
            </w:r>
          </w:p>
        </w:tc>
        <w:tc>
          <w:tcPr>
            <w:tcW w:w="3032" w:type="dxa"/>
          </w:tcPr>
          <w:p w14:paraId="4D18EA3D" w14:textId="405943AE"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&gt; 20.000 (previsto)</w:t>
            </w:r>
          </w:p>
        </w:tc>
        <w:tc>
          <w:tcPr>
            <w:tcW w:w="2453" w:type="dxa"/>
          </w:tcPr>
          <w:p w14:paraId="5D9E6810" w14:textId="4734AA68" w:rsidR="547DD80A" w:rsidRDefault="547DD80A" w:rsidP="547DD80A">
            <w:pPr>
              <w:spacing w:line="360" w:lineRule="auto"/>
              <w:jc w:val="both"/>
              <w:cnfStyle w:val="000000000000" w:firstRow="0" w:lastRow="0" w:firstColumn="0" w:lastColumn="0" w:oddVBand="0" w:evenVBand="0" w:oddHBand="0" w:evenHBand="0" w:firstRowFirstColumn="0" w:firstRowLastColumn="0" w:lastRowFirstColumn="0" w:lastRowLastColumn="0"/>
            </w:pPr>
            <w:r>
              <w:t>Expansión acelerada</w:t>
            </w:r>
          </w:p>
        </w:tc>
      </w:tr>
    </w:tbl>
    <w:p w14:paraId="0A887927" w14:textId="44D5D89D" w:rsidR="008B5071" w:rsidRPr="005D5E6B" w:rsidRDefault="008B5071" w:rsidP="547DD80A">
      <w:pPr>
        <w:spacing w:line="360" w:lineRule="auto"/>
        <w:jc w:val="both"/>
      </w:pPr>
    </w:p>
    <w:p w14:paraId="30F660EA" w14:textId="7B58B0EE" w:rsidR="008B5071" w:rsidRPr="005D5E6B" w:rsidRDefault="5D39C8CD" w:rsidP="547DD80A">
      <w:pPr>
        <w:spacing w:line="360" w:lineRule="auto"/>
        <w:jc w:val="both"/>
        <w:rPr>
          <w:rFonts w:eastAsiaTheme="minorEastAsia" w:hint="eastAsia"/>
        </w:rPr>
      </w:pPr>
      <w:r w:rsidRPr="547DD80A">
        <w:rPr>
          <w:rFonts w:eastAsiaTheme="minorEastAsia"/>
        </w:rPr>
        <w:t xml:space="preserve"> </w:t>
      </w:r>
    </w:p>
    <w:p w14:paraId="3EC4BAEA" w14:textId="26EBC6A9" w:rsidR="008B5071" w:rsidRPr="005D5E6B" w:rsidRDefault="60836F0C" w:rsidP="24E1D6AE">
      <w:pPr>
        <w:pStyle w:val="Ttulo2"/>
        <w:spacing w:line="360" w:lineRule="auto"/>
        <w:jc w:val="both"/>
        <w:rPr>
          <w:rFonts w:asciiTheme="minorHAnsi" w:hAnsiTheme="minorHAnsi" w:hint="eastAsia"/>
        </w:rPr>
      </w:pPr>
      <w:bookmarkStart w:id="27" w:name="_Toc223044012"/>
      <w:r w:rsidRPr="24E1D6AE">
        <w:rPr>
          <w:rFonts w:asciiTheme="minorHAnsi" w:hAnsiTheme="minorHAnsi"/>
        </w:rPr>
        <w:t>Análisis Sociocultural</w:t>
      </w:r>
      <w:bookmarkEnd w:id="27"/>
      <w:r w:rsidRPr="24E1D6AE">
        <w:rPr>
          <w:rFonts w:asciiTheme="minorHAnsi" w:hAnsiTheme="minorHAnsi"/>
        </w:rPr>
        <w:t xml:space="preserve"> </w:t>
      </w:r>
    </w:p>
    <w:p w14:paraId="5D833160" w14:textId="17FFF759"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 xml:space="preserve">El periodo comprendido entre 2020 y 2026 marca una etapa clave en la consolidación del comercio digital y de las plataformas online de servicios. A partir de 2020, el uso de soluciones digitales dejó de ser una opción complementaria para convertirse en un canal </w:t>
      </w:r>
      <w:r w:rsidRPr="24E1D6AE">
        <w:rPr>
          <w:rFonts w:ascii="Aptos" w:eastAsia="Aptos" w:hAnsi="Aptos" w:cs="Aptos"/>
        </w:rPr>
        <w:lastRenderedPageBreak/>
        <w:t>prioritario tanto para empresas como para consumidores. Según los informes del Observatorio Nacional de Tecnología y Sociedad, el volumen de negocio del comercio electrónico en España experimentó un crecimiento acelerado durante los primeros años de la pandemia, estabilizándose posteriormente en niveles muy superiores a los previos a 2020. Este comportamiento refleja un cambio estructural y no coyuntural en la forma de consumir y contratar servicios.</w:t>
      </w:r>
    </w:p>
    <w:p w14:paraId="70FD64FE" w14:textId="4F4C8544" w:rsidR="2755F296" w:rsidRDefault="2755F296" w:rsidP="24E1D6AE">
      <w:pPr>
        <w:spacing w:before="240" w:after="240" w:line="360" w:lineRule="auto"/>
        <w:jc w:val="both"/>
        <w:rPr>
          <w:rFonts w:ascii="Aptos" w:eastAsia="Aptos" w:hAnsi="Aptos" w:cs="Aptos"/>
          <w:b/>
          <w:bCs/>
        </w:rPr>
      </w:pPr>
      <w:r w:rsidRPr="24E1D6AE">
        <w:rPr>
          <w:rFonts w:ascii="Aptos" w:eastAsia="Aptos" w:hAnsi="Aptos" w:cs="Aptos"/>
          <w:b/>
          <w:bCs/>
        </w:rPr>
        <w:t>Gráfico de volumen de comercio electrónico</w:t>
      </w:r>
      <w:r w:rsidR="7008221E" w:rsidRPr="24E1D6AE">
        <w:rPr>
          <w:rFonts w:ascii="Aptos" w:eastAsia="Aptos" w:hAnsi="Aptos" w:cs="Aptos"/>
          <w:b/>
          <w:bCs/>
        </w:rPr>
        <w:t xml:space="preserve"> (millones de euros y porcentajes)</w:t>
      </w:r>
    </w:p>
    <w:p w14:paraId="395C0F69" w14:textId="77777777" w:rsidR="003D19ED" w:rsidRDefault="2755F296" w:rsidP="003D19ED">
      <w:pPr>
        <w:keepNext/>
        <w:spacing w:before="240" w:after="240" w:line="360" w:lineRule="auto"/>
        <w:jc w:val="both"/>
      </w:pPr>
      <w:r>
        <w:rPr>
          <w:noProof/>
        </w:rPr>
        <w:drawing>
          <wp:inline distT="0" distB="0" distL="0" distR="0" wp14:anchorId="362FA271" wp14:editId="4EC21918">
            <wp:extent cx="5400675" cy="2438400"/>
            <wp:effectExtent l="0" t="0" r="0" b="0"/>
            <wp:docPr id="6304391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39109" name="Picture 630439109"/>
                    <pic:cNvPicPr/>
                  </pic:nvPicPr>
                  <pic:blipFill>
                    <a:blip r:embed="rId11">
                      <a:extLst>
                        <a:ext uri="{28A0092B-C50C-407E-A947-70E740481C1C}">
                          <a14:useLocalDpi xmlns:a14="http://schemas.microsoft.com/office/drawing/2010/main"/>
                        </a:ext>
                      </a:extLst>
                    </a:blip>
                    <a:stretch>
                      <a:fillRect/>
                    </a:stretch>
                  </pic:blipFill>
                  <pic:spPr>
                    <a:xfrm>
                      <a:off x="0" y="0"/>
                      <a:ext cx="5400675" cy="2438400"/>
                    </a:xfrm>
                    <a:prstGeom prst="rect">
                      <a:avLst/>
                    </a:prstGeom>
                  </pic:spPr>
                </pic:pic>
              </a:graphicData>
            </a:graphic>
          </wp:inline>
        </w:drawing>
      </w:r>
    </w:p>
    <w:p w14:paraId="6F055D10" w14:textId="2D66848A" w:rsidR="2755F296" w:rsidRDefault="003D19ED" w:rsidP="003D19ED">
      <w:pPr>
        <w:pStyle w:val="Descripcin"/>
        <w:jc w:val="both"/>
      </w:pPr>
      <w:bookmarkStart w:id="28" w:name="_Toc222858210"/>
      <w:bookmarkStart w:id="29" w:name="_Toc223043113"/>
      <w:bookmarkStart w:id="30" w:name="_Toc223043156"/>
      <w:bookmarkStart w:id="31" w:name="_Toc223044099"/>
      <w:bookmarkStart w:id="32" w:name="_Toc223044164"/>
      <w:r>
        <w:t>Ilustraci</w:t>
      </w:r>
      <w:r>
        <w:rPr>
          <w:rFonts w:hint="cs"/>
        </w:rPr>
        <w:t>ó</w:t>
      </w:r>
      <w:r>
        <w:t xml:space="preserve">n </w:t>
      </w:r>
      <w:fldSimple w:instr=" SEQ Ilustración \* ARABIC ">
        <w:r w:rsidR="00DC4175">
          <w:rPr>
            <w:noProof/>
          </w:rPr>
          <w:t>3</w:t>
        </w:r>
      </w:fldSimple>
      <w:r w:rsidRPr="00A047D6">
        <w:t>Gráfico de volumen de comercio electrónico (millones de euros y porcentajes)</w:t>
      </w:r>
      <w:bookmarkEnd w:id="28"/>
      <w:bookmarkEnd w:id="29"/>
      <w:bookmarkEnd w:id="30"/>
      <w:bookmarkEnd w:id="31"/>
      <w:bookmarkEnd w:id="32"/>
    </w:p>
    <w:p w14:paraId="6DF19AEE" w14:textId="204D10FE"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Entre 2021 y 2024, esta tendencia se ha consolidado con un consumidor más digitalizado, más informado y con mayores expectativas respecto a la experiencia de usuario. Tal como recogen distintos análisis económicos publicados por CNMC y medios generalistas como La Vanguardia, el usuario actual prioriza plataformas que centralicen información, faciliten la gestión y reduzcan la necesidad de interacciones presenciales. Las previsiones hasta 2026 apuntan a un crecimiento más moderado, pero sostenido, impulsado por la normalización del comercio digital, la mejora de los servicios online y la confianza adquirida por los usuarios en este tipo de entornos.</w:t>
      </w:r>
    </w:p>
    <w:p w14:paraId="6FCFCCFB" w14:textId="7C536CEC" w:rsidR="5F492E9C" w:rsidRDefault="5F492E9C" w:rsidP="003D19ED">
      <w:pPr>
        <w:spacing w:before="240" w:after="240" w:line="360" w:lineRule="auto"/>
        <w:jc w:val="both"/>
        <w:rPr>
          <w:rFonts w:ascii="Aptos" w:eastAsia="Aptos" w:hAnsi="Aptos" w:cs="Aptos"/>
        </w:rPr>
      </w:pPr>
      <w:r w:rsidRPr="24E1D6AE">
        <w:rPr>
          <w:rFonts w:ascii="Aptos" w:eastAsia="Aptos" w:hAnsi="Aptos" w:cs="Aptos"/>
        </w:rPr>
        <w:t>En paralelo, el desarrollo de plataformas digitales especializadas ha ganado protagonismo en sectores concretos, especialmente aquellos ligados a servicios recurrentes. Un ejemplo destacado es el mercado de productos y servicios para mascotas, que ha mantenido un crecimiento constante durante todo el periodo 2020–</w:t>
      </w:r>
      <w:r w:rsidRPr="24E1D6AE">
        <w:rPr>
          <w:rFonts w:ascii="Aptos" w:eastAsia="Aptos" w:hAnsi="Aptos" w:cs="Aptos"/>
        </w:rPr>
        <w:lastRenderedPageBreak/>
        <w:t xml:space="preserve">2026. En España, donde alrededor del 40 % de los hogares convive con al menos una mascota, han surgido y consolidado plataformas digitales orientadas a la gestión de servicios, venta especializada y atención al cliente. Como señalan diversos análisis publicados por </w:t>
      </w:r>
      <w:proofErr w:type="spellStart"/>
      <w:r w:rsidRPr="24E1D6AE">
        <w:rPr>
          <w:rFonts w:ascii="Aptos" w:eastAsia="Aptos" w:hAnsi="Aptos" w:cs="Aptos"/>
        </w:rPr>
        <w:t>Xataka</w:t>
      </w:r>
      <w:proofErr w:type="spellEnd"/>
      <w:r w:rsidRPr="24E1D6AE">
        <w:rPr>
          <w:rFonts w:ascii="Aptos" w:eastAsia="Aptos" w:hAnsi="Aptos" w:cs="Aptos"/>
        </w:rPr>
        <w:t>, este tipo de plataformas han demostrado una gran capacidad de adaptación y crecimiento incluso en contextos de incertidumbre económica, reforzando la viabilidad de soluciones digitales centradas en nichos específicos.</w:t>
      </w:r>
    </w:p>
    <w:p w14:paraId="1BEBD74F" w14:textId="77777777" w:rsidR="0029078F" w:rsidRPr="005D5E6B" w:rsidRDefault="0029078F" w:rsidP="00B118C1">
      <w:pPr>
        <w:spacing w:line="360" w:lineRule="auto"/>
        <w:jc w:val="both"/>
        <w:rPr>
          <w:b/>
          <w:bCs/>
        </w:rPr>
      </w:pPr>
    </w:p>
    <w:p w14:paraId="4A22E812" w14:textId="759E39E2" w:rsidR="00B77DC1" w:rsidRPr="005D5E6B" w:rsidRDefault="0A5DFF8A" w:rsidP="24E1D6AE">
      <w:pPr>
        <w:pStyle w:val="Ttulo2"/>
        <w:spacing w:line="360" w:lineRule="auto"/>
        <w:jc w:val="both"/>
        <w:rPr>
          <w:rFonts w:asciiTheme="minorHAnsi" w:hAnsiTheme="minorHAnsi" w:hint="eastAsia"/>
        </w:rPr>
      </w:pPr>
      <w:r w:rsidRPr="24E1D6AE">
        <w:rPr>
          <w:rFonts w:asciiTheme="minorHAnsi" w:hAnsiTheme="minorHAnsi"/>
        </w:rPr>
        <w:t xml:space="preserve"> </w:t>
      </w:r>
      <w:bookmarkStart w:id="33" w:name="_Toc223044013"/>
      <w:r w:rsidRPr="24E1D6AE">
        <w:rPr>
          <w:rFonts w:asciiTheme="minorHAnsi" w:hAnsiTheme="minorHAnsi"/>
        </w:rPr>
        <w:t>Análisis Legislativo</w:t>
      </w:r>
      <w:bookmarkEnd w:id="33"/>
      <w:r w:rsidRPr="24E1D6AE">
        <w:rPr>
          <w:rFonts w:asciiTheme="minorHAnsi" w:hAnsiTheme="minorHAnsi"/>
        </w:rPr>
        <w:t xml:space="preserve"> </w:t>
      </w:r>
    </w:p>
    <w:p w14:paraId="47CB76E7" w14:textId="77C74CD0"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El desarrollo y consolidación de plataformas digitales de servicios entre 2020 y 2026 se ha producido en un contexto de refuerzo normativo tanto a nivel nacional como europeo. En España, este periodo ha estado marcado por la adaptación del marco legal a una economía cada vez más digitalizada, donde la prestación de servicios a través de plataformas online exige garantías en materia de protección de datos, seguridad de la información y derechos de los usuarios. La normativa vigente busca equilibrar la innovación tecnológica con la protección del consumidor y la transparencia en el uso de servicios digitales.</w:t>
      </w:r>
    </w:p>
    <w:p w14:paraId="6BF51DC4" w14:textId="18C54B17"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Uno de los pilares fundamentales de este marco legislativo es la protección de los datos personales. Desde la plena aplicación del Reglamento General de Protección de Datos de la Unión Europea (Unión Europea), las plataformas digitales deben garantizar un tratamiento lícito, transparente y seguro de la información de los usuarios. En el ámbito español, esta normativa se complementa con la Ley Orgánica de Protección de Datos y Garantía de los Derechos Digitales, que refuerza los derechos de los ciudadanos en entornos digitales. Para proyectos basados en plataformas de servicios, este contexto implica la necesidad de diseñar sistemas que integren la privacidad y la seguridad desde las primeras fases de desarrollo.</w:t>
      </w:r>
    </w:p>
    <w:p w14:paraId="5989323F" w14:textId="148AA248" w:rsidR="086C3471" w:rsidRPr="005D5E6B" w:rsidRDefault="443A03C5" w:rsidP="003D19ED">
      <w:pPr>
        <w:spacing w:before="240" w:after="240" w:line="360" w:lineRule="auto"/>
        <w:jc w:val="both"/>
        <w:rPr>
          <w:rFonts w:ascii="Aptos" w:eastAsia="Aptos" w:hAnsi="Aptos" w:cs="Aptos"/>
        </w:rPr>
      </w:pPr>
      <w:r w:rsidRPr="24E1D6AE">
        <w:rPr>
          <w:rFonts w:ascii="Aptos" w:eastAsia="Aptos" w:hAnsi="Aptos" w:cs="Aptos"/>
        </w:rPr>
        <w:t xml:space="preserve">Paralelamente, entre 2022 y 2026 la Unión Europea ha impulsado un nuevo marco regulador orientado específicamente a los servicios digitales, destacando normativas como la Digital </w:t>
      </w:r>
      <w:proofErr w:type="spellStart"/>
      <w:r w:rsidRPr="24E1D6AE">
        <w:rPr>
          <w:rFonts w:ascii="Aptos" w:eastAsia="Aptos" w:hAnsi="Aptos" w:cs="Aptos"/>
        </w:rPr>
        <w:t>Services</w:t>
      </w:r>
      <w:proofErr w:type="spellEnd"/>
      <w:r w:rsidRPr="24E1D6AE">
        <w:rPr>
          <w:rFonts w:ascii="Aptos" w:eastAsia="Aptos" w:hAnsi="Aptos" w:cs="Aptos"/>
        </w:rPr>
        <w:t xml:space="preserve"> </w:t>
      </w:r>
      <w:proofErr w:type="spellStart"/>
      <w:r w:rsidRPr="24E1D6AE">
        <w:rPr>
          <w:rFonts w:ascii="Aptos" w:eastAsia="Aptos" w:hAnsi="Aptos" w:cs="Aptos"/>
        </w:rPr>
        <w:t>Act</w:t>
      </w:r>
      <w:proofErr w:type="spellEnd"/>
      <w:r w:rsidRPr="24E1D6AE">
        <w:rPr>
          <w:rFonts w:ascii="Aptos" w:eastAsia="Aptos" w:hAnsi="Aptos" w:cs="Aptos"/>
        </w:rPr>
        <w:t xml:space="preserve"> y la Digital </w:t>
      </w:r>
      <w:proofErr w:type="spellStart"/>
      <w:r w:rsidRPr="24E1D6AE">
        <w:rPr>
          <w:rFonts w:ascii="Aptos" w:eastAsia="Aptos" w:hAnsi="Aptos" w:cs="Aptos"/>
        </w:rPr>
        <w:t>Markets</w:t>
      </w:r>
      <w:proofErr w:type="spellEnd"/>
      <w:r w:rsidRPr="24E1D6AE">
        <w:rPr>
          <w:rFonts w:ascii="Aptos" w:eastAsia="Aptos" w:hAnsi="Aptos" w:cs="Aptos"/>
        </w:rPr>
        <w:t xml:space="preserve"> </w:t>
      </w:r>
      <w:proofErr w:type="spellStart"/>
      <w:r w:rsidRPr="24E1D6AE">
        <w:rPr>
          <w:rFonts w:ascii="Aptos" w:eastAsia="Aptos" w:hAnsi="Aptos" w:cs="Aptos"/>
        </w:rPr>
        <w:t>Act</w:t>
      </w:r>
      <w:proofErr w:type="spellEnd"/>
      <w:r w:rsidRPr="24E1D6AE">
        <w:rPr>
          <w:rFonts w:ascii="Aptos" w:eastAsia="Aptos" w:hAnsi="Aptos" w:cs="Aptos"/>
        </w:rPr>
        <w:t xml:space="preserve">. Estas regulaciones establecen obligaciones en materia de transparencia, responsabilidad y control de contenidos para </w:t>
      </w:r>
      <w:r w:rsidRPr="24E1D6AE">
        <w:rPr>
          <w:rFonts w:ascii="Aptos" w:eastAsia="Aptos" w:hAnsi="Aptos" w:cs="Aptos"/>
        </w:rPr>
        <w:lastRenderedPageBreak/>
        <w:t>las plataformas digitales, especialmente aquellas que intermedian en la prestación de servicios. En este escenario, los proyectos tecnológicos deben contemplar desde su diseño aspectos como la claridad en la información ofrecida al usuario, la trazabilidad de las acciones realizadas en la plataforma y el cumplimiento de las obligaciones legales, reforzando así la viabilidad y sostenibilidad del sistema en el marco normativo actual.</w:t>
      </w:r>
    </w:p>
    <w:p w14:paraId="551DA717" w14:textId="77777777" w:rsidR="00EE5040" w:rsidRPr="005D5E6B" w:rsidRDefault="47FE3F4D" w:rsidP="24E1D6AE">
      <w:pPr>
        <w:pStyle w:val="Ttulo1"/>
        <w:spacing w:line="360" w:lineRule="auto"/>
        <w:jc w:val="both"/>
        <w:rPr>
          <w:rFonts w:asciiTheme="minorHAnsi" w:eastAsiaTheme="minorEastAsia" w:hAnsiTheme="minorHAnsi" w:cstheme="minorBidi" w:hint="eastAsia"/>
          <w:sz w:val="24"/>
          <w:szCs w:val="24"/>
        </w:rPr>
      </w:pPr>
      <w:bookmarkStart w:id="34" w:name="_Toc223044014"/>
      <w:r w:rsidRPr="24E1D6AE">
        <w:rPr>
          <w:rFonts w:asciiTheme="minorHAnsi" w:hAnsiTheme="minorHAnsi"/>
        </w:rPr>
        <w:t>Estado del arte</w:t>
      </w:r>
      <w:bookmarkEnd w:id="34"/>
    </w:p>
    <w:p w14:paraId="6DA01384" w14:textId="77777777" w:rsidR="00EE5040" w:rsidRPr="005D5E6B" w:rsidRDefault="00EE5040" w:rsidP="00B118C1">
      <w:pPr>
        <w:spacing w:line="360" w:lineRule="auto"/>
        <w:jc w:val="both"/>
        <w:rPr>
          <w:rFonts w:eastAsiaTheme="minorEastAsia" w:hint="eastAsia"/>
          <w:sz w:val="32"/>
          <w:szCs w:val="32"/>
        </w:rPr>
      </w:pPr>
      <w:r w:rsidRPr="005D5E6B">
        <w:rPr>
          <w:rFonts w:eastAsiaTheme="minorEastAsia"/>
          <w:sz w:val="32"/>
          <w:szCs w:val="32"/>
        </w:rPr>
        <w:t>Panorama general</w:t>
      </w:r>
    </w:p>
    <w:p w14:paraId="3E33E7CE" w14:textId="1403453B" w:rsidR="00EE5040" w:rsidRPr="005D5E6B" w:rsidRDefault="00EE5040" w:rsidP="00B118C1">
      <w:pPr>
        <w:spacing w:line="360" w:lineRule="auto"/>
        <w:jc w:val="both"/>
        <w:rPr>
          <w:rFonts w:eastAsiaTheme="minorEastAsia" w:hint="eastAsia"/>
        </w:rPr>
      </w:pPr>
      <w:r w:rsidRPr="24E1D6AE">
        <w:rPr>
          <w:rFonts w:eastAsiaTheme="minorEastAsia"/>
        </w:rPr>
        <w:t xml:space="preserve">En el sector de </w:t>
      </w:r>
      <w:proofErr w:type="spellStart"/>
      <w:r w:rsidR="00017492" w:rsidRPr="24E1D6AE">
        <w:rPr>
          <w:rFonts w:eastAsiaTheme="minorEastAsia"/>
        </w:rPr>
        <w:t>TaskFlow</w:t>
      </w:r>
      <w:proofErr w:type="spellEnd"/>
      <w:r w:rsidRPr="24E1D6AE">
        <w:rPr>
          <w:rFonts w:eastAsiaTheme="minorEastAsia"/>
        </w:rPr>
        <w:t xml:space="preserve">, las herramientas de </w:t>
      </w:r>
      <w:r w:rsidR="00017492" w:rsidRPr="24E1D6AE">
        <w:rPr>
          <w:rFonts w:eastAsiaTheme="minorEastAsia"/>
        </w:rPr>
        <w:t>gestión</w:t>
      </w:r>
      <w:r w:rsidRPr="24E1D6AE">
        <w:rPr>
          <w:rFonts w:eastAsiaTheme="minorEastAsia"/>
        </w:rPr>
        <w:t xml:space="preserve"> de tareas y </w:t>
      </w:r>
      <w:r w:rsidR="00017492" w:rsidRPr="24E1D6AE">
        <w:rPr>
          <w:rFonts w:eastAsiaTheme="minorEastAsia"/>
        </w:rPr>
        <w:t xml:space="preserve">proyectos, </w:t>
      </w:r>
      <w:r w:rsidRPr="24E1D6AE">
        <w:rPr>
          <w:rFonts w:eastAsiaTheme="minorEastAsia"/>
        </w:rPr>
        <w:t xml:space="preserve">permiten organizar el trabajo en equipo, asignar responsabilidades, controlar fechas </w:t>
      </w:r>
      <w:proofErr w:type="spellStart"/>
      <w:r w:rsidRPr="24E1D6AE">
        <w:rPr>
          <w:rFonts w:eastAsiaTheme="minorEastAsia"/>
        </w:rPr>
        <w:t>limite</w:t>
      </w:r>
      <w:proofErr w:type="spellEnd"/>
      <w:r w:rsidRPr="24E1D6AE">
        <w:rPr>
          <w:rFonts w:eastAsiaTheme="minorEastAsia"/>
        </w:rPr>
        <w:t xml:space="preserve"> y ver el progreso de los proyectos. Actualmente las empresas del sector se decantan por ser ideales para otras empresas o para grupos pequeños, no tan profesionales etc. En nuestro caso queremos abarcar ambos públicos.</w:t>
      </w:r>
    </w:p>
    <w:p w14:paraId="68508C38" w14:textId="77777777" w:rsidR="00EE5040" w:rsidRPr="005D5E6B" w:rsidRDefault="00EE5040" w:rsidP="00B118C1">
      <w:pPr>
        <w:spacing w:line="360" w:lineRule="auto"/>
        <w:jc w:val="both"/>
        <w:rPr>
          <w:rFonts w:eastAsiaTheme="minorEastAsia" w:hint="eastAsia"/>
          <w:sz w:val="32"/>
          <w:szCs w:val="32"/>
        </w:rPr>
      </w:pPr>
      <w:r w:rsidRPr="005D5E6B">
        <w:rPr>
          <w:rFonts w:eastAsiaTheme="minorEastAsia"/>
          <w:sz w:val="32"/>
          <w:szCs w:val="32"/>
        </w:rPr>
        <w:t>Tecnologías y dispositivos actuales</w:t>
      </w:r>
    </w:p>
    <w:p w14:paraId="75203DFF" w14:textId="77777777" w:rsidR="00EE5040" w:rsidRPr="005D5E6B" w:rsidRDefault="00EE5040" w:rsidP="00B118C1">
      <w:pPr>
        <w:spacing w:line="360" w:lineRule="auto"/>
        <w:jc w:val="both"/>
        <w:rPr>
          <w:rFonts w:eastAsiaTheme="minorEastAsia" w:hint="eastAsia"/>
          <w:sz w:val="32"/>
          <w:szCs w:val="32"/>
        </w:rPr>
      </w:pPr>
      <w:r w:rsidRPr="005D5E6B">
        <w:rPr>
          <w:rFonts w:eastAsia="Aptos" w:cs="Aptos"/>
          <w:color w:val="000000" w:themeColor="text1"/>
        </w:rPr>
        <w:t>En el caso de las tecnologías usualmente utilizadas para hacer aplicaciones de este estilo, se dividen en funciones:</w:t>
      </w:r>
    </w:p>
    <w:p w14:paraId="70F750ED"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Front-</w:t>
      </w:r>
      <w:proofErr w:type="spellStart"/>
      <w:r w:rsidRPr="005D5E6B">
        <w:rPr>
          <w:rFonts w:eastAsia="Aptos" w:cs="Aptos"/>
          <w:color w:val="000000" w:themeColor="text1"/>
        </w:rPr>
        <w:t>end</w:t>
      </w:r>
      <w:proofErr w:type="spellEnd"/>
      <w:r w:rsidRPr="005D5E6B">
        <w:rPr>
          <w:rFonts w:eastAsia="Aptos" w:cs="Aptos"/>
          <w:color w:val="000000" w:themeColor="text1"/>
        </w:rPr>
        <w:t>:</w:t>
      </w:r>
    </w:p>
    <w:p w14:paraId="5AE88683"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HTML con CSS y JavaScript: son leguajes básicos que dan estructura estilo y funciones en la aplicación.</w:t>
      </w:r>
    </w:p>
    <w:p w14:paraId="257D3784"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Back-</w:t>
      </w:r>
      <w:proofErr w:type="spellStart"/>
      <w:r w:rsidRPr="005D5E6B">
        <w:rPr>
          <w:rFonts w:eastAsia="Aptos" w:cs="Aptos"/>
          <w:color w:val="000000" w:themeColor="text1"/>
        </w:rPr>
        <w:t>end</w:t>
      </w:r>
      <w:proofErr w:type="spellEnd"/>
      <w:r w:rsidRPr="005D5E6B">
        <w:rPr>
          <w:rFonts w:eastAsia="Aptos" w:cs="Aptos"/>
          <w:color w:val="000000" w:themeColor="text1"/>
        </w:rPr>
        <w:t>:</w:t>
      </w:r>
    </w:p>
    <w:p w14:paraId="4FC79A52"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Suele ser PHP o a veces node.js+ Express: son los programas que ejecutan la lógica de la aplicación.</w:t>
      </w:r>
    </w:p>
    <w:p w14:paraId="37780DB0"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Base de datos:</w:t>
      </w:r>
    </w:p>
    <w:p w14:paraId="13B1E0DF"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MySQL o SQLite: Son los sistemas que se encargan de guardar toda la información de los usuarios, los proyectos y las tareas.</w:t>
      </w:r>
    </w:p>
    <w:p w14:paraId="2A0C8CE0" w14:textId="77777777"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lastRenderedPageBreak/>
        <w:t>Despliegue:</w:t>
      </w:r>
    </w:p>
    <w:p w14:paraId="3E853A40" w14:textId="72F7F153"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En local se suele usar XAMMP o </w:t>
      </w:r>
      <w:r w:rsidR="00017492" w:rsidRPr="005D5E6B">
        <w:rPr>
          <w:rFonts w:eastAsia="Aptos" w:cs="Aptos"/>
          <w:color w:val="000000" w:themeColor="text1"/>
        </w:rPr>
        <w:t>Docker</w:t>
      </w:r>
      <w:r w:rsidRPr="005D5E6B">
        <w:rPr>
          <w:rFonts w:eastAsia="Aptos" w:cs="Aptos"/>
          <w:color w:val="000000" w:themeColor="text1"/>
        </w:rPr>
        <w:t xml:space="preserve"> y en remoto VPS.</w:t>
      </w:r>
    </w:p>
    <w:p w14:paraId="18189107" w14:textId="77777777" w:rsidR="00EE5040" w:rsidRPr="005D5E6B" w:rsidRDefault="00EE5040" w:rsidP="00B118C1">
      <w:pPr>
        <w:spacing w:before="240" w:after="240" w:line="360" w:lineRule="auto"/>
        <w:jc w:val="both"/>
        <w:rPr>
          <w:rFonts w:eastAsia="Aptos" w:cs="Aptos"/>
          <w:color w:val="000000" w:themeColor="text1"/>
          <w:sz w:val="32"/>
          <w:szCs w:val="32"/>
        </w:rPr>
      </w:pPr>
      <w:r w:rsidRPr="005D5E6B">
        <w:rPr>
          <w:rFonts w:eastAsia="Aptos" w:cs="Aptos"/>
          <w:color w:val="000000" w:themeColor="text1"/>
          <w:sz w:val="32"/>
          <w:szCs w:val="32"/>
        </w:rPr>
        <w:t>Problemas habituales identificados</w:t>
      </w:r>
    </w:p>
    <w:p w14:paraId="018082FA" w14:textId="57B17EE9" w:rsidR="00EE5040" w:rsidRPr="005D5E6B" w:rsidRDefault="00EE5040"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Los problemas </w:t>
      </w:r>
      <w:r w:rsidR="00017492" w:rsidRPr="005D5E6B">
        <w:rPr>
          <w:rFonts w:eastAsia="Aptos" w:cs="Aptos"/>
          <w:color w:val="000000" w:themeColor="text1"/>
        </w:rPr>
        <w:t>más</w:t>
      </w:r>
      <w:r w:rsidRPr="005D5E6B">
        <w:rPr>
          <w:rFonts w:eastAsia="Aptos" w:cs="Aptos"/>
          <w:color w:val="000000" w:themeColor="text1"/>
        </w:rPr>
        <w:t xml:space="preserve"> comunes encontrados en proyectos similares son los siguientes:</w:t>
      </w:r>
    </w:p>
    <w:p w14:paraId="3A2D6499" w14:textId="77777777" w:rsidR="00EE5040" w:rsidRPr="005D5E6B" w:rsidRDefault="00EE5040" w:rsidP="00B118C1">
      <w:pPr>
        <w:pStyle w:val="Prrafodelista"/>
        <w:numPr>
          <w:ilvl w:val="0"/>
          <w:numId w:val="17"/>
        </w:numPr>
        <w:spacing w:before="240" w:after="240" w:line="360" w:lineRule="auto"/>
        <w:jc w:val="both"/>
        <w:rPr>
          <w:rFonts w:eastAsia="Aptos" w:cs="Aptos"/>
          <w:color w:val="000000" w:themeColor="text1"/>
        </w:rPr>
      </w:pPr>
      <w:r w:rsidRPr="005D5E6B">
        <w:rPr>
          <w:rFonts w:eastAsia="Aptos" w:cs="Aptos"/>
          <w:color w:val="000000" w:themeColor="text1"/>
        </w:rPr>
        <w:t>Gestión de ocurrencia: varios usuarios editando al mismo tiempo</w:t>
      </w:r>
    </w:p>
    <w:p w14:paraId="7A7908C3" w14:textId="7CCD7C5B" w:rsidR="00EE5040" w:rsidRPr="005D5E6B" w:rsidRDefault="00EE5040" w:rsidP="00B118C1">
      <w:pPr>
        <w:pStyle w:val="Prrafodelista"/>
        <w:numPr>
          <w:ilvl w:val="0"/>
          <w:numId w:val="17"/>
        </w:numPr>
        <w:spacing w:before="240" w:after="240" w:line="360" w:lineRule="auto"/>
        <w:jc w:val="both"/>
        <w:rPr>
          <w:rFonts w:eastAsia="Aptos" w:cs="Aptos"/>
          <w:color w:val="000000" w:themeColor="text1"/>
        </w:rPr>
      </w:pPr>
      <w:r w:rsidRPr="005D5E6B">
        <w:rPr>
          <w:rFonts w:eastAsia="Aptos" w:cs="Aptos"/>
          <w:color w:val="000000" w:themeColor="text1"/>
        </w:rPr>
        <w:t xml:space="preserve">Escalabilidad: si crece el </w:t>
      </w:r>
      <w:r w:rsidR="00017492" w:rsidRPr="005D5E6B">
        <w:rPr>
          <w:rFonts w:eastAsia="Aptos" w:cs="Aptos"/>
          <w:color w:val="000000" w:themeColor="text1"/>
        </w:rPr>
        <w:t>número</w:t>
      </w:r>
      <w:r w:rsidRPr="005D5E6B">
        <w:rPr>
          <w:rFonts w:eastAsia="Aptos" w:cs="Aptos"/>
          <w:color w:val="000000" w:themeColor="text1"/>
        </w:rPr>
        <w:t xml:space="preserve"> de usuarios, que la base de datos y el servidor respondan.</w:t>
      </w:r>
    </w:p>
    <w:p w14:paraId="10521B93" w14:textId="1EAA4593" w:rsidR="00EE5040" w:rsidRPr="005D5E6B" w:rsidRDefault="00EE5040" w:rsidP="00B118C1">
      <w:pPr>
        <w:pStyle w:val="Prrafodelista"/>
        <w:numPr>
          <w:ilvl w:val="0"/>
          <w:numId w:val="17"/>
        </w:numPr>
        <w:spacing w:before="240" w:after="240" w:line="360" w:lineRule="auto"/>
        <w:jc w:val="both"/>
        <w:rPr>
          <w:rFonts w:eastAsia="Aptos" w:cs="Aptos"/>
          <w:color w:val="000000" w:themeColor="text1"/>
        </w:rPr>
      </w:pPr>
      <w:r w:rsidRPr="005D5E6B">
        <w:rPr>
          <w:rFonts w:eastAsia="Aptos" w:cs="Aptos"/>
          <w:color w:val="000000" w:themeColor="text1"/>
        </w:rPr>
        <w:t xml:space="preserve">Seguridad </w:t>
      </w:r>
      <w:r w:rsidR="00017492" w:rsidRPr="005D5E6B">
        <w:rPr>
          <w:rFonts w:eastAsia="Aptos" w:cs="Aptos"/>
          <w:color w:val="000000" w:themeColor="text1"/>
        </w:rPr>
        <w:t>básica</w:t>
      </w:r>
      <w:r w:rsidRPr="005D5E6B">
        <w:rPr>
          <w:rFonts w:eastAsia="Aptos" w:cs="Aptos"/>
          <w:color w:val="000000" w:themeColor="text1"/>
        </w:rPr>
        <w:t>: Almacenar contraseñas y datos de manera segura ya que pueden quedar comprometidos datos importantes.</w:t>
      </w:r>
    </w:p>
    <w:p w14:paraId="162F1D7A" w14:textId="62E3BE94" w:rsidR="00EE5040" w:rsidRPr="005D5E6B" w:rsidRDefault="00EE5040" w:rsidP="00B118C1">
      <w:pPr>
        <w:pStyle w:val="Prrafodelista"/>
        <w:numPr>
          <w:ilvl w:val="0"/>
          <w:numId w:val="17"/>
        </w:numPr>
        <w:spacing w:before="240" w:after="240" w:line="360" w:lineRule="auto"/>
        <w:jc w:val="both"/>
        <w:rPr>
          <w:rFonts w:eastAsia="Aptos" w:cs="Aptos"/>
          <w:color w:val="000000" w:themeColor="text1"/>
        </w:rPr>
      </w:pPr>
      <w:r w:rsidRPr="005D5E6B">
        <w:rPr>
          <w:rFonts w:eastAsia="Aptos" w:cs="Aptos"/>
          <w:color w:val="000000" w:themeColor="text1"/>
        </w:rPr>
        <w:t xml:space="preserve">Experiencia del usuario: debe ser posible utilizar </w:t>
      </w:r>
      <w:r w:rsidR="00017492" w:rsidRPr="005D5E6B">
        <w:rPr>
          <w:rFonts w:eastAsia="Aptos" w:cs="Aptos"/>
          <w:color w:val="000000" w:themeColor="text1"/>
        </w:rPr>
        <w:t>cómodamente</w:t>
      </w:r>
      <w:r w:rsidRPr="005D5E6B">
        <w:rPr>
          <w:rFonts w:eastAsia="Aptos" w:cs="Aptos"/>
          <w:color w:val="000000" w:themeColor="text1"/>
        </w:rPr>
        <w:t xml:space="preserve"> en distintos navegadores o dispositivos.</w:t>
      </w:r>
    </w:p>
    <w:p w14:paraId="396E99E0" w14:textId="77777777" w:rsidR="00EE5040" w:rsidRPr="005D5E6B" w:rsidRDefault="00EE5040" w:rsidP="00B118C1">
      <w:pPr>
        <w:pStyle w:val="Ttulo2"/>
        <w:spacing w:line="360" w:lineRule="auto"/>
        <w:rPr>
          <w:rFonts w:asciiTheme="minorHAnsi" w:hAnsiTheme="minorHAnsi" w:hint="eastAsia"/>
        </w:rPr>
      </w:pPr>
    </w:p>
    <w:p w14:paraId="6888C883" w14:textId="7AEC92B6" w:rsidR="007A435A" w:rsidRPr="005D5E6B" w:rsidRDefault="6F85055F" w:rsidP="24E1D6AE">
      <w:pPr>
        <w:pStyle w:val="Ttulo2"/>
        <w:spacing w:line="360" w:lineRule="auto"/>
        <w:rPr>
          <w:rFonts w:asciiTheme="minorHAnsi" w:hAnsiTheme="minorHAnsi" w:hint="eastAsia"/>
        </w:rPr>
      </w:pPr>
      <w:bookmarkStart w:id="35" w:name="_Toc223044015"/>
      <w:r w:rsidRPr="24E1D6AE">
        <w:rPr>
          <w:rFonts w:asciiTheme="minorHAnsi" w:hAnsiTheme="minorHAnsi"/>
        </w:rPr>
        <w:t>Análisis DAFO</w:t>
      </w:r>
      <w:bookmarkEnd w:id="35"/>
    </w:p>
    <w:p w14:paraId="5B4BBD22" w14:textId="7C17CA46" w:rsidR="007A435A" w:rsidRPr="005D5E6B" w:rsidRDefault="003D19ED" w:rsidP="00B118C1">
      <w:pPr>
        <w:spacing w:before="240" w:after="240" w:line="360" w:lineRule="auto"/>
        <w:jc w:val="both"/>
      </w:pPr>
      <w:r w:rsidRPr="005D5E6B">
        <w:rPr>
          <w:noProof/>
        </w:rPr>
        <mc:AlternateContent>
          <mc:Choice Requires="wps">
            <w:drawing>
              <wp:anchor distT="0" distB="0" distL="114300" distR="114300" simplePos="0" relativeHeight="251658258" behindDoc="0" locked="0" layoutInCell="1" allowOverlap="1" wp14:anchorId="6279B7D3" wp14:editId="2D045085">
                <wp:simplePos x="0" y="0"/>
                <wp:positionH relativeFrom="margin">
                  <wp:align>left</wp:align>
                </wp:positionH>
                <wp:positionV relativeFrom="paragraph">
                  <wp:posOffset>2962634</wp:posOffset>
                </wp:positionV>
                <wp:extent cx="6197600" cy="635"/>
                <wp:effectExtent l="0" t="0" r="0" b="0"/>
                <wp:wrapNone/>
                <wp:docPr id="593235790" name="Cuadro de texto 1"/>
                <wp:cNvGraphicFramePr/>
                <a:graphic xmlns:a="http://schemas.openxmlformats.org/drawingml/2006/main">
                  <a:graphicData uri="http://schemas.microsoft.com/office/word/2010/wordprocessingShape">
                    <wps:wsp>
                      <wps:cNvSpPr txBox="1"/>
                      <wps:spPr>
                        <a:xfrm>
                          <a:off x="0" y="0"/>
                          <a:ext cx="6197600" cy="635"/>
                        </a:xfrm>
                        <a:prstGeom prst="rect">
                          <a:avLst/>
                        </a:prstGeom>
                        <a:solidFill>
                          <a:prstClr val="white"/>
                        </a:solidFill>
                        <a:ln>
                          <a:noFill/>
                        </a:ln>
                      </wps:spPr>
                      <wps:txbx>
                        <w:txbxContent>
                          <w:p w14:paraId="0A3913D2" w14:textId="589CA3C9" w:rsidR="007A435A" w:rsidRDefault="007A435A" w:rsidP="007A435A">
                            <w:pPr>
                              <w:pStyle w:val="Descripcin"/>
                              <w:jc w:val="center"/>
                            </w:pPr>
                            <w:bookmarkStart w:id="36" w:name="_Toc220220616"/>
                            <w:bookmarkStart w:id="37" w:name="_Toc222857514"/>
                            <w:bookmarkStart w:id="38" w:name="_Toc222857972"/>
                            <w:bookmarkStart w:id="39" w:name="_Toc222858211"/>
                            <w:bookmarkStart w:id="40" w:name="_Toc223043114"/>
                            <w:bookmarkStart w:id="41" w:name="_Toc223043157"/>
                            <w:bookmarkStart w:id="42" w:name="_Toc223044100"/>
                            <w:bookmarkStart w:id="43" w:name="_Toc223044165"/>
                            <w:r>
                              <w:t xml:space="preserve">Ilustración </w:t>
                            </w:r>
                            <w:r>
                              <w:fldChar w:fldCharType="begin"/>
                            </w:r>
                            <w:r>
                              <w:instrText>SEQ Ilustración \* ARABIC</w:instrText>
                            </w:r>
                            <w:r>
                              <w:fldChar w:fldCharType="separate"/>
                            </w:r>
                            <w:r w:rsidR="00DC4175">
                              <w:rPr>
                                <w:noProof/>
                              </w:rPr>
                              <w:t>4</w:t>
                            </w:r>
                            <w:r>
                              <w:fldChar w:fldCharType="end"/>
                            </w:r>
                            <w:r>
                              <w:t xml:space="preserve"> DAFO</w:t>
                            </w:r>
                            <w:bookmarkEnd w:id="36"/>
                            <w:bookmarkEnd w:id="37"/>
                            <w:bookmarkEnd w:id="38"/>
                            <w:bookmarkEnd w:id="39"/>
                            <w:bookmarkEnd w:id="40"/>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279B7D3" id="_x0000_t202" coordsize="21600,21600" o:spt="202" path="m,l,21600r21600,l21600,xe">
                <v:stroke joinstyle="miter"/>
                <v:path gradientshapeok="t" o:connecttype="rect"/>
              </v:shapetype>
              <v:shape id="_x0000_s1026" type="#_x0000_t202" style="position:absolute;left:0;text-align:left;margin-left:0;margin-top:233.3pt;width:488pt;height:.05pt;z-index:25165825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" stroked="f">
                <v:textbox style="mso-fit-shape-to-text:t" inset="0,0,0,0">
                  <w:txbxContent>
                    <w:p w14:paraId="0A3913D2" w14:textId="589CA3C9" w:rsidR="007A435A" w:rsidRDefault="007A435A" w:rsidP="007A435A">
                      <w:pPr>
                        <w:pStyle w:val="Descripcin"/>
                        <w:jc w:val="center"/>
                      </w:pPr>
                      <w:bookmarkStart w:id="44" w:name="_Toc220220616"/>
                      <w:bookmarkStart w:id="45" w:name="_Toc222857514"/>
                      <w:bookmarkStart w:id="46" w:name="_Toc222857972"/>
                      <w:bookmarkStart w:id="47" w:name="_Toc222858211"/>
                      <w:bookmarkStart w:id="48" w:name="_Toc223043114"/>
                      <w:bookmarkStart w:id="49" w:name="_Toc223043157"/>
                      <w:bookmarkStart w:id="50" w:name="_Toc223044100"/>
                      <w:bookmarkStart w:id="51" w:name="_Toc223044165"/>
                      <w:r>
                        <w:t xml:space="preserve">Ilustración </w:t>
                      </w:r>
                      <w:r>
                        <w:fldChar w:fldCharType="begin"/>
                      </w:r>
                      <w:r>
                        <w:instrText>SEQ Ilustración \* ARABIC</w:instrText>
                      </w:r>
                      <w:r>
                        <w:fldChar w:fldCharType="separate"/>
                      </w:r>
                      <w:r w:rsidR="00DC4175">
                        <w:rPr>
                          <w:noProof/>
                        </w:rPr>
                        <w:t>4</w:t>
                      </w:r>
                      <w:r>
                        <w:fldChar w:fldCharType="end"/>
                      </w:r>
                      <w:r>
                        <w:t xml:space="preserve"> DAFO</w:t>
                      </w:r>
                      <w:bookmarkEnd w:id="44"/>
                      <w:bookmarkEnd w:id="45"/>
                      <w:bookmarkEnd w:id="46"/>
                      <w:bookmarkEnd w:id="47"/>
                      <w:bookmarkEnd w:id="48"/>
                      <w:bookmarkEnd w:id="49"/>
                      <w:bookmarkEnd w:id="50"/>
                      <w:bookmarkEnd w:id="51"/>
                    </w:p>
                  </w:txbxContent>
                </v:textbox>
                <w10:wrap anchorx="margin"/>
              </v:shape>
            </w:pict>
          </mc:Fallback>
        </mc:AlternateContent>
      </w:r>
      <w:r w:rsidR="003976B7" w:rsidRPr="005D5E6B">
        <w:rPr>
          <w:noProof/>
        </w:rPr>
        <w:drawing>
          <wp:inline distT="0" distB="0" distL="0" distR="0" wp14:anchorId="72F9BD8B" wp14:editId="4B3BC5B8">
            <wp:extent cx="5581814" cy="3019981"/>
            <wp:effectExtent l="0" t="0" r="0" b="0"/>
            <wp:docPr id="2269268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26878" name="Imagen 1" descr="Texto&#10;&#10;El contenido generado por IA puede ser incorrecto."/>
                    <pic:cNvPicPr/>
                  </pic:nvPicPr>
                  <pic:blipFill>
                    <a:blip r:embed="rId12"/>
                    <a:stretch>
                      <a:fillRect/>
                    </a:stretch>
                  </pic:blipFill>
                  <pic:spPr>
                    <a:xfrm>
                      <a:off x="0" y="0"/>
                      <a:ext cx="5581814" cy="3019981"/>
                    </a:xfrm>
                    <a:prstGeom prst="rect">
                      <a:avLst/>
                    </a:prstGeom>
                  </pic:spPr>
                </pic:pic>
              </a:graphicData>
            </a:graphic>
          </wp:inline>
        </w:drawing>
      </w:r>
    </w:p>
    <w:p w14:paraId="09D98BC7" w14:textId="0448E8CE" w:rsidR="4DA390D1" w:rsidRPr="005D5E6B" w:rsidRDefault="174B4C3A" w:rsidP="24E1D6AE">
      <w:pPr>
        <w:pStyle w:val="Ttulo2"/>
        <w:spacing w:line="360" w:lineRule="auto"/>
        <w:jc w:val="both"/>
        <w:rPr>
          <w:rFonts w:asciiTheme="minorHAnsi" w:hAnsiTheme="minorHAnsi" w:hint="eastAsia"/>
        </w:rPr>
      </w:pPr>
      <w:bookmarkStart w:id="52" w:name="_Toc223044016"/>
      <w:r w:rsidRPr="24E1D6AE">
        <w:rPr>
          <w:rFonts w:asciiTheme="minorHAnsi" w:hAnsiTheme="minorHAnsi"/>
        </w:rPr>
        <w:lastRenderedPageBreak/>
        <w:t>Innovación</w:t>
      </w:r>
      <w:bookmarkEnd w:id="52"/>
    </w:p>
    <w:p w14:paraId="13B39895" w14:textId="7240AA41" w:rsidR="7DF7C036" w:rsidRPr="005D5E6B" w:rsidRDefault="7DF7C036" w:rsidP="00DD36B9">
      <w:pPr>
        <w:pStyle w:val="Ttulo3"/>
        <w:rPr>
          <w:rFonts w:hint="eastAsia"/>
        </w:rPr>
      </w:pPr>
      <w:bookmarkStart w:id="53" w:name="_Toc223044017"/>
      <w:r w:rsidRPr="005D5E6B">
        <w:t>Qué aporta mi trabajo a lo ya existente</w:t>
      </w:r>
      <w:bookmarkEnd w:id="53"/>
    </w:p>
    <w:p w14:paraId="1B5D8BBE" w14:textId="4D016B92" w:rsidR="7DF7C036" w:rsidRPr="005D5E6B" w:rsidRDefault="7DF7C036" w:rsidP="00B118C1">
      <w:pPr>
        <w:spacing w:before="240" w:after="240" w:line="360" w:lineRule="auto"/>
        <w:jc w:val="both"/>
      </w:pPr>
      <w:proofErr w:type="spellStart"/>
      <w:r w:rsidRPr="005D5E6B">
        <w:rPr>
          <w:rFonts w:eastAsia="Aptos" w:cs="Aptos"/>
        </w:rPr>
        <w:t>TaskFlow</w:t>
      </w:r>
      <w:proofErr w:type="spellEnd"/>
      <w:r w:rsidRPr="005D5E6B">
        <w:rPr>
          <w:rFonts w:eastAsia="Aptos" w:cs="Aptos"/>
        </w:rPr>
        <w:t xml:space="preserve"> aporta una alternativa sencilla y accesible dentro del sector de las aplicaciones de gestión de tareas. A diferencia de herramientas más complejas como Trello o Asana, está enfocada a equipos pequeños y estudiantes, ofreciendo solo las funciones esenciales: creación de proyectos, asignación de tareas, tablero Kanban y notificaciones automáticas.</w:t>
      </w:r>
    </w:p>
    <w:p w14:paraId="69A65CEC" w14:textId="44E3AA9F" w:rsidR="4DA390D1" w:rsidRPr="005D5E6B" w:rsidRDefault="7DF7C036" w:rsidP="00B118C1">
      <w:pPr>
        <w:spacing w:before="240" w:after="240" w:line="360" w:lineRule="auto"/>
        <w:jc w:val="both"/>
        <w:rPr>
          <w:rFonts w:eastAsia="Aptos" w:cs="Aptos"/>
        </w:rPr>
      </w:pPr>
      <w:r w:rsidRPr="005D5E6B">
        <w:rPr>
          <w:rFonts w:eastAsia="Aptos" w:cs="Aptos"/>
        </w:rPr>
        <w:t>Su principal valor es cubrir una necesidad poco atendida: una herramienta gratuita, ligera y fácil de usar que permita organizar trabajos académicos o proyectos colaborativos sin depender de servicios externos ni configuraciones complicadas. Además, al poder ejecutarse tanto en local como en un servidor remoto, se adapta a distintos entornos (educativo o profesional), manteniendo la privacidad de los datos y cumpliendo con la normativa RGPD.</w:t>
      </w:r>
    </w:p>
    <w:p w14:paraId="3E925E93" w14:textId="77777777" w:rsidR="0048685F" w:rsidRPr="005D5E6B" w:rsidRDefault="68B9BA4A" w:rsidP="24E1D6AE">
      <w:pPr>
        <w:pStyle w:val="Ttulo1"/>
        <w:spacing w:line="360" w:lineRule="auto"/>
        <w:rPr>
          <w:rFonts w:asciiTheme="minorHAnsi" w:eastAsiaTheme="minorEastAsia" w:hAnsiTheme="minorHAnsi" w:cstheme="minorBidi" w:hint="eastAsia"/>
          <w:b/>
          <w:bCs/>
          <w:sz w:val="24"/>
          <w:szCs w:val="24"/>
        </w:rPr>
      </w:pPr>
      <w:bookmarkStart w:id="54" w:name="_Toc223044018"/>
      <w:r w:rsidRPr="24E1D6AE">
        <w:rPr>
          <w:rFonts w:asciiTheme="minorHAnsi" w:hAnsiTheme="minorHAnsi"/>
        </w:rPr>
        <w:t>Análisis de la competencia</w:t>
      </w:r>
      <w:bookmarkEnd w:id="54"/>
    </w:p>
    <w:p w14:paraId="701504B9" w14:textId="5BF433BC" w:rsidR="00941845" w:rsidRPr="00941845" w:rsidRDefault="00941845" w:rsidP="00941845">
      <w:pPr>
        <w:spacing w:before="240" w:after="240" w:line="360" w:lineRule="auto"/>
        <w:jc w:val="both"/>
        <w:rPr>
          <w:rFonts w:eastAsia="Aptos" w:cs="Aptos"/>
        </w:rPr>
      </w:pPr>
      <w:r w:rsidRPr="00941845">
        <w:rPr>
          <w:rFonts w:eastAsia="Aptos" w:cs="Aptos"/>
        </w:rPr>
        <w:t xml:space="preserve">Para evaluar el posicionamiento de </w:t>
      </w:r>
      <w:proofErr w:type="spellStart"/>
      <w:r w:rsidRPr="00941845">
        <w:rPr>
          <w:rFonts w:eastAsia="Aptos" w:cs="Aptos"/>
        </w:rPr>
        <w:t>TaskFlow</w:t>
      </w:r>
      <w:proofErr w:type="spellEnd"/>
      <w:r w:rsidRPr="00941845">
        <w:rPr>
          <w:rFonts w:eastAsia="Aptos" w:cs="Aptos"/>
        </w:rPr>
        <w:t xml:space="preserve"> dentro del mercado de herramientas de gesti</w:t>
      </w:r>
      <w:r w:rsidRPr="00941845">
        <w:rPr>
          <w:rFonts w:eastAsia="Aptos" w:cs="Aptos" w:hint="cs"/>
        </w:rPr>
        <w:t>ó</w:t>
      </w:r>
      <w:r w:rsidRPr="00941845">
        <w:rPr>
          <w:rFonts w:eastAsia="Aptos" w:cs="Aptos"/>
        </w:rPr>
        <w:t>n de tareas y proyectos, se analizan a continuaci</w:t>
      </w:r>
      <w:r w:rsidRPr="00941845">
        <w:rPr>
          <w:rFonts w:eastAsia="Aptos" w:cs="Aptos" w:hint="cs"/>
        </w:rPr>
        <w:t>ó</w:t>
      </w:r>
      <w:r w:rsidRPr="00941845">
        <w:rPr>
          <w:rFonts w:eastAsia="Aptos" w:cs="Aptos"/>
        </w:rPr>
        <w:t>n algunas de las soluciones m</w:t>
      </w:r>
      <w:r w:rsidRPr="00941845">
        <w:rPr>
          <w:rFonts w:eastAsia="Aptos" w:cs="Aptos" w:hint="cs"/>
        </w:rPr>
        <w:t>á</w:t>
      </w:r>
      <w:r w:rsidRPr="00941845">
        <w:rPr>
          <w:rFonts w:eastAsia="Aptos" w:cs="Aptos"/>
        </w:rPr>
        <w:t>s conocidas y utilizadas actualmente. Este an</w:t>
      </w:r>
      <w:r w:rsidRPr="00941845">
        <w:rPr>
          <w:rFonts w:eastAsia="Aptos" w:cs="Aptos" w:hint="cs"/>
        </w:rPr>
        <w:t>á</w:t>
      </w:r>
      <w:r w:rsidRPr="00941845">
        <w:rPr>
          <w:rFonts w:eastAsia="Aptos" w:cs="Aptos"/>
        </w:rPr>
        <w:t>lisis permite identificar sus principales caracter</w:t>
      </w:r>
      <w:r w:rsidRPr="00941845">
        <w:rPr>
          <w:rFonts w:eastAsia="Aptos" w:cs="Aptos" w:hint="cs"/>
        </w:rPr>
        <w:t>í</w:t>
      </w:r>
      <w:r w:rsidRPr="00941845">
        <w:rPr>
          <w:rFonts w:eastAsia="Aptos" w:cs="Aptos"/>
        </w:rPr>
        <w:t>sticas, fortalezas y limitaciones, con el objetivo de extraer conclusiones que sirvan como base para definir una propuesta de valor diferenciada y viable.</w:t>
      </w:r>
    </w:p>
    <w:p w14:paraId="03CC5297" w14:textId="5C252443" w:rsidR="00941845" w:rsidRPr="00941845" w:rsidRDefault="00941845" w:rsidP="00941845">
      <w:pPr>
        <w:spacing w:before="240" w:after="240" w:line="360" w:lineRule="auto"/>
        <w:jc w:val="both"/>
        <w:rPr>
          <w:rFonts w:eastAsia="Aptos" w:cs="Aptos"/>
        </w:rPr>
      </w:pPr>
      <w:r w:rsidRPr="00941845">
        <w:rPr>
          <w:rFonts w:eastAsia="Aptos" w:cs="Aptos"/>
        </w:rPr>
        <w:t>Trello se sit</w:t>
      </w:r>
      <w:r w:rsidRPr="00941845">
        <w:rPr>
          <w:rFonts w:eastAsia="Aptos" w:cs="Aptos" w:hint="cs"/>
        </w:rPr>
        <w:t>ú</w:t>
      </w:r>
      <w:r w:rsidRPr="00941845">
        <w:rPr>
          <w:rFonts w:eastAsia="Aptos" w:cs="Aptos"/>
        </w:rPr>
        <w:t>a dentro del sector de la gesti</w:t>
      </w:r>
      <w:r w:rsidRPr="00941845">
        <w:rPr>
          <w:rFonts w:eastAsia="Aptos" w:cs="Aptos" w:hint="cs"/>
        </w:rPr>
        <w:t>ó</w:t>
      </w:r>
      <w:r w:rsidRPr="00941845">
        <w:rPr>
          <w:rFonts w:eastAsia="Aptos" w:cs="Aptos"/>
        </w:rPr>
        <w:t>n de tareas mediante tableros Kanban y est</w:t>
      </w:r>
      <w:r w:rsidRPr="00941845">
        <w:rPr>
          <w:rFonts w:eastAsia="Aptos" w:cs="Aptos" w:hint="cs"/>
        </w:rPr>
        <w:t>á</w:t>
      </w:r>
      <w:r w:rsidRPr="00941845">
        <w:rPr>
          <w:rFonts w:eastAsia="Aptos" w:cs="Aptos"/>
        </w:rPr>
        <w:t xml:space="preserve"> orientado tanto a usuarios individuales como a equipos de distintos tama</w:t>
      </w:r>
      <w:r w:rsidRPr="00941845">
        <w:rPr>
          <w:rFonts w:eastAsia="Aptos" w:cs="Aptos" w:hint="cs"/>
        </w:rPr>
        <w:t>ñ</w:t>
      </w:r>
      <w:r w:rsidRPr="00941845">
        <w:rPr>
          <w:rFonts w:eastAsia="Aptos" w:cs="Aptos"/>
        </w:rPr>
        <w:t>os. Su funcionamiento se basa en tarjetas que representan tareas, organizadas en listas que act</w:t>
      </w:r>
      <w:r w:rsidRPr="00941845">
        <w:rPr>
          <w:rFonts w:eastAsia="Aptos" w:cs="Aptos" w:hint="cs"/>
        </w:rPr>
        <w:t>ú</w:t>
      </w:r>
      <w:r w:rsidRPr="00941845">
        <w:rPr>
          <w:rFonts w:eastAsia="Aptos" w:cs="Aptos"/>
        </w:rPr>
        <w:t>an como columnas, con funcionalidades como etiquetas, sistema de arrastrar y soltar e integraciones b</w:t>
      </w:r>
      <w:r w:rsidRPr="00941845">
        <w:rPr>
          <w:rFonts w:eastAsia="Aptos" w:cs="Aptos" w:hint="cs"/>
        </w:rPr>
        <w:t>á</w:t>
      </w:r>
      <w:r w:rsidRPr="00941845">
        <w:rPr>
          <w:rFonts w:eastAsia="Aptos" w:cs="Aptos"/>
        </w:rPr>
        <w:t>sicas. Su principal fortaleza es la sencillez de uso y una interfaz clara, visual e intuitiva, lo que facilita una r</w:t>
      </w:r>
      <w:r w:rsidRPr="00941845">
        <w:rPr>
          <w:rFonts w:eastAsia="Aptos" w:cs="Aptos" w:hint="cs"/>
        </w:rPr>
        <w:t>á</w:t>
      </w:r>
      <w:r w:rsidRPr="00941845">
        <w:rPr>
          <w:rFonts w:eastAsia="Aptos" w:cs="Aptos"/>
        </w:rPr>
        <w:t>pida adopci</w:t>
      </w:r>
      <w:r w:rsidRPr="00941845">
        <w:rPr>
          <w:rFonts w:eastAsia="Aptos" w:cs="Aptos" w:hint="cs"/>
        </w:rPr>
        <w:t>ó</w:t>
      </w:r>
      <w:r w:rsidRPr="00941845">
        <w:rPr>
          <w:rFonts w:eastAsia="Aptos" w:cs="Aptos"/>
        </w:rPr>
        <w:t>n por parte del usuario. Sin embargo, sus limitaciones aparecen cuando se requiere una gesti</w:t>
      </w:r>
      <w:r w:rsidRPr="00941845">
        <w:rPr>
          <w:rFonts w:eastAsia="Aptos" w:cs="Aptos" w:hint="cs"/>
        </w:rPr>
        <w:t>ó</w:t>
      </w:r>
      <w:r w:rsidRPr="00941845">
        <w:rPr>
          <w:rFonts w:eastAsia="Aptos" w:cs="Aptos"/>
        </w:rPr>
        <w:t>n m</w:t>
      </w:r>
      <w:r w:rsidRPr="00941845">
        <w:rPr>
          <w:rFonts w:eastAsia="Aptos" w:cs="Aptos" w:hint="cs"/>
        </w:rPr>
        <w:t>á</w:t>
      </w:r>
      <w:r w:rsidRPr="00941845">
        <w:rPr>
          <w:rFonts w:eastAsia="Aptos" w:cs="Aptos"/>
        </w:rPr>
        <w:t>s avanzada, ya que funciones como reportes, control del tiempo o an</w:t>
      </w:r>
      <w:r w:rsidRPr="00941845">
        <w:rPr>
          <w:rFonts w:eastAsia="Aptos" w:cs="Aptos" w:hint="cs"/>
        </w:rPr>
        <w:t>á</w:t>
      </w:r>
      <w:r w:rsidRPr="00941845">
        <w:rPr>
          <w:rFonts w:eastAsia="Aptos" w:cs="Aptos"/>
        </w:rPr>
        <w:t>lisis detallado solo est</w:t>
      </w:r>
      <w:r w:rsidRPr="00941845">
        <w:rPr>
          <w:rFonts w:eastAsia="Aptos" w:cs="Aptos" w:hint="cs"/>
        </w:rPr>
        <w:t>á</w:t>
      </w:r>
      <w:r w:rsidRPr="00941845">
        <w:rPr>
          <w:rFonts w:eastAsia="Aptos" w:cs="Aptos"/>
        </w:rPr>
        <w:t xml:space="preserve">n </w:t>
      </w:r>
      <w:r w:rsidRPr="00941845">
        <w:rPr>
          <w:rFonts w:eastAsia="Aptos" w:cs="Aptos"/>
        </w:rPr>
        <w:lastRenderedPageBreak/>
        <w:t>disponibles en planes de pago. Adem</w:t>
      </w:r>
      <w:r w:rsidRPr="00941845">
        <w:rPr>
          <w:rFonts w:eastAsia="Aptos" w:cs="Aptos" w:hint="cs"/>
        </w:rPr>
        <w:t>á</w:t>
      </w:r>
      <w:r w:rsidRPr="00941845">
        <w:rPr>
          <w:rFonts w:eastAsia="Aptos" w:cs="Aptos"/>
        </w:rPr>
        <w:t xml:space="preserve">s, en proyectos complejos puede percibirse una falta de estructura. Su modelo de negocio es </w:t>
      </w:r>
      <w:proofErr w:type="spellStart"/>
      <w:r w:rsidRPr="00941845">
        <w:rPr>
          <w:rFonts w:eastAsia="Aptos" w:cs="Aptos"/>
        </w:rPr>
        <w:t>freemium</w:t>
      </w:r>
      <w:proofErr w:type="spellEnd"/>
      <w:r w:rsidRPr="00941845">
        <w:rPr>
          <w:rFonts w:eastAsia="Aptos" w:cs="Aptos"/>
        </w:rPr>
        <w:t>, con una versi</w:t>
      </w:r>
      <w:r w:rsidRPr="00941845">
        <w:rPr>
          <w:rFonts w:eastAsia="Aptos" w:cs="Aptos" w:hint="cs"/>
        </w:rPr>
        <w:t>ó</w:t>
      </w:r>
      <w:r w:rsidRPr="00941845">
        <w:rPr>
          <w:rFonts w:eastAsia="Aptos" w:cs="Aptos"/>
        </w:rPr>
        <w:t>n gratuita funcional y planes de pago para caracter</w:t>
      </w:r>
      <w:r w:rsidRPr="00941845">
        <w:rPr>
          <w:rFonts w:eastAsia="Aptos" w:cs="Aptos" w:hint="cs"/>
        </w:rPr>
        <w:t>í</w:t>
      </w:r>
      <w:r w:rsidRPr="00941845">
        <w:rPr>
          <w:rFonts w:eastAsia="Aptos" w:cs="Aptos"/>
        </w:rPr>
        <w:t>sticas adicionales.</w:t>
      </w:r>
    </w:p>
    <w:p w14:paraId="36048412" w14:textId="0974AA15" w:rsidR="00941845" w:rsidRPr="00941845" w:rsidRDefault="00941845" w:rsidP="00941845">
      <w:pPr>
        <w:spacing w:before="240" w:after="240" w:line="360" w:lineRule="auto"/>
        <w:jc w:val="both"/>
        <w:rPr>
          <w:rFonts w:eastAsia="Aptos" w:cs="Aptos"/>
        </w:rPr>
      </w:pPr>
      <w:r w:rsidRPr="00941845">
        <w:rPr>
          <w:rFonts w:eastAsia="Aptos" w:cs="Aptos"/>
        </w:rPr>
        <w:t xml:space="preserve">Asana se encuadra en el </w:t>
      </w:r>
      <w:r w:rsidRPr="00941845">
        <w:rPr>
          <w:rFonts w:eastAsia="Aptos" w:cs="Aptos" w:hint="cs"/>
        </w:rPr>
        <w:t>á</w:t>
      </w:r>
      <w:r w:rsidRPr="00941845">
        <w:rPr>
          <w:rFonts w:eastAsia="Aptos" w:cs="Aptos"/>
        </w:rPr>
        <w:t>mbito de la gesti</w:t>
      </w:r>
      <w:r w:rsidRPr="00941845">
        <w:rPr>
          <w:rFonts w:eastAsia="Aptos" w:cs="Aptos" w:hint="cs"/>
        </w:rPr>
        <w:t>ó</w:t>
      </w:r>
      <w:r w:rsidRPr="00941845">
        <w:rPr>
          <w:rFonts w:eastAsia="Aptos" w:cs="Aptos"/>
        </w:rPr>
        <w:t>n de proyectos con un enfoque m</w:t>
      </w:r>
      <w:r w:rsidRPr="00941845">
        <w:rPr>
          <w:rFonts w:eastAsia="Aptos" w:cs="Aptos" w:hint="cs"/>
        </w:rPr>
        <w:t>á</w:t>
      </w:r>
      <w:r w:rsidRPr="00941845">
        <w:rPr>
          <w:rFonts w:eastAsia="Aptos" w:cs="Aptos"/>
        </w:rPr>
        <w:t>s completo y estructurado. Est</w:t>
      </w:r>
      <w:r w:rsidRPr="00941845">
        <w:rPr>
          <w:rFonts w:eastAsia="Aptos" w:cs="Aptos" w:hint="cs"/>
        </w:rPr>
        <w:t>á</w:t>
      </w:r>
      <w:r w:rsidRPr="00941845">
        <w:rPr>
          <w:rFonts w:eastAsia="Aptos" w:cs="Aptos"/>
        </w:rPr>
        <w:t xml:space="preserve"> orientada principalmente a equipos medianos y grandes que necesitan coordinar tareas complejas. Ofrece funcionalidades como tareas y subtareas, dependencias, m</w:t>
      </w:r>
      <w:r w:rsidRPr="00941845">
        <w:rPr>
          <w:rFonts w:eastAsia="Aptos" w:cs="Aptos" w:hint="cs"/>
        </w:rPr>
        <w:t>ú</w:t>
      </w:r>
      <w:r w:rsidRPr="00941845">
        <w:rPr>
          <w:rFonts w:eastAsia="Aptos" w:cs="Aptos"/>
        </w:rPr>
        <w:t xml:space="preserve">ltiples vistas </w:t>
      </w:r>
      <w:r w:rsidRPr="00941845">
        <w:rPr>
          <w:rFonts w:eastAsia="Aptos" w:cs="Aptos" w:hint="cs"/>
        </w:rPr>
        <w:t>—</w:t>
      </w:r>
      <w:r w:rsidRPr="00941845">
        <w:rPr>
          <w:rFonts w:eastAsia="Aptos" w:cs="Aptos"/>
        </w:rPr>
        <w:t>lista, tablero o cronograma</w:t>
      </w:r>
      <w:r w:rsidRPr="00941845">
        <w:rPr>
          <w:rFonts w:eastAsia="Aptos" w:cs="Aptos" w:hint="cs"/>
        </w:rPr>
        <w:t>—</w:t>
      </w:r>
      <w:r w:rsidRPr="00941845">
        <w:rPr>
          <w:rFonts w:eastAsia="Aptos" w:cs="Aptos"/>
        </w:rPr>
        <w:t xml:space="preserve"> y una mayor capacidad de organizaci</w:t>
      </w:r>
      <w:r w:rsidRPr="00941845">
        <w:rPr>
          <w:rFonts w:eastAsia="Aptos" w:cs="Aptos" w:hint="cs"/>
        </w:rPr>
        <w:t>ó</w:t>
      </w:r>
      <w:r w:rsidRPr="00941845">
        <w:rPr>
          <w:rFonts w:eastAsia="Aptos" w:cs="Aptos"/>
        </w:rPr>
        <w:t>n. Su mayor ventaja es la potencia y profundidad en la gesti</w:t>
      </w:r>
      <w:r w:rsidRPr="00941845">
        <w:rPr>
          <w:rFonts w:eastAsia="Aptos" w:cs="Aptos" w:hint="cs"/>
        </w:rPr>
        <w:t>ó</w:t>
      </w:r>
      <w:r w:rsidRPr="00941845">
        <w:rPr>
          <w:rFonts w:eastAsia="Aptos" w:cs="Aptos"/>
        </w:rPr>
        <w:t>n de proyectos, aunque esto conlleva una curva de aprendizaje m</w:t>
      </w:r>
      <w:r w:rsidRPr="00941845">
        <w:rPr>
          <w:rFonts w:eastAsia="Aptos" w:cs="Aptos" w:hint="cs"/>
        </w:rPr>
        <w:t>á</w:t>
      </w:r>
      <w:r w:rsidRPr="00941845">
        <w:rPr>
          <w:rFonts w:eastAsia="Aptos" w:cs="Aptos"/>
        </w:rPr>
        <w:t>s elevada. Para equipos peque</w:t>
      </w:r>
      <w:r w:rsidRPr="00941845">
        <w:rPr>
          <w:rFonts w:eastAsia="Aptos" w:cs="Aptos" w:hint="cs"/>
        </w:rPr>
        <w:t>ñ</w:t>
      </w:r>
      <w:r w:rsidRPr="00941845">
        <w:rPr>
          <w:rFonts w:eastAsia="Aptos" w:cs="Aptos"/>
        </w:rPr>
        <w:t xml:space="preserve">os o proyectos sencillos puede resultar excesiva y menos </w:t>
      </w:r>
      <w:r w:rsidRPr="00941845">
        <w:rPr>
          <w:rFonts w:eastAsia="Aptos" w:cs="Aptos" w:hint="cs"/>
        </w:rPr>
        <w:t>á</w:t>
      </w:r>
      <w:r w:rsidRPr="00941845">
        <w:rPr>
          <w:rFonts w:eastAsia="Aptos" w:cs="Aptos"/>
        </w:rPr>
        <w:t xml:space="preserve">gil que otras alternativas. Al igual que Trello, utiliza un modelo </w:t>
      </w:r>
      <w:proofErr w:type="spellStart"/>
      <w:r w:rsidRPr="00941845">
        <w:rPr>
          <w:rFonts w:eastAsia="Aptos" w:cs="Aptos"/>
        </w:rPr>
        <w:t>freemium</w:t>
      </w:r>
      <w:proofErr w:type="spellEnd"/>
      <w:r w:rsidRPr="00941845">
        <w:rPr>
          <w:rFonts w:eastAsia="Aptos" w:cs="Aptos"/>
        </w:rPr>
        <w:t>, reservando las funciones m</w:t>
      </w:r>
      <w:r w:rsidRPr="00941845">
        <w:rPr>
          <w:rFonts w:eastAsia="Aptos" w:cs="Aptos" w:hint="cs"/>
        </w:rPr>
        <w:t>á</w:t>
      </w:r>
      <w:r w:rsidRPr="00941845">
        <w:rPr>
          <w:rFonts w:eastAsia="Aptos" w:cs="Aptos"/>
        </w:rPr>
        <w:t>s avanzadas para los planes de pago.</w:t>
      </w:r>
    </w:p>
    <w:p w14:paraId="7DB6D7CE" w14:textId="5A8B53D7" w:rsidR="00941845" w:rsidRDefault="00941845" w:rsidP="00941845">
      <w:pPr>
        <w:spacing w:before="240" w:after="240" w:line="360" w:lineRule="auto"/>
        <w:jc w:val="both"/>
        <w:rPr>
          <w:rFonts w:eastAsia="Aptos" w:cs="Aptos"/>
        </w:rPr>
      </w:pPr>
      <w:proofErr w:type="spellStart"/>
      <w:r w:rsidRPr="00941845">
        <w:rPr>
          <w:rFonts w:eastAsia="Aptos" w:cs="Aptos"/>
        </w:rPr>
        <w:t>Notion</w:t>
      </w:r>
      <w:proofErr w:type="spellEnd"/>
      <w:r w:rsidRPr="00941845">
        <w:rPr>
          <w:rFonts w:eastAsia="Aptos" w:cs="Aptos"/>
        </w:rPr>
        <w:t xml:space="preserve"> se posiciona como una herramienta todo en uno que combina notas, bases de datos y gesti</w:t>
      </w:r>
      <w:r w:rsidRPr="00941845">
        <w:rPr>
          <w:rFonts w:eastAsia="Aptos" w:cs="Aptos" w:hint="cs"/>
        </w:rPr>
        <w:t>ó</w:t>
      </w:r>
      <w:r w:rsidRPr="00941845">
        <w:rPr>
          <w:rFonts w:eastAsia="Aptos" w:cs="Aptos"/>
        </w:rPr>
        <w:t>n de tareas. Est</w:t>
      </w:r>
      <w:r w:rsidRPr="00941845">
        <w:rPr>
          <w:rFonts w:eastAsia="Aptos" w:cs="Aptos" w:hint="cs"/>
        </w:rPr>
        <w:t>á</w:t>
      </w:r>
      <w:r w:rsidRPr="00941845">
        <w:rPr>
          <w:rFonts w:eastAsia="Aptos" w:cs="Aptos"/>
        </w:rPr>
        <w:t xml:space="preserve"> dirigida tanto a usuarios individuales como a equipos que desean personalizar al m</w:t>
      </w:r>
      <w:r w:rsidRPr="00941845">
        <w:rPr>
          <w:rFonts w:eastAsia="Aptos" w:cs="Aptos" w:hint="cs"/>
        </w:rPr>
        <w:t>á</w:t>
      </w:r>
      <w:r w:rsidRPr="00941845">
        <w:rPr>
          <w:rFonts w:eastAsia="Aptos" w:cs="Aptos"/>
        </w:rPr>
        <w:t>ximo sus flujos de trabajo. Su principal ventaja es la flexibilidad, ya que permite utilizar bases de datos como gestores de tareas y combinar documentaci</w:t>
      </w:r>
      <w:r w:rsidRPr="00941845">
        <w:rPr>
          <w:rFonts w:eastAsia="Aptos" w:cs="Aptos" w:hint="cs"/>
        </w:rPr>
        <w:t>ó</w:t>
      </w:r>
      <w:r w:rsidRPr="00941845">
        <w:rPr>
          <w:rFonts w:eastAsia="Aptos" w:cs="Aptos"/>
        </w:rPr>
        <w:t>n y organizaci</w:t>
      </w:r>
      <w:r w:rsidRPr="00941845">
        <w:rPr>
          <w:rFonts w:eastAsia="Aptos" w:cs="Aptos" w:hint="cs"/>
        </w:rPr>
        <w:t>ó</w:t>
      </w:r>
      <w:r w:rsidRPr="00941845">
        <w:rPr>
          <w:rFonts w:eastAsia="Aptos" w:cs="Aptos"/>
        </w:rPr>
        <w:t xml:space="preserve">n en un </w:t>
      </w:r>
      <w:r w:rsidRPr="00941845">
        <w:rPr>
          <w:rFonts w:eastAsia="Aptos" w:cs="Aptos" w:hint="cs"/>
        </w:rPr>
        <w:t>ú</w:t>
      </w:r>
      <w:r w:rsidRPr="00941845">
        <w:rPr>
          <w:rFonts w:eastAsia="Aptos" w:cs="Aptos"/>
        </w:rPr>
        <w:t>nico entorno. No obstante, esta flexibilidad implica una mayor complejidad inicial, ya que la configuraci</w:t>
      </w:r>
      <w:r w:rsidRPr="00941845">
        <w:rPr>
          <w:rFonts w:eastAsia="Aptos" w:cs="Aptos" w:hint="cs"/>
        </w:rPr>
        <w:t>ó</w:t>
      </w:r>
      <w:r w:rsidRPr="00941845">
        <w:rPr>
          <w:rFonts w:eastAsia="Aptos" w:cs="Aptos"/>
        </w:rPr>
        <w:t>n puede resultar poco intuitiva, y la gesti</w:t>
      </w:r>
      <w:r w:rsidRPr="00941845">
        <w:rPr>
          <w:rFonts w:eastAsia="Aptos" w:cs="Aptos" w:hint="cs"/>
        </w:rPr>
        <w:t>ó</w:t>
      </w:r>
      <w:r w:rsidRPr="00941845">
        <w:rPr>
          <w:rFonts w:eastAsia="Aptos" w:cs="Aptos"/>
        </w:rPr>
        <w:t>n de tareas no es tan directa ni r</w:t>
      </w:r>
      <w:r w:rsidRPr="00941845">
        <w:rPr>
          <w:rFonts w:eastAsia="Aptos" w:cs="Aptos" w:hint="cs"/>
        </w:rPr>
        <w:t>á</w:t>
      </w:r>
      <w:r w:rsidRPr="00941845">
        <w:rPr>
          <w:rFonts w:eastAsia="Aptos" w:cs="Aptos"/>
        </w:rPr>
        <w:t>pida como en herramientas dise</w:t>
      </w:r>
      <w:r w:rsidRPr="00941845">
        <w:rPr>
          <w:rFonts w:eastAsia="Aptos" w:cs="Aptos" w:hint="cs"/>
        </w:rPr>
        <w:t>ñ</w:t>
      </w:r>
      <w:r w:rsidRPr="00941845">
        <w:rPr>
          <w:rFonts w:eastAsia="Aptos" w:cs="Aptos"/>
        </w:rPr>
        <w:t>adas espec</w:t>
      </w:r>
      <w:r w:rsidRPr="00941845">
        <w:rPr>
          <w:rFonts w:eastAsia="Aptos" w:cs="Aptos" w:hint="cs"/>
        </w:rPr>
        <w:t>í</w:t>
      </w:r>
      <w:r w:rsidRPr="00941845">
        <w:rPr>
          <w:rFonts w:eastAsia="Aptos" w:cs="Aptos"/>
        </w:rPr>
        <w:t>ficamente para ese fin. Su modelo de precios tambi</w:t>
      </w:r>
      <w:r w:rsidRPr="00941845">
        <w:rPr>
          <w:rFonts w:eastAsia="Aptos" w:cs="Aptos" w:hint="cs"/>
        </w:rPr>
        <w:t>é</w:t>
      </w:r>
      <w:r w:rsidRPr="00941845">
        <w:rPr>
          <w:rFonts w:eastAsia="Aptos" w:cs="Aptos"/>
        </w:rPr>
        <w:t xml:space="preserve">n es </w:t>
      </w:r>
      <w:proofErr w:type="spellStart"/>
      <w:r w:rsidRPr="00941845">
        <w:rPr>
          <w:rFonts w:eastAsia="Aptos" w:cs="Aptos"/>
        </w:rPr>
        <w:t>freemium</w:t>
      </w:r>
      <w:proofErr w:type="spellEnd"/>
      <w:r w:rsidRPr="00941845">
        <w:rPr>
          <w:rFonts w:eastAsia="Aptos" w:cs="Aptos"/>
        </w:rPr>
        <w:t>, con planes de pago que ampl</w:t>
      </w:r>
      <w:r w:rsidRPr="00941845">
        <w:rPr>
          <w:rFonts w:eastAsia="Aptos" w:cs="Aptos" w:hint="cs"/>
        </w:rPr>
        <w:t>í</w:t>
      </w:r>
      <w:r w:rsidRPr="00941845">
        <w:rPr>
          <w:rFonts w:eastAsia="Aptos" w:cs="Aptos"/>
        </w:rPr>
        <w:t>an capacidades y l</w:t>
      </w:r>
      <w:r w:rsidRPr="00941845">
        <w:rPr>
          <w:rFonts w:eastAsia="Aptos" w:cs="Aptos" w:hint="cs"/>
        </w:rPr>
        <w:t>í</w:t>
      </w:r>
      <w:r w:rsidRPr="00941845">
        <w:rPr>
          <w:rFonts w:eastAsia="Aptos" w:cs="Aptos"/>
        </w:rPr>
        <w:t>mites.</w:t>
      </w:r>
    </w:p>
    <w:p w14:paraId="0771C65B" w14:textId="17CDE395" w:rsidR="00170772" w:rsidRPr="005D5E6B" w:rsidRDefault="00170772" w:rsidP="00170772">
      <w:pPr>
        <w:pStyle w:val="Ttulo3"/>
        <w:rPr>
          <w:rFonts w:eastAsia="Aptos" w:cs="Aptos"/>
        </w:rPr>
      </w:pPr>
      <w:bookmarkStart w:id="55" w:name="_Toc223044019"/>
      <w:r>
        <w:t xml:space="preserve">Implicaciones para el desarrollo de </w:t>
      </w:r>
      <w:proofErr w:type="spellStart"/>
      <w:r>
        <w:t>TaskFlow</w:t>
      </w:r>
      <w:bookmarkEnd w:id="55"/>
      <w:proofErr w:type="spellEnd"/>
    </w:p>
    <w:p w14:paraId="01123E94" w14:textId="355E056A" w:rsidR="00170772" w:rsidRDefault="00170772" w:rsidP="00170772">
      <w:pPr>
        <w:spacing w:line="360" w:lineRule="auto"/>
        <w:jc w:val="both"/>
      </w:pPr>
      <w:r>
        <w:t>A partir del an</w:t>
      </w:r>
      <w:r>
        <w:rPr>
          <w:rFonts w:hint="cs"/>
        </w:rPr>
        <w:t>á</w:t>
      </w:r>
      <w:r>
        <w:t>lisis comparativo de estas herramientas, se extraen una serie de conclusiones que influyen directamente en las decisiones de dise</w:t>
      </w:r>
      <w:r>
        <w:rPr>
          <w:rFonts w:hint="cs"/>
        </w:rPr>
        <w:t>ñ</w:t>
      </w:r>
      <w:r>
        <w:t xml:space="preserve">o y desarrollo de </w:t>
      </w:r>
      <w:proofErr w:type="spellStart"/>
      <w:r>
        <w:t>TaskFlow</w:t>
      </w:r>
      <w:proofErr w:type="spellEnd"/>
      <w:r>
        <w:t>. En primer lugar, resulta clave apostar por la simplicidad como eje central, priorizando una puesta en marcha r</w:t>
      </w:r>
      <w:r>
        <w:rPr>
          <w:rFonts w:hint="cs"/>
        </w:rPr>
        <w:t>á</w:t>
      </w:r>
      <w:r>
        <w:t>pida que permita a un usuario crear un proyecto y a</w:t>
      </w:r>
      <w:r>
        <w:rPr>
          <w:rFonts w:hint="cs"/>
        </w:rPr>
        <w:t>ñ</w:t>
      </w:r>
      <w:r>
        <w:t>adir tareas en uno o dos minutos, reduciendo al m</w:t>
      </w:r>
      <w:r>
        <w:rPr>
          <w:rFonts w:hint="cs"/>
        </w:rPr>
        <w:t>í</w:t>
      </w:r>
      <w:r>
        <w:t>nimo la fricci</w:t>
      </w:r>
      <w:r>
        <w:rPr>
          <w:rFonts w:hint="cs"/>
        </w:rPr>
        <w:t>ó</w:t>
      </w:r>
      <w:r>
        <w:t>n inicial. Asimismo, la versi</w:t>
      </w:r>
      <w:r>
        <w:rPr>
          <w:rFonts w:hint="cs"/>
        </w:rPr>
        <w:t>ó</w:t>
      </w:r>
      <w:r>
        <w:t>n gratuita debe ofrecer una funcionalidad esencial completa, incluyendo tableros Kanban, asignaci</w:t>
      </w:r>
      <w:r>
        <w:rPr>
          <w:rFonts w:hint="cs"/>
        </w:rPr>
        <w:t>ó</w:t>
      </w:r>
      <w:r>
        <w:t xml:space="preserve">n de tareas, sistema de comentarios y notificaciones por </w:t>
      </w:r>
      <w:r>
        <w:lastRenderedPageBreak/>
        <w:t>correo electr</w:t>
      </w:r>
      <w:r>
        <w:rPr>
          <w:rFonts w:hint="cs"/>
        </w:rPr>
        <w:t>ó</w:t>
      </w:r>
      <w:r>
        <w:t xml:space="preserve">nico, de forma que el producto resulte </w:t>
      </w:r>
      <w:r>
        <w:rPr>
          <w:rFonts w:hint="cs"/>
        </w:rPr>
        <w:t>ú</w:t>
      </w:r>
      <w:r>
        <w:t>til desde el primer uso sin necesidad de pago.</w:t>
      </w:r>
    </w:p>
    <w:p w14:paraId="34C4ECC2" w14:textId="6F4674D4" w:rsidR="00170772" w:rsidRDefault="00170772" w:rsidP="00170772">
      <w:pPr>
        <w:spacing w:line="360" w:lineRule="auto"/>
        <w:jc w:val="both"/>
      </w:pPr>
      <w:r>
        <w:t>Desde el punto de vista t</w:t>
      </w:r>
      <w:r>
        <w:rPr>
          <w:rFonts w:hint="cs"/>
        </w:rPr>
        <w:t>é</w:t>
      </w:r>
      <w:r>
        <w:t xml:space="preserve">cnico, </w:t>
      </w:r>
      <w:proofErr w:type="spellStart"/>
      <w:r>
        <w:t>TaskFlow</w:t>
      </w:r>
      <w:proofErr w:type="spellEnd"/>
      <w:r>
        <w:t xml:space="preserve"> debe plantearse con una escalabilidad b</w:t>
      </w:r>
      <w:r>
        <w:rPr>
          <w:rFonts w:hint="cs"/>
        </w:rPr>
        <w:t>á</w:t>
      </w:r>
      <w:r>
        <w:t>sica pero bien definida, comenzando con soluciones sencillas como SQLite o MySQL en fase de desarrollo y dejando preparada la arquitectura para una futura migraci</w:t>
      </w:r>
      <w:r>
        <w:rPr>
          <w:rFonts w:hint="cs"/>
        </w:rPr>
        <w:t>ó</w:t>
      </w:r>
      <w:r>
        <w:t>n a un entorno de hosting externo cuando exista una base real de usuarios. En paralelo, la seguridad debe considerarse un requisito m</w:t>
      </w:r>
      <w:r>
        <w:rPr>
          <w:rFonts w:hint="cs"/>
        </w:rPr>
        <w:t>í</w:t>
      </w:r>
      <w:r>
        <w:t>nimo obligatorio, incorporando almacenamiento seguro de contrase</w:t>
      </w:r>
      <w:r>
        <w:rPr>
          <w:rFonts w:hint="cs"/>
        </w:rPr>
        <w:t>ñ</w:t>
      </w:r>
      <w:r>
        <w:t>as mediante hash, despliegue bajo HTTPS y mecanismos que permitan cumplir con el RGPD, como la eliminaci</w:t>
      </w:r>
      <w:r>
        <w:rPr>
          <w:rFonts w:hint="cs"/>
        </w:rPr>
        <w:t>ó</w:t>
      </w:r>
      <w:r>
        <w:t>n de cuentas o la exportaci</w:t>
      </w:r>
      <w:r>
        <w:rPr>
          <w:rFonts w:hint="cs"/>
        </w:rPr>
        <w:t>ó</w:t>
      </w:r>
      <w:r>
        <w:t>n de datos personales.</w:t>
      </w:r>
    </w:p>
    <w:p w14:paraId="772FCE8C" w14:textId="01BBA4C3" w:rsidR="009B5805" w:rsidRPr="009B5805" w:rsidRDefault="00170772" w:rsidP="00170772">
      <w:pPr>
        <w:spacing w:line="360" w:lineRule="auto"/>
        <w:jc w:val="both"/>
      </w:pPr>
      <w:r>
        <w:t xml:space="preserve">Como elemento diferenciador, </w:t>
      </w:r>
      <w:proofErr w:type="spellStart"/>
      <w:r>
        <w:t>TaskFlow</w:t>
      </w:r>
      <w:proofErr w:type="spellEnd"/>
      <w:r>
        <w:t xml:space="preserve"> debe orientarse de forma clara a estudiantes y equipos peque</w:t>
      </w:r>
      <w:r>
        <w:rPr>
          <w:rFonts w:hint="cs"/>
        </w:rPr>
        <w:t>ñ</w:t>
      </w:r>
      <w:r>
        <w:t>os, ofreciendo una interfaz m</w:t>
      </w:r>
      <w:r>
        <w:rPr>
          <w:rFonts w:hint="cs"/>
        </w:rPr>
        <w:t>á</w:t>
      </w:r>
      <w:r>
        <w:t>s simple que la de Asana y con menos opciones que herramientas m</w:t>
      </w:r>
      <w:r>
        <w:rPr>
          <w:rFonts w:hint="cs"/>
        </w:rPr>
        <w:t>á</w:t>
      </w:r>
      <w:r>
        <w:t>s complejas, pero cubriendo aspectos de organizaci</w:t>
      </w:r>
      <w:r>
        <w:rPr>
          <w:rFonts w:hint="cs"/>
        </w:rPr>
        <w:t>ó</w:t>
      </w:r>
      <w:r>
        <w:t xml:space="preserve">n y seguimiento que Trello no ofrece de forma nativa. Finalmente, el proyecto debe contemplar planes de crecimiento futuros mediante un modelo </w:t>
      </w:r>
      <w:proofErr w:type="spellStart"/>
      <w:r>
        <w:t>freemium</w:t>
      </w:r>
      <w:proofErr w:type="spellEnd"/>
      <w:r>
        <w:t>, en el que funcionalidades avanzadas como integraciones externas o copias de seguridad autom</w:t>
      </w:r>
      <w:r>
        <w:rPr>
          <w:rFonts w:hint="cs"/>
        </w:rPr>
        <w:t>á</w:t>
      </w:r>
      <w:r>
        <w:t>ticas se ofrezcan como parte de planes de pago, asegurando as</w:t>
      </w:r>
      <w:r>
        <w:rPr>
          <w:rFonts w:hint="cs"/>
        </w:rPr>
        <w:t>í</w:t>
      </w:r>
      <w:r>
        <w:t xml:space="preserve"> la sostenibilidad econ</w:t>
      </w:r>
      <w:r>
        <w:rPr>
          <w:rFonts w:hint="cs"/>
        </w:rPr>
        <w:t>ó</w:t>
      </w:r>
      <w:r>
        <w:t>mica del producto a medio y largo plazo.</w:t>
      </w:r>
    </w:p>
    <w:p w14:paraId="1F3BB4D3" w14:textId="0A8FDA87" w:rsidR="4DA390D1" w:rsidRPr="005D5E6B" w:rsidRDefault="0FC1D0BE" w:rsidP="24E1D6AE">
      <w:pPr>
        <w:pStyle w:val="Ttulo2"/>
        <w:spacing w:line="360" w:lineRule="auto"/>
        <w:jc w:val="both"/>
        <w:rPr>
          <w:rFonts w:asciiTheme="minorHAnsi" w:eastAsiaTheme="minorEastAsia" w:hAnsiTheme="minorHAnsi" w:cstheme="minorBidi" w:hint="eastAsia"/>
          <w:b/>
          <w:bCs/>
          <w:sz w:val="24"/>
          <w:szCs w:val="24"/>
        </w:rPr>
      </w:pPr>
      <w:bookmarkStart w:id="56" w:name="_Toc223044020"/>
      <w:r w:rsidRPr="24E1D6AE">
        <w:rPr>
          <w:rFonts w:asciiTheme="minorHAnsi" w:hAnsiTheme="minorHAnsi"/>
        </w:rPr>
        <w:t>Análisis de requisitos</w:t>
      </w:r>
      <w:bookmarkEnd w:id="56"/>
    </w:p>
    <w:p w14:paraId="1EF7A43A" w14:textId="46615B40" w:rsidR="1145BCBC" w:rsidRPr="005D5E6B" w:rsidRDefault="1145BCBC" w:rsidP="00B118C1">
      <w:pPr>
        <w:spacing w:before="240" w:after="240" w:line="360" w:lineRule="auto"/>
        <w:jc w:val="both"/>
        <w:rPr>
          <w:rFonts w:eastAsia="Aptos" w:cs="Aptos"/>
          <w:color w:val="000000" w:themeColor="text1"/>
        </w:rPr>
      </w:pPr>
      <w:r w:rsidRPr="005D5E6B">
        <w:rPr>
          <w:rFonts w:eastAsia="Aptos" w:cs="Aptos"/>
          <w:color w:val="000000" w:themeColor="text1"/>
        </w:rPr>
        <w:t xml:space="preserve">El análisis de requisitos tiene como objetivo definir con precisión las funcionalidades que debe ofrecer la aplicación </w:t>
      </w:r>
      <w:proofErr w:type="spellStart"/>
      <w:r w:rsidRPr="005D5E6B">
        <w:rPr>
          <w:rFonts w:eastAsia="Aptos" w:cs="Aptos"/>
          <w:color w:val="000000" w:themeColor="text1"/>
        </w:rPr>
        <w:t>TaskFlow</w:t>
      </w:r>
      <w:proofErr w:type="spellEnd"/>
      <w:r w:rsidRPr="005D5E6B">
        <w:rPr>
          <w:rFonts w:eastAsia="Aptos" w:cs="Aptos"/>
          <w:color w:val="000000" w:themeColor="text1"/>
        </w:rPr>
        <w:t>, así como las restricciones técnicas, legales y de calidad que condicionan su desarrollo.</w:t>
      </w:r>
    </w:p>
    <w:p w14:paraId="76218CC5" w14:textId="21911D67" w:rsidR="4DA390D1" w:rsidRPr="005D5E6B" w:rsidRDefault="1145BCBC" w:rsidP="00B118C1">
      <w:pPr>
        <w:spacing w:before="240" w:after="240" w:line="360" w:lineRule="auto"/>
        <w:jc w:val="both"/>
        <w:rPr>
          <w:rFonts w:eastAsia="Cambria" w:cs="Cambria"/>
          <w:sz w:val="22"/>
          <w:szCs w:val="22"/>
        </w:rPr>
      </w:pPr>
      <w:r w:rsidRPr="005D5E6B">
        <w:rPr>
          <w:rFonts w:eastAsia="Aptos" w:cs="Aptos"/>
          <w:color w:val="000000" w:themeColor="text1"/>
        </w:rPr>
        <w:t xml:space="preserve">A partir de los objetivos específicos del proyecto, se han identificado los siguientes requisitos funcionales y no funcionales, que conforman el producto mínimo </w:t>
      </w:r>
      <w:r w:rsidR="00940675" w:rsidRPr="005D5E6B">
        <w:rPr>
          <w:rFonts w:eastAsia="Aptos" w:cs="Aptos"/>
          <w:color w:val="000000" w:themeColor="text1"/>
        </w:rPr>
        <w:t>viable y</w:t>
      </w:r>
      <w:r w:rsidRPr="005D5E6B">
        <w:rPr>
          <w:rFonts w:eastAsia="Aptos" w:cs="Aptos"/>
          <w:color w:val="000000" w:themeColor="text1"/>
        </w:rPr>
        <w:t xml:space="preserve"> garantizan una experiencia de uso completa, segura y eficiente.</w:t>
      </w:r>
    </w:p>
    <w:p w14:paraId="3E3D2F80" w14:textId="31F63200" w:rsidR="4DA390D1" w:rsidRPr="005D5E6B" w:rsidRDefault="18D2CE36" w:rsidP="00B118C1">
      <w:pPr>
        <w:pStyle w:val="Ttulo3"/>
        <w:spacing w:line="360" w:lineRule="auto"/>
        <w:rPr>
          <w:rFonts w:hint="eastAsia"/>
        </w:rPr>
      </w:pPr>
      <w:bookmarkStart w:id="57" w:name="_Toc223044021"/>
      <w:r>
        <w:t>Requisitos Funcionales</w:t>
      </w:r>
      <w:bookmarkEnd w:id="57"/>
    </w:p>
    <w:p w14:paraId="0EACE121" w14:textId="5D30DDCF" w:rsidR="003D19ED" w:rsidRPr="005D5E6B" w:rsidRDefault="00347087" w:rsidP="00347087">
      <w:pPr>
        <w:pStyle w:val="Descripcin"/>
      </w:pPr>
      <w:bookmarkStart w:id="58" w:name="_Toc223043035"/>
      <w:bookmarkStart w:id="59" w:name="_Toc223044137"/>
      <w:bookmarkStart w:id="60" w:name="_Toc223044220"/>
      <w:r>
        <w:t xml:space="preserve">Tabla </w:t>
      </w:r>
      <w:fldSimple w:instr=" SEQ Tabla \* ARABIC ">
        <w:r w:rsidR="00101BAB">
          <w:rPr>
            <w:noProof/>
          </w:rPr>
          <w:t>3</w:t>
        </w:r>
      </w:fldSimple>
      <w:r>
        <w:t xml:space="preserve"> Requisitos funcionales</w:t>
      </w:r>
      <w:bookmarkEnd w:id="58"/>
      <w:bookmarkEnd w:id="59"/>
      <w:bookmarkEnd w:id="60"/>
    </w:p>
    <w:tbl>
      <w:tblPr>
        <w:tblStyle w:val="Tablaconcuadrcula5oscura-nfasis1"/>
        <w:tblW w:w="9816" w:type="dxa"/>
        <w:tblLayout w:type="fixed"/>
        <w:tblLook w:val="04A0" w:firstRow="1" w:lastRow="0" w:firstColumn="1" w:lastColumn="0" w:noHBand="0" w:noVBand="1"/>
      </w:tblPr>
      <w:tblGrid>
        <w:gridCol w:w="615"/>
        <w:gridCol w:w="1545"/>
        <w:gridCol w:w="1125"/>
        <w:gridCol w:w="3465"/>
        <w:gridCol w:w="1380"/>
        <w:gridCol w:w="1686"/>
      </w:tblGrid>
      <w:tr w:rsidR="4DA390D1" w:rsidRPr="005D5E6B" w14:paraId="3C9670BB" w14:textId="77777777" w:rsidTr="00C436D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751FE0A1" w14:textId="6505E158" w:rsidR="4DA390D1" w:rsidRPr="005D5E6B" w:rsidRDefault="00017492" w:rsidP="00B118C1">
            <w:pPr>
              <w:spacing w:line="360" w:lineRule="auto"/>
              <w:jc w:val="both"/>
              <w:rPr>
                <w:rFonts w:eastAsia="Cambria" w:cs="Cambria"/>
                <w:b w:val="0"/>
                <w:bCs w:val="0"/>
                <w:sz w:val="22"/>
                <w:szCs w:val="22"/>
              </w:rPr>
            </w:pPr>
            <w:r w:rsidRPr="005D5E6B">
              <w:rPr>
                <w:rFonts w:eastAsia="Cambria" w:cs="Cambria"/>
                <w:sz w:val="22"/>
                <w:szCs w:val="22"/>
              </w:rPr>
              <w:lastRenderedPageBreak/>
              <w:t>N.º</w:t>
            </w:r>
          </w:p>
        </w:tc>
        <w:tc>
          <w:tcPr>
            <w:tcW w:w="1545" w:type="dxa"/>
          </w:tcPr>
          <w:p w14:paraId="18322AF7" w14:textId="0F4A2C40"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Nombre del requisito</w:t>
            </w:r>
          </w:p>
        </w:tc>
        <w:tc>
          <w:tcPr>
            <w:tcW w:w="1125" w:type="dxa"/>
          </w:tcPr>
          <w:p w14:paraId="4D90BC53" w14:textId="43842C9E"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Tipo</w:t>
            </w:r>
          </w:p>
        </w:tc>
        <w:tc>
          <w:tcPr>
            <w:tcW w:w="3465" w:type="dxa"/>
          </w:tcPr>
          <w:p w14:paraId="5B05D09E" w14:textId="72A99DB0"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Descripción</w:t>
            </w:r>
          </w:p>
        </w:tc>
        <w:tc>
          <w:tcPr>
            <w:tcW w:w="1380" w:type="dxa"/>
          </w:tcPr>
          <w:p w14:paraId="4F1FB20A" w14:textId="287BF725"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Prioridad</w:t>
            </w:r>
          </w:p>
        </w:tc>
        <w:tc>
          <w:tcPr>
            <w:tcW w:w="1686" w:type="dxa"/>
          </w:tcPr>
          <w:p w14:paraId="0101A199" w14:textId="28D2AABC" w:rsidR="4DA390D1" w:rsidRPr="005D5E6B" w:rsidRDefault="4DA390D1"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Objetivos relacionados</w:t>
            </w:r>
          </w:p>
        </w:tc>
      </w:tr>
      <w:tr w:rsidR="4DA390D1" w:rsidRPr="005D5E6B" w14:paraId="6F6BE2A0"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5F9ECCC9" w14:textId="26EB316A" w:rsidR="4DA390D1" w:rsidRPr="005D5E6B" w:rsidRDefault="4DA390D1" w:rsidP="00B118C1">
            <w:pPr>
              <w:spacing w:line="360" w:lineRule="auto"/>
              <w:jc w:val="both"/>
            </w:pPr>
            <w:r w:rsidRPr="005D5E6B">
              <w:rPr>
                <w:rFonts w:eastAsia="Cambria" w:cs="Cambria"/>
                <w:sz w:val="22"/>
                <w:szCs w:val="22"/>
              </w:rPr>
              <w:t>RF1</w:t>
            </w:r>
          </w:p>
        </w:tc>
        <w:tc>
          <w:tcPr>
            <w:tcW w:w="1545" w:type="dxa"/>
          </w:tcPr>
          <w:p w14:paraId="646B2698" w14:textId="3E63C69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usuarios y autenticación</w:t>
            </w:r>
          </w:p>
        </w:tc>
        <w:tc>
          <w:tcPr>
            <w:tcW w:w="1125" w:type="dxa"/>
          </w:tcPr>
          <w:p w14:paraId="58F25291" w14:textId="5DBBF5B7"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289D6575" w14:textId="33BDF610"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El sistema permitirá registrar nuevos usuarios, iniciar sesión y cerrar sesión mediante credenciales únicas (correo y contraseña cifrada).</w:t>
            </w:r>
          </w:p>
        </w:tc>
        <w:tc>
          <w:tcPr>
            <w:tcW w:w="1380" w:type="dxa"/>
          </w:tcPr>
          <w:p w14:paraId="5748B95F" w14:textId="4B907DE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0C181ADC" w14:textId="2E65F2ED"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OE1</w:t>
            </w:r>
          </w:p>
        </w:tc>
      </w:tr>
      <w:tr w:rsidR="4DA390D1" w:rsidRPr="005D5E6B" w14:paraId="56DD050A" w14:textId="77777777" w:rsidTr="00C436D1">
        <w:trPr>
          <w:trHeight w:val="1140"/>
        </w:trPr>
        <w:tc>
          <w:tcPr>
            <w:cnfStyle w:val="001000000000" w:firstRow="0" w:lastRow="0" w:firstColumn="1" w:lastColumn="0" w:oddVBand="0" w:evenVBand="0" w:oddHBand="0" w:evenHBand="0" w:firstRowFirstColumn="0" w:firstRowLastColumn="0" w:lastRowFirstColumn="0" w:lastRowLastColumn="0"/>
            <w:tcW w:w="615" w:type="dxa"/>
          </w:tcPr>
          <w:p w14:paraId="46AB0A6D" w14:textId="1D220B57" w:rsidR="4DA390D1" w:rsidRPr="005D5E6B" w:rsidRDefault="4DA390D1" w:rsidP="00B118C1">
            <w:pPr>
              <w:spacing w:line="360" w:lineRule="auto"/>
              <w:jc w:val="both"/>
            </w:pPr>
            <w:r w:rsidRPr="005D5E6B">
              <w:rPr>
                <w:rFonts w:eastAsia="Cambria" w:cs="Cambria"/>
                <w:sz w:val="22"/>
                <w:szCs w:val="22"/>
              </w:rPr>
              <w:t>RF2</w:t>
            </w:r>
          </w:p>
        </w:tc>
        <w:tc>
          <w:tcPr>
            <w:tcW w:w="1545" w:type="dxa"/>
          </w:tcPr>
          <w:p w14:paraId="545F40B2" w14:textId="304152D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Gestión de equipos</w:t>
            </w:r>
          </w:p>
        </w:tc>
        <w:tc>
          <w:tcPr>
            <w:tcW w:w="1125" w:type="dxa"/>
          </w:tcPr>
          <w:p w14:paraId="0A592A7C" w14:textId="0EAEC04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0BD3E53A" w14:textId="16BB0B98"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Los usuarios podrán crear equipos, invitar a otros miembros y asignar roles (administrador o colaborador).</w:t>
            </w:r>
          </w:p>
        </w:tc>
        <w:tc>
          <w:tcPr>
            <w:tcW w:w="1380" w:type="dxa"/>
          </w:tcPr>
          <w:p w14:paraId="62481FBB" w14:textId="677FC98E"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14:paraId="3E15F5CF" w14:textId="71BD4539"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OE1, OE2</w:t>
            </w:r>
          </w:p>
        </w:tc>
      </w:tr>
      <w:tr w:rsidR="4DA390D1" w:rsidRPr="005D5E6B" w14:paraId="0550087A" w14:textId="77777777" w:rsidTr="00C436D1">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615" w:type="dxa"/>
          </w:tcPr>
          <w:p w14:paraId="214F4592" w14:textId="73EBC2C3" w:rsidR="4DA390D1" w:rsidRPr="005D5E6B" w:rsidRDefault="4DA390D1" w:rsidP="00B118C1">
            <w:pPr>
              <w:spacing w:line="360" w:lineRule="auto"/>
              <w:jc w:val="both"/>
            </w:pPr>
            <w:r w:rsidRPr="005D5E6B">
              <w:rPr>
                <w:rFonts w:eastAsia="Cambria" w:cs="Cambria"/>
                <w:sz w:val="22"/>
                <w:szCs w:val="22"/>
              </w:rPr>
              <w:t>RF3</w:t>
            </w:r>
          </w:p>
        </w:tc>
        <w:tc>
          <w:tcPr>
            <w:tcW w:w="1545" w:type="dxa"/>
          </w:tcPr>
          <w:p w14:paraId="77ED1C8B" w14:textId="7A211F9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Creación y gestión de proyectos</w:t>
            </w:r>
          </w:p>
        </w:tc>
        <w:tc>
          <w:tcPr>
            <w:tcW w:w="1125" w:type="dxa"/>
          </w:tcPr>
          <w:p w14:paraId="3D2985C7" w14:textId="6E6492E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46A8567A" w14:textId="4DEB3641"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Cada usuario podrá crear proyectos, establecer su nombre, descripción y miembros asociados.</w:t>
            </w:r>
          </w:p>
        </w:tc>
        <w:tc>
          <w:tcPr>
            <w:tcW w:w="1380" w:type="dxa"/>
          </w:tcPr>
          <w:p w14:paraId="79C1D5A9" w14:textId="4BC901B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038DA8BC" w14:textId="11B1B3C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w:t>
            </w:r>
          </w:p>
        </w:tc>
      </w:tr>
      <w:tr w:rsidR="4DA390D1" w:rsidRPr="005D5E6B" w14:paraId="73D9E540" w14:textId="77777777" w:rsidTr="00C436D1">
        <w:trPr>
          <w:trHeight w:val="300"/>
        </w:trPr>
        <w:tc>
          <w:tcPr>
            <w:cnfStyle w:val="001000000000" w:firstRow="0" w:lastRow="0" w:firstColumn="1" w:lastColumn="0" w:oddVBand="0" w:evenVBand="0" w:oddHBand="0" w:evenHBand="0" w:firstRowFirstColumn="0" w:firstRowLastColumn="0" w:lastRowFirstColumn="0" w:lastRowLastColumn="0"/>
            <w:tcW w:w="615" w:type="dxa"/>
          </w:tcPr>
          <w:p w14:paraId="19700C1C" w14:textId="38C7A05B" w:rsidR="4DA390D1" w:rsidRPr="005D5E6B" w:rsidRDefault="4DA390D1" w:rsidP="00B118C1">
            <w:pPr>
              <w:spacing w:line="360" w:lineRule="auto"/>
              <w:jc w:val="both"/>
            </w:pPr>
            <w:r w:rsidRPr="005D5E6B">
              <w:rPr>
                <w:rFonts w:eastAsia="Cambria" w:cs="Cambria"/>
                <w:sz w:val="22"/>
                <w:szCs w:val="22"/>
              </w:rPr>
              <w:t>RF4</w:t>
            </w:r>
          </w:p>
        </w:tc>
        <w:tc>
          <w:tcPr>
            <w:tcW w:w="1545" w:type="dxa"/>
          </w:tcPr>
          <w:p w14:paraId="4D71C94A" w14:textId="0B0A86D3"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Asignación y gestión de tareas</w:t>
            </w:r>
          </w:p>
        </w:tc>
        <w:tc>
          <w:tcPr>
            <w:tcW w:w="1125" w:type="dxa"/>
          </w:tcPr>
          <w:p w14:paraId="4A6B2F52" w14:textId="0924A2E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56E66AA0" w14:textId="7C29D2AC"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sistema permitirá crear tareas dentro de un proyecto, asignarlas a miembros, establecer prioridad y fecha límite.</w:t>
            </w:r>
          </w:p>
        </w:tc>
        <w:tc>
          <w:tcPr>
            <w:tcW w:w="1380" w:type="dxa"/>
          </w:tcPr>
          <w:p w14:paraId="1599D3FA" w14:textId="4FD80A7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14:paraId="3073D49D" w14:textId="69EBF3FF"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OE2, OE3</w:t>
            </w:r>
          </w:p>
        </w:tc>
      </w:tr>
      <w:tr w:rsidR="4DA390D1" w:rsidRPr="005D5E6B" w14:paraId="4980007E"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08AC49C5" w14:textId="0FB4AA50" w:rsidR="4DA390D1" w:rsidRPr="005D5E6B" w:rsidRDefault="4DA390D1" w:rsidP="00B118C1">
            <w:pPr>
              <w:spacing w:line="360" w:lineRule="auto"/>
              <w:jc w:val="both"/>
            </w:pPr>
            <w:r w:rsidRPr="005D5E6B">
              <w:rPr>
                <w:rFonts w:eastAsia="Cambria" w:cs="Cambria"/>
                <w:sz w:val="22"/>
                <w:szCs w:val="22"/>
              </w:rPr>
              <w:t>RF5</w:t>
            </w:r>
          </w:p>
        </w:tc>
        <w:tc>
          <w:tcPr>
            <w:tcW w:w="1545" w:type="dxa"/>
          </w:tcPr>
          <w:p w14:paraId="38545B8D" w14:textId="21066E20"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del estado de tareas (Kanban)</w:t>
            </w:r>
          </w:p>
        </w:tc>
        <w:tc>
          <w:tcPr>
            <w:tcW w:w="1125" w:type="dxa"/>
          </w:tcPr>
          <w:p w14:paraId="6D87BD6D" w14:textId="79C83828"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3EB6F853" w14:textId="601B7472"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Las tareas podrán visualizarse y actualizar su estado (Pendiente, En progreso, Completada) mediante un tablero Kanban.</w:t>
            </w:r>
          </w:p>
        </w:tc>
        <w:tc>
          <w:tcPr>
            <w:tcW w:w="1380" w:type="dxa"/>
          </w:tcPr>
          <w:p w14:paraId="1311635A" w14:textId="48263D28"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14:paraId="23E46B8A" w14:textId="371C5F4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OE3, OE5</w:t>
            </w:r>
          </w:p>
        </w:tc>
      </w:tr>
      <w:tr w:rsidR="4DA390D1" w:rsidRPr="005D5E6B" w14:paraId="4CAACFEE" w14:textId="77777777" w:rsidTr="00C436D1">
        <w:trPr>
          <w:trHeight w:val="1260"/>
        </w:trPr>
        <w:tc>
          <w:tcPr>
            <w:cnfStyle w:val="001000000000" w:firstRow="0" w:lastRow="0" w:firstColumn="1" w:lastColumn="0" w:oddVBand="0" w:evenVBand="0" w:oddHBand="0" w:evenHBand="0" w:firstRowFirstColumn="0" w:firstRowLastColumn="0" w:lastRowFirstColumn="0" w:lastRowLastColumn="0"/>
            <w:tcW w:w="615" w:type="dxa"/>
          </w:tcPr>
          <w:p w14:paraId="33953CC5" w14:textId="5D10B545" w:rsidR="4DA390D1" w:rsidRPr="005D5E6B" w:rsidRDefault="4DA390D1" w:rsidP="00B118C1">
            <w:pPr>
              <w:spacing w:line="360" w:lineRule="auto"/>
              <w:jc w:val="both"/>
            </w:pPr>
            <w:r w:rsidRPr="005D5E6B">
              <w:rPr>
                <w:rFonts w:eastAsia="Cambria" w:cs="Cambria"/>
                <w:sz w:val="22"/>
                <w:szCs w:val="22"/>
              </w:rPr>
              <w:t>RF6</w:t>
            </w:r>
          </w:p>
        </w:tc>
        <w:tc>
          <w:tcPr>
            <w:tcW w:w="1545" w:type="dxa"/>
          </w:tcPr>
          <w:p w14:paraId="4E09972B" w14:textId="28DB09F6"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Notificaciones automáticas</w:t>
            </w:r>
          </w:p>
        </w:tc>
        <w:tc>
          <w:tcPr>
            <w:tcW w:w="1125" w:type="dxa"/>
          </w:tcPr>
          <w:p w14:paraId="01FA474C" w14:textId="3EF73B88"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174E1542" w14:textId="71F0C187"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Se enviarán notificaciones por correo o en la interfaz cuando se asigne una tarea o cambie su estado.</w:t>
            </w:r>
          </w:p>
        </w:tc>
        <w:tc>
          <w:tcPr>
            <w:tcW w:w="1380" w:type="dxa"/>
          </w:tcPr>
          <w:p w14:paraId="16BEF738" w14:textId="036F7082"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14:paraId="5EDA75F1" w14:textId="0BDE311D"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OE4</w:t>
            </w:r>
          </w:p>
        </w:tc>
      </w:tr>
      <w:tr w:rsidR="4DA390D1" w:rsidRPr="005D5E6B" w14:paraId="3F427075"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1CD20BF6" w14:textId="34DADA29" w:rsidR="4DA390D1" w:rsidRPr="005D5E6B" w:rsidRDefault="4DA390D1" w:rsidP="00B118C1">
            <w:pPr>
              <w:spacing w:line="360" w:lineRule="auto"/>
              <w:jc w:val="both"/>
            </w:pPr>
            <w:r w:rsidRPr="005D5E6B">
              <w:rPr>
                <w:rFonts w:eastAsia="Cambria" w:cs="Cambria"/>
                <w:sz w:val="22"/>
                <w:szCs w:val="22"/>
              </w:rPr>
              <w:t>RF7</w:t>
            </w:r>
          </w:p>
        </w:tc>
        <w:tc>
          <w:tcPr>
            <w:tcW w:w="1545" w:type="dxa"/>
          </w:tcPr>
          <w:p w14:paraId="7FFA3EA5" w14:textId="1C05557B"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comentarios</w:t>
            </w:r>
          </w:p>
        </w:tc>
        <w:tc>
          <w:tcPr>
            <w:tcW w:w="1125" w:type="dxa"/>
          </w:tcPr>
          <w:p w14:paraId="7DE37144" w14:textId="098ADCD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14:paraId="045AF706" w14:textId="2CB0FD36"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Los usuarios podrán añadir, editar y eliminar comentarios asociados a una tarea para mejorar la comunicación.</w:t>
            </w:r>
          </w:p>
        </w:tc>
        <w:tc>
          <w:tcPr>
            <w:tcW w:w="1380" w:type="dxa"/>
          </w:tcPr>
          <w:p w14:paraId="1DC5087C" w14:textId="02735B66"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Media</w:t>
            </w:r>
          </w:p>
        </w:tc>
        <w:tc>
          <w:tcPr>
            <w:tcW w:w="1686" w:type="dxa"/>
          </w:tcPr>
          <w:p w14:paraId="296A676F" w14:textId="09C558AE"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OE6</w:t>
            </w:r>
          </w:p>
        </w:tc>
      </w:tr>
      <w:tr w:rsidR="4DA390D1" w:rsidRPr="005D5E6B" w14:paraId="5734BA4A" w14:textId="77777777" w:rsidTr="00C436D1">
        <w:trPr>
          <w:trHeight w:val="300"/>
        </w:trPr>
        <w:tc>
          <w:tcPr>
            <w:cnfStyle w:val="001000000000" w:firstRow="0" w:lastRow="0" w:firstColumn="1" w:lastColumn="0" w:oddVBand="0" w:evenVBand="0" w:oddHBand="0" w:evenHBand="0" w:firstRowFirstColumn="0" w:firstRowLastColumn="0" w:lastRowFirstColumn="0" w:lastRowLastColumn="0"/>
            <w:tcW w:w="615" w:type="dxa"/>
          </w:tcPr>
          <w:p w14:paraId="63892B31" w14:textId="409D5093" w:rsidR="4DA390D1" w:rsidRPr="005D5E6B" w:rsidRDefault="4DA390D1" w:rsidP="00B118C1">
            <w:pPr>
              <w:spacing w:line="360" w:lineRule="auto"/>
              <w:jc w:val="both"/>
            </w:pPr>
            <w:r w:rsidRPr="005D5E6B">
              <w:rPr>
                <w:rFonts w:eastAsia="Cambria" w:cs="Cambria"/>
                <w:sz w:val="22"/>
                <w:szCs w:val="22"/>
              </w:rPr>
              <w:t>RF8</w:t>
            </w:r>
          </w:p>
        </w:tc>
        <w:tc>
          <w:tcPr>
            <w:tcW w:w="1545" w:type="dxa"/>
          </w:tcPr>
          <w:p w14:paraId="61D352F6" w14:textId="68DC0E72"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Visualización general de proyectos y tareas</w:t>
            </w:r>
          </w:p>
        </w:tc>
        <w:tc>
          <w:tcPr>
            <w:tcW w:w="1125" w:type="dxa"/>
          </w:tcPr>
          <w:p w14:paraId="7E8C7CB0" w14:textId="57A3F420"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14:paraId="39029207" w14:textId="0B0540C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usuario podrá visualizar un resumen de sus proyectos y el estado de las tareas mediante gráficos o listados.</w:t>
            </w:r>
          </w:p>
        </w:tc>
        <w:tc>
          <w:tcPr>
            <w:tcW w:w="1380" w:type="dxa"/>
          </w:tcPr>
          <w:p w14:paraId="787739C4" w14:textId="7960A9DB"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14:paraId="455581EB" w14:textId="0F5B52DC" w:rsidR="4DA390D1" w:rsidRPr="005D5E6B" w:rsidRDefault="4DA390D1"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OE5</w:t>
            </w:r>
          </w:p>
        </w:tc>
      </w:tr>
      <w:tr w:rsidR="4DA390D1" w:rsidRPr="005D5E6B" w14:paraId="1B5E6CE7" w14:textId="77777777" w:rsidTr="00C436D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14:paraId="224AD9B4" w14:textId="49B4A4F1" w:rsidR="4DA390D1" w:rsidRPr="005D5E6B" w:rsidRDefault="4DA390D1" w:rsidP="00B118C1">
            <w:pPr>
              <w:spacing w:line="360" w:lineRule="auto"/>
              <w:jc w:val="both"/>
            </w:pPr>
            <w:r w:rsidRPr="005D5E6B">
              <w:rPr>
                <w:rFonts w:eastAsia="Cambria" w:cs="Cambria"/>
                <w:sz w:val="22"/>
                <w:szCs w:val="22"/>
              </w:rPr>
              <w:t>RF9</w:t>
            </w:r>
          </w:p>
        </w:tc>
        <w:tc>
          <w:tcPr>
            <w:tcW w:w="1545" w:type="dxa"/>
          </w:tcPr>
          <w:p w14:paraId="37061C7B" w14:textId="59125B72"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 xml:space="preserve">Edición y eliminación de </w:t>
            </w:r>
            <w:r w:rsidRPr="005D5E6B">
              <w:rPr>
                <w:rFonts w:eastAsia="Cambria" w:cs="Cambria"/>
                <w:sz w:val="22"/>
                <w:szCs w:val="22"/>
              </w:rPr>
              <w:lastRenderedPageBreak/>
              <w:t>tareas y proyectos</w:t>
            </w:r>
          </w:p>
        </w:tc>
        <w:tc>
          <w:tcPr>
            <w:tcW w:w="1125" w:type="dxa"/>
          </w:tcPr>
          <w:p w14:paraId="4580E3EA" w14:textId="2CD01555"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lastRenderedPageBreak/>
              <w:t>Requisito</w:t>
            </w:r>
          </w:p>
        </w:tc>
        <w:tc>
          <w:tcPr>
            <w:tcW w:w="3465" w:type="dxa"/>
          </w:tcPr>
          <w:p w14:paraId="6F0C9342" w14:textId="351B7E0C"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 xml:space="preserve">El usuario podrá modificar o eliminar tareas y proyectos siempre que sea </w:t>
            </w:r>
            <w:r w:rsidRPr="005D5E6B">
              <w:rPr>
                <w:rFonts w:eastAsia="Cambria" w:cs="Cambria"/>
                <w:sz w:val="22"/>
                <w:szCs w:val="22"/>
              </w:rPr>
              <w:lastRenderedPageBreak/>
              <w:t>su creador o administrador del equipo.</w:t>
            </w:r>
          </w:p>
        </w:tc>
        <w:tc>
          <w:tcPr>
            <w:tcW w:w="1380" w:type="dxa"/>
          </w:tcPr>
          <w:p w14:paraId="568F4287" w14:textId="1E8C08E4"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lastRenderedPageBreak/>
              <w:t>Alta</w:t>
            </w:r>
          </w:p>
        </w:tc>
        <w:tc>
          <w:tcPr>
            <w:tcW w:w="1686" w:type="dxa"/>
          </w:tcPr>
          <w:p w14:paraId="128C2806" w14:textId="51FF200E" w:rsidR="4DA390D1" w:rsidRPr="005D5E6B" w:rsidRDefault="4DA390D1"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 OE3</w:t>
            </w:r>
          </w:p>
        </w:tc>
      </w:tr>
    </w:tbl>
    <w:p w14:paraId="069F0D9F" w14:textId="3ABFDBFF" w:rsidR="004A7D14" w:rsidRPr="005D5E6B" w:rsidRDefault="2F9A4C22" w:rsidP="24E1D6AE">
      <w:pPr>
        <w:pStyle w:val="Ttulo1"/>
        <w:spacing w:line="360" w:lineRule="auto"/>
        <w:jc w:val="both"/>
        <w:rPr>
          <w:rFonts w:asciiTheme="minorHAnsi" w:hAnsiTheme="minorHAnsi" w:hint="eastAsia"/>
          <w:noProof/>
        </w:rPr>
      </w:pPr>
      <w:bookmarkStart w:id="61" w:name="_Toc223044022"/>
      <w:r w:rsidRPr="24E1D6AE">
        <w:rPr>
          <w:rFonts w:asciiTheme="minorHAnsi" w:hAnsiTheme="minorHAnsi"/>
          <w:noProof/>
        </w:rPr>
        <w:t>Diagrama  Entidad – Relación</w:t>
      </w:r>
      <w:bookmarkEnd w:id="61"/>
    </w:p>
    <w:p w14:paraId="042EAAFE" w14:textId="77777777" w:rsidR="004A7D14" w:rsidRPr="005D5E6B" w:rsidRDefault="004A7D14" w:rsidP="00B118C1">
      <w:pPr>
        <w:spacing w:line="360" w:lineRule="auto"/>
        <w:jc w:val="both"/>
      </w:pPr>
    </w:p>
    <w:p w14:paraId="2D894815" w14:textId="77777777" w:rsidR="004A7D14" w:rsidRPr="005D5E6B" w:rsidRDefault="004A7D14" w:rsidP="00B118C1">
      <w:pPr>
        <w:spacing w:line="360" w:lineRule="auto"/>
        <w:jc w:val="both"/>
      </w:pPr>
    </w:p>
    <w:p w14:paraId="51D62FEF" w14:textId="4DCC21C3" w:rsidR="00C5184A" w:rsidRPr="005D5E6B" w:rsidRDefault="00C5184A" w:rsidP="00B118C1">
      <w:pPr>
        <w:spacing w:line="360" w:lineRule="auto"/>
        <w:jc w:val="both"/>
        <w:sectPr w:rsidR="00C5184A" w:rsidRPr="005D5E6B">
          <w:headerReference w:type="default" r:id="rId13"/>
          <w:footerReference w:type="default" r:id="rId14"/>
          <w:pgSz w:w="11906" w:h="16838"/>
          <w:pgMar w:top="1417" w:right="1701" w:bottom="1417" w:left="1701" w:header="708" w:footer="708" w:gutter="0"/>
          <w:cols w:space="708"/>
          <w:docGrid w:linePitch="360"/>
        </w:sectPr>
      </w:pPr>
    </w:p>
    <w:p w14:paraId="2B6BEC36" w14:textId="112D362C" w:rsidR="00133280" w:rsidRPr="005D5E6B" w:rsidRDefault="00EE2ACD" w:rsidP="00B118C1">
      <w:pPr>
        <w:tabs>
          <w:tab w:val="left" w:pos="1920"/>
        </w:tabs>
        <w:spacing w:line="360" w:lineRule="auto"/>
        <w:jc w:val="both"/>
        <w:rPr>
          <w:noProof/>
        </w:rPr>
      </w:pPr>
      <w:r w:rsidRPr="005D5E6B">
        <w:rPr>
          <w:noProof/>
        </w:rPr>
        <w:lastRenderedPageBreak/>
        <w:drawing>
          <wp:anchor distT="0" distB="0" distL="114300" distR="114300" simplePos="0" relativeHeight="251658246" behindDoc="0" locked="0" layoutInCell="1" allowOverlap="1" wp14:anchorId="50870532" wp14:editId="2032DF71">
            <wp:simplePos x="0" y="0"/>
            <wp:positionH relativeFrom="column">
              <wp:posOffset>1524000</wp:posOffset>
            </wp:positionH>
            <wp:positionV relativeFrom="paragraph">
              <wp:posOffset>-971550</wp:posOffset>
            </wp:positionV>
            <wp:extent cx="5137723" cy="5513781"/>
            <wp:effectExtent l="0" t="0" r="0" b="0"/>
            <wp:wrapNone/>
            <wp:docPr id="379997790" name="Imagen 25"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97790" name="Imagen 25" descr="Diagrama, Tabla&#10;&#10;El contenido generado por IA puede ser incorrecto."/>
                    <pic:cNvPicPr/>
                  </pic:nvPicPr>
                  <pic:blipFill>
                    <a:blip r:embed="rId15" cstate="print">
                      <a:extLst>
                        <a:ext uri="{28A0092B-C50C-407E-A947-70E740481C1C}">
                          <a14:useLocalDpi xmlns:a14="http://schemas.microsoft.com/office/drawing/2010/main"/>
                        </a:ext>
                      </a:extLst>
                    </a:blip>
                    <a:stretch>
                      <a:fillRect/>
                    </a:stretch>
                  </pic:blipFill>
                  <pic:spPr>
                    <a:xfrm>
                      <a:off x="0" y="0"/>
                      <a:ext cx="5137723" cy="5513781"/>
                    </a:xfrm>
                    <a:prstGeom prst="rect">
                      <a:avLst/>
                    </a:prstGeom>
                  </pic:spPr>
                </pic:pic>
              </a:graphicData>
            </a:graphic>
            <wp14:sizeRelH relativeFrom="page">
              <wp14:pctWidth>0</wp14:pctWidth>
            </wp14:sizeRelH>
            <wp14:sizeRelV relativeFrom="page">
              <wp14:pctHeight>0</wp14:pctHeight>
            </wp14:sizeRelV>
          </wp:anchor>
        </w:drawing>
      </w:r>
      <w:r w:rsidR="004D3344" w:rsidRPr="005D5E6B">
        <w:rPr>
          <w:noProof/>
        </w:rPr>
        <w:tab/>
      </w:r>
    </w:p>
    <w:p w14:paraId="793529BE" w14:textId="739BEE56" w:rsidR="004D3344" w:rsidRPr="005D5E6B" w:rsidRDefault="004D3344" w:rsidP="00B118C1">
      <w:pPr>
        <w:tabs>
          <w:tab w:val="left" w:pos="1920"/>
        </w:tabs>
        <w:spacing w:line="360" w:lineRule="auto"/>
        <w:jc w:val="both"/>
      </w:pPr>
      <w:r w:rsidRPr="005D5E6B">
        <w:tab/>
      </w:r>
    </w:p>
    <w:p w14:paraId="2EFAE82B" w14:textId="6AD6318C" w:rsidR="002E6E9B" w:rsidRPr="005D5E6B" w:rsidRDefault="002E6E9B" w:rsidP="00B118C1">
      <w:pPr>
        <w:spacing w:line="360" w:lineRule="auto"/>
        <w:jc w:val="both"/>
      </w:pPr>
    </w:p>
    <w:p w14:paraId="0496BE0C" w14:textId="639F9A57" w:rsidR="002E6E9B" w:rsidRPr="005D5E6B" w:rsidRDefault="002E6E9B" w:rsidP="00B118C1">
      <w:pPr>
        <w:spacing w:line="360" w:lineRule="auto"/>
        <w:jc w:val="both"/>
      </w:pPr>
    </w:p>
    <w:p w14:paraId="3B14C9A0" w14:textId="649B240D" w:rsidR="002E6E9B" w:rsidRPr="005D5E6B" w:rsidRDefault="002E6E9B" w:rsidP="00B118C1">
      <w:pPr>
        <w:spacing w:line="360" w:lineRule="auto"/>
        <w:jc w:val="both"/>
      </w:pPr>
    </w:p>
    <w:p w14:paraId="1F56A787" w14:textId="2E0D3A32" w:rsidR="002E6E9B" w:rsidRPr="005D5E6B" w:rsidRDefault="002E6E9B" w:rsidP="00B118C1">
      <w:pPr>
        <w:spacing w:line="360" w:lineRule="auto"/>
        <w:jc w:val="both"/>
      </w:pPr>
    </w:p>
    <w:p w14:paraId="0AB32778" w14:textId="3651C8AE" w:rsidR="002E6E9B" w:rsidRPr="005D5E6B" w:rsidRDefault="002E6E9B" w:rsidP="00B118C1">
      <w:pPr>
        <w:spacing w:line="360" w:lineRule="auto"/>
        <w:jc w:val="both"/>
      </w:pPr>
    </w:p>
    <w:p w14:paraId="47A66A92" w14:textId="7B0AEFC8" w:rsidR="002E6E9B" w:rsidRPr="005D5E6B" w:rsidRDefault="002E6E9B" w:rsidP="00B118C1">
      <w:pPr>
        <w:spacing w:line="360" w:lineRule="auto"/>
        <w:jc w:val="both"/>
      </w:pPr>
    </w:p>
    <w:p w14:paraId="542AC033" w14:textId="2B1F7D69" w:rsidR="002E6E9B" w:rsidRPr="005D5E6B" w:rsidRDefault="002E6E9B" w:rsidP="00B118C1">
      <w:pPr>
        <w:spacing w:line="360" w:lineRule="auto"/>
        <w:jc w:val="both"/>
      </w:pPr>
    </w:p>
    <w:p w14:paraId="63B3953F" w14:textId="7321C7E0" w:rsidR="002E6E9B" w:rsidRPr="005D5E6B" w:rsidRDefault="002E6E9B" w:rsidP="00B118C1">
      <w:pPr>
        <w:spacing w:line="360" w:lineRule="auto"/>
        <w:jc w:val="both"/>
      </w:pPr>
    </w:p>
    <w:p w14:paraId="4C9169F6" w14:textId="64FDD797" w:rsidR="002E6E9B" w:rsidRPr="005D5E6B" w:rsidRDefault="002E6E9B" w:rsidP="00B118C1">
      <w:pPr>
        <w:spacing w:line="360" w:lineRule="auto"/>
        <w:jc w:val="both"/>
      </w:pPr>
    </w:p>
    <w:p w14:paraId="6705FFF9" w14:textId="3D0D6CC6" w:rsidR="002E6E9B" w:rsidRPr="005D5E6B" w:rsidRDefault="002E6E9B" w:rsidP="00B118C1">
      <w:pPr>
        <w:spacing w:line="360" w:lineRule="auto"/>
        <w:jc w:val="both"/>
      </w:pPr>
    </w:p>
    <w:p w14:paraId="726EF2BC" w14:textId="142B44DA" w:rsidR="00E548C4" w:rsidRPr="005D5E6B" w:rsidRDefault="00382BCB" w:rsidP="00B118C1">
      <w:pPr>
        <w:spacing w:line="360" w:lineRule="auto"/>
        <w:jc w:val="both"/>
      </w:pPr>
      <w:r w:rsidRPr="005D5E6B">
        <w:rPr>
          <w:noProof/>
        </w:rPr>
        <mc:AlternateContent>
          <mc:Choice Requires="wps">
            <w:drawing>
              <wp:anchor distT="0" distB="0" distL="114300" distR="114300" simplePos="0" relativeHeight="251658249" behindDoc="1" locked="0" layoutInCell="1" allowOverlap="1" wp14:anchorId="745978E8" wp14:editId="5AFD1A9D">
                <wp:simplePos x="0" y="0"/>
                <wp:positionH relativeFrom="page">
                  <wp:align>right</wp:align>
                </wp:positionH>
                <wp:positionV relativeFrom="paragraph">
                  <wp:posOffset>336550</wp:posOffset>
                </wp:positionV>
                <wp:extent cx="10687050" cy="635"/>
                <wp:effectExtent l="0" t="0" r="0" b="0"/>
                <wp:wrapNone/>
                <wp:docPr id="1191704290" name="Cuadro de texto 1"/>
                <wp:cNvGraphicFramePr/>
                <a:graphic xmlns:a="http://schemas.openxmlformats.org/drawingml/2006/main">
                  <a:graphicData uri="http://schemas.microsoft.com/office/word/2010/wordprocessingShape">
                    <wps:wsp>
                      <wps:cNvSpPr txBox="1"/>
                      <wps:spPr>
                        <a:xfrm>
                          <a:off x="0" y="0"/>
                          <a:ext cx="10687050" cy="635"/>
                        </a:xfrm>
                        <a:prstGeom prst="rect">
                          <a:avLst/>
                        </a:prstGeom>
                        <a:solidFill>
                          <a:prstClr val="white"/>
                        </a:solidFill>
                        <a:ln>
                          <a:noFill/>
                        </a:ln>
                      </wps:spPr>
                      <wps:txbx>
                        <w:txbxContent>
                          <w:p w14:paraId="68A31B6E" w14:textId="1A6E9A54" w:rsidR="00672624" w:rsidRPr="00672624" w:rsidRDefault="00C535E0" w:rsidP="00672624">
                            <w:pPr>
                              <w:pStyle w:val="Descripcin"/>
                              <w:jc w:val="center"/>
                            </w:pPr>
                            <w:bookmarkStart w:id="62" w:name="_Toc220220617"/>
                            <w:bookmarkStart w:id="63" w:name="_Toc222857515"/>
                            <w:bookmarkStart w:id="64" w:name="_Toc222857973"/>
                            <w:bookmarkStart w:id="65" w:name="_Toc222858212"/>
                            <w:bookmarkStart w:id="66" w:name="_Toc223043115"/>
                            <w:bookmarkStart w:id="67" w:name="_Toc223043158"/>
                            <w:bookmarkStart w:id="68" w:name="_Toc223044101"/>
                            <w:bookmarkStart w:id="69" w:name="_Toc223044166"/>
                            <w:r>
                              <w:t xml:space="preserve">Ilustración </w:t>
                            </w:r>
                            <w:r>
                              <w:fldChar w:fldCharType="begin"/>
                            </w:r>
                            <w:r>
                              <w:instrText>SEQ Ilustración \* ARABIC</w:instrText>
                            </w:r>
                            <w:r>
                              <w:fldChar w:fldCharType="separate"/>
                            </w:r>
                            <w:r w:rsidR="00DC4175">
                              <w:rPr>
                                <w:noProof/>
                              </w:rPr>
                              <w:t>5</w:t>
                            </w:r>
                            <w:r>
                              <w:fldChar w:fldCharType="end"/>
                            </w:r>
                            <w:r>
                              <w:t xml:space="preserve"> Diagrama E-R</w:t>
                            </w:r>
                            <w:r w:rsidR="00672624">
                              <w:t>: empresa</w:t>
                            </w:r>
                            <w:bookmarkEnd w:id="62"/>
                            <w:bookmarkEnd w:id="63"/>
                            <w:bookmarkEnd w:id="64"/>
                            <w:bookmarkEnd w:id="65"/>
                            <w:bookmarkEnd w:id="66"/>
                            <w:bookmarkEnd w:id="67"/>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5978E8" id="_x0000_s1027" type="#_x0000_t202" style="position:absolute;left:0;text-align:left;margin-left:790.3pt;margin-top:26.5pt;width:841.5pt;height:.05pt;z-index:-251658231;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" stroked="f">
                <v:textbox style="mso-fit-shape-to-text:t" inset="0,0,0,0">
                  <w:txbxContent>
                    <w:p w14:paraId="68A31B6E" w14:textId="1A6E9A54" w:rsidR="00672624" w:rsidRPr="00672624" w:rsidRDefault="00C535E0" w:rsidP="00672624">
                      <w:pPr>
                        <w:pStyle w:val="Descripcin"/>
                        <w:jc w:val="center"/>
                      </w:pPr>
                      <w:bookmarkStart w:id="70" w:name="_Toc220220617"/>
                      <w:bookmarkStart w:id="71" w:name="_Toc222857515"/>
                      <w:bookmarkStart w:id="72" w:name="_Toc222857973"/>
                      <w:bookmarkStart w:id="73" w:name="_Toc222858212"/>
                      <w:bookmarkStart w:id="74" w:name="_Toc223043115"/>
                      <w:bookmarkStart w:id="75" w:name="_Toc223043158"/>
                      <w:bookmarkStart w:id="76" w:name="_Toc223044101"/>
                      <w:bookmarkStart w:id="77" w:name="_Toc223044166"/>
                      <w:r>
                        <w:t xml:space="preserve">Ilustración </w:t>
                      </w:r>
                      <w:r>
                        <w:fldChar w:fldCharType="begin"/>
                      </w:r>
                      <w:r>
                        <w:instrText>SEQ Ilustración \* ARABIC</w:instrText>
                      </w:r>
                      <w:r>
                        <w:fldChar w:fldCharType="separate"/>
                      </w:r>
                      <w:r w:rsidR="00DC4175">
                        <w:rPr>
                          <w:noProof/>
                        </w:rPr>
                        <w:t>5</w:t>
                      </w:r>
                      <w:r>
                        <w:fldChar w:fldCharType="end"/>
                      </w:r>
                      <w:r>
                        <w:t xml:space="preserve"> Diagrama E-R</w:t>
                      </w:r>
                      <w:r w:rsidR="00672624">
                        <w:t>: empresa</w:t>
                      </w:r>
                      <w:bookmarkEnd w:id="70"/>
                      <w:bookmarkEnd w:id="71"/>
                      <w:bookmarkEnd w:id="72"/>
                      <w:bookmarkEnd w:id="73"/>
                      <w:bookmarkEnd w:id="74"/>
                      <w:bookmarkEnd w:id="75"/>
                      <w:bookmarkEnd w:id="76"/>
                      <w:bookmarkEnd w:id="77"/>
                    </w:p>
                  </w:txbxContent>
                </v:textbox>
                <w10:wrap anchorx="page"/>
              </v:shape>
            </w:pict>
          </mc:Fallback>
        </mc:AlternateContent>
      </w:r>
    </w:p>
    <w:p w14:paraId="6426CC79" w14:textId="3303443D" w:rsidR="00E548C4" w:rsidRPr="005D5E6B" w:rsidRDefault="00E548C4" w:rsidP="00B118C1">
      <w:pPr>
        <w:spacing w:line="360" w:lineRule="auto"/>
        <w:jc w:val="both"/>
      </w:pPr>
    </w:p>
    <w:p w14:paraId="09AC9FB1" w14:textId="40D8E8A9" w:rsidR="00E548C4" w:rsidRPr="005D5E6B" w:rsidRDefault="00E548C4" w:rsidP="00B118C1">
      <w:pPr>
        <w:spacing w:line="360" w:lineRule="auto"/>
        <w:jc w:val="both"/>
      </w:pPr>
    </w:p>
    <w:p w14:paraId="0B6FFFE6" w14:textId="69DDB11B" w:rsidR="002E6E9B" w:rsidRPr="005D5E6B" w:rsidRDefault="47786433" w:rsidP="00B118C1">
      <w:pPr>
        <w:spacing w:line="360" w:lineRule="auto"/>
        <w:jc w:val="both"/>
      </w:pPr>
      <w:r w:rsidRPr="005D5E6B">
        <w:rPr>
          <w:noProof/>
        </w:rPr>
        <w:drawing>
          <wp:anchor distT="0" distB="0" distL="114300" distR="114300" simplePos="0" relativeHeight="251658247" behindDoc="0" locked="0" layoutInCell="1" allowOverlap="1" wp14:anchorId="0A3760A0" wp14:editId="467329FC">
            <wp:simplePos x="0" y="0"/>
            <wp:positionH relativeFrom="column">
              <wp:posOffset>-657225</wp:posOffset>
            </wp:positionH>
            <wp:positionV relativeFrom="paragraph">
              <wp:posOffset>-781050</wp:posOffset>
            </wp:positionV>
            <wp:extent cx="9621913" cy="4841875"/>
            <wp:effectExtent l="0" t="0" r="0" b="0"/>
            <wp:wrapNone/>
            <wp:docPr id="199320847" name="Imagen 26"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847" name="Imagen 26" descr="Diagrama, Dibujo de ingenierí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9621913" cy="4841875"/>
                    </a:xfrm>
                    <a:prstGeom prst="rect">
                      <a:avLst/>
                    </a:prstGeom>
                  </pic:spPr>
                </pic:pic>
              </a:graphicData>
            </a:graphic>
            <wp14:sizeRelH relativeFrom="page">
              <wp14:pctWidth>0</wp14:pctWidth>
            </wp14:sizeRelH>
            <wp14:sizeRelV relativeFrom="page">
              <wp14:pctHeight>0</wp14:pctHeight>
            </wp14:sizeRelV>
          </wp:anchor>
        </w:drawing>
      </w:r>
    </w:p>
    <w:p w14:paraId="4951916C" w14:textId="7FC1975E" w:rsidR="002E6E9B" w:rsidRPr="005D5E6B" w:rsidRDefault="00B9004B" w:rsidP="00B118C1">
      <w:pPr>
        <w:spacing w:line="360" w:lineRule="auto"/>
        <w:jc w:val="both"/>
      </w:pPr>
      <w:r w:rsidRPr="005D5E6B">
        <w:rPr>
          <w:noProof/>
        </w:rPr>
        <mc:AlternateContent>
          <mc:Choice Requires="wps">
            <w:drawing>
              <wp:anchor distT="0" distB="0" distL="114300" distR="114300" simplePos="0" relativeHeight="251658250" behindDoc="0" locked="0" layoutInCell="1" allowOverlap="1" wp14:anchorId="2E09A27A" wp14:editId="0DE1CAC8">
                <wp:simplePos x="0" y="0"/>
                <wp:positionH relativeFrom="page">
                  <wp:align>right</wp:align>
                </wp:positionH>
                <wp:positionV relativeFrom="paragraph">
                  <wp:posOffset>3917950</wp:posOffset>
                </wp:positionV>
                <wp:extent cx="10677525" cy="635"/>
                <wp:effectExtent l="0" t="0" r="9525" b="0"/>
                <wp:wrapNone/>
                <wp:docPr id="273403183"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2F8A403D" w14:textId="02CAB18A" w:rsidR="00B9004B" w:rsidRPr="00CE3E1B" w:rsidRDefault="00B9004B" w:rsidP="00672624">
                            <w:pPr>
                              <w:pStyle w:val="Descripcin"/>
                              <w:jc w:val="center"/>
                              <w:rPr>
                                <w:noProof/>
                              </w:rPr>
                            </w:pPr>
                            <w:bookmarkStart w:id="78" w:name="_Toc220220618"/>
                            <w:bookmarkStart w:id="79" w:name="_Toc222857516"/>
                            <w:bookmarkStart w:id="80" w:name="_Toc222857974"/>
                            <w:bookmarkStart w:id="81" w:name="_Toc222858213"/>
                            <w:bookmarkStart w:id="82" w:name="_Toc223043116"/>
                            <w:bookmarkStart w:id="83" w:name="_Toc223043159"/>
                            <w:bookmarkStart w:id="84" w:name="_Toc223044102"/>
                            <w:bookmarkStart w:id="85" w:name="_Toc223044167"/>
                            <w:r>
                              <w:t xml:space="preserve">Ilustración </w:t>
                            </w:r>
                            <w:r>
                              <w:fldChar w:fldCharType="begin"/>
                            </w:r>
                            <w:r>
                              <w:instrText>SEQ Ilustración \* ARABIC</w:instrText>
                            </w:r>
                            <w:r>
                              <w:fldChar w:fldCharType="separate"/>
                            </w:r>
                            <w:r w:rsidR="00DC4175">
                              <w:rPr>
                                <w:noProof/>
                              </w:rPr>
                              <w:t>6</w:t>
                            </w:r>
                            <w:r>
                              <w:fldChar w:fldCharType="end"/>
                            </w:r>
                            <w:r>
                              <w:t xml:space="preserve"> Diagrama E-R</w:t>
                            </w:r>
                            <w:r w:rsidR="00672624">
                              <w:t xml:space="preserve">: </w:t>
                            </w:r>
                            <w:r>
                              <w:t xml:space="preserve"> equipo y los usuarios</w:t>
                            </w:r>
                            <w:bookmarkEnd w:id="78"/>
                            <w:bookmarkEnd w:id="79"/>
                            <w:bookmarkEnd w:id="80"/>
                            <w:bookmarkEnd w:id="81"/>
                            <w:bookmarkEnd w:id="82"/>
                            <w:bookmarkEnd w:id="83"/>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09A27A" id="_x0000_s1028" type="#_x0000_t202" style="position:absolute;left:0;text-align:left;margin-left:789.55pt;margin-top:308.5pt;width:840.75pt;height:.05pt;z-index:251658250;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" stroked="f">
                <v:textbox style="mso-fit-shape-to-text:t" inset="0,0,0,0">
                  <w:txbxContent>
                    <w:p w14:paraId="2F8A403D" w14:textId="02CAB18A" w:rsidR="00B9004B" w:rsidRPr="00CE3E1B" w:rsidRDefault="00B9004B" w:rsidP="00672624">
                      <w:pPr>
                        <w:pStyle w:val="Descripcin"/>
                        <w:jc w:val="center"/>
                        <w:rPr>
                          <w:noProof/>
                        </w:rPr>
                      </w:pPr>
                      <w:bookmarkStart w:id="86" w:name="_Toc220220618"/>
                      <w:bookmarkStart w:id="87" w:name="_Toc222857516"/>
                      <w:bookmarkStart w:id="88" w:name="_Toc222857974"/>
                      <w:bookmarkStart w:id="89" w:name="_Toc222858213"/>
                      <w:bookmarkStart w:id="90" w:name="_Toc223043116"/>
                      <w:bookmarkStart w:id="91" w:name="_Toc223043159"/>
                      <w:bookmarkStart w:id="92" w:name="_Toc223044102"/>
                      <w:bookmarkStart w:id="93" w:name="_Toc223044167"/>
                      <w:r>
                        <w:t xml:space="preserve">Ilustración </w:t>
                      </w:r>
                      <w:r>
                        <w:fldChar w:fldCharType="begin"/>
                      </w:r>
                      <w:r>
                        <w:instrText>SEQ Ilustración \* ARABIC</w:instrText>
                      </w:r>
                      <w:r>
                        <w:fldChar w:fldCharType="separate"/>
                      </w:r>
                      <w:r w:rsidR="00DC4175">
                        <w:rPr>
                          <w:noProof/>
                        </w:rPr>
                        <w:t>6</w:t>
                      </w:r>
                      <w:r>
                        <w:fldChar w:fldCharType="end"/>
                      </w:r>
                      <w:r>
                        <w:t xml:space="preserve"> Diagrama E-R</w:t>
                      </w:r>
                      <w:r w:rsidR="00672624">
                        <w:t xml:space="preserve">: </w:t>
                      </w:r>
                      <w:r>
                        <w:t xml:space="preserve"> equipo y los usuarios</w:t>
                      </w:r>
                      <w:bookmarkEnd w:id="86"/>
                      <w:bookmarkEnd w:id="87"/>
                      <w:bookmarkEnd w:id="88"/>
                      <w:bookmarkEnd w:id="89"/>
                      <w:bookmarkEnd w:id="90"/>
                      <w:bookmarkEnd w:id="91"/>
                      <w:bookmarkEnd w:id="92"/>
                      <w:bookmarkEnd w:id="93"/>
                    </w:p>
                  </w:txbxContent>
                </v:textbox>
                <w10:wrap anchorx="page"/>
              </v:shape>
            </w:pict>
          </mc:Fallback>
        </mc:AlternateContent>
      </w:r>
    </w:p>
    <w:p w14:paraId="15A937C9" w14:textId="3F8C3397" w:rsidR="002E6E9B" w:rsidRPr="005D5E6B" w:rsidRDefault="002E6E9B" w:rsidP="00B118C1">
      <w:pPr>
        <w:spacing w:line="360" w:lineRule="auto"/>
        <w:jc w:val="both"/>
        <w:sectPr w:rsidR="002E6E9B" w:rsidRPr="005D5E6B" w:rsidSect="004D3344">
          <w:pgSz w:w="16838" w:h="11906" w:orient="landscape"/>
          <w:pgMar w:top="1701" w:right="1417" w:bottom="1701" w:left="1417" w:header="708" w:footer="708" w:gutter="0"/>
          <w:cols w:space="708"/>
          <w:docGrid w:linePitch="360"/>
        </w:sectPr>
      </w:pPr>
    </w:p>
    <w:p w14:paraId="764B761B" w14:textId="24133E86" w:rsidR="00133280" w:rsidRPr="005D5E6B" w:rsidRDefault="00B9004B" w:rsidP="00B118C1">
      <w:pPr>
        <w:spacing w:line="360" w:lineRule="auto"/>
        <w:jc w:val="both"/>
        <w:rPr>
          <w:noProof/>
        </w:rPr>
      </w:pPr>
      <w:r w:rsidRPr="005D5E6B">
        <w:rPr>
          <w:noProof/>
        </w:rPr>
        <w:lastRenderedPageBreak/>
        <w:drawing>
          <wp:anchor distT="0" distB="0" distL="114300" distR="114300" simplePos="0" relativeHeight="251658244" behindDoc="0" locked="0" layoutInCell="1" allowOverlap="1" wp14:anchorId="787125E5" wp14:editId="5C127227">
            <wp:simplePos x="0" y="0"/>
            <wp:positionH relativeFrom="margin">
              <wp:align>right</wp:align>
            </wp:positionH>
            <wp:positionV relativeFrom="paragraph">
              <wp:posOffset>-965835</wp:posOffset>
            </wp:positionV>
            <wp:extent cx="9286875" cy="6033277"/>
            <wp:effectExtent l="0" t="0" r="0" b="5715"/>
            <wp:wrapNone/>
            <wp:docPr id="966732224" name="Imagen 2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32224" name="Imagen 23" descr="Diagrama, Dibujo de ingenierí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286875" cy="6033277"/>
                    </a:xfrm>
                    <a:prstGeom prst="rect">
                      <a:avLst/>
                    </a:prstGeom>
                  </pic:spPr>
                </pic:pic>
              </a:graphicData>
            </a:graphic>
            <wp14:sizeRelH relativeFrom="page">
              <wp14:pctWidth>0</wp14:pctWidth>
            </wp14:sizeRelH>
            <wp14:sizeRelV relativeFrom="page">
              <wp14:pctHeight>0</wp14:pctHeight>
            </wp14:sizeRelV>
          </wp:anchor>
        </w:drawing>
      </w:r>
    </w:p>
    <w:p w14:paraId="4689E4B8" w14:textId="7E90779F" w:rsidR="005E7025" w:rsidRPr="005D5E6B" w:rsidRDefault="00B9004B" w:rsidP="00B118C1">
      <w:pPr>
        <w:spacing w:line="360" w:lineRule="auto"/>
        <w:jc w:val="both"/>
      </w:pPr>
      <w:r w:rsidRPr="005D5E6B">
        <w:rPr>
          <w:noProof/>
        </w:rPr>
        <mc:AlternateContent>
          <mc:Choice Requires="wps">
            <w:drawing>
              <wp:anchor distT="0" distB="0" distL="114300" distR="114300" simplePos="0" relativeHeight="251658251" behindDoc="0" locked="0" layoutInCell="1" allowOverlap="1" wp14:anchorId="70742FC4" wp14:editId="063603A4">
                <wp:simplePos x="0" y="0"/>
                <wp:positionH relativeFrom="page">
                  <wp:align>left</wp:align>
                </wp:positionH>
                <wp:positionV relativeFrom="paragraph">
                  <wp:posOffset>4737100</wp:posOffset>
                </wp:positionV>
                <wp:extent cx="10689590" cy="635"/>
                <wp:effectExtent l="0" t="0" r="0" b="0"/>
                <wp:wrapNone/>
                <wp:docPr id="1352906956" name="Cuadro de texto 1"/>
                <wp:cNvGraphicFramePr/>
                <a:graphic xmlns:a="http://schemas.openxmlformats.org/drawingml/2006/main">
                  <a:graphicData uri="http://schemas.microsoft.com/office/word/2010/wordprocessingShape">
                    <wps:wsp>
                      <wps:cNvSpPr txBox="1"/>
                      <wps:spPr>
                        <a:xfrm>
                          <a:off x="0" y="0"/>
                          <a:ext cx="10689590" cy="635"/>
                        </a:xfrm>
                        <a:prstGeom prst="rect">
                          <a:avLst/>
                        </a:prstGeom>
                        <a:solidFill>
                          <a:prstClr val="white"/>
                        </a:solidFill>
                        <a:ln>
                          <a:noFill/>
                        </a:ln>
                      </wps:spPr>
                      <wps:txbx>
                        <w:txbxContent>
                          <w:p w14:paraId="7613E14D" w14:textId="41C316D3" w:rsidR="00B9004B" w:rsidRPr="00CF21F8" w:rsidRDefault="00B9004B" w:rsidP="00672624">
                            <w:pPr>
                              <w:pStyle w:val="Descripcin"/>
                              <w:jc w:val="center"/>
                              <w:rPr>
                                <w:noProof/>
                              </w:rPr>
                            </w:pPr>
                            <w:bookmarkStart w:id="94" w:name="_Toc220220619"/>
                            <w:bookmarkStart w:id="95" w:name="_Toc222857517"/>
                            <w:bookmarkStart w:id="96" w:name="_Toc222857975"/>
                            <w:bookmarkStart w:id="97" w:name="_Toc222858214"/>
                            <w:bookmarkStart w:id="98" w:name="_Toc223043117"/>
                            <w:bookmarkStart w:id="99" w:name="_Toc223043160"/>
                            <w:bookmarkStart w:id="100" w:name="_Toc223044103"/>
                            <w:bookmarkStart w:id="101" w:name="_Toc223044168"/>
                            <w:r>
                              <w:t xml:space="preserve">Ilustración </w:t>
                            </w:r>
                            <w:r>
                              <w:fldChar w:fldCharType="begin"/>
                            </w:r>
                            <w:r>
                              <w:instrText>SEQ Ilustración \* ARABIC</w:instrText>
                            </w:r>
                            <w:r>
                              <w:fldChar w:fldCharType="separate"/>
                            </w:r>
                            <w:r w:rsidR="00DC4175">
                              <w:rPr>
                                <w:noProof/>
                              </w:rPr>
                              <w:t>7</w:t>
                            </w:r>
                            <w:r>
                              <w:fldChar w:fldCharType="end"/>
                            </w:r>
                            <w:r>
                              <w:t xml:space="preserve"> Diagrama E-R</w:t>
                            </w:r>
                            <w:r w:rsidR="00672624">
                              <w:t xml:space="preserve">: </w:t>
                            </w:r>
                            <w:r w:rsidR="00904E76">
                              <w:t>proyecto y tareas</w:t>
                            </w:r>
                            <w:bookmarkEnd w:id="94"/>
                            <w:bookmarkEnd w:id="95"/>
                            <w:bookmarkEnd w:id="96"/>
                            <w:bookmarkEnd w:id="97"/>
                            <w:bookmarkEnd w:id="98"/>
                            <w:bookmarkEnd w:id="99"/>
                            <w:bookmarkEnd w:id="100"/>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0742FC4" id="_x0000_s1029" type="#_x0000_t202" style="position:absolute;left:0;text-align:left;margin-left:0;margin-top:373pt;width:841.7pt;height:.05pt;z-index:251658251;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" stroked="f">
                <v:textbox style="mso-fit-shape-to-text:t" inset="0,0,0,0">
                  <w:txbxContent>
                    <w:p w14:paraId="7613E14D" w14:textId="41C316D3" w:rsidR="00B9004B" w:rsidRPr="00CF21F8" w:rsidRDefault="00B9004B" w:rsidP="00672624">
                      <w:pPr>
                        <w:pStyle w:val="Descripcin"/>
                        <w:jc w:val="center"/>
                        <w:rPr>
                          <w:noProof/>
                        </w:rPr>
                      </w:pPr>
                      <w:bookmarkStart w:id="102" w:name="_Toc220220619"/>
                      <w:bookmarkStart w:id="103" w:name="_Toc222857517"/>
                      <w:bookmarkStart w:id="104" w:name="_Toc222857975"/>
                      <w:bookmarkStart w:id="105" w:name="_Toc222858214"/>
                      <w:bookmarkStart w:id="106" w:name="_Toc223043117"/>
                      <w:bookmarkStart w:id="107" w:name="_Toc223043160"/>
                      <w:bookmarkStart w:id="108" w:name="_Toc223044103"/>
                      <w:bookmarkStart w:id="109" w:name="_Toc223044168"/>
                      <w:r>
                        <w:t xml:space="preserve">Ilustración </w:t>
                      </w:r>
                      <w:r>
                        <w:fldChar w:fldCharType="begin"/>
                      </w:r>
                      <w:r>
                        <w:instrText>SEQ Ilustración \* ARABIC</w:instrText>
                      </w:r>
                      <w:r>
                        <w:fldChar w:fldCharType="separate"/>
                      </w:r>
                      <w:r w:rsidR="00DC4175">
                        <w:rPr>
                          <w:noProof/>
                        </w:rPr>
                        <w:t>7</w:t>
                      </w:r>
                      <w:r>
                        <w:fldChar w:fldCharType="end"/>
                      </w:r>
                      <w:r>
                        <w:t xml:space="preserve"> Diagrama E-R</w:t>
                      </w:r>
                      <w:r w:rsidR="00672624">
                        <w:t xml:space="preserve">: </w:t>
                      </w:r>
                      <w:r w:rsidR="00904E76">
                        <w:t>proyecto y tareas</w:t>
                      </w:r>
                      <w:bookmarkEnd w:id="102"/>
                      <w:bookmarkEnd w:id="103"/>
                      <w:bookmarkEnd w:id="104"/>
                      <w:bookmarkEnd w:id="105"/>
                      <w:bookmarkEnd w:id="106"/>
                      <w:bookmarkEnd w:id="107"/>
                      <w:bookmarkEnd w:id="108"/>
                      <w:bookmarkEnd w:id="109"/>
                    </w:p>
                  </w:txbxContent>
                </v:textbox>
                <w10:wrap anchorx="page"/>
              </v:shape>
            </w:pict>
          </mc:Fallback>
        </mc:AlternateContent>
      </w:r>
    </w:p>
    <w:p w14:paraId="17CDD883" w14:textId="77777777" w:rsidR="00E63138" w:rsidRPr="005D5E6B" w:rsidRDefault="00E63138" w:rsidP="00B118C1">
      <w:pPr>
        <w:spacing w:line="360" w:lineRule="auto"/>
        <w:jc w:val="both"/>
        <w:sectPr w:rsidR="00E63138" w:rsidRPr="005D5E6B" w:rsidSect="00133280">
          <w:pgSz w:w="16838" w:h="11906" w:orient="landscape"/>
          <w:pgMar w:top="1701" w:right="1417" w:bottom="1701" w:left="1417" w:header="708" w:footer="708" w:gutter="0"/>
          <w:cols w:space="708"/>
          <w:docGrid w:linePitch="360"/>
        </w:sectPr>
      </w:pPr>
    </w:p>
    <w:p w14:paraId="1C77B55D" w14:textId="04D0C2F4" w:rsidR="00E63138" w:rsidRPr="005D5E6B" w:rsidRDefault="00672624" w:rsidP="00B118C1">
      <w:pPr>
        <w:spacing w:line="360" w:lineRule="auto"/>
        <w:jc w:val="both"/>
      </w:pPr>
      <w:r w:rsidRPr="005D5E6B">
        <w:rPr>
          <w:noProof/>
        </w:rPr>
        <w:lastRenderedPageBreak/>
        <w:drawing>
          <wp:anchor distT="0" distB="0" distL="114300" distR="114300" simplePos="0" relativeHeight="251658245" behindDoc="0" locked="0" layoutInCell="1" allowOverlap="1" wp14:anchorId="329660A3" wp14:editId="4FADA241">
            <wp:simplePos x="0" y="0"/>
            <wp:positionH relativeFrom="column">
              <wp:posOffset>-423545</wp:posOffset>
            </wp:positionH>
            <wp:positionV relativeFrom="paragraph">
              <wp:posOffset>-937260</wp:posOffset>
            </wp:positionV>
            <wp:extent cx="9169543" cy="5886450"/>
            <wp:effectExtent l="0" t="0" r="0" b="0"/>
            <wp:wrapNone/>
            <wp:docPr id="733788554"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8554" name="Imagen 24"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9172008" cy="5888032"/>
                    </a:xfrm>
                    <a:prstGeom prst="rect">
                      <a:avLst/>
                    </a:prstGeom>
                  </pic:spPr>
                </pic:pic>
              </a:graphicData>
            </a:graphic>
            <wp14:sizeRelH relativeFrom="page">
              <wp14:pctWidth>0</wp14:pctWidth>
            </wp14:sizeRelH>
            <wp14:sizeRelV relativeFrom="page">
              <wp14:pctHeight>0</wp14:pctHeight>
            </wp14:sizeRelV>
          </wp:anchor>
        </w:drawing>
      </w:r>
    </w:p>
    <w:p w14:paraId="4529EDCE" w14:textId="65A6256A" w:rsidR="00C338F8" w:rsidRPr="005D5E6B" w:rsidRDefault="00C338F8" w:rsidP="00B118C1">
      <w:pPr>
        <w:tabs>
          <w:tab w:val="left" w:pos="4005"/>
        </w:tabs>
        <w:spacing w:line="360" w:lineRule="auto"/>
        <w:jc w:val="both"/>
      </w:pPr>
      <w:r w:rsidRPr="005D5E6B">
        <w:tab/>
      </w:r>
    </w:p>
    <w:p w14:paraId="69350C31" w14:textId="63FCB161" w:rsidR="00C338F8" w:rsidRPr="005D5E6B" w:rsidRDefault="00672624" w:rsidP="00B118C1">
      <w:pPr>
        <w:tabs>
          <w:tab w:val="left" w:pos="4005"/>
        </w:tabs>
        <w:spacing w:line="360" w:lineRule="auto"/>
        <w:jc w:val="both"/>
      </w:pPr>
      <w:r w:rsidRPr="005D5E6B">
        <w:rPr>
          <w:noProof/>
        </w:rPr>
        <mc:AlternateContent>
          <mc:Choice Requires="wps">
            <w:drawing>
              <wp:anchor distT="0" distB="0" distL="114300" distR="114300" simplePos="0" relativeHeight="251658252" behindDoc="0" locked="0" layoutInCell="1" allowOverlap="1" wp14:anchorId="77975D0B" wp14:editId="5B72D805">
                <wp:simplePos x="0" y="0"/>
                <wp:positionH relativeFrom="page">
                  <wp:align>left</wp:align>
                </wp:positionH>
                <wp:positionV relativeFrom="paragraph">
                  <wp:posOffset>4314825</wp:posOffset>
                </wp:positionV>
                <wp:extent cx="10648950" cy="635"/>
                <wp:effectExtent l="0" t="0" r="0" b="0"/>
                <wp:wrapNone/>
                <wp:docPr id="177404073"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7FC58DAA" w14:textId="310EF2E2" w:rsidR="00904E76" w:rsidRPr="00D475FE" w:rsidRDefault="00904E76" w:rsidP="00672624">
                            <w:pPr>
                              <w:pStyle w:val="Descripcin"/>
                              <w:jc w:val="center"/>
                              <w:rPr>
                                <w:noProof/>
                              </w:rPr>
                            </w:pPr>
                            <w:bookmarkStart w:id="110" w:name="_Toc220220620"/>
                            <w:bookmarkStart w:id="111" w:name="_Toc222857518"/>
                            <w:bookmarkStart w:id="112" w:name="_Toc222857976"/>
                            <w:bookmarkStart w:id="113" w:name="_Toc222858215"/>
                            <w:bookmarkStart w:id="114" w:name="_Toc223043118"/>
                            <w:bookmarkStart w:id="115" w:name="_Toc223043161"/>
                            <w:bookmarkStart w:id="116" w:name="_Toc223044104"/>
                            <w:bookmarkStart w:id="117" w:name="_Toc223044169"/>
                            <w:r>
                              <w:t xml:space="preserve">Ilustración </w:t>
                            </w:r>
                            <w:r>
                              <w:fldChar w:fldCharType="begin"/>
                            </w:r>
                            <w:r>
                              <w:instrText>SEQ Ilustración \* ARABIC</w:instrText>
                            </w:r>
                            <w:r>
                              <w:fldChar w:fldCharType="separate"/>
                            </w:r>
                            <w:r w:rsidR="00DC4175">
                              <w:rPr>
                                <w:noProof/>
                              </w:rPr>
                              <w:t>8</w:t>
                            </w:r>
                            <w:r>
                              <w:fldChar w:fldCharType="end"/>
                            </w:r>
                            <w:r>
                              <w:t xml:space="preserve"> Diagrama E-</w:t>
                            </w:r>
                            <w:r w:rsidR="00672624">
                              <w:t>R: comentarios y notificaciones</w:t>
                            </w:r>
                            <w:bookmarkEnd w:id="110"/>
                            <w:bookmarkEnd w:id="111"/>
                            <w:bookmarkEnd w:id="112"/>
                            <w:bookmarkEnd w:id="113"/>
                            <w:bookmarkEnd w:id="114"/>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975D0B" id="_x0000_s1030" type="#_x0000_t202" style="position:absolute;left:0;text-align:left;margin-left:0;margin-top:339.75pt;width:838.5pt;height:.05pt;z-index:25165825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" stroked="f">
                <v:textbox style="mso-fit-shape-to-text:t" inset="0,0,0,0">
                  <w:txbxContent>
                    <w:p w14:paraId="7FC58DAA" w14:textId="310EF2E2" w:rsidR="00904E76" w:rsidRPr="00D475FE" w:rsidRDefault="00904E76" w:rsidP="00672624">
                      <w:pPr>
                        <w:pStyle w:val="Descripcin"/>
                        <w:jc w:val="center"/>
                        <w:rPr>
                          <w:noProof/>
                        </w:rPr>
                      </w:pPr>
                      <w:bookmarkStart w:id="118" w:name="_Toc220220620"/>
                      <w:bookmarkStart w:id="119" w:name="_Toc222857518"/>
                      <w:bookmarkStart w:id="120" w:name="_Toc222857976"/>
                      <w:bookmarkStart w:id="121" w:name="_Toc222858215"/>
                      <w:bookmarkStart w:id="122" w:name="_Toc223043118"/>
                      <w:bookmarkStart w:id="123" w:name="_Toc223043161"/>
                      <w:bookmarkStart w:id="124" w:name="_Toc223044104"/>
                      <w:bookmarkStart w:id="125" w:name="_Toc223044169"/>
                      <w:r>
                        <w:t xml:space="preserve">Ilustración </w:t>
                      </w:r>
                      <w:r>
                        <w:fldChar w:fldCharType="begin"/>
                      </w:r>
                      <w:r>
                        <w:instrText>SEQ Ilustración \* ARABIC</w:instrText>
                      </w:r>
                      <w:r>
                        <w:fldChar w:fldCharType="separate"/>
                      </w:r>
                      <w:r w:rsidR="00DC4175">
                        <w:rPr>
                          <w:noProof/>
                        </w:rPr>
                        <w:t>8</w:t>
                      </w:r>
                      <w:r>
                        <w:fldChar w:fldCharType="end"/>
                      </w:r>
                      <w:r>
                        <w:t xml:space="preserve"> Diagrama E-</w:t>
                      </w:r>
                      <w:r w:rsidR="00672624">
                        <w:t>R: comentarios y notificaciones</w:t>
                      </w:r>
                      <w:bookmarkEnd w:id="118"/>
                      <w:bookmarkEnd w:id="119"/>
                      <w:bookmarkEnd w:id="120"/>
                      <w:bookmarkEnd w:id="121"/>
                      <w:bookmarkEnd w:id="122"/>
                      <w:bookmarkEnd w:id="123"/>
                      <w:bookmarkEnd w:id="124"/>
                      <w:bookmarkEnd w:id="125"/>
                    </w:p>
                  </w:txbxContent>
                </v:textbox>
                <w10:wrap anchorx="page"/>
              </v:shape>
            </w:pict>
          </mc:Fallback>
        </mc:AlternateContent>
      </w:r>
      <w:r w:rsidR="00C338F8" w:rsidRPr="005D5E6B">
        <w:tab/>
      </w:r>
    </w:p>
    <w:p w14:paraId="4E4BD725" w14:textId="026D779F" w:rsidR="00B87FF9" w:rsidRPr="005D5E6B" w:rsidRDefault="00B87FF9" w:rsidP="00B118C1">
      <w:pPr>
        <w:tabs>
          <w:tab w:val="left" w:pos="4005"/>
        </w:tabs>
        <w:spacing w:line="360" w:lineRule="auto"/>
        <w:jc w:val="both"/>
        <w:sectPr w:rsidR="00B87FF9" w:rsidRPr="005D5E6B" w:rsidSect="00133280">
          <w:pgSz w:w="16838" w:h="11906" w:orient="landscape"/>
          <w:pgMar w:top="1701" w:right="1417" w:bottom="1701" w:left="1417" w:header="708" w:footer="708" w:gutter="0"/>
          <w:cols w:space="708"/>
          <w:docGrid w:linePitch="360"/>
        </w:sectPr>
      </w:pPr>
    </w:p>
    <w:p w14:paraId="72DDE36E" w14:textId="72875075" w:rsidR="00B87FF9" w:rsidRPr="005D5E6B" w:rsidRDefault="000A5AB2" w:rsidP="00B118C1">
      <w:pPr>
        <w:spacing w:line="360" w:lineRule="auto"/>
        <w:jc w:val="both"/>
        <w:rPr>
          <w:noProof/>
        </w:rPr>
      </w:pPr>
      <w:r w:rsidRPr="005D5E6B">
        <w:rPr>
          <w:noProof/>
        </w:rPr>
        <w:lastRenderedPageBreak/>
        <w:drawing>
          <wp:anchor distT="0" distB="0" distL="114300" distR="114300" simplePos="0" relativeHeight="251658248" behindDoc="0" locked="0" layoutInCell="1" allowOverlap="1" wp14:anchorId="4C269615" wp14:editId="104FE105">
            <wp:simplePos x="0" y="0"/>
            <wp:positionH relativeFrom="margin">
              <wp:posOffset>849630</wp:posOffset>
            </wp:positionH>
            <wp:positionV relativeFrom="paragraph">
              <wp:posOffset>-962025</wp:posOffset>
            </wp:positionV>
            <wp:extent cx="8896350" cy="6178909"/>
            <wp:effectExtent l="0" t="0" r="0" b="0"/>
            <wp:wrapNone/>
            <wp:docPr id="1196257863" name="Imagen 27"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7863" name="Imagen 27" descr="Diagrama, Dibujo de ingenierí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896350" cy="6178909"/>
                    </a:xfrm>
                    <a:prstGeom prst="rect">
                      <a:avLst/>
                    </a:prstGeom>
                  </pic:spPr>
                </pic:pic>
              </a:graphicData>
            </a:graphic>
            <wp14:sizeRelH relativeFrom="page">
              <wp14:pctWidth>0</wp14:pctWidth>
            </wp14:sizeRelH>
            <wp14:sizeRelV relativeFrom="page">
              <wp14:pctHeight>0</wp14:pctHeight>
            </wp14:sizeRelV>
          </wp:anchor>
        </w:drawing>
      </w:r>
    </w:p>
    <w:p w14:paraId="33F978D4" w14:textId="77777777" w:rsidR="00B87FF9" w:rsidRPr="005D5E6B" w:rsidRDefault="00B87FF9" w:rsidP="00B118C1">
      <w:pPr>
        <w:spacing w:line="360" w:lineRule="auto"/>
        <w:jc w:val="both"/>
        <w:rPr>
          <w:noProof/>
        </w:rPr>
      </w:pPr>
    </w:p>
    <w:p w14:paraId="1E56E0D8" w14:textId="77777777" w:rsidR="00B87FF9" w:rsidRPr="005D5E6B" w:rsidRDefault="00B87FF9" w:rsidP="00B118C1">
      <w:pPr>
        <w:spacing w:line="360" w:lineRule="auto"/>
        <w:jc w:val="both"/>
        <w:rPr>
          <w:noProof/>
        </w:rPr>
      </w:pPr>
    </w:p>
    <w:p w14:paraId="4480567C" w14:textId="77777777" w:rsidR="00B87FF9" w:rsidRPr="005D5E6B" w:rsidRDefault="00B87FF9" w:rsidP="00B118C1">
      <w:pPr>
        <w:spacing w:line="360" w:lineRule="auto"/>
        <w:jc w:val="both"/>
        <w:rPr>
          <w:noProof/>
        </w:rPr>
      </w:pPr>
    </w:p>
    <w:p w14:paraId="543D5A78" w14:textId="77777777" w:rsidR="00B87FF9" w:rsidRPr="005D5E6B" w:rsidRDefault="00B87FF9" w:rsidP="00B118C1">
      <w:pPr>
        <w:spacing w:line="360" w:lineRule="auto"/>
        <w:jc w:val="both"/>
        <w:rPr>
          <w:noProof/>
        </w:rPr>
      </w:pPr>
    </w:p>
    <w:p w14:paraId="20724924" w14:textId="77777777" w:rsidR="00B87FF9" w:rsidRPr="005D5E6B" w:rsidRDefault="00B87FF9" w:rsidP="00B118C1">
      <w:pPr>
        <w:spacing w:line="360" w:lineRule="auto"/>
        <w:jc w:val="both"/>
        <w:rPr>
          <w:noProof/>
        </w:rPr>
      </w:pPr>
    </w:p>
    <w:p w14:paraId="75B08B08" w14:textId="77777777" w:rsidR="00B87FF9" w:rsidRPr="005D5E6B" w:rsidRDefault="00B87FF9" w:rsidP="00B118C1">
      <w:pPr>
        <w:spacing w:line="360" w:lineRule="auto"/>
        <w:jc w:val="both"/>
        <w:rPr>
          <w:noProof/>
        </w:rPr>
      </w:pPr>
    </w:p>
    <w:p w14:paraId="7EB705F4" w14:textId="77777777" w:rsidR="00B87FF9" w:rsidRPr="005D5E6B" w:rsidRDefault="00B87FF9" w:rsidP="00B118C1">
      <w:pPr>
        <w:spacing w:line="360" w:lineRule="auto"/>
        <w:jc w:val="both"/>
        <w:rPr>
          <w:noProof/>
        </w:rPr>
      </w:pPr>
    </w:p>
    <w:p w14:paraId="2BB3B2AB" w14:textId="77777777" w:rsidR="00B87FF9" w:rsidRPr="005D5E6B" w:rsidRDefault="00B87FF9" w:rsidP="00B118C1">
      <w:pPr>
        <w:spacing w:line="360" w:lineRule="auto"/>
        <w:jc w:val="both"/>
        <w:rPr>
          <w:noProof/>
        </w:rPr>
      </w:pPr>
    </w:p>
    <w:p w14:paraId="732A2DFF" w14:textId="77777777" w:rsidR="00B87FF9" w:rsidRPr="005D5E6B" w:rsidRDefault="00B87FF9" w:rsidP="00B118C1">
      <w:pPr>
        <w:spacing w:line="360" w:lineRule="auto"/>
        <w:jc w:val="both"/>
        <w:rPr>
          <w:noProof/>
        </w:rPr>
      </w:pPr>
    </w:p>
    <w:p w14:paraId="3173899E" w14:textId="77777777" w:rsidR="000C3C32" w:rsidRPr="005D5E6B" w:rsidRDefault="000C3C32" w:rsidP="00B118C1">
      <w:pPr>
        <w:spacing w:line="360" w:lineRule="auto"/>
        <w:jc w:val="both"/>
        <w:rPr>
          <w:noProof/>
        </w:rPr>
      </w:pPr>
    </w:p>
    <w:p w14:paraId="361901AF" w14:textId="77777777" w:rsidR="000C3C32" w:rsidRPr="005D5E6B" w:rsidRDefault="000C3C32" w:rsidP="00B118C1">
      <w:pPr>
        <w:spacing w:line="360" w:lineRule="auto"/>
        <w:jc w:val="both"/>
        <w:rPr>
          <w:noProof/>
        </w:rPr>
      </w:pPr>
    </w:p>
    <w:p w14:paraId="71F875C4" w14:textId="77777777" w:rsidR="000C3C32" w:rsidRPr="005D5E6B" w:rsidRDefault="000C3C32" w:rsidP="00B118C1">
      <w:pPr>
        <w:spacing w:line="360" w:lineRule="auto"/>
        <w:jc w:val="both"/>
        <w:rPr>
          <w:noProof/>
        </w:rPr>
      </w:pPr>
    </w:p>
    <w:p w14:paraId="4CDAD93D" w14:textId="03F5908D" w:rsidR="004721D2" w:rsidRPr="005D5E6B" w:rsidRDefault="00C461FA" w:rsidP="00B118C1">
      <w:pPr>
        <w:spacing w:line="360" w:lineRule="auto"/>
        <w:jc w:val="both"/>
        <w:rPr>
          <w:noProof/>
        </w:rPr>
      </w:pPr>
      <w:r w:rsidRPr="005D5E6B">
        <w:rPr>
          <w:noProof/>
        </w:rPr>
        <mc:AlternateContent>
          <mc:Choice Requires="wps">
            <w:drawing>
              <wp:anchor distT="0" distB="0" distL="114300" distR="114300" simplePos="0" relativeHeight="251658253" behindDoc="1" locked="0" layoutInCell="1" allowOverlap="1" wp14:anchorId="2EB1C055" wp14:editId="2F2D584B">
                <wp:simplePos x="0" y="0"/>
                <wp:positionH relativeFrom="page">
                  <wp:align>left</wp:align>
                </wp:positionH>
                <wp:positionV relativeFrom="paragraph">
                  <wp:posOffset>259715</wp:posOffset>
                </wp:positionV>
                <wp:extent cx="10696575" cy="304800"/>
                <wp:effectExtent l="0" t="0" r="9525" b="0"/>
                <wp:wrapNone/>
                <wp:docPr id="478648404" name="Cuadro de texto 1"/>
                <wp:cNvGraphicFramePr/>
                <a:graphic xmlns:a="http://schemas.openxmlformats.org/drawingml/2006/main">
                  <a:graphicData uri="http://schemas.microsoft.com/office/word/2010/wordprocessingShape">
                    <wps:wsp>
                      <wps:cNvSpPr txBox="1"/>
                      <wps:spPr>
                        <a:xfrm>
                          <a:off x="0" y="0"/>
                          <a:ext cx="10696575" cy="304800"/>
                        </a:xfrm>
                        <a:prstGeom prst="rect">
                          <a:avLst/>
                        </a:prstGeom>
                        <a:solidFill>
                          <a:prstClr val="white"/>
                        </a:solidFill>
                        <a:ln>
                          <a:noFill/>
                        </a:ln>
                      </wps:spPr>
                      <wps:txbx>
                        <w:txbxContent>
                          <w:p w14:paraId="501B77D7" w14:textId="012094F2" w:rsidR="00672624" w:rsidRDefault="00672624" w:rsidP="00672624">
                            <w:pPr>
                              <w:pStyle w:val="Descripcin"/>
                              <w:jc w:val="center"/>
                            </w:pPr>
                            <w:bookmarkStart w:id="126" w:name="_Toc220220621"/>
                            <w:bookmarkStart w:id="127" w:name="_Toc222857519"/>
                            <w:bookmarkStart w:id="128" w:name="_Toc222857977"/>
                            <w:bookmarkStart w:id="129" w:name="_Toc222858216"/>
                            <w:bookmarkStart w:id="130" w:name="_Toc223043119"/>
                            <w:bookmarkStart w:id="131" w:name="_Toc223043162"/>
                            <w:bookmarkStart w:id="132" w:name="_Toc223044105"/>
                            <w:bookmarkStart w:id="133" w:name="_Toc223044170"/>
                            <w:r>
                              <w:t xml:space="preserve">Ilustración </w:t>
                            </w:r>
                            <w:r>
                              <w:fldChar w:fldCharType="begin"/>
                            </w:r>
                            <w:r>
                              <w:instrText>SEQ Ilustración \* ARABIC</w:instrText>
                            </w:r>
                            <w:r>
                              <w:fldChar w:fldCharType="separate"/>
                            </w:r>
                            <w:r w:rsidR="00DC4175">
                              <w:rPr>
                                <w:noProof/>
                              </w:rPr>
                              <w:t>9</w:t>
                            </w:r>
                            <w:r>
                              <w:fldChar w:fldCharType="end"/>
                            </w:r>
                            <w:r>
                              <w:t xml:space="preserve"> Diagrama E-R al completo</w:t>
                            </w:r>
                            <w:bookmarkEnd w:id="126"/>
                            <w:bookmarkEnd w:id="127"/>
                            <w:bookmarkEnd w:id="128"/>
                            <w:bookmarkEnd w:id="129"/>
                            <w:bookmarkEnd w:id="130"/>
                            <w:bookmarkEnd w:id="131"/>
                            <w:bookmarkEnd w:id="132"/>
                            <w:bookmarkEnd w:id="133"/>
                          </w:p>
                          <w:p w14:paraId="4FE0A36F" w14:textId="77777777" w:rsidR="00672624" w:rsidRPr="00672624" w:rsidRDefault="00672624" w:rsidP="0067262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1C055" id="_x0000_s1031" type="#_x0000_t202" style="position:absolute;left:0;text-align:left;margin-left:0;margin-top:20.45pt;width:842.25pt;height:24pt;z-index:-25165822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" stroked="f">
                <v:textbox inset="0,0,0,0">
                  <w:txbxContent>
                    <w:p w14:paraId="501B77D7" w14:textId="012094F2" w:rsidR="00672624" w:rsidRDefault="00672624" w:rsidP="00672624">
                      <w:pPr>
                        <w:pStyle w:val="Descripcin"/>
                        <w:jc w:val="center"/>
                      </w:pPr>
                      <w:bookmarkStart w:id="134" w:name="_Toc220220621"/>
                      <w:bookmarkStart w:id="135" w:name="_Toc222857519"/>
                      <w:bookmarkStart w:id="136" w:name="_Toc222857977"/>
                      <w:bookmarkStart w:id="137" w:name="_Toc222858216"/>
                      <w:bookmarkStart w:id="138" w:name="_Toc223043119"/>
                      <w:bookmarkStart w:id="139" w:name="_Toc223043162"/>
                      <w:bookmarkStart w:id="140" w:name="_Toc223044105"/>
                      <w:bookmarkStart w:id="141" w:name="_Toc223044170"/>
                      <w:r>
                        <w:t xml:space="preserve">Ilustración </w:t>
                      </w:r>
                      <w:r>
                        <w:fldChar w:fldCharType="begin"/>
                      </w:r>
                      <w:r>
                        <w:instrText>SEQ Ilustración \* ARABIC</w:instrText>
                      </w:r>
                      <w:r>
                        <w:fldChar w:fldCharType="separate"/>
                      </w:r>
                      <w:r w:rsidR="00DC4175">
                        <w:rPr>
                          <w:noProof/>
                        </w:rPr>
                        <w:t>9</w:t>
                      </w:r>
                      <w:r>
                        <w:fldChar w:fldCharType="end"/>
                      </w:r>
                      <w:r>
                        <w:t xml:space="preserve"> Diagrama E-R al completo</w:t>
                      </w:r>
                      <w:bookmarkEnd w:id="134"/>
                      <w:bookmarkEnd w:id="135"/>
                      <w:bookmarkEnd w:id="136"/>
                      <w:bookmarkEnd w:id="137"/>
                      <w:bookmarkEnd w:id="138"/>
                      <w:bookmarkEnd w:id="139"/>
                      <w:bookmarkEnd w:id="140"/>
                      <w:bookmarkEnd w:id="141"/>
                    </w:p>
                    <w:p w14:paraId="4FE0A36F" w14:textId="77777777" w:rsidR="00672624" w:rsidRPr="00672624" w:rsidRDefault="00672624" w:rsidP="00672624"/>
                  </w:txbxContent>
                </v:textbox>
                <w10:wrap anchorx="page"/>
              </v:shape>
            </w:pict>
          </mc:Fallback>
        </mc:AlternateContent>
      </w:r>
      <w:r w:rsidR="00234D40" w:rsidRPr="005D5E6B">
        <w:rPr>
          <w:noProof/>
        </w:rPr>
        <w:br w:type="page"/>
      </w:r>
    </w:p>
    <w:p w14:paraId="50FF9F3C" w14:textId="3EA78C36" w:rsidR="005D4407" w:rsidRPr="005D5E6B" w:rsidRDefault="005D4407" w:rsidP="00B118C1">
      <w:pPr>
        <w:spacing w:line="360" w:lineRule="auto"/>
        <w:jc w:val="both"/>
      </w:pPr>
      <w:r w:rsidRPr="005D5E6B">
        <w:lastRenderedPageBreak/>
        <w:t xml:space="preserve">El diagrama muestra cómo </w:t>
      </w:r>
      <w:proofErr w:type="spellStart"/>
      <w:r w:rsidRPr="005D5E6B">
        <w:t>TaskFlow</w:t>
      </w:r>
      <w:proofErr w:type="spellEnd"/>
      <w:r w:rsidRPr="005D5E6B">
        <w:t xml:space="preserve"> organiza la información necesaria para gestionar empresas, equipos, proyectos y tareas. La estructura parte de que una empresa puede tener varios equipos, y cada equipo puede trabajar en múltiples proyectos. Dentro de cada proyecto se crean tareas que contienen su propio estado, prioridad, fechas y usuario asignado. Los usuarios pueden pertenecer a varias empresas y a varios equipos, y en cada uno de ellos tienen un rol diferente que determina sus permisos.</w:t>
      </w:r>
    </w:p>
    <w:p w14:paraId="62DA18E7" w14:textId="0D21241B" w:rsidR="00234D40" w:rsidRPr="005D5E6B" w:rsidRDefault="005D4407" w:rsidP="00B118C1">
      <w:pPr>
        <w:spacing w:line="360" w:lineRule="auto"/>
        <w:jc w:val="both"/>
      </w:pPr>
      <w:r w:rsidRPr="005D5E6B">
        <w:t>Las tareas pueden incluir comentarios escritos por los usuarios y generar notificaciones que informan sobre asignaciones, cambios de estado o nuevas interacciones. Para mantener el sistema ordenado, existen tablas que definen los tipos de estado, los niveles de prioridad y los canales y tipos de notificación. En conjunto, el modelo refleja un sistema pensado para organizar el trabajo de forma colaborativa, permitiendo estructurar desde la empresa hasta la tarea individual y facilitando la comunicación entre los miembros del equipo.</w:t>
      </w:r>
    </w:p>
    <w:p w14:paraId="073793A2" w14:textId="07CEA153" w:rsidR="00234D40" w:rsidRPr="005D5E6B" w:rsidRDefault="15EA2985" w:rsidP="24E1D6AE">
      <w:pPr>
        <w:pStyle w:val="Ttulo1"/>
        <w:spacing w:line="360" w:lineRule="auto"/>
        <w:jc w:val="both"/>
        <w:rPr>
          <w:rFonts w:asciiTheme="minorHAnsi" w:hAnsiTheme="minorHAnsi" w:hint="eastAsia"/>
          <w:noProof/>
        </w:rPr>
      </w:pPr>
      <w:r w:rsidRPr="24E1D6AE">
        <w:rPr>
          <w:rFonts w:asciiTheme="minorHAnsi" w:hAnsiTheme="minorHAnsi"/>
          <w:noProof/>
        </w:rPr>
        <w:t xml:space="preserve"> </w:t>
      </w:r>
      <w:bookmarkStart w:id="142" w:name="_Toc223044023"/>
      <w:r w:rsidR="589D3934" w:rsidRPr="24E1D6AE">
        <w:rPr>
          <w:rFonts w:asciiTheme="minorHAnsi" w:hAnsiTheme="minorHAnsi"/>
          <w:noProof/>
        </w:rPr>
        <w:t>Diagrama de clases</w:t>
      </w:r>
      <w:bookmarkEnd w:id="142"/>
      <w:r w:rsidR="589D3934" w:rsidRPr="24E1D6AE">
        <w:rPr>
          <w:rFonts w:asciiTheme="minorHAnsi" w:hAnsiTheme="minorHAnsi"/>
          <w:noProof/>
        </w:rPr>
        <w:t xml:space="preserve"> </w:t>
      </w:r>
      <w:r w:rsidRPr="24E1D6AE">
        <w:rPr>
          <w:rFonts w:asciiTheme="minorHAnsi" w:hAnsiTheme="minorHAnsi"/>
          <w:noProof/>
        </w:rPr>
        <w:t xml:space="preserve">                                                                </w:t>
      </w:r>
    </w:p>
    <w:p w14:paraId="52A5A980" w14:textId="0E36F47A" w:rsidR="00234D40" w:rsidRPr="005D5E6B" w:rsidRDefault="00234D40" w:rsidP="00B118C1">
      <w:pPr>
        <w:spacing w:line="360" w:lineRule="auto"/>
        <w:jc w:val="both"/>
        <w:rPr>
          <w:noProof/>
        </w:rPr>
      </w:pPr>
    </w:p>
    <w:p w14:paraId="02305859" w14:textId="3514820E" w:rsidR="00234D40" w:rsidRPr="005D5E6B" w:rsidRDefault="00234D40" w:rsidP="00B118C1">
      <w:pPr>
        <w:spacing w:line="360" w:lineRule="auto"/>
        <w:jc w:val="both"/>
        <w:rPr>
          <w:noProof/>
        </w:rPr>
      </w:pPr>
    </w:p>
    <w:p w14:paraId="60A80219" w14:textId="3E86BE2E" w:rsidR="00234D40" w:rsidRPr="005D5E6B" w:rsidRDefault="00234D40" w:rsidP="00B118C1">
      <w:pPr>
        <w:spacing w:line="360" w:lineRule="auto"/>
        <w:jc w:val="both"/>
        <w:rPr>
          <w:noProof/>
        </w:rPr>
      </w:pPr>
    </w:p>
    <w:p w14:paraId="547DFEA3" w14:textId="119A30F3" w:rsidR="00234D40" w:rsidRPr="005D5E6B" w:rsidRDefault="00234D40" w:rsidP="00B118C1">
      <w:pPr>
        <w:spacing w:line="360" w:lineRule="auto"/>
        <w:jc w:val="both"/>
        <w:rPr>
          <w:noProof/>
        </w:rPr>
      </w:pPr>
    </w:p>
    <w:p w14:paraId="68D9AF31" w14:textId="67485BC6" w:rsidR="00234D40" w:rsidRPr="005D5E6B" w:rsidRDefault="00234D40" w:rsidP="00B118C1">
      <w:pPr>
        <w:spacing w:line="360" w:lineRule="auto"/>
        <w:jc w:val="both"/>
        <w:rPr>
          <w:noProof/>
        </w:rPr>
      </w:pPr>
    </w:p>
    <w:p w14:paraId="3705314B" w14:textId="00CAED13" w:rsidR="00B87FF9" w:rsidRPr="005D5E6B" w:rsidRDefault="00B87FF9" w:rsidP="00B118C1">
      <w:pPr>
        <w:spacing w:line="360" w:lineRule="auto"/>
        <w:jc w:val="both"/>
        <w:rPr>
          <w:noProof/>
        </w:rPr>
      </w:pPr>
    </w:p>
    <w:p w14:paraId="77FB822F" w14:textId="51999359" w:rsidR="003005EA" w:rsidRPr="005D5E6B" w:rsidRDefault="00FD30BC" w:rsidP="00B118C1">
      <w:pPr>
        <w:spacing w:line="360" w:lineRule="auto"/>
        <w:jc w:val="both"/>
      </w:pPr>
      <w:r w:rsidRPr="005D5E6B">
        <w:rPr>
          <w:noProof/>
        </w:rPr>
        <w:lastRenderedPageBreak/>
        <w:drawing>
          <wp:anchor distT="0" distB="0" distL="114300" distR="114300" simplePos="0" relativeHeight="251658241" behindDoc="0" locked="0" layoutInCell="1" allowOverlap="1" wp14:anchorId="7A308DCA" wp14:editId="1EF74CF4">
            <wp:simplePos x="0" y="0"/>
            <wp:positionH relativeFrom="page">
              <wp:align>right</wp:align>
            </wp:positionH>
            <wp:positionV relativeFrom="paragraph">
              <wp:posOffset>-605155</wp:posOffset>
            </wp:positionV>
            <wp:extent cx="9757242" cy="5480050"/>
            <wp:effectExtent l="0" t="0" r="0" b="6350"/>
            <wp:wrapNone/>
            <wp:docPr id="16212612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6121" name="Imagen 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757242" cy="5480050"/>
                    </a:xfrm>
                    <a:prstGeom prst="rect">
                      <a:avLst/>
                    </a:prstGeom>
                  </pic:spPr>
                </pic:pic>
              </a:graphicData>
            </a:graphic>
            <wp14:sizeRelH relativeFrom="page">
              <wp14:pctWidth>0</wp14:pctWidth>
            </wp14:sizeRelH>
            <wp14:sizeRelV relativeFrom="page">
              <wp14:pctHeight>0</wp14:pctHeight>
            </wp14:sizeRelV>
          </wp:anchor>
        </w:drawing>
      </w:r>
    </w:p>
    <w:p w14:paraId="44D1EF9C" w14:textId="65C8E382" w:rsidR="00FD30BC" w:rsidRPr="005D5E6B" w:rsidRDefault="00FD30BC" w:rsidP="00B118C1">
      <w:pPr>
        <w:spacing w:line="360" w:lineRule="auto"/>
        <w:jc w:val="both"/>
      </w:pPr>
    </w:p>
    <w:p w14:paraId="3032C07F" w14:textId="77777777" w:rsidR="00FD30BC" w:rsidRPr="005D5E6B" w:rsidRDefault="00FD30BC" w:rsidP="00B118C1">
      <w:pPr>
        <w:spacing w:line="360" w:lineRule="auto"/>
        <w:jc w:val="both"/>
      </w:pPr>
    </w:p>
    <w:p w14:paraId="3C3F599C" w14:textId="7DF7FEB0" w:rsidR="00FD30BC" w:rsidRPr="005D5E6B" w:rsidRDefault="00FD30BC" w:rsidP="00B118C1">
      <w:pPr>
        <w:spacing w:line="360" w:lineRule="auto"/>
        <w:jc w:val="both"/>
      </w:pPr>
    </w:p>
    <w:p w14:paraId="52F273C4" w14:textId="580CDD06" w:rsidR="00FD30BC" w:rsidRPr="005D5E6B" w:rsidRDefault="00FD30BC" w:rsidP="00B118C1">
      <w:pPr>
        <w:spacing w:line="360" w:lineRule="auto"/>
        <w:jc w:val="both"/>
      </w:pPr>
    </w:p>
    <w:p w14:paraId="2DB92E28" w14:textId="7D09B3D9" w:rsidR="00FD30BC" w:rsidRPr="005D5E6B" w:rsidRDefault="00FD30BC" w:rsidP="00B118C1">
      <w:pPr>
        <w:spacing w:line="360" w:lineRule="auto"/>
        <w:jc w:val="both"/>
      </w:pPr>
    </w:p>
    <w:p w14:paraId="774E7947" w14:textId="53AE6661" w:rsidR="00FD30BC" w:rsidRPr="005D5E6B" w:rsidRDefault="00FD30BC" w:rsidP="00B118C1">
      <w:pPr>
        <w:spacing w:line="360" w:lineRule="auto"/>
        <w:jc w:val="both"/>
      </w:pPr>
    </w:p>
    <w:p w14:paraId="5712CA36" w14:textId="3C08AA40" w:rsidR="00FD30BC" w:rsidRPr="005D5E6B" w:rsidRDefault="00FD30BC" w:rsidP="00B118C1">
      <w:pPr>
        <w:spacing w:line="360" w:lineRule="auto"/>
        <w:jc w:val="both"/>
      </w:pPr>
    </w:p>
    <w:p w14:paraId="024E0B11" w14:textId="2C85713D" w:rsidR="00FD30BC" w:rsidRPr="005D5E6B" w:rsidRDefault="00FD30BC" w:rsidP="00B118C1">
      <w:pPr>
        <w:spacing w:line="360" w:lineRule="auto"/>
        <w:jc w:val="both"/>
      </w:pPr>
    </w:p>
    <w:p w14:paraId="533ED78F" w14:textId="3C62F78D" w:rsidR="00FD30BC" w:rsidRPr="005D5E6B" w:rsidRDefault="00FD30BC" w:rsidP="00B118C1">
      <w:pPr>
        <w:spacing w:line="360" w:lineRule="auto"/>
        <w:jc w:val="both"/>
      </w:pPr>
    </w:p>
    <w:p w14:paraId="17D30AFC" w14:textId="7440B8BC" w:rsidR="00AC6E54" w:rsidRPr="005D5E6B" w:rsidRDefault="00AC6E54" w:rsidP="00B118C1">
      <w:pPr>
        <w:spacing w:line="360" w:lineRule="auto"/>
        <w:jc w:val="both"/>
      </w:pPr>
    </w:p>
    <w:p w14:paraId="00A0BAE5" w14:textId="74DA735E" w:rsidR="5A6736F2" w:rsidRPr="005D5E6B" w:rsidRDefault="5A6736F2" w:rsidP="00B118C1">
      <w:pPr>
        <w:spacing w:line="360" w:lineRule="auto"/>
        <w:jc w:val="both"/>
      </w:pPr>
    </w:p>
    <w:p w14:paraId="1861CAC6" w14:textId="682DB708" w:rsidR="00C461FA" w:rsidRPr="005D5E6B" w:rsidRDefault="00C461FA" w:rsidP="00B118C1">
      <w:pPr>
        <w:spacing w:line="360" w:lineRule="auto"/>
        <w:jc w:val="both"/>
      </w:pPr>
    </w:p>
    <w:p w14:paraId="504272EE" w14:textId="71FC0B51" w:rsidR="00C461FA" w:rsidRPr="005D5E6B" w:rsidRDefault="00C461FA" w:rsidP="00B118C1">
      <w:pPr>
        <w:spacing w:line="360" w:lineRule="auto"/>
        <w:jc w:val="both"/>
      </w:pPr>
      <w:r w:rsidRPr="005D5E6B">
        <w:rPr>
          <w:noProof/>
        </w:rPr>
        <mc:AlternateContent>
          <mc:Choice Requires="wps">
            <w:drawing>
              <wp:anchor distT="0" distB="0" distL="114300" distR="114300" simplePos="0" relativeHeight="251658254" behindDoc="0" locked="0" layoutInCell="1" allowOverlap="1" wp14:anchorId="311FAEF5" wp14:editId="6D4B088D">
                <wp:simplePos x="0" y="0"/>
                <wp:positionH relativeFrom="page">
                  <wp:align>left</wp:align>
                </wp:positionH>
                <wp:positionV relativeFrom="paragraph">
                  <wp:posOffset>133985</wp:posOffset>
                </wp:positionV>
                <wp:extent cx="10648950" cy="635"/>
                <wp:effectExtent l="0" t="0" r="0" b="0"/>
                <wp:wrapNone/>
                <wp:docPr id="2105052332"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14:paraId="2A3DA729" w14:textId="20215738" w:rsidR="00672624" w:rsidRPr="00672624" w:rsidRDefault="00672624" w:rsidP="00672624">
                            <w:pPr>
                              <w:pStyle w:val="Descripcin"/>
                              <w:jc w:val="center"/>
                            </w:pPr>
                            <w:bookmarkStart w:id="143" w:name="_Toc220220622"/>
                            <w:bookmarkStart w:id="144" w:name="_Toc222857520"/>
                            <w:bookmarkStart w:id="145" w:name="_Toc222857978"/>
                            <w:bookmarkStart w:id="146" w:name="_Toc222858217"/>
                            <w:bookmarkStart w:id="147" w:name="_Toc223043120"/>
                            <w:bookmarkStart w:id="148" w:name="_Toc223043163"/>
                            <w:bookmarkStart w:id="149" w:name="_Toc223044106"/>
                            <w:bookmarkStart w:id="150" w:name="_Toc223044171"/>
                            <w:r>
                              <w:t xml:space="preserve">Ilustración </w:t>
                            </w:r>
                            <w:r>
                              <w:fldChar w:fldCharType="begin"/>
                            </w:r>
                            <w:r>
                              <w:instrText>SEQ Ilustración \* ARABIC</w:instrText>
                            </w:r>
                            <w:r>
                              <w:fldChar w:fldCharType="separate"/>
                            </w:r>
                            <w:r w:rsidR="00DC4175">
                              <w:rPr>
                                <w:noProof/>
                              </w:rPr>
                              <w:t>10</w:t>
                            </w:r>
                            <w:r>
                              <w:fldChar w:fldCharType="end"/>
                            </w:r>
                            <w:r>
                              <w:t xml:space="preserve"> Diagrama de clases:   empresas, equipos y usuarios</w:t>
                            </w:r>
                            <w:bookmarkEnd w:id="143"/>
                            <w:bookmarkEnd w:id="144"/>
                            <w:bookmarkEnd w:id="145"/>
                            <w:bookmarkEnd w:id="146"/>
                            <w:bookmarkEnd w:id="147"/>
                            <w:bookmarkEnd w:id="148"/>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1FAEF5" id="_x0000_s1032" type="#_x0000_t202" style="position:absolute;left:0;text-align:left;margin-left:0;margin-top:10.55pt;width:838.5pt;height:.05pt;z-index:25165825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" stroked="f">
                <v:textbox style="mso-fit-shape-to-text:t" inset="0,0,0,0">
                  <w:txbxContent>
                    <w:p w14:paraId="2A3DA729" w14:textId="20215738" w:rsidR="00672624" w:rsidRPr="00672624" w:rsidRDefault="00672624" w:rsidP="00672624">
                      <w:pPr>
                        <w:pStyle w:val="Descripcin"/>
                        <w:jc w:val="center"/>
                      </w:pPr>
                      <w:bookmarkStart w:id="151" w:name="_Toc220220622"/>
                      <w:bookmarkStart w:id="152" w:name="_Toc222857520"/>
                      <w:bookmarkStart w:id="153" w:name="_Toc222857978"/>
                      <w:bookmarkStart w:id="154" w:name="_Toc222858217"/>
                      <w:bookmarkStart w:id="155" w:name="_Toc223043120"/>
                      <w:bookmarkStart w:id="156" w:name="_Toc223043163"/>
                      <w:bookmarkStart w:id="157" w:name="_Toc223044106"/>
                      <w:bookmarkStart w:id="158" w:name="_Toc223044171"/>
                      <w:r>
                        <w:t xml:space="preserve">Ilustración </w:t>
                      </w:r>
                      <w:r>
                        <w:fldChar w:fldCharType="begin"/>
                      </w:r>
                      <w:r>
                        <w:instrText>SEQ Ilustración \* ARABIC</w:instrText>
                      </w:r>
                      <w:r>
                        <w:fldChar w:fldCharType="separate"/>
                      </w:r>
                      <w:r w:rsidR="00DC4175">
                        <w:rPr>
                          <w:noProof/>
                        </w:rPr>
                        <w:t>10</w:t>
                      </w:r>
                      <w:r>
                        <w:fldChar w:fldCharType="end"/>
                      </w:r>
                      <w:r>
                        <w:t xml:space="preserve"> Diagrama de clases:   empresas, equipos y usuarios</w:t>
                      </w:r>
                      <w:bookmarkEnd w:id="151"/>
                      <w:bookmarkEnd w:id="152"/>
                      <w:bookmarkEnd w:id="153"/>
                      <w:bookmarkEnd w:id="154"/>
                      <w:bookmarkEnd w:id="155"/>
                      <w:bookmarkEnd w:id="156"/>
                      <w:bookmarkEnd w:id="157"/>
                      <w:bookmarkEnd w:id="158"/>
                    </w:p>
                  </w:txbxContent>
                </v:textbox>
                <w10:wrap anchorx="page"/>
              </v:shape>
            </w:pict>
          </mc:Fallback>
        </mc:AlternateContent>
      </w:r>
    </w:p>
    <w:p w14:paraId="68C34B22" w14:textId="52DFF025" w:rsidR="00AC6E54" w:rsidRPr="005D5E6B" w:rsidRDefault="00FC211E" w:rsidP="00B118C1">
      <w:pPr>
        <w:spacing w:line="360" w:lineRule="auto"/>
        <w:jc w:val="both"/>
      </w:pPr>
      <w:r w:rsidRPr="005D5E6B">
        <w:rPr>
          <w:noProof/>
        </w:rPr>
        <w:lastRenderedPageBreak/>
        <w:drawing>
          <wp:anchor distT="0" distB="0" distL="114300" distR="114300" simplePos="0" relativeHeight="251658240" behindDoc="0" locked="0" layoutInCell="1" allowOverlap="1" wp14:anchorId="0AB852DB" wp14:editId="36A76F0E">
            <wp:simplePos x="0" y="0"/>
            <wp:positionH relativeFrom="column">
              <wp:posOffset>1397108</wp:posOffset>
            </wp:positionH>
            <wp:positionV relativeFrom="paragraph">
              <wp:posOffset>57246</wp:posOffset>
            </wp:positionV>
            <wp:extent cx="6224686" cy="3190875"/>
            <wp:effectExtent l="0" t="0" r="5080" b="0"/>
            <wp:wrapNone/>
            <wp:docPr id="1779269057" name="Imagen 1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9057" name="Imagen 10" descr="Imagen que contiene 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6224686" cy="3190875"/>
                    </a:xfrm>
                    <a:prstGeom prst="rect">
                      <a:avLst/>
                    </a:prstGeom>
                  </pic:spPr>
                </pic:pic>
              </a:graphicData>
            </a:graphic>
            <wp14:sizeRelH relativeFrom="page">
              <wp14:pctWidth>0</wp14:pctWidth>
            </wp14:sizeRelH>
            <wp14:sizeRelV relativeFrom="page">
              <wp14:pctHeight>0</wp14:pctHeight>
            </wp14:sizeRelV>
          </wp:anchor>
        </w:drawing>
      </w:r>
    </w:p>
    <w:p w14:paraId="7684F853" w14:textId="4C46CAD3" w:rsidR="5A6736F2" w:rsidRPr="005D5E6B" w:rsidRDefault="5A6736F2" w:rsidP="00B118C1">
      <w:pPr>
        <w:spacing w:line="360" w:lineRule="auto"/>
        <w:jc w:val="both"/>
      </w:pPr>
    </w:p>
    <w:p w14:paraId="5497AAF8" w14:textId="0F7A2281" w:rsidR="00133280" w:rsidRPr="005D5E6B" w:rsidRDefault="00133280" w:rsidP="00B118C1">
      <w:pPr>
        <w:spacing w:line="360" w:lineRule="auto"/>
        <w:jc w:val="both"/>
      </w:pPr>
    </w:p>
    <w:p w14:paraId="7DD3C828" w14:textId="77777777" w:rsidR="00FC211E" w:rsidRPr="005D5E6B" w:rsidRDefault="00FC211E" w:rsidP="00B118C1">
      <w:pPr>
        <w:spacing w:line="360" w:lineRule="auto"/>
        <w:jc w:val="both"/>
      </w:pPr>
    </w:p>
    <w:p w14:paraId="009D8372" w14:textId="77777777" w:rsidR="00FC211E" w:rsidRPr="005D5E6B" w:rsidRDefault="00FC211E" w:rsidP="00B118C1">
      <w:pPr>
        <w:spacing w:line="360" w:lineRule="auto"/>
        <w:jc w:val="both"/>
      </w:pPr>
    </w:p>
    <w:p w14:paraId="60A0DBB1" w14:textId="77777777" w:rsidR="00FC211E" w:rsidRPr="005D5E6B" w:rsidRDefault="00FC211E" w:rsidP="00B118C1">
      <w:pPr>
        <w:spacing w:line="360" w:lineRule="auto"/>
        <w:jc w:val="both"/>
      </w:pPr>
    </w:p>
    <w:p w14:paraId="59A8BB10" w14:textId="77777777" w:rsidR="00FC211E" w:rsidRPr="005D5E6B" w:rsidRDefault="00FC211E" w:rsidP="00B118C1">
      <w:pPr>
        <w:spacing w:line="360" w:lineRule="auto"/>
        <w:jc w:val="both"/>
      </w:pPr>
    </w:p>
    <w:p w14:paraId="7CC7D0E0" w14:textId="77777777" w:rsidR="00FC211E" w:rsidRPr="005D5E6B" w:rsidRDefault="00FC211E" w:rsidP="00B118C1">
      <w:pPr>
        <w:spacing w:line="360" w:lineRule="auto"/>
        <w:jc w:val="both"/>
      </w:pPr>
    </w:p>
    <w:p w14:paraId="6DFD6CA7" w14:textId="705B1941" w:rsidR="00F042FB" w:rsidRPr="005D5E6B" w:rsidRDefault="00F042FB" w:rsidP="00B118C1">
      <w:pPr>
        <w:spacing w:line="360" w:lineRule="auto"/>
        <w:jc w:val="both"/>
      </w:pPr>
    </w:p>
    <w:p w14:paraId="19BB5952" w14:textId="2DFA5071" w:rsidR="00ED0144" w:rsidRPr="005D5E6B" w:rsidRDefault="00ED0144" w:rsidP="00B118C1">
      <w:pPr>
        <w:spacing w:line="360" w:lineRule="auto"/>
        <w:jc w:val="both"/>
      </w:pPr>
    </w:p>
    <w:p w14:paraId="00FD43C4" w14:textId="329EE832" w:rsidR="00ED0144" w:rsidRPr="005D5E6B" w:rsidRDefault="00FC211E" w:rsidP="00B118C1">
      <w:pPr>
        <w:spacing w:line="360" w:lineRule="auto"/>
        <w:jc w:val="both"/>
        <w:sectPr w:rsidR="00ED0144" w:rsidRPr="005D5E6B" w:rsidSect="004721D2">
          <w:pgSz w:w="16838" w:h="11906" w:orient="landscape"/>
          <w:pgMar w:top="1701" w:right="1417" w:bottom="1701" w:left="1417" w:header="708" w:footer="708" w:gutter="0"/>
          <w:cols w:space="708"/>
          <w:docGrid w:linePitch="360"/>
        </w:sectPr>
      </w:pPr>
      <w:r w:rsidRPr="005D5E6B">
        <w:rPr>
          <w:noProof/>
        </w:rPr>
        <mc:AlternateContent>
          <mc:Choice Requires="wps">
            <w:drawing>
              <wp:inline distT="0" distB="0" distL="114300" distR="114300" wp14:anchorId="06DE888A" wp14:editId="5E866544">
                <wp:extent cx="8892540" cy="266700"/>
                <wp:effectExtent l="0" t="0" r="3810" b="0"/>
                <wp:docPr id="1788231912" name="Cuadro de texto 1"/>
                <wp:cNvGraphicFramePr/>
                <a:graphic xmlns:a="http://schemas.openxmlformats.org/drawingml/2006/main">
                  <a:graphicData uri="http://schemas.microsoft.com/office/word/2010/wordprocessingShape">
                    <wps:wsp>
                      <wps:cNvSpPr txBox="1"/>
                      <wps:spPr>
                        <a:xfrm>
                          <a:off x="0" y="0"/>
                          <a:ext cx="8892540" cy="266700"/>
                        </a:xfrm>
                        <a:prstGeom prst="rect">
                          <a:avLst/>
                        </a:prstGeom>
                        <a:solidFill>
                          <a:prstClr val="white"/>
                        </a:solidFill>
                        <a:ln>
                          <a:noFill/>
                        </a:ln>
                      </wps:spPr>
                      <wps:txbx>
                        <w:txbxContent>
                          <w:p w14:paraId="55C560DE" w14:textId="611048FB" w:rsidR="00FC211E" w:rsidRPr="00AA4C22" w:rsidRDefault="00FC211E" w:rsidP="00FC211E">
                            <w:pPr>
                              <w:pStyle w:val="Descripcin"/>
                              <w:jc w:val="center"/>
                              <w:rPr>
                                <w:noProof/>
                              </w:rPr>
                            </w:pPr>
                            <w:bookmarkStart w:id="159" w:name="_Toc220220623"/>
                            <w:bookmarkStart w:id="160" w:name="_Toc222857521"/>
                            <w:bookmarkStart w:id="161" w:name="_Toc222857979"/>
                            <w:bookmarkStart w:id="162" w:name="_Toc222858218"/>
                            <w:bookmarkStart w:id="163" w:name="_Toc223043121"/>
                            <w:bookmarkStart w:id="164" w:name="_Toc223043164"/>
                            <w:bookmarkStart w:id="165" w:name="_Toc223044107"/>
                            <w:bookmarkStart w:id="166" w:name="_Toc223044172"/>
                            <w:r>
                              <w:t xml:space="preserve">Ilustración </w:t>
                            </w:r>
                            <w:r>
                              <w:fldChar w:fldCharType="begin"/>
                            </w:r>
                            <w:r>
                              <w:instrText>SEQ Ilustración \* ARABIC</w:instrText>
                            </w:r>
                            <w:r>
                              <w:fldChar w:fldCharType="separate"/>
                            </w:r>
                            <w:r w:rsidR="00DC4175">
                              <w:rPr>
                                <w:noProof/>
                              </w:rPr>
                              <w:t>11</w:t>
                            </w:r>
                            <w:r>
                              <w:fldChar w:fldCharType="end"/>
                            </w:r>
                            <w:r>
                              <w:t xml:space="preserve"> Diagrama de clases: enumerados de usuarios, empresas y equipos</w:t>
                            </w:r>
                            <w:bookmarkEnd w:id="159"/>
                            <w:bookmarkEnd w:id="160"/>
                            <w:bookmarkEnd w:id="161"/>
                            <w:bookmarkEnd w:id="162"/>
                            <w:bookmarkEnd w:id="163"/>
                            <w:bookmarkEnd w:id="164"/>
                            <w:bookmarkEnd w:id="165"/>
                            <w:bookmarkEnd w:id="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6DE888A" id="Cuadro de texto 1" o:spid="_x0000_s1033" type="#_x0000_t202" style="width:700.2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" stroked="f">
                <v:textbox style="mso-fit-shape-to-text:t" inset="0,0,0,0">
                  <w:txbxContent>
                    <w:p w14:paraId="55C560DE" w14:textId="611048FB" w:rsidR="00FC211E" w:rsidRPr="00AA4C22" w:rsidRDefault="00FC211E" w:rsidP="00FC211E">
                      <w:pPr>
                        <w:pStyle w:val="Descripcin"/>
                        <w:jc w:val="center"/>
                        <w:rPr>
                          <w:noProof/>
                        </w:rPr>
                      </w:pPr>
                      <w:bookmarkStart w:id="167" w:name="_Toc220220623"/>
                      <w:bookmarkStart w:id="168" w:name="_Toc222857521"/>
                      <w:bookmarkStart w:id="169" w:name="_Toc222857979"/>
                      <w:bookmarkStart w:id="170" w:name="_Toc222858218"/>
                      <w:bookmarkStart w:id="171" w:name="_Toc223043121"/>
                      <w:bookmarkStart w:id="172" w:name="_Toc223043164"/>
                      <w:bookmarkStart w:id="173" w:name="_Toc223044107"/>
                      <w:bookmarkStart w:id="174" w:name="_Toc223044172"/>
                      <w:r>
                        <w:t xml:space="preserve">Ilustración </w:t>
                      </w:r>
                      <w:r>
                        <w:fldChar w:fldCharType="begin"/>
                      </w:r>
                      <w:r>
                        <w:instrText>SEQ Ilustración \* ARABIC</w:instrText>
                      </w:r>
                      <w:r>
                        <w:fldChar w:fldCharType="separate"/>
                      </w:r>
                      <w:r w:rsidR="00DC4175">
                        <w:rPr>
                          <w:noProof/>
                        </w:rPr>
                        <w:t>11</w:t>
                      </w:r>
                      <w:r>
                        <w:fldChar w:fldCharType="end"/>
                      </w:r>
                      <w:r>
                        <w:t xml:space="preserve"> Diagrama de clases: enumerados de usuarios, empresas y equipos</w:t>
                      </w:r>
                      <w:bookmarkEnd w:id="167"/>
                      <w:bookmarkEnd w:id="168"/>
                      <w:bookmarkEnd w:id="169"/>
                      <w:bookmarkEnd w:id="170"/>
                      <w:bookmarkEnd w:id="171"/>
                      <w:bookmarkEnd w:id="172"/>
                      <w:bookmarkEnd w:id="173"/>
                      <w:bookmarkEnd w:id="174"/>
                    </w:p>
                  </w:txbxContent>
                </v:textbox>
                <w10:anchorlock/>
              </v:shape>
            </w:pict>
          </mc:Fallback>
        </mc:AlternateContent>
      </w:r>
    </w:p>
    <w:p w14:paraId="51AC1729" w14:textId="03AA90E5" w:rsidR="00FD30BC" w:rsidRPr="005D5E6B" w:rsidRDefault="00FD30BC" w:rsidP="00B118C1">
      <w:pPr>
        <w:spacing w:line="360" w:lineRule="auto"/>
        <w:jc w:val="both"/>
        <w:rPr>
          <w:noProof/>
        </w:rPr>
      </w:pPr>
      <w:r w:rsidRPr="005D5E6B">
        <w:rPr>
          <w:noProof/>
        </w:rPr>
        <w:lastRenderedPageBreak/>
        <w:drawing>
          <wp:anchor distT="0" distB="0" distL="114300" distR="114300" simplePos="0" relativeHeight="251658242" behindDoc="0" locked="0" layoutInCell="1" allowOverlap="1" wp14:anchorId="103D94C3" wp14:editId="45D40157">
            <wp:simplePos x="0" y="0"/>
            <wp:positionH relativeFrom="margin">
              <wp:posOffset>-131193</wp:posOffset>
            </wp:positionH>
            <wp:positionV relativeFrom="paragraph">
              <wp:posOffset>-574505</wp:posOffset>
            </wp:positionV>
            <wp:extent cx="9453159" cy="5962298"/>
            <wp:effectExtent l="0" t="0" r="0" b="635"/>
            <wp:wrapNone/>
            <wp:docPr id="41628075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0754" name="Imagen 11"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453159" cy="5962298"/>
                    </a:xfrm>
                    <a:prstGeom prst="rect">
                      <a:avLst/>
                    </a:prstGeom>
                  </pic:spPr>
                </pic:pic>
              </a:graphicData>
            </a:graphic>
            <wp14:sizeRelH relativeFrom="page">
              <wp14:pctWidth>0</wp14:pctWidth>
            </wp14:sizeRelH>
            <wp14:sizeRelV relativeFrom="page">
              <wp14:pctHeight>0</wp14:pctHeight>
            </wp14:sizeRelV>
          </wp:anchor>
        </w:drawing>
      </w:r>
    </w:p>
    <w:p w14:paraId="1A941F2F" w14:textId="29062181" w:rsidR="00FD30BC" w:rsidRPr="005D5E6B" w:rsidRDefault="00FD30BC" w:rsidP="00B118C1">
      <w:pPr>
        <w:spacing w:line="360" w:lineRule="auto"/>
        <w:jc w:val="both"/>
        <w:rPr>
          <w:noProof/>
        </w:rPr>
      </w:pPr>
    </w:p>
    <w:p w14:paraId="3CDECB4C" w14:textId="4EF2A25B" w:rsidR="00FD30BC" w:rsidRPr="005D5E6B" w:rsidRDefault="00FD30BC" w:rsidP="00B118C1">
      <w:pPr>
        <w:spacing w:line="360" w:lineRule="auto"/>
        <w:jc w:val="both"/>
        <w:rPr>
          <w:noProof/>
        </w:rPr>
      </w:pPr>
    </w:p>
    <w:p w14:paraId="456814BD" w14:textId="68314F16" w:rsidR="00FD30BC" w:rsidRPr="005D5E6B" w:rsidRDefault="00FD30BC" w:rsidP="00B118C1">
      <w:pPr>
        <w:spacing w:line="360" w:lineRule="auto"/>
        <w:jc w:val="both"/>
        <w:rPr>
          <w:noProof/>
        </w:rPr>
      </w:pPr>
    </w:p>
    <w:p w14:paraId="551BE710" w14:textId="21AD7982" w:rsidR="00FD30BC" w:rsidRPr="005D5E6B" w:rsidRDefault="00FD30BC" w:rsidP="00B118C1">
      <w:pPr>
        <w:spacing w:line="360" w:lineRule="auto"/>
        <w:jc w:val="both"/>
        <w:rPr>
          <w:noProof/>
        </w:rPr>
      </w:pPr>
    </w:p>
    <w:p w14:paraId="787FFA35" w14:textId="6BA1B0F2" w:rsidR="00FD30BC" w:rsidRPr="005D5E6B" w:rsidRDefault="00FD30BC" w:rsidP="00B118C1">
      <w:pPr>
        <w:spacing w:line="360" w:lineRule="auto"/>
        <w:jc w:val="both"/>
        <w:rPr>
          <w:noProof/>
        </w:rPr>
      </w:pPr>
    </w:p>
    <w:p w14:paraId="2ADDD937" w14:textId="54A04BAC" w:rsidR="00FD30BC" w:rsidRPr="005D5E6B" w:rsidRDefault="00FD30BC" w:rsidP="00B118C1">
      <w:pPr>
        <w:spacing w:line="360" w:lineRule="auto"/>
        <w:jc w:val="both"/>
        <w:rPr>
          <w:noProof/>
        </w:rPr>
      </w:pPr>
    </w:p>
    <w:p w14:paraId="6B172C4C" w14:textId="3B4E7E17" w:rsidR="00FD30BC" w:rsidRPr="005D5E6B" w:rsidRDefault="00FD30BC" w:rsidP="00B118C1">
      <w:pPr>
        <w:spacing w:line="360" w:lineRule="auto"/>
        <w:jc w:val="both"/>
        <w:rPr>
          <w:noProof/>
        </w:rPr>
      </w:pPr>
    </w:p>
    <w:p w14:paraId="121A91C5" w14:textId="77777777" w:rsidR="00FD30BC" w:rsidRPr="005D5E6B" w:rsidRDefault="00FD30BC" w:rsidP="00B118C1">
      <w:pPr>
        <w:spacing w:line="360" w:lineRule="auto"/>
        <w:jc w:val="both"/>
        <w:rPr>
          <w:noProof/>
        </w:rPr>
      </w:pPr>
    </w:p>
    <w:p w14:paraId="41877CE0" w14:textId="77777777" w:rsidR="00FD30BC" w:rsidRPr="005D5E6B" w:rsidRDefault="00FD30BC" w:rsidP="00B118C1">
      <w:pPr>
        <w:spacing w:line="360" w:lineRule="auto"/>
        <w:jc w:val="both"/>
        <w:rPr>
          <w:noProof/>
        </w:rPr>
      </w:pPr>
    </w:p>
    <w:p w14:paraId="5AEE9F9A" w14:textId="77777777" w:rsidR="00FD30BC" w:rsidRPr="005D5E6B" w:rsidRDefault="00FD30BC" w:rsidP="00B118C1">
      <w:pPr>
        <w:spacing w:line="360" w:lineRule="auto"/>
        <w:jc w:val="both"/>
        <w:rPr>
          <w:noProof/>
        </w:rPr>
      </w:pPr>
    </w:p>
    <w:p w14:paraId="0062C6D5" w14:textId="4B0CEC44" w:rsidR="00FD30BC" w:rsidRPr="005D5E6B" w:rsidRDefault="00FD30BC" w:rsidP="00B118C1">
      <w:pPr>
        <w:spacing w:line="360" w:lineRule="auto"/>
        <w:jc w:val="both"/>
        <w:rPr>
          <w:noProof/>
        </w:rPr>
      </w:pPr>
    </w:p>
    <w:p w14:paraId="0AB86016" w14:textId="17404A07" w:rsidR="00FD30BC" w:rsidRPr="005D5E6B" w:rsidRDefault="00FD30BC" w:rsidP="00B118C1">
      <w:pPr>
        <w:spacing w:line="360" w:lineRule="auto"/>
        <w:jc w:val="both"/>
        <w:rPr>
          <w:noProof/>
        </w:rPr>
      </w:pPr>
    </w:p>
    <w:p w14:paraId="7766678B" w14:textId="7EC71CAB" w:rsidR="00FD30BC" w:rsidRPr="005D5E6B" w:rsidRDefault="00C461FA" w:rsidP="00B118C1">
      <w:pPr>
        <w:spacing w:line="360" w:lineRule="auto"/>
        <w:jc w:val="both"/>
        <w:rPr>
          <w:noProof/>
        </w:rPr>
      </w:pPr>
      <w:r w:rsidRPr="005D5E6B">
        <w:rPr>
          <w:noProof/>
        </w:rPr>
        <mc:AlternateContent>
          <mc:Choice Requires="wps">
            <w:drawing>
              <wp:anchor distT="0" distB="0" distL="114300" distR="114300" simplePos="0" relativeHeight="251658255" behindDoc="0" locked="0" layoutInCell="1" allowOverlap="1" wp14:anchorId="6607F833" wp14:editId="37A3C5F5">
                <wp:simplePos x="0" y="0"/>
                <wp:positionH relativeFrom="page">
                  <wp:align>left</wp:align>
                </wp:positionH>
                <wp:positionV relativeFrom="paragraph">
                  <wp:posOffset>174625</wp:posOffset>
                </wp:positionV>
                <wp:extent cx="10668000" cy="635"/>
                <wp:effectExtent l="0" t="0" r="0" b="0"/>
                <wp:wrapNone/>
                <wp:docPr id="1603985360" name="Cuadro de texto 1"/>
                <wp:cNvGraphicFramePr/>
                <a:graphic xmlns:a="http://schemas.openxmlformats.org/drawingml/2006/main">
                  <a:graphicData uri="http://schemas.microsoft.com/office/word/2010/wordprocessingShape">
                    <wps:wsp>
                      <wps:cNvSpPr txBox="1"/>
                      <wps:spPr>
                        <a:xfrm>
                          <a:off x="0" y="0"/>
                          <a:ext cx="10668000" cy="635"/>
                        </a:xfrm>
                        <a:prstGeom prst="rect">
                          <a:avLst/>
                        </a:prstGeom>
                        <a:solidFill>
                          <a:prstClr val="white"/>
                        </a:solidFill>
                        <a:ln>
                          <a:noFill/>
                        </a:ln>
                      </wps:spPr>
                      <wps:txbx>
                        <w:txbxContent>
                          <w:p w14:paraId="00113A49" w14:textId="5A55C391" w:rsidR="00672624" w:rsidRPr="00F322F9" w:rsidRDefault="00672624" w:rsidP="00B4540E">
                            <w:pPr>
                              <w:pStyle w:val="Descripcin"/>
                              <w:jc w:val="center"/>
                              <w:rPr>
                                <w:noProof/>
                              </w:rPr>
                            </w:pPr>
                            <w:bookmarkStart w:id="175" w:name="_Toc220220624"/>
                            <w:bookmarkStart w:id="176" w:name="_Toc222857522"/>
                            <w:bookmarkStart w:id="177" w:name="_Toc222857980"/>
                            <w:bookmarkStart w:id="178" w:name="_Toc222858219"/>
                            <w:bookmarkStart w:id="179" w:name="_Toc223043122"/>
                            <w:bookmarkStart w:id="180" w:name="_Toc223043165"/>
                            <w:bookmarkStart w:id="181" w:name="_Toc223044108"/>
                            <w:bookmarkStart w:id="182" w:name="_Toc223044173"/>
                            <w:r>
                              <w:t xml:space="preserve">Ilustración </w:t>
                            </w:r>
                            <w:r>
                              <w:fldChar w:fldCharType="begin"/>
                            </w:r>
                            <w:r>
                              <w:instrText>SEQ Ilustración \* ARABIC</w:instrText>
                            </w:r>
                            <w:r>
                              <w:fldChar w:fldCharType="separate"/>
                            </w:r>
                            <w:r w:rsidR="00DC4175">
                              <w:rPr>
                                <w:noProof/>
                              </w:rPr>
                              <w:t>12</w:t>
                            </w:r>
                            <w:r>
                              <w:fldChar w:fldCharType="end"/>
                            </w:r>
                            <w:r>
                              <w:t xml:space="preserve"> Diagrama de clases:</w:t>
                            </w:r>
                            <w:r w:rsidR="00AB4B8F">
                              <w:t xml:space="preserve"> proyecto, tareas y comentarios</w:t>
                            </w:r>
                            <w:bookmarkEnd w:id="175"/>
                            <w:bookmarkEnd w:id="176"/>
                            <w:bookmarkEnd w:id="177"/>
                            <w:bookmarkEnd w:id="178"/>
                            <w:bookmarkEnd w:id="179"/>
                            <w:bookmarkEnd w:id="180"/>
                            <w:bookmarkEnd w:id="181"/>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07F833" id="_x0000_s1034" type="#_x0000_t202" style="position:absolute;left:0;text-align:left;margin-left:0;margin-top:13.75pt;width:840pt;height:.05pt;z-index:25165825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" stroked="f">
                <v:textbox style="mso-fit-shape-to-text:t" inset="0,0,0,0">
                  <w:txbxContent>
                    <w:p w14:paraId="00113A49" w14:textId="5A55C391" w:rsidR="00672624" w:rsidRPr="00F322F9" w:rsidRDefault="00672624" w:rsidP="00B4540E">
                      <w:pPr>
                        <w:pStyle w:val="Descripcin"/>
                        <w:jc w:val="center"/>
                        <w:rPr>
                          <w:noProof/>
                        </w:rPr>
                      </w:pPr>
                      <w:bookmarkStart w:id="183" w:name="_Toc220220624"/>
                      <w:bookmarkStart w:id="184" w:name="_Toc222857522"/>
                      <w:bookmarkStart w:id="185" w:name="_Toc222857980"/>
                      <w:bookmarkStart w:id="186" w:name="_Toc222858219"/>
                      <w:bookmarkStart w:id="187" w:name="_Toc223043122"/>
                      <w:bookmarkStart w:id="188" w:name="_Toc223043165"/>
                      <w:bookmarkStart w:id="189" w:name="_Toc223044108"/>
                      <w:bookmarkStart w:id="190" w:name="_Toc223044173"/>
                      <w:r>
                        <w:t xml:space="preserve">Ilustración </w:t>
                      </w:r>
                      <w:r>
                        <w:fldChar w:fldCharType="begin"/>
                      </w:r>
                      <w:r>
                        <w:instrText>SEQ Ilustración \* ARABIC</w:instrText>
                      </w:r>
                      <w:r>
                        <w:fldChar w:fldCharType="separate"/>
                      </w:r>
                      <w:r w:rsidR="00DC4175">
                        <w:rPr>
                          <w:noProof/>
                        </w:rPr>
                        <w:t>12</w:t>
                      </w:r>
                      <w:r>
                        <w:fldChar w:fldCharType="end"/>
                      </w:r>
                      <w:r>
                        <w:t xml:space="preserve"> Diagrama de clases:</w:t>
                      </w:r>
                      <w:r w:rsidR="00AB4B8F">
                        <w:t xml:space="preserve"> proyecto, tareas y comentarios</w:t>
                      </w:r>
                      <w:bookmarkEnd w:id="183"/>
                      <w:bookmarkEnd w:id="184"/>
                      <w:bookmarkEnd w:id="185"/>
                      <w:bookmarkEnd w:id="186"/>
                      <w:bookmarkEnd w:id="187"/>
                      <w:bookmarkEnd w:id="188"/>
                      <w:bookmarkEnd w:id="189"/>
                      <w:bookmarkEnd w:id="190"/>
                    </w:p>
                  </w:txbxContent>
                </v:textbox>
                <w10:wrap anchorx="page"/>
              </v:shape>
            </w:pict>
          </mc:Fallback>
        </mc:AlternateContent>
      </w:r>
    </w:p>
    <w:p w14:paraId="2A78F486" w14:textId="3F037B40" w:rsidR="00FD30BC" w:rsidRPr="005D5E6B" w:rsidRDefault="00FD30BC" w:rsidP="00B118C1">
      <w:pPr>
        <w:spacing w:line="360" w:lineRule="auto"/>
        <w:jc w:val="both"/>
        <w:rPr>
          <w:noProof/>
        </w:rPr>
      </w:pPr>
    </w:p>
    <w:p w14:paraId="06B855D5" w14:textId="04BFE992" w:rsidR="00FD30BC" w:rsidRPr="005D5E6B" w:rsidRDefault="00FD30BC" w:rsidP="00B118C1">
      <w:pPr>
        <w:spacing w:line="360" w:lineRule="auto"/>
        <w:jc w:val="both"/>
        <w:rPr>
          <w:noProof/>
        </w:rPr>
      </w:pPr>
    </w:p>
    <w:p w14:paraId="64A8AB54" w14:textId="55176D40" w:rsidR="00FD30BC" w:rsidRPr="005D5E6B" w:rsidRDefault="00FD30BC" w:rsidP="00B118C1">
      <w:pPr>
        <w:spacing w:line="360" w:lineRule="auto"/>
        <w:jc w:val="both"/>
        <w:rPr>
          <w:noProof/>
        </w:rPr>
      </w:pPr>
    </w:p>
    <w:p w14:paraId="261307D7" w14:textId="0B411EBF" w:rsidR="00ED0144" w:rsidRPr="005D5E6B" w:rsidRDefault="001006CE" w:rsidP="00B118C1">
      <w:pPr>
        <w:spacing w:line="360" w:lineRule="auto"/>
        <w:jc w:val="both"/>
        <w:rPr>
          <w:noProof/>
        </w:rPr>
      </w:pPr>
      <w:r w:rsidRPr="005D5E6B">
        <w:rPr>
          <w:noProof/>
        </w:rPr>
        <mc:AlternateContent>
          <mc:Choice Requires="wps">
            <w:drawing>
              <wp:anchor distT="0" distB="0" distL="114300" distR="114300" simplePos="0" relativeHeight="251658256" behindDoc="0" locked="0" layoutInCell="1" allowOverlap="1" wp14:anchorId="462A9135" wp14:editId="776B0637">
                <wp:simplePos x="0" y="0"/>
                <wp:positionH relativeFrom="page">
                  <wp:posOffset>123701</wp:posOffset>
                </wp:positionH>
                <wp:positionV relativeFrom="paragraph">
                  <wp:posOffset>2980393</wp:posOffset>
                </wp:positionV>
                <wp:extent cx="10677525" cy="635"/>
                <wp:effectExtent l="0" t="0" r="9525" b="0"/>
                <wp:wrapNone/>
                <wp:docPr id="416281376"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14:paraId="1CDBDF68" w14:textId="110114C2" w:rsidR="000A2568" w:rsidRPr="00F24BDD" w:rsidRDefault="000A2568" w:rsidP="000A2568">
                            <w:pPr>
                              <w:pStyle w:val="Descripcin"/>
                              <w:jc w:val="center"/>
                              <w:rPr>
                                <w:noProof/>
                              </w:rPr>
                            </w:pPr>
                            <w:bookmarkStart w:id="191" w:name="_Toc220220625"/>
                            <w:bookmarkStart w:id="192" w:name="_Toc222857523"/>
                            <w:bookmarkStart w:id="193" w:name="_Toc222857981"/>
                            <w:bookmarkStart w:id="194" w:name="_Toc222858220"/>
                            <w:bookmarkStart w:id="195" w:name="_Toc223043123"/>
                            <w:bookmarkStart w:id="196" w:name="_Toc223043166"/>
                            <w:bookmarkStart w:id="197" w:name="_Toc223044109"/>
                            <w:bookmarkStart w:id="198" w:name="_Toc223044174"/>
                            <w:r>
                              <w:t xml:space="preserve">Ilustración </w:t>
                            </w:r>
                            <w:r>
                              <w:fldChar w:fldCharType="begin"/>
                            </w:r>
                            <w:r>
                              <w:instrText>SEQ Ilustración \* ARABIC</w:instrText>
                            </w:r>
                            <w:r>
                              <w:fldChar w:fldCharType="separate"/>
                            </w:r>
                            <w:r w:rsidR="00DC4175">
                              <w:rPr>
                                <w:noProof/>
                              </w:rPr>
                              <w:t>13</w:t>
                            </w:r>
                            <w:r>
                              <w:fldChar w:fldCharType="end"/>
                            </w:r>
                            <w:r>
                              <w:t xml:space="preserve"> Diagrama de clases: enumerados de proyecto, tareas, comentarios y notificaciones</w:t>
                            </w:r>
                            <w:bookmarkEnd w:id="191"/>
                            <w:bookmarkEnd w:id="192"/>
                            <w:bookmarkEnd w:id="193"/>
                            <w:bookmarkEnd w:id="194"/>
                            <w:bookmarkEnd w:id="195"/>
                            <w:bookmarkEnd w:id="196"/>
                            <w:bookmarkEnd w:id="197"/>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2A9135" id="_x0000_s1035" type="#_x0000_t202" style="position:absolute;left:0;text-align:left;margin-left:9.75pt;margin-top:234.7pt;width:840.75pt;height:.05pt;z-index:25165825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" stroked="f">
                <v:textbox style="mso-fit-shape-to-text:t" inset="0,0,0,0">
                  <w:txbxContent>
                    <w:p w14:paraId="1CDBDF68" w14:textId="110114C2" w:rsidR="000A2568" w:rsidRPr="00F24BDD" w:rsidRDefault="000A2568" w:rsidP="000A2568">
                      <w:pPr>
                        <w:pStyle w:val="Descripcin"/>
                        <w:jc w:val="center"/>
                        <w:rPr>
                          <w:noProof/>
                        </w:rPr>
                      </w:pPr>
                      <w:bookmarkStart w:id="199" w:name="_Toc220220625"/>
                      <w:bookmarkStart w:id="200" w:name="_Toc222857523"/>
                      <w:bookmarkStart w:id="201" w:name="_Toc222857981"/>
                      <w:bookmarkStart w:id="202" w:name="_Toc222858220"/>
                      <w:bookmarkStart w:id="203" w:name="_Toc223043123"/>
                      <w:bookmarkStart w:id="204" w:name="_Toc223043166"/>
                      <w:bookmarkStart w:id="205" w:name="_Toc223044109"/>
                      <w:bookmarkStart w:id="206" w:name="_Toc223044174"/>
                      <w:r>
                        <w:t xml:space="preserve">Ilustración </w:t>
                      </w:r>
                      <w:r>
                        <w:fldChar w:fldCharType="begin"/>
                      </w:r>
                      <w:r>
                        <w:instrText>SEQ Ilustración \* ARABIC</w:instrText>
                      </w:r>
                      <w:r>
                        <w:fldChar w:fldCharType="separate"/>
                      </w:r>
                      <w:r w:rsidR="00DC4175">
                        <w:rPr>
                          <w:noProof/>
                        </w:rPr>
                        <w:t>13</w:t>
                      </w:r>
                      <w:r>
                        <w:fldChar w:fldCharType="end"/>
                      </w:r>
                      <w:r>
                        <w:t xml:space="preserve"> Diagrama de clases: enumerados de proyecto, tareas, comentarios y notificaciones</w:t>
                      </w:r>
                      <w:bookmarkEnd w:id="199"/>
                      <w:bookmarkEnd w:id="200"/>
                      <w:bookmarkEnd w:id="201"/>
                      <w:bookmarkEnd w:id="202"/>
                      <w:bookmarkEnd w:id="203"/>
                      <w:bookmarkEnd w:id="204"/>
                      <w:bookmarkEnd w:id="205"/>
                      <w:bookmarkEnd w:id="206"/>
                    </w:p>
                  </w:txbxContent>
                </v:textbox>
                <w10:wrap anchorx="page"/>
              </v:shape>
            </w:pict>
          </mc:Fallback>
        </mc:AlternateContent>
      </w:r>
      <w:r w:rsidRPr="005D5E6B">
        <w:rPr>
          <w:noProof/>
        </w:rPr>
        <w:drawing>
          <wp:anchor distT="0" distB="0" distL="114300" distR="114300" simplePos="0" relativeHeight="251658243" behindDoc="0" locked="0" layoutInCell="1" allowOverlap="1" wp14:anchorId="762074F5" wp14:editId="00029DBB">
            <wp:simplePos x="0" y="0"/>
            <wp:positionH relativeFrom="column">
              <wp:posOffset>166634</wp:posOffset>
            </wp:positionH>
            <wp:positionV relativeFrom="paragraph">
              <wp:posOffset>599539</wp:posOffset>
            </wp:positionV>
            <wp:extent cx="8892540" cy="2183765"/>
            <wp:effectExtent l="0" t="0" r="3810" b="6985"/>
            <wp:wrapNone/>
            <wp:docPr id="1982089818" name="Imagen 13" descr="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9818" name="Imagen 13" descr="Cart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8892540" cy="2183765"/>
                    </a:xfrm>
                    <a:prstGeom prst="rect">
                      <a:avLst/>
                    </a:prstGeom>
                  </pic:spPr>
                </pic:pic>
              </a:graphicData>
            </a:graphic>
            <wp14:sizeRelH relativeFrom="page">
              <wp14:pctWidth>0</wp14:pctWidth>
            </wp14:sizeRelH>
            <wp14:sizeRelV relativeFrom="page">
              <wp14:pctHeight>0</wp14:pctHeight>
            </wp14:sizeRelV>
          </wp:anchor>
        </w:drawing>
      </w:r>
    </w:p>
    <w:p w14:paraId="435E5E7A" w14:textId="57E1C4A0" w:rsidR="001006CE" w:rsidRPr="005D5E6B" w:rsidRDefault="001006CE" w:rsidP="00B118C1">
      <w:pPr>
        <w:spacing w:line="360" w:lineRule="auto"/>
        <w:jc w:val="both"/>
        <w:rPr>
          <w:noProof/>
        </w:rPr>
        <w:sectPr w:rsidR="001006CE" w:rsidRPr="005D5E6B" w:rsidSect="00133280">
          <w:pgSz w:w="16838" w:h="11906" w:orient="landscape"/>
          <w:pgMar w:top="1701" w:right="1417" w:bottom="1701" w:left="1417" w:header="708" w:footer="708" w:gutter="0"/>
          <w:cols w:space="708"/>
          <w:docGrid w:linePitch="360"/>
        </w:sectPr>
      </w:pPr>
    </w:p>
    <w:p w14:paraId="63956DCC" w14:textId="2DCA7624" w:rsidR="00F042FB" w:rsidRPr="005D5E6B" w:rsidRDefault="001006CE" w:rsidP="00B118C1">
      <w:pPr>
        <w:spacing w:line="360" w:lineRule="auto"/>
        <w:jc w:val="both"/>
        <w:sectPr w:rsidR="00F042FB" w:rsidRPr="005D5E6B" w:rsidSect="00133280">
          <w:pgSz w:w="16838" w:h="11906" w:orient="landscape"/>
          <w:pgMar w:top="1701" w:right="1417" w:bottom="1701" w:left="1417" w:header="708" w:footer="708" w:gutter="0"/>
          <w:cols w:space="708"/>
          <w:docGrid w:linePitch="360"/>
        </w:sectPr>
      </w:pPr>
      <w:r w:rsidRPr="005D5E6B">
        <w:rPr>
          <w:noProof/>
        </w:rPr>
        <w:lastRenderedPageBreak/>
        <w:drawing>
          <wp:inline distT="0" distB="0" distL="0" distR="0" wp14:anchorId="4B2308D6" wp14:editId="14F68B85">
            <wp:extent cx="7914031" cy="5126908"/>
            <wp:effectExtent l="0" t="0" r="0" b="0"/>
            <wp:docPr id="656391050" name="Imagen 1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1050" name="Imagen 15" descr="Diagrama, Esquemátic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914031" cy="5126908"/>
                    </a:xfrm>
                    <a:prstGeom prst="rect">
                      <a:avLst/>
                    </a:prstGeom>
                  </pic:spPr>
                </pic:pic>
              </a:graphicData>
            </a:graphic>
          </wp:inline>
        </w:drawing>
      </w:r>
      <w:r w:rsidRPr="005D5E6B">
        <w:rPr>
          <w:noProof/>
        </w:rPr>
        <mc:AlternateContent>
          <mc:Choice Requires="wps">
            <w:drawing>
              <wp:anchor distT="0" distB="0" distL="114300" distR="114300" simplePos="0" relativeHeight="251658257" behindDoc="0" locked="0" layoutInCell="1" allowOverlap="1" wp14:anchorId="12F702C6" wp14:editId="438E402C">
                <wp:simplePos x="0" y="0"/>
                <wp:positionH relativeFrom="column">
                  <wp:posOffset>-861695</wp:posOffset>
                </wp:positionH>
                <wp:positionV relativeFrom="paragraph">
                  <wp:posOffset>5187315</wp:posOffset>
                </wp:positionV>
                <wp:extent cx="10205085" cy="635"/>
                <wp:effectExtent l="0" t="0" r="5715" b="0"/>
                <wp:wrapNone/>
                <wp:docPr id="117432891" name="Cuadro de texto 1"/>
                <wp:cNvGraphicFramePr/>
                <a:graphic xmlns:a="http://schemas.openxmlformats.org/drawingml/2006/main">
                  <a:graphicData uri="http://schemas.microsoft.com/office/word/2010/wordprocessingShape">
                    <wps:wsp>
                      <wps:cNvSpPr txBox="1"/>
                      <wps:spPr>
                        <a:xfrm>
                          <a:off x="0" y="0"/>
                          <a:ext cx="10205085" cy="635"/>
                        </a:xfrm>
                        <a:prstGeom prst="rect">
                          <a:avLst/>
                        </a:prstGeom>
                        <a:solidFill>
                          <a:prstClr val="white"/>
                        </a:solidFill>
                        <a:ln>
                          <a:noFill/>
                        </a:ln>
                      </wps:spPr>
                      <wps:txbx>
                        <w:txbxContent>
                          <w:p w14:paraId="5D318CCE" w14:textId="5D1FE455" w:rsidR="000A2568" w:rsidRPr="007E558F" w:rsidRDefault="000A2568" w:rsidP="000A2568">
                            <w:pPr>
                              <w:pStyle w:val="Descripcin"/>
                              <w:jc w:val="center"/>
                              <w:rPr>
                                <w:noProof/>
                              </w:rPr>
                            </w:pPr>
                            <w:bookmarkStart w:id="207" w:name="_Toc220220626"/>
                            <w:bookmarkStart w:id="208" w:name="_Toc222857524"/>
                            <w:bookmarkStart w:id="209" w:name="_Toc222857982"/>
                            <w:bookmarkStart w:id="210" w:name="_Toc222858221"/>
                            <w:bookmarkStart w:id="211" w:name="_Toc223043124"/>
                            <w:bookmarkStart w:id="212" w:name="_Toc223043167"/>
                            <w:bookmarkStart w:id="213" w:name="_Toc223044110"/>
                            <w:bookmarkStart w:id="214" w:name="_Toc223044175"/>
                            <w:r>
                              <w:t xml:space="preserve">Ilustración </w:t>
                            </w:r>
                            <w:r>
                              <w:fldChar w:fldCharType="begin"/>
                            </w:r>
                            <w:r>
                              <w:instrText>SEQ Ilustración \* ARABIC</w:instrText>
                            </w:r>
                            <w:r>
                              <w:fldChar w:fldCharType="separate"/>
                            </w:r>
                            <w:r w:rsidR="00DC4175">
                              <w:rPr>
                                <w:noProof/>
                              </w:rPr>
                              <w:t>14</w:t>
                            </w:r>
                            <w:r>
                              <w:fldChar w:fldCharType="end"/>
                            </w:r>
                            <w:r>
                              <w:t xml:space="preserve"> Diagrama de clases</w:t>
                            </w:r>
                            <w:bookmarkEnd w:id="207"/>
                            <w:bookmarkEnd w:id="208"/>
                            <w:bookmarkEnd w:id="209"/>
                            <w:bookmarkEnd w:id="210"/>
                            <w:bookmarkEnd w:id="211"/>
                            <w:bookmarkEnd w:id="212"/>
                            <w:bookmarkEnd w:id="213"/>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F702C6" id="_x0000_s1036" type="#_x0000_t202" style="position:absolute;left:0;text-align:left;margin-left:-67.85pt;margin-top:408.45pt;width:803.55pt;height:.05pt;z-index:2516582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" stroked="f">
                <v:textbox style="mso-fit-shape-to-text:t" inset="0,0,0,0">
                  <w:txbxContent>
                    <w:p w14:paraId="5D318CCE" w14:textId="5D1FE455" w:rsidR="000A2568" w:rsidRPr="007E558F" w:rsidRDefault="000A2568" w:rsidP="000A2568">
                      <w:pPr>
                        <w:pStyle w:val="Descripcin"/>
                        <w:jc w:val="center"/>
                        <w:rPr>
                          <w:noProof/>
                        </w:rPr>
                      </w:pPr>
                      <w:bookmarkStart w:id="215" w:name="_Toc220220626"/>
                      <w:bookmarkStart w:id="216" w:name="_Toc222857524"/>
                      <w:bookmarkStart w:id="217" w:name="_Toc222857982"/>
                      <w:bookmarkStart w:id="218" w:name="_Toc222858221"/>
                      <w:bookmarkStart w:id="219" w:name="_Toc223043124"/>
                      <w:bookmarkStart w:id="220" w:name="_Toc223043167"/>
                      <w:bookmarkStart w:id="221" w:name="_Toc223044110"/>
                      <w:bookmarkStart w:id="222" w:name="_Toc223044175"/>
                      <w:r>
                        <w:t xml:space="preserve">Ilustración </w:t>
                      </w:r>
                      <w:r>
                        <w:fldChar w:fldCharType="begin"/>
                      </w:r>
                      <w:r>
                        <w:instrText>SEQ Ilustración \* ARABIC</w:instrText>
                      </w:r>
                      <w:r>
                        <w:fldChar w:fldCharType="separate"/>
                      </w:r>
                      <w:r w:rsidR="00DC4175">
                        <w:rPr>
                          <w:noProof/>
                        </w:rPr>
                        <w:t>14</w:t>
                      </w:r>
                      <w:r>
                        <w:fldChar w:fldCharType="end"/>
                      </w:r>
                      <w:r>
                        <w:t xml:space="preserve"> Diagrama de clases</w:t>
                      </w:r>
                      <w:bookmarkEnd w:id="215"/>
                      <w:bookmarkEnd w:id="216"/>
                      <w:bookmarkEnd w:id="217"/>
                      <w:bookmarkEnd w:id="218"/>
                      <w:bookmarkEnd w:id="219"/>
                      <w:bookmarkEnd w:id="220"/>
                      <w:bookmarkEnd w:id="221"/>
                      <w:bookmarkEnd w:id="222"/>
                    </w:p>
                  </w:txbxContent>
                </v:textbox>
              </v:shape>
            </w:pict>
          </mc:Fallback>
        </mc:AlternateContent>
      </w:r>
    </w:p>
    <w:p w14:paraId="1CD0CC4A" w14:textId="653C46F8" w:rsidR="00D12128" w:rsidRPr="005D5E6B" w:rsidRDefault="00D12128" w:rsidP="00B118C1">
      <w:pPr>
        <w:spacing w:line="360" w:lineRule="auto"/>
        <w:jc w:val="both"/>
        <w:rPr>
          <w:b/>
          <w:bCs/>
          <w:noProof/>
        </w:rPr>
      </w:pPr>
      <w:r w:rsidRPr="005D5E6B">
        <w:rPr>
          <w:b/>
          <w:bCs/>
          <w:noProof/>
        </w:rPr>
        <w:lastRenderedPageBreak/>
        <w:t>Empresa</w:t>
      </w:r>
    </w:p>
    <w:p w14:paraId="113A0502"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Empresa</w:t>
      </w:r>
      <w:r w:rsidRPr="005D5E6B">
        <w:rPr>
          <w:noProof/>
        </w:rPr>
        <w:t xml:space="preserve"> organiza el nivel más alto del sistema y permite gestionar tanto a los usuarios que pertenecen a ella como los equipos que se crean en su interior. Su lógica se basa en controlar quién forma parte de la empresa y en permitir la creación de equipos que desarrollarán proyectos. A través de sus métodos, la empresa puede agregar usuarios asignándoles un rol dentro de la organización, consultar la lista de usuarios que la conforman y generar nuevos equipos vinculados a ella, manteniendo así la estructura jerárquica sobre la que opera TaskFlow.</w:t>
      </w:r>
    </w:p>
    <w:p w14:paraId="26D62D7F" w14:textId="77777777" w:rsidR="009B4024" w:rsidRPr="005D5E6B" w:rsidRDefault="00D12128" w:rsidP="00B118C1">
      <w:pPr>
        <w:spacing w:line="360" w:lineRule="auto"/>
        <w:jc w:val="both"/>
        <w:rPr>
          <w:noProof/>
        </w:rPr>
      </w:pPr>
      <w:r w:rsidRPr="005D5E6B">
        <w:rPr>
          <w:b/>
          <w:bCs/>
          <w:noProof/>
        </w:rPr>
        <w:t>Atributos:</w:t>
      </w:r>
    </w:p>
    <w:p w14:paraId="2DCCD74D" w14:textId="77777777" w:rsidR="009B4024" w:rsidRPr="005D5E6B" w:rsidRDefault="00D12128" w:rsidP="00B118C1">
      <w:pPr>
        <w:pStyle w:val="Prrafodelista"/>
        <w:numPr>
          <w:ilvl w:val="0"/>
          <w:numId w:val="22"/>
        </w:numPr>
        <w:spacing w:line="360" w:lineRule="auto"/>
        <w:jc w:val="both"/>
        <w:rPr>
          <w:noProof/>
        </w:rPr>
      </w:pPr>
      <w:r w:rsidRPr="005D5E6B">
        <w:rPr>
          <w:noProof/>
        </w:rPr>
        <w:t xml:space="preserve"> ID</w:t>
      </w:r>
    </w:p>
    <w:p w14:paraId="6647E2F8" w14:textId="77777777" w:rsidR="009B4024" w:rsidRPr="005D5E6B" w:rsidRDefault="00D12128" w:rsidP="00B118C1">
      <w:pPr>
        <w:pStyle w:val="Prrafodelista"/>
        <w:numPr>
          <w:ilvl w:val="0"/>
          <w:numId w:val="22"/>
        </w:numPr>
        <w:spacing w:line="360" w:lineRule="auto"/>
        <w:jc w:val="both"/>
        <w:rPr>
          <w:noProof/>
        </w:rPr>
      </w:pPr>
      <w:r w:rsidRPr="005D5E6B">
        <w:rPr>
          <w:noProof/>
        </w:rPr>
        <w:t>Nombre</w:t>
      </w:r>
    </w:p>
    <w:p w14:paraId="0340C3F3" w14:textId="77777777" w:rsidR="009B4024" w:rsidRPr="005D5E6B" w:rsidRDefault="00D12128" w:rsidP="00B118C1">
      <w:pPr>
        <w:pStyle w:val="Prrafodelista"/>
        <w:numPr>
          <w:ilvl w:val="0"/>
          <w:numId w:val="22"/>
        </w:numPr>
        <w:spacing w:line="360" w:lineRule="auto"/>
        <w:jc w:val="both"/>
        <w:rPr>
          <w:noProof/>
        </w:rPr>
      </w:pPr>
      <w:r w:rsidRPr="005D5E6B">
        <w:rPr>
          <w:noProof/>
        </w:rPr>
        <w:t>CIF/NIF</w:t>
      </w:r>
    </w:p>
    <w:p w14:paraId="36AE2864" w14:textId="77777777" w:rsidR="009B4024" w:rsidRPr="005D5E6B" w:rsidRDefault="00D12128" w:rsidP="00B118C1">
      <w:pPr>
        <w:pStyle w:val="Prrafodelista"/>
        <w:numPr>
          <w:ilvl w:val="0"/>
          <w:numId w:val="22"/>
        </w:numPr>
        <w:spacing w:line="360" w:lineRule="auto"/>
        <w:jc w:val="both"/>
        <w:rPr>
          <w:noProof/>
        </w:rPr>
      </w:pPr>
      <w:r w:rsidRPr="005D5E6B">
        <w:rPr>
          <w:noProof/>
        </w:rPr>
        <w:t>Dirección</w:t>
      </w:r>
    </w:p>
    <w:p w14:paraId="30D8EDBD" w14:textId="77777777" w:rsidR="009B4024" w:rsidRPr="005D5E6B" w:rsidRDefault="00D12128" w:rsidP="00B118C1">
      <w:pPr>
        <w:pStyle w:val="Prrafodelista"/>
        <w:numPr>
          <w:ilvl w:val="0"/>
          <w:numId w:val="22"/>
        </w:numPr>
        <w:spacing w:line="360" w:lineRule="auto"/>
        <w:jc w:val="both"/>
        <w:rPr>
          <w:noProof/>
        </w:rPr>
      </w:pPr>
      <w:r w:rsidRPr="005D5E6B">
        <w:rPr>
          <w:noProof/>
        </w:rPr>
        <w:t>Teléfono</w:t>
      </w:r>
    </w:p>
    <w:p w14:paraId="747F8463" w14:textId="27B09506" w:rsidR="00D12128" w:rsidRPr="005D5E6B" w:rsidRDefault="00D12128" w:rsidP="00B118C1">
      <w:pPr>
        <w:pStyle w:val="Prrafodelista"/>
        <w:numPr>
          <w:ilvl w:val="0"/>
          <w:numId w:val="22"/>
        </w:numPr>
        <w:spacing w:line="360" w:lineRule="auto"/>
        <w:jc w:val="both"/>
        <w:rPr>
          <w:noProof/>
        </w:rPr>
      </w:pPr>
      <w:r w:rsidRPr="005D5E6B">
        <w:rPr>
          <w:noProof/>
        </w:rPr>
        <w:t>Activa</w:t>
      </w:r>
    </w:p>
    <w:p w14:paraId="5B06BE7A" w14:textId="5BECF396" w:rsidR="00D12128" w:rsidRPr="005D5E6B" w:rsidRDefault="00D12128" w:rsidP="00B118C1">
      <w:pPr>
        <w:spacing w:line="360" w:lineRule="auto"/>
        <w:jc w:val="both"/>
        <w:rPr>
          <w:b/>
          <w:bCs/>
          <w:noProof/>
        </w:rPr>
      </w:pPr>
      <w:r w:rsidRPr="005D5E6B">
        <w:rPr>
          <w:b/>
          <w:bCs/>
          <w:noProof/>
        </w:rPr>
        <w:t>Usuario</w:t>
      </w:r>
    </w:p>
    <w:p w14:paraId="2CC6398B"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Usuario</w:t>
      </w:r>
      <w:r w:rsidRPr="005D5E6B">
        <w:rPr>
          <w:noProof/>
        </w:rPr>
        <w:t xml:space="preserve"> se encarga de la gestión de identidad y autenticación dentro de TaskFlow. Sus métodos permiten validar la contraseña mediante comparación con el hash almacenado, actualizarla mediante un proceso seguro y consultar en qué empresas participa el usuario. Esta lógica permite que una misma persona pueda trabajar en varias organizaciones simultáneamente, con accesos diferenciados según su rol en cada una de ellas.</w:t>
      </w:r>
    </w:p>
    <w:p w14:paraId="6893CBBB" w14:textId="77777777" w:rsidR="00D12128" w:rsidRPr="005D5E6B" w:rsidRDefault="00D12128" w:rsidP="00B118C1">
      <w:pPr>
        <w:spacing w:line="360" w:lineRule="auto"/>
        <w:jc w:val="both"/>
        <w:rPr>
          <w:b/>
          <w:bCs/>
          <w:noProof/>
        </w:rPr>
      </w:pPr>
      <w:r w:rsidRPr="005D5E6B">
        <w:rPr>
          <w:b/>
          <w:bCs/>
          <w:noProof/>
        </w:rPr>
        <w:t>Atributos:</w:t>
      </w:r>
    </w:p>
    <w:p w14:paraId="40CFB2FC" w14:textId="77777777" w:rsidR="00D12128" w:rsidRPr="005D5E6B" w:rsidRDefault="00D12128" w:rsidP="00B118C1">
      <w:pPr>
        <w:pStyle w:val="Prrafodelista"/>
        <w:numPr>
          <w:ilvl w:val="0"/>
          <w:numId w:val="21"/>
        </w:numPr>
        <w:spacing w:line="360" w:lineRule="auto"/>
        <w:jc w:val="both"/>
        <w:rPr>
          <w:b/>
          <w:bCs/>
          <w:noProof/>
        </w:rPr>
      </w:pPr>
      <w:r w:rsidRPr="005D5E6B">
        <w:rPr>
          <w:noProof/>
        </w:rPr>
        <w:t>ID</w:t>
      </w:r>
    </w:p>
    <w:p w14:paraId="1339BEE7" w14:textId="77777777" w:rsidR="00570164" w:rsidRPr="005D5E6B" w:rsidRDefault="00D12128" w:rsidP="00B118C1">
      <w:pPr>
        <w:pStyle w:val="Prrafodelista"/>
        <w:numPr>
          <w:ilvl w:val="0"/>
          <w:numId w:val="21"/>
        </w:numPr>
        <w:spacing w:line="360" w:lineRule="auto"/>
        <w:jc w:val="both"/>
        <w:rPr>
          <w:b/>
          <w:bCs/>
          <w:noProof/>
        </w:rPr>
      </w:pPr>
      <w:r w:rsidRPr="005D5E6B">
        <w:rPr>
          <w:noProof/>
        </w:rPr>
        <w:t>Nombre</w:t>
      </w:r>
    </w:p>
    <w:p w14:paraId="1EA9133C" w14:textId="77777777" w:rsidR="009B4024" w:rsidRPr="005D5E6B" w:rsidRDefault="00D12128" w:rsidP="00B118C1">
      <w:pPr>
        <w:pStyle w:val="Prrafodelista"/>
        <w:numPr>
          <w:ilvl w:val="0"/>
          <w:numId w:val="21"/>
        </w:numPr>
        <w:spacing w:line="360" w:lineRule="auto"/>
        <w:jc w:val="both"/>
        <w:rPr>
          <w:b/>
          <w:bCs/>
          <w:noProof/>
        </w:rPr>
      </w:pPr>
      <w:r w:rsidRPr="005D5E6B">
        <w:rPr>
          <w:noProof/>
        </w:rPr>
        <w:t>Apellidos</w:t>
      </w:r>
    </w:p>
    <w:p w14:paraId="6498B15B" w14:textId="77777777" w:rsidR="009B4024" w:rsidRPr="005D5E6B" w:rsidRDefault="00D12128" w:rsidP="00B118C1">
      <w:pPr>
        <w:pStyle w:val="Prrafodelista"/>
        <w:numPr>
          <w:ilvl w:val="0"/>
          <w:numId w:val="21"/>
        </w:numPr>
        <w:spacing w:line="360" w:lineRule="auto"/>
        <w:jc w:val="both"/>
        <w:rPr>
          <w:b/>
          <w:bCs/>
          <w:noProof/>
        </w:rPr>
      </w:pPr>
      <w:r w:rsidRPr="005D5E6B">
        <w:rPr>
          <w:noProof/>
        </w:rPr>
        <w:t>Email</w:t>
      </w:r>
    </w:p>
    <w:p w14:paraId="2AA98100" w14:textId="77777777" w:rsidR="009B4024" w:rsidRPr="005D5E6B" w:rsidRDefault="00D12128" w:rsidP="00B118C1">
      <w:pPr>
        <w:pStyle w:val="Prrafodelista"/>
        <w:numPr>
          <w:ilvl w:val="0"/>
          <w:numId w:val="21"/>
        </w:numPr>
        <w:spacing w:line="360" w:lineRule="auto"/>
        <w:jc w:val="both"/>
        <w:rPr>
          <w:b/>
          <w:bCs/>
          <w:noProof/>
        </w:rPr>
      </w:pPr>
      <w:r w:rsidRPr="005D5E6B">
        <w:rPr>
          <w:noProof/>
        </w:rPr>
        <w:t>PasswordHash</w:t>
      </w:r>
    </w:p>
    <w:p w14:paraId="61C24C47" w14:textId="77777777" w:rsidR="009B4024" w:rsidRPr="005D5E6B" w:rsidRDefault="00D12128" w:rsidP="00B118C1">
      <w:pPr>
        <w:pStyle w:val="Prrafodelista"/>
        <w:numPr>
          <w:ilvl w:val="0"/>
          <w:numId w:val="21"/>
        </w:numPr>
        <w:spacing w:line="360" w:lineRule="auto"/>
        <w:jc w:val="both"/>
        <w:rPr>
          <w:b/>
          <w:bCs/>
          <w:noProof/>
        </w:rPr>
      </w:pPr>
      <w:r w:rsidRPr="005D5E6B">
        <w:rPr>
          <w:noProof/>
        </w:rPr>
        <w:t>FechaRegistro</w:t>
      </w:r>
    </w:p>
    <w:p w14:paraId="34F860F9" w14:textId="52B8AA8A" w:rsidR="009B4024" w:rsidRPr="005D5E6B" w:rsidRDefault="00D12128" w:rsidP="00B118C1">
      <w:pPr>
        <w:pStyle w:val="Prrafodelista"/>
        <w:numPr>
          <w:ilvl w:val="0"/>
          <w:numId w:val="21"/>
        </w:numPr>
        <w:spacing w:line="360" w:lineRule="auto"/>
        <w:jc w:val="both"/>
        <w:rPr>
          <w:b/>
          <w:bCs/>
          <w:noProof/>
        </w:rPr>
      </w:pPr>
      <w:r w:rsidRPr="005D5E6B">
        <w:rPr>
          <w:noProof/>
        </w:rPr>
        <w:lastRenderedPageBreak/>
        <w:t xml:space="preserve"> Activo</w:t>
      </w:r>
    </w:p>
    <w:p w14:paraId="085FBB72" w14:textId="56B6917E" w:rsidR="00D12128" w:rsidRPr="005D5E6B" w:rsidRDefault="00D12128" w:rsidP="00B118C1">
      <w:pPr>
        <w:spacing w:line="360" w:lineRule="auto"/>
        <w:jc w:val="both"/>
        <w:rPr>
          <w:b/>
          <w:bCs/>
          <w:noProof/>
        </w:rPr>
      </w:pPr>
      <w:r w:rsidRPr="005D5E6B">
        <w:rPr>
          <w:b/>
          <w:bCs/>
          <w:noProof/>
        </w:rPr>
        <w:t>Equipo</w:t>
      </w:r>
    </w:p>
    <w:p w14:paraId="5BA6C4C7"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Equipo</w:t>
      </w:r>
      <w:r w:rsidRPr="005D5E6B">
        <w:rPr>
          <w:noProof/>
        </w:rPr>
        <w:t xml:space="preserve"> representa los grupos de trabajo dentro de una empresa. Sus métodos permiten añadir o eliminar miembros del equipo —sin eliminar información histórica— y consultar qué usuarios lo integran en cada momento. Además, el equipo puede crear proyectos propios, lo que permite dividir las actividades de la empresa en áreas o departamentos independientes.</w:t>
      </w:r>
    </w:p>
    <w:p w14:paraId="5F4DBB2B" w14:textId="6422C888" w:rsidR="009B4024" w:rsidRPr="005D5E6B" w:rsidRDefault="00D12128" w:rsidP="00B118C1">
      <w:pPr>
        <w:spacing w:line="360" w:lineRule="auto"/>
        <w:jc w:val="both"/>
        <w:rPr>
          <w:noProof/>
        </w:rPr>
      </w:pPr>
      <w:r w:rsidRPr="005D5E6B">
        <w:rPr>
          <w:b/>
          <w:bCs/>
          <w:noProof/>
        </w:rPr>
        <w:t>Atributos:</w:t>
      </w:r>
    </w:p>
    <w:p w14:paraId="2738F684" w14:textId="77777777" w:rsidR="009B4024" w:rsidRPr="005D5E6B" w:rsidRDefault="00D12128" w:rsidP="00B118C1">
      <w:pPr>
        <w:pStyle w:val="Prrafodelista"/>
        <w:numPr>
          <w:ilvl w:val="0"/>
          <w:numId w:val="23"/>
        </w:numPr>
        <w:spacing w:line="360" w:lineRule="auto"/>
        <w:jc w:val="both"/>
        <w:rPr>
          <w:noProof/>
        </w:rPr>
      </w:pPr>
      <w:r w:rsidRPr="005D5E6B">
        <w:rPr>
          <w:noProof/>
        </w:rPr>
        <w:t>ID</w:t>
      </w:r>
    </w:p>
    <w:p w14:paraId="7E54C00D" w14:textId="77777777" w:rsidR="009B4024" w:rsidRPr="005D5E6B" w:rsidRDefault="00D12128" w:rsidP="00B118C1">
      <w:pPr>
        <w:pStyle w:val="Prrafodelista"/>
        <w:numPr>
          <w:ilvl w:val="0"/>
          <w:numId w:val="23"/>
        </w:numPr>
        <w:spacing w:line="360" w:lineRule="auto"/>
        <w:jc w:val="both"/>
        <w:rPr>
          <w:noProof/>
        </w:rPr>
      </w:pPr>
      <w:r w:rsidRPr="005D5E6B">
        <w:rPr>
          <w:noProof/>
        </w:rPr>
        <w:t>Empresa_id</w:t>
      </w:r>
    </w:p>
    <w:p w14:paraId="3A4441F8" w14:textId="77777777" w:rsidR="009B4024" w:rsidRPr="005D5E6B" w:rsidRDefault="00D12128" w:rsidP="00B118C1">
      <w:pPr>
        <w:pStyle w:val="Prrafodelista"/>
        <w:numPr>
          <w:ilvl w:val="0"/>
          <w:numId w:val="23"/>
        </w:numPr>
        <w:spacing w:line="360" w:lineRule="auto"/>
        <w:jc w:val="both"/>
        <w:rPr>
          <w:noProof/>
        </w:rPr>
      </w:pPr>
      <w:r w:rsidRPr="005D5E6B">
        <w:rPr>
          <w:noProof/>
        </w:rPr>
        <w:t>Nombre</w:t>
      </w:r>
    </w:p>
    <w:p w14:paraId="12FD4690" w14:textId="77777777" w:rsidR="009B4024" w:rsidRPr="005D5E6B" w:rsidRDefault="00D12128" w:rsidP="00B118C1">
      <w:pPr>
        <w:pStyle w:val="Prrafodelista"/>
        <w:numPr>
          <w:ilvl w:val="0"/>
          <w:numId w:val="23"/>
        </w:numPr>
        <w:spacing w:line="360" w:lineRule="auto"/>
        <w:jc w:val="both"/>
        <w:rPr>
          <w:noProof/>
        </w:rPr>
      </w:pPr>
      <w:r w:rsidRPr="005D5E6B">
        <w:rPr>
          <w:noProof/>
        </w:rPr>
        <w:t>Descripción</w:t>
      </w:r>
    </w:p>
    <w:p w14:paraId="1FE96816" w14:textId="4730578B" w:rsidR="00D12128" w:rsidRPr="005D5E6B" w:rsidRDefault="00D12128" w:rsidP="00B118C1">
      <w:pPr>
        <w:pStyle w:val="Prrafodelista"/>
        <w:numPr>
          <w:ilvl w:val="0"/>
          <w:numId w:val="23"/>
        </w:numPr>
        <w:spacing w:line="360" w:lineRule="auto"/>
        <w:jc w:val="both"/>
        <w:rPr>
          <w:noProof/>
        </w:rPr>
      </w:pPr>
      <w:r w:rsidRPr="005D5E6B">
        <w:rPr>
          <w:noProof/>
        </w:rPr>
        <w:t>Fecha_creacion</w:t>
      </w:r>
    </w:p>
    <w:p w14:paraId="584AD5EE" w14:textId="3C3AE498" w:rsidR="00D12128" w:rsidRPr="005D5E6B" w:rsidRDefault="00D12128" w:rsidP="00B118C1">
      <w:pPr>
        <w:spacing w:line="360" w:lineRule="auto"/>
        <w:jc w:val="both"/>
        <w:rPr>
          <w:b/>
          <w:bCs/>
          <w:noProof/>
        </w:rPr>
      </w:pPr>
      <w:r w:rsidRPr="005D5E6B">
        <w:rPr>
          <w:b/>
          <w:bCs/>
          <w:noProof/>
        </w:rPr>
        <w:t>Proyecto</w:t>
      </w:r>
    </w:p>
    <w:p w14:paraId="49FDDF4E"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Proyecto</w:t>
      </w:r>
      <w:r w:rsidRPr="005D5E6B">
        <w:rPr>
          <w:noProof/>
        </w:rPr>
        <w:t xml:space="preserve"> es responsable de gestionar conjuntos de tareas. Mediante sus métodos puede crear nuevas tareas, cambiar su estado general (por ejemplo, activarlo o archivarlo) y construir un tablero Kanban que organiza todas las tareas según su estado. También puede cerrarse para indicar que el proyecto ha concluido y ya no admite nuevas tareas. Esta lógica permite representar el ciclo de vida completo de un proyecto colaborativo.</w:t>
      </w:r>
    </w:p>
    <w:p w14:paraId="77933F2A" w14:textId="0003E7CC" w:rsidR="009B4024" w:rsidRPr="005D5E6B" w:rsidRDefault="00D12128" w:rsidP="00B118C1">
      <w:pPr>
        <w:spacing w:line="360" w:lineRule="auto"/>
        <w:jc w:val="both"/>
        <w:rPr>
          <w:noProof/>
        </w:rPr>
      </w:pPr>
      <w:r w:rsidRPr="005D5E6B">
        <w:rPr>
          <w:b/>
          <w:bCs/>
          <w:noProof/>
        </w:rPr>
        <w:t>Atributos:</w:t>
      </w:r>
    </w:p>
    <w:p w14:paraId="5B7F7772" w14:textId="77777777" w:rsidR="009B4024" w:rsidRPr="005D5E6B" w:rsidRDefault="00D12128" w:rsidP="00B118C1">
      <w:pPr>
        <w:pStyle w:val="Prrafodelista"/>
        <w:numPr>
          <w:ilvl w:val="0"/>
          <w:numId w:val="24"/>
        </w:numPr>
        <w:spacing w:line="360" w:lineRule="auto"/>
        <w:jc w:val="both"/>
        <w:rPr>
          <w:noProof/>
        </w:rPr>
      </w:pPr>
      <w:r w:rsidRPr="005D5E6B">
        <w:rPr>
          <w:noProof/>
        </w:rPr>
        <w:t>ID</w:t>
      </w:r>
    </w:p>
    <w:p w14:paraId="328DCEF0" w14:textId="77777777" w:rsidR="009B4024" w:rsidRPr="005D5E6B" w:rsidRDefault="00D12128" w:rsidP="00B118C1">
      <w:pPr>
        <w:pStyle w:val="Prrafodelista"/>
        <w:numPr>
          <w:ilvl w:val="0"/>
          <w:numId w:val="24"/>
        </w:numPr>
        <w:spacing w:line="360" w:lineRule="auto"/>
        <w:jc w:val="both"/>
        <w:rPr>
          <w:noProof/>
        </w:rPr>
      </w:pPr>
      <w:r w:rsidRPr="005D5E6B">
        <w:rPr>
          <w:noProof/>
        </w:rPr>
        <w:t>Equipo_id</w:t>
      </w:r>
    </w:p>
    <w:p w14:paraId="2916FBC4" w14:textId="77777777" w:rsidR="009B4024" w:rsidRPr="005D5E6B" w:rsidRDefault="00D12128" w:rsidP="00B118C1">
      <w:pPr>
        <w:pStyle w:val="Prrafodelista"/>
        <w:numPr>
          <w:ilvl w:val="0"/>
          <w:numId w:val="24"/>
        </w:numPr>
        <w:spacing w:line="360" w:lineRule="auto"/>
        <w:jc w:val="both"/>
        <w:rPr>
          <w:noProof/>
        </w:rPr>
      </w:pPr>
      <w:r w:rsidRPr="005D5E6B">
        <w:rPr>
          <w:noProof/>
        </w:rPr>
        <w:t>Nombre</w:t>
      </w:r>
    </w:p>
    <w:p w14:paraId="58C91469" w14:textId="77777777" w:rsidR="009B4024" w:rsidRPr="005D5E6B" w:rsidRDefault="00D12128" w:rsidP="00B118C1">
      <w:pPr>
        <w:pStyle w:val="Prrafodelista"/>
        <w:numPr>
          <w:ilvl w:val="0"/>
          <w:numId w:val="24"/>
        </w:numPr>
        <w:spacing w:line="360" w:lineRule="auto"/>
        <w:jc w:val="both"/>
        <w:rPr>
          <w:noProof/>
        </w:rPr>
      </w:pPr>
      <w:r w:rsidRPr="005D5E6B">
        <w:rPr>
          <w:noProof/>
        </w:rPr>
        <w:t>Descripción</w:t>
      </w:r>
    </w:p>
    <w:p w14:paraId="334BCA38" w14:textId="77777777" w:rsidR="009B4024" w:rsidRPr="005D5E6B" w:rsidRDefault="00D12128" w:rsidP="00B118C1">
      <w:pPr>
        <w:pStyle w:val="Prrafodelista"/>
        <w:numPr>
          <w:ilvl w:val="0"/>
          <w:numId w:val="24"/>
        </w:numPr>
        <w:spacing w:line="360" w:lineRule="auto"/>
        <w:jc w:val="both"/>
        <w:rPr>
          <w:noProof/>
        </w:rPr>
      </w:pPr>
      <w:r w:rsidRPr="005D5E6B">
        <w:rPr>
          <w:noProof/>
        </w:rPr>
        <w:t>EstadoProyecto</w:t>
      </w:r>
    </w:p>
    <w:p w14:paraId="2B6C96FE" w14:textId="47E18F85" w:rsidR="00D12128" w:rsidRPr="005D5E6B" w:rsidRDefault="00D12128" w:rsidP="00B118C1">
      <w:pPr>
        <w:pStyle w:val="Prrafodelista"/>
        <w:numPr>
          <w:ilvl w:val="0"/>
          <w:numId w:val="24"/>
        </w:numPr>
        <w:spacing w:line="360" w:lineRule="auto"/>
        <w:jc w:val="both"/>
        <w:rPr>
          <w:noProof/>
        </w:rPr>
      </w:pPr>
      <w:r w:rsidRPr="005D5E6B">
        <w:rPr>
          <w:noProof/>
        </w:rPr>
        <w:t>FechaCreacion</w:t>
      </w:r>
    </w:p>
    <w:p w14:paraId="35E4CDE2" w14:textId="7BF44E9A" w:rsidR="00D12128" w:rsidRPr="005D5E6B" w:rsidRDefault="00D12128" w:rsidP="00B118C1">
      <w:pPr>
        <w:spacing w:line="360" w:lineRule="auto"/>
        <w:jc w:val="both"/>
        <w:rPr>
          <w:noProof/>
        </w:rPr>
      </w:pPr>
      <w:r w:rsidRPr="005D5E6B">
        <w:rPr>
          <w:b/>
          <w:bCs/>
          <w:noProof/>
        </w:rPr>
        <w:t>Tarea</w:t>
      </w:r>
    </w:p>
    <w:p w14:paraId="25BB300B" w14:textId="77777777" w:rsidR="00D12128" w:rsidRPr="005D5E6B" w:rsidRDefault="00D12128" w:rsidP="00B118C1">
      <w:pPr>
        <w:spacing w:line="360" w:lineRule="auto"/>
        <w:jc w:val="both"/>
        <w:rPr>
          <w:noProof/>
        </w:rPr>
      </w:pPr>
      <w:r w:rsidRPr="005D5E6B">
        <w:rPr>
          <w:noProof/>
        </w:rPr>
        <w:lastRenderedPageBreak/>
        <w:t xml:space="preserve">La clase </w:t>
      </w:r>
      <w:r w:rsidRPr="005D5E6B">
        <w:rPr>
          <w:i/>
          <w:iCs/>
          <w:noProof/>
        </w:rPr>
        <w:t>Tarea</w:t>
      </w:r>
      <w:r w:rsidRPr="005D5E6B">
        <w:rPr>
          <w:noProof/>
        </w:rPr>
        <w:t xml:space="preserve"> concentra gran parte de la operativa diaria del sistema. Sus métodos permiten asignar la tarea a un usuario, cambiar su estado dentro del tablero Kanban, modificar su posición dentro de su columna y añadir comentarios que facilitan la comunicación entre los miembros del equipo. Toda esta lógica permite que las tareas representen de manera fiel el progreso del trabajo.</w:t>
      </w:r>
    </w:p>
    <w:p w14:paraId="1249C01C" w14:textId="77777777" w:rsidR="009B4024" w:rsidRPr="005D5E6B" w:rsidRDefault="009B4024" w:rsidP="00B118C1">
      <w:pPr>
        <w:pStyle w:val="Prrafodelista"/>
        <w:spacing w:line="360" w:lineRule="auto"/>
        <w:jc w:val="both"/>
        <w:rPr>
          <w:noProof/>
        </w:rPr>
      </w:pPr>
    </w:p>
    <w:p w14:paraId="1E470AB6" w14:textId="77777777" w:rsidR="009B4024" w:rsidRPr="005D5E6B" w:rsidRDefault="00D12128" w:rsidP="00B118C1">
      <w:pPr>
        <w:spacing w:line="360" w:lineRule="auto"/>
        <w:jc w:val="both"/>
        <w:rPr>
          <w:noProof/>
        </w:rPr>
      </w:pPr>
      <w:r w:rsidRPr="005D5E6B">
        <w:rPr>
          <w:b/>
          <w:bCs/>
          <w:noProof/>
        </w:rPr>
        <w:t>Atributos:</w:t>
      </w:r>
    </w:p>
    <w:p w14:paraId="5A53B7EF" w14:textId="77777777" w:rsidR="009B4024" w:rsidRPr="005D5E6B" w:rsidRDefault="00D12128" w:rsidP="00B118C1">
      <w:pPr>
        <w:pStyle w:val="Prrafodelista"/>
        <w:numPr>
          <w:ilvl w:val="0"/>
          <w:numId w:val="25"/>
        </w:numPr>
        <w:spacing w:line="360" w:lineRule="auto"/>
        <w:jc w:val="both"/>
        <w:rPr>
          <w:noProof/>
        </w:rPr>
      </w:pPr>
      <w:r w:rsidRPr="005D5E6B">
        <w:rPr>
          <w:noProof/>
        </w:rPr>
        <w:t>ID</w:t>
      </w:r>
    </w:p>
    <w:p w14:paraId="4561856A" w14:textId="77777777" w:rsidR="009B4024" w:rsidRPr="005D5E6B" w:rsidRDefault="00D12128" w:rsidP="00B118C1">
      <w:pPr>
        <w:pStyle w:val="Prrafodelista"/>
        <w:numPr>
          <w:ilvl w:val="0"/>
          <w:numId w:val="25"/>
        </w:numPr>
        <w:spacing w:line="360" w:lineRule="auto"/>
        <w:jc w:val="both"/>
        <w:rPr>
          <w:noProof/>
        </w:rPr>
      </w:pPr>
      <w:r w:rsidRPr="005D5E6B">
        <w:rPr>
          <w:noProof/>
        </w:rPr>
        <w:t>Proyecto_id</w:t>
      </w:r>
    </w:p>
    <w:p w14:paraId="76CF7DE8" w14:textId="77777777" w:rsidR="009B4024" w:rsidRPr="005D5E6B" w:rsidRDefault="00D12128" w:rsidP="00B118C1">
      <w:pPr>
        <w:pStyle w:val="Prrafodelista"/>
        <w:numPr>
          <w:ilvl w:val="0"/>
          <w:numId w:val="25"/>
        </w:numPr>
        <w:spacing w:line="360" w:lineRule="auto"/>
        <w:jc w:val="both"/>
        <w:rPr>
          <w:noProof/>
        </w:rPr>
      </w:pPr>
      <w:r w:rsidRPr="005D5E6B">
        <w:rPr>
          <w:noProof/>
        </w:rPr>
        <w:t>EstadoTarea</w:t>
      </w:r>
    </w:p>
    <w:p w14:paraId="1307C1BB" w14:textId="77777777" w:rsidR="009B4024" w:rsidRPr="005D5E6B" w:rsidRDefault="00D12128" w:rsidP="00B118C1">
      <w:pPr>
        <w:pStyle w:val="Prrafodelista"/>
        <w:numPr>
          <w:ilvl w:val="0"/>
          <w:numId w:val="25"/>
        </w:numPr>
        <w:spacing w:line="360" w:lineRule="auto"/>
        <w:jc w:val="both"/>
        <w:rPr>
          <w:noProof/>
        </w:rPr>
      </w:pPr>
      <w:r w:rsidRPr="005D5E6B">
        <w:rPr>
          <w:noProof/>
        </w:rPr>
        <w:t>AsignadoA</w:t>
      </w:r>
    </w:p>
    <w:p w14:paraId="0305B26C" w14:textId="77777777" w:rsidR="009B4024" w:rsidRPr="005D5E6B" w:rsidRDefault="00D12128" w:rsidP="00B118C1">
      <w:pPr>
        <w:pStyle w:val="Prrafodelista"/>
        <w:numPr>
          <w:ilvl w:val="0"/>
          <w:numId w:val="25"/>
        </w:numPr>
        <w:spacing w:line="360" w:lineRule="auto"/>
        <w:jc w:val="both"/>
        <w:rPr>
          <w:noProof/>
        </w:rPr>
      </w:pPr>
      <w:r w:rsidRPr="005D5E6B">
        <w:rPr>
          <w:noProof/>
        </w:rPr>
        <w:t>Prioridad</w:t>
      </w:r>
    </w:p>
    <w:p w14:paraId="7EDC382D" w14:textId="77777777" w:rsidR="009B4024" w:rsidRPr="005D5E6B" w:rsidRDefault="00D12128" w:rsidP="00B118C1">
      <w:pPr>
        <w:pStyle w:val="Prrafodelista"/>
        <w:numPr>
          <w:ilvl w:val="0"/>
          <w:numId w:val="25"/>
        </w:numPr>
        <w:spacing w:line="360" w:lineRule="auto"/>
        <w:jc w:val="both"/>
        <w:rPr>
          <w:noProof/>
        </w:rPr>
      </w:pPr>
      <w:r w:rsidRPr="005D5E6B">
        <w:rPr>
          <w:noProof/>
        </w:rPr>
        <w:t>Título</w:t>
      </w:r>
    </w:p>
    <w:p w14:paraId="594E653D" w14:textId="77777777" w:rsidR="009B4024" w:rsidRPr="005D5E6B" w:rsidRDefault="00D12128" w:rsidP="00B118C1">
      <w:pPr>
        <w:pStyle w:val="Prrafodelista"/>
        <w:numPr>
          <w:ilvl w:val="0"/>
          <w:numId w:val="25"/>
        </w:numPr>
        <w:spacing w:line="360" w:lineRule="auto"/>
        <w:jc w:val="both"/>
        <w:rPr>
          <w:noProof/>
        </w:rPr>
      </w:pPr>
      <w:r w:rsidRPr="005D5E6B">
        <w:rPr>
          <w:noProof/>
        </w:rPr>
        <w:t>Descripción</w:t>
      </w:r>
    </w:p>
    <w:p w14:paraId="5A6CC7C0" w14:textId="77777777" w:rsidR="009B4024" w:rsidRPr="005D5E6B" w:rsidRDefault="00D12128" w:rsidP="00B118C1">
      <w:pPr>
        <w:pStyle w:val="Prrafodelista"/>
        <w:numPr>
          <w:ilvl w:val="0"/>
          <w:numId w:val="25"/>
        </w:numPr>
        <w:spacing w:line="360" w:lineRule="auto"/>
        <w:jc w:val="both"/>
        <w:rPr>
          <w:noProof/>
        </w:rPr>
      </w:pPr>
      <w:r w:rsidRPr="005D5E6B">
        <w:rPr>
          <w:noProof/>
        </w:rPr>
        <w:t>FechaCreacio</w:t>
      </w:r>
      <w:r w:rsidR="009B4024" w:rsidRPr="005D5E6B">
        <w:rPr>
          <w:noProof/>
        </w:rPr>
        <w:t>n</w:t>
      </w:r>
    </w:p>
    <w:p w14:paraId="4F03637B" w14:textId="77777777" w:rsidR="009B4024" w:rsidRPr="005D5E6B" w:rsidRDefault="00D12128" w:rsidP="00B118C1">
      <w:pPr>
        <w:pStyle w:val="Prrafodelista"/>
        <w:numPr>
          <w:ilvl w:val="0"/>
          <w:numId w:val="25"/>
        </w:numPr>
        <w:spacing w:line="360" w:lineRule="auto"/>
        <w:jc w:val="both"/>
        <w:rPr>
          <w:noProof/>
        </w:rPr>
      </w:pPr>
      <w:r w:rsidRPr="005D5E6B">
        <w:rPr>
          <w:noProof/>
        </w:rPr>
        <w:t>FechaLimite</w:t>
      </w:r>
    </w:p>
    <w:p w14:paraId="3671F069" w14:textId="35955AD1" w:rsidR="00D12128" w:rsidRPr="005D5E6B" w:rsidRDefault="00D12128" w:rsidP="00B118C1">
      <w:pPr>
        <w:pStyle w:val="Prrafodelista"/>
        <w:numPr>
          <w:ilvl w:val="0"/>
          <w:numId w:val="25"/>
        </w:numPr>
        <w:spacing w:line="360" w:lineRule="auto"/>
        <w:jc w:val="both"/>
        <w:rPr>
          <w:noProof/>
        </w:rPr>
      </w:pPr>
      <w:r w:rsidRPr="005D5E6B">
        <w:rPr>
          <w:noProof/>
        </w:rPr>
        <w:t>OrdenKanban</w:t>
      </w:r>
    </w:p>
    <w:p w14:paraId="4C20B5E0" w14:textId="00B44BF1" w:rsidR="00D12128" w:rsidRPr="005D5E6B" w:rsidRDefault="00D12128" w:rsidP="00B118C1">
      <w:pPr>
        <w:spacing w:line="360" w:lineRule="auto"/>
        <w:jc w:val="both"/>
        <w:rPr>
          <w:b/>
          <w:bCs/>
          <w:noProof/>
        </w:rPr>
      </w:pPr>
      <w:r w:rsidRPr="005D5E6B">
        <w:rPr>
          <w:b/>
          <w:bCs/>
          <w:noProof/>
        </w:rPr>
        <w:t>EstadoTarea</w:t>
      </w:r>
    </w:p>
    <w:p w14:paraId="1DEE2207" w14:textId="77777777" w:rsidR="00D12128" w:rsidRPr="005D5E6B" w:rsidRDefault="00D12128" w:rsidP="00B118C1">
      <w:pPr>
        <w:spacing w:line="360" w:lineRule="auto"/>
        <w:jc w:val="both"/>
        <w:rPr>
          <w:noProof/>
        </w:rPr>
      </w:pPr>
      <w:r w:rsidRPr="005D5E6B">
        <w:rPr>
          <w:noProof/>
        </w:rPr>
        <w:t>Esta clase define los distintos estados posibles dentro del tablero Kanban. Su método principal permite determinar si un estado indica que la tarea ha finalizado, lo cual es útil para activar comportamientos automáticos como registrar la fecha de cierre o generar notificaciones.</w:t>
      </w:r>
    </w:p>
    <w:p w14:paraId="553F736F" w14:textId="77777777" w:rsidR="009B4024" w:rsidRPr="005D5E6B" w:rsidRDefault="00D12128" w:rsidP="00B118C1">
      <w:pPr>
        <w:spacing w:line="360" w:lineRule="auto"/>
        <w:jc w:val="both"/>
        <w:rPr>
          <w:noProof/>
        </w:rPr>
      </w:pPr>
      <w:r w:rsidRPr="005D5E6B">
        <w:rPr>
          <w:b/>
          <w:bCs/>
          <w:noProof/>
        </w:rPr>
        <w:t>Atributos:</w:t>
      </w:r>
    </w:p>
    <w:p w14:paraId="78E2E5B7" w14:textId="77777777" w:rsidR="009B4024" w:rsidRPr="005D5E6B" w:rsidRDefault="00D12128" w:rsidP="00B118C1">
      <w:pPr>
        <w:pStyle w:val="Prrafodelista"/>
        <w:numPr>
          <w:ilvl w:val="0"/>
          <w:numId w:val="26"/>
        </w:numPr>
        <w:spacing w:line="360" w:lineRule="auto"/>
        <w:jc w:val="both"/>
        <w:rPr>
          <w:noProof/>
        </w:rPr>
      </w:pPr>
      <w:r w:rsidRPr="005D5E6B">
        <w:rPr>
          <w:noProof/>
        </w:rPr>
        <w:t>ID</w:t>
      </w:r>
    </w:p>
    <w:p w14:paraId="3994B70A" w14:textId="77777777" w:rsidR="009B4024" w:rsidRPr="005D5E6B" w:rsidRDefault="00D12128" w:rsidP="00B118C1">
      <w:pPr>
        <w:pStyle w:val="Prrafodelista"/>
        <w:numPr>
          <w:ilvl w:val="0"/>
          <w:numId w:val="26"/>
        </w:numPr>
        <w:spacing w:line="360" w:lineRule="auto"/>
        <w:jc w:val="both"/>
        <w:rPr>
          <w:noProof/>
        </w:rPr>
      </w:pPr>
      <w:r w:rsidRPr="005D5E6B">
        <w:rPr>
          <w:noProof/>
        </w:rPr>
        <w:t>Nombre</w:t>
      </w:r>
    </w:p>
    <w:p w14:paraId="271A9DEE" w14:textId="71875399" w:rsidR="00D12128" w:rsidRPr="005D5E6B" w:rsidRDefault="00D12128" w:rsidP="00B118C1">
      <w:pPr>
        <w:pStyle w:val="Prrafodelista"/>
        <w:numPr>
          <w:ilvl w:val="0"/>
          <w:numId w:val="26"/>
        </w:numPr>
        <w:spacing w:line="360" w:lineRule="auto"/>
        <w:jc w:val="both"/>
        <w:rPr>
          <w:noProof/>
        </w:rPr>
      </w:pPr>
      <w:r w:rsidRPr="005D5E6B">
        <w:rPr>
          <w:noProof/>
        </w:rPr>
        <w:t>Orden</w:t>
      </w:r>
    </w:p>
    <w:p w14:paraId="43297519" w14:textId="337999E7" w:rsidR="00D12128" w:rsidRPr="005D5E6B" w:rsidRDefault="00D12128" w:rsidP="00B118C1">
      <w:pPr>
        <w:spacing w:line="360" w:lineRule="auto"/>
        <w:jc w:val="both"/>
        <w:rPr>
          <w:b/>
          <w:bCs/>
          <w:noProof/>
        </w:rPr>
      </w:pPr>
      <w:r w:rsidRPr="005D5E6B">
        <w:rPr>
          <w:b/>
          <w:bCs/>
          <w:noProof/>
        </w:rPr>
        <w:t>Comentario</w:t>
      </w:r>
    </w:p>
    <w:p w14:paraId="287E1E6B" w14:textId="77777777" w:rsidR="00D12128" w:rsidRPr="005D5E6B" w:rsidRDefault="00D12128" w:rsidP="00B118C1">
      <w:pPr>
        <w:spacing w:line="360" w:lineRule="auto"/>
        <w:jc w:val="both"/>
        <w:rPr>
          <w:noProof/>
        </w:rPr>
      </w:pPr>
      <w:r w:rsidRPr="005D5E6B">
        <w:rPr>
          <w:noProof/>
        </w:rPr>
        <w:lastRenderedPageBreak/>
        <w:t xml:space="preserve">La clase </w:t>
      </w:r>
      <w:r w:rsidRPr="005D5E6B">
        <w:rPr>
          <w:i/>
          <w:iCs/>
          <w:noProof/>
        </w:rPr>
        <w:t>Comentario</w:t>
      </w:r>
      <w:r w:rsidRPr="005D5E6B">
        <w:rPr>
          <w:noProof/>
        </w:rPr>
        <w:t xml:space="preserve"> almacena información sobre los comentarios que los usuarios dejan en las tareas. Su lógica permite editar el contenido del comentario sin necesidad de crear uno nuevo, manteniendo así la coherencia del hilo de conversación.</w:t>
      </w:r>
    </w:p>
    <w:p w14:paraId="1DADB547" w14:textId="77777777" w:rsidR="009B4024" w:rsidRPr="005D5E6B" w:rsidRDefault="00D12128" w:rsidP="00B118C1">
      <w:pPr>
        <w:spacing w:line="360" w:lineRule="auto"/>
        <w:jc w:val="both"/>
        <w:rPr>
          <w:noProof/>
        </w:rPr>
      </w:pPr>
      <w:r w:rsidRPr="005D5E6B">
        <w:rPr>
          <w:b/>
          <w:bCs/>
          <w:noProof/>
        </w:rPr>
        <w:t>Atributos:</w:t>
      </w:r>
    </w:p>
    <w:p w14:paraId="055489A8" w14:textId="77777777" w:rsidR="009B4024" w:rsidRPr="005D5E6B" w:rsidRDefault="00D12128" w:rsidP="00B118C1">
      <w:pPr>
        <w:pStyle w:val="Prrafodelista"/>
        <w:numPr>
          <w:ilvl w:val="0"/>
          <w:numId w:val="27"/>
        </w:numPr>
        <w:spacing w:line="360" w:lineRule="auto"/>
        <w:jc w:val="both"/>
        <w:rPr>
          <w:noProof/>
        </w:rPr>
      </w:pPr>
      <w:r w:rsidRPr="005D5E6B">
        <w:rPr>
          <w:noProof/>
        </w:rPr>
        <w:t>ID</w:t>
      </w:r>
    </w:p>
    <w:p w14:paraId="1D07C0E0" w14:textId="77777777" w:rsidR="009B4024" w:rsidRPr="005D5E6B" w:rsidRDefault="009B4024" w:rsidP="00B118C1">
      <w:pPr>
        <w:pStyle w:val="Prrafodelista"/>
        <w:numPr>
          <w:ilvl w:val="0"/>
          <w:numId w:val="27"/>
        </w:numPr>
        <w:spacing w:line="360" w:lineRule="auto"/>
        <w:jc w:val="both"/>
        <w:rPr>
          <w:noProof/>
        </w:rPr>
      </w:pPr>
      <w:r w:rsidRPr="005D5E6B">
        <w:rPr>
          <w:noProof/>
        </w:rPr>
        <w:t>T</w:t>
      </w:r>
      <w:r w:rsidR="00D12128" w:rsidRPr="005D5E6B">
        <w:rPr>
          <w:noProof/>
        </w:rPr>
        <w:t>exto</w:t>
      </w:r>
    </w:p>
    <w:p w14:paraId="7882CB9D" w14:textId="77777777" w:rsidR="009B4024" w:rsidRPr="005D5E6B" w:rsidRDefault="00D12128" w:rsidP="00B118C1">
      <w:pPr>
        <w:pStyle w:val="Prrafodelista"/>
        <w:numPr>
          <w:ilvl w:val="0"/>
          <w:numId w:val="27"/>
        </w:numPr>
        <w:spacing w:line="360" w:lineRule="auto"/>
        <w:jc w:val="both"/>
        <w:rPr>
          <w:noProof/>
        </w:rPr>
      </w:pPr>
      <w:r w:rsidRPr="005D5E6B">
        <w:rPr>
          <w:noProof/>
        </w:rPr>
        <w:t>FechaCreacion</w:t>
      </w:r>
    </w:p>
    <w:p w14:paraId="0961BCA6" w14:textId="21453EB1" w:rsidR="00D12128" w:rsidRPr="005D5E6B" w:rsidRDefault="00D12128" w:rsidP="00B118C1">
      <w:pPr>
        <w:pStyle w:val="Prrafodelista"/>
        <w:numPr>
          <w:ilvl w:val="0"/>
          <w:numId w:val="27"/>
        </w:numPr>
        <w:spacing w:line="360" w:lineRule="auto"/>
        <w:jc w:val="both"/>
        <w:rPr>
          <w:noProof/>
        </w:rPr>
      </w:pPr>
      <w:r w:rsidRPr="005D5E6B">
        <w:rPr>
          <w:noProof/>
        </w:rPr>
        <w:t>FechaEdicion</w:t>
      </w:r>
    </w:p>
    <w:p w14:paraId="584AE960" w14:textId="513DD924" w:rsidR="00D12128" w:rsidRPr="005D5E6B" w:rsidRDefault="00D12128" w:rsidP="00B118C1">
      <w:pPr>
        <w:spacing w:line="360" w:lineRule="auto"/>
        <w:jc w:val="both"/>
        <w:rPr>
          <w:b/>
          <w:bCs/>
          <w:noProof/>
        </w:rPr>
      </w:pPr>
      <w:r w:rsidRPr="005D5E6B">
        <w:rPr>
          <w:b/>
          <w:bCs/>
          <w:noProof/>
        </w:rPr>
        <w:t>Notificación</w:t>
      </w:r>
    </w:p>
    <w:p w14:paraId="4CE7E682"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Notificación</w:t>
      </w:r>
      <w:r w:rsidRPr="005D5E6B">
        <w:rPr>
          <w:noProof/>
        </w:rPr>
        <w:t xml:space="preserve"> registra los avisos que el sistema envía a los usuarios cuando ocurre un evento importante. Su método permite marcar la notificación como leída, diferenciando entre avisos pendientes y ya gestionados. Esto mejora la claridad de la comunicación dentro de la aplicación.</w:t>
      </w:r>
    </w:p>
    <w:p w14:paraId="398CA55C" w14:textId="77777777" w:rsidR="009B4024" w:rsidRPr="005D5E6B" w:rsidRDefault="009B4024" w:rsidP="00B118C1">
      <w:pPr>
        <w:spacing w:line="360" w:lineRule="auto"/>
        <w:jc w:val="both"/>
        <w:rPr>
          <w:noProof/>
        </w:rPr>
      </w:pPr>
    </w:p>
    <w:p w14:paraId="238D8AD0" w14:textId="77777777" w:rsidR="009B4024" w:rsidRPr="005D5E6B" w:rsidRDefault="00D12128" w:rsidP="00B118C1">
      <w:pPr>
        <w:spacing w:line="360" w:lineRule="auto"/>
        <w:ind w:left="360"/>
        <w:jc w:val="both"/>
        <w:rPr>
          <w:noProof/>
        </w:rPr>
      </w:pPr>
      <w:r w:rsidRPr="005D5E6B">
        <w:rPr>
          <w:b/>
          <w:bCs/>
          <w:noProof/>
        </w:rPr>
        <w:t>Atributos:</w:t>
      </w:r>
    </w:p>
    <w:p w14:paraId="4FD25A69" w14:textId="77777777" w:rsidR="009B4024" w:rsidRPr="005D5E6B" w:rsidRDefault="00D12128" w:rsidP="00B118C1">
      <w:pPr>
        <w:pStyle w:val="Prrafodelista"/>
        <w:numPr>
          <w:ilvl w:val="0"/>
          <w:numId w:val="28"/>
        </w:numPr>
        <w:spacing w:line="360" w:lineRule="auto"/>
        <w:jc w:val="both"/>
        <w:rPr>
          <w:noProof/>
        </w:rPr>
      </w:pPr>
      <w:r w:rsidRPr="005D5E6B">
        <w:rPr>
          <w:noProof/>
        </w:rPr>
        <w:t>ID</w:t>
      </w:r>
    </w:p>
    <w:p w14:paraId="6389AE0A" w14:textId="77777777" w:rsidR="009B4024" w:rsidRPr="005D5E6B" w:rsidRDefault="00D12128" w:rsidP="00B118C1">
      <w:pPr>
        <w:pStyle w:val="Prrafodelista"/>
        <w:numPr>
          <w:ilvl w:val="0"/>
          <w:numId w:val="28"/>
        </w:numPr>
        <w:spacing w:line="360" w:lineRule="auto"/>
        <w:jc w:val="both"/>
        <w:rPr>
          <w:noProof/>
        </w:rPr>
      </w:pPr>
      <w:r w:rsidRPr="005D5E6B">
        <w:rPr>
          <w:noProof/>
        </w:rPr>
        <w:t>TipoNotificacion</w:t>
      </w:r>
    </w:p>
    <w:p w14:paraId="5A8ECC69" w14:textId="77777777" w:rsidR="009B4024" w:rsidRPr="005D5E6B" w:rsidRDefault="00D12128" w:rsidP="00B118C1">
      <w:pPr>
        <w:pStyle w:val="Prrafodelista"/>
        <w:numPr>
          <w:ilvl w:val="0"/>
          <w:numId w:val="28"/>
        </w:numPr>
        <w:spacing w:line="360" w:lineRule="auto"/>
        <w:jc w:val="both"/>
        <w:rPr>
          <w:noProof/>
        </w:rPr>
      </w:pPr>
      <w:r w:rsidRPr="005D5E6B">
        <w:rPr>
          <w:noProof/>
        </w:rPr>
        <w:t>Mensaje</w:t>
      </w:r>
    </w:p>
    <w:p w14:paraId="43BF7146" w14:textId="77777777" w:rsidR="009B4024" w:rsidRPr="005D5E6B" w:rsidRDefault="00D12128" w:rsidP="00B118C1">
      <w:pPr>
        <w:pStyle w:val="Prrafodelista"/>
        <w:numPr>
          <w:ilvl w:val="0"/>
          <w:numId w:val="28"/>
        </w:numPr>
        <w:spacing w:line="360" w:lineRule="auto"/>
        <w:jc w:val="both"/>
        <w:rPr>
          <w:noProof/>
        </w:rPr>
      </w:pPr>
      <w:r w:rsidRPr="005D5E6B">
        <w:rPr>
          <w:noProof/>
        </w:rPr>
        <w:t>CanalNotificacion</w:t>
      </w:r>
    </w:p>
    <w:p w14:paraId="1AE3748E" w14:textId="77777777" w:rsidR="009B4024" w:rsidRPr="005D5E6B" w:rsidRDefault="00D12128" w:rsidP="00B118C1">
      <w:pPr>
        <w:pStyle w:val="Prrafodelista"/>
        <w:numPr>
          <w:ilvl w:val="0"/>
          <w:numId w:val="28"/>
        </w:numPr>
        <w:spacing w:line="360" w:lineRule="auto"/>
        <w:jc w:val="both"/>
        <w:rPr>
          <w:noProof/>
        </w:rPr>
      </w:pPr>
      <w:r w:rsidRPr="005D5E6B">
        <w:rPr>
          <w:noProof/>
        </w:rPr>
        <w:t>FechaEnvio</w:t>
      </w:r>
    </w:p>
    <w:p w14:paraId="75AC598F" w14:textId="4BB679FC" w:rsidR="00D12128" w:rsidRPr="005D5E6B" w:rsidRDefault="00D12128" w:rsidP="00B118C1">
      <w:pPr>
        <w:pStyle w:val="Prrafodelista"/>
        <w:numPr>
          <w:ilvl w:val="0"/>
          <w:numId w:val="28"/>
        </w:numPr>
        <w:spacing w:line="360" w:lineRule="auto"/>
        <w:jc w:val="both"/>
        <w:rPr>
          <w:noProof/>
        </w:rPr>
      </w:pPr>
      <w:r w:rsidRPr="005D5E6B">
        <w:rPr>
          <w:noProof/>
        </w:rPr>
        <w:t>Leida</w:t>
      </w:r>
    </w:p>
    <w:p w14:paraId="6FF4A939" w14:textId="01A43888" w:rsidR="00D12128" w:rsidRPr="005D5E6B" w:rsidRDefault="00D12128" w:rsidP="00B118C1">
      <w:pPr>
        <w:spacing w:line="360" w:lineRule="auto"/>
        <w:jc w:val="both"/>
        <w:rPr>
          <w:b/>
          <w:bCs/>
          <w:noProof/>
        </w:rPr>
      </w:pPr>
      <w:r w:rsidRPr="005D5E6B">
        <w:rPr>
          <w:b/>
          <w:bCs/>
          <w:noProof/>
        </w:rPr>
        <w:t>KanbanBoard</w:t>
      </w:r>
    </w:p>
    <w:p w14:paraId="180CEDAA" w14:textId="77777777" w:rsidR="00D12128" w:rsidRPr="005D5E6B" w:rsidRDefault="00D12128" w:rsidP="00B118C1">
      <w:pPr>
        <w:spacing w:line="360" w:lineRule="auto"/>
        <w:jc w:val="both"/>
        <w:rPr>
          <w:noProof/>
        </w:rPr>
      </w:pPr>
      <w:r w:rsidRPr="005D5E6B">
        <w:rPr>
          <w:noProof/>
        </w:rPr>
        <w:t xml:space="preserve">La clase </w:t>
      </w:r>
      <w:r w:rsidRPr="005D5E6B">
        <w:rPr>
          <w:i/>
          <w:iCs/>
          <w:noProof/>
        </w:rPr>
        <w:t>KanbanBoard</w:t>
      </w:r>
      <w:r w:rsidRPr="005D5E6B">
        <w:rPr>
          <w:noProof/>
        </w:rPr>
        <w:t xml:space="preserve"> organiza visualmente las tareas de un proyecto. Sus métodos permiten construir el tablero Kanban a partir de las tareas existentes y mover una tarea de una columna a otra, reflejando de forma lógica la acción de arrastrar y soltar que realiza el usuario en la interfaz.</w:t>
      </w:r>
    </w:p>
    <w:p w14:paraId="0ABCBBB2" w14:textId="77777777" w:rsidR="00D12128" w:rsidRPr="005D5E6B" w:rsidRDefault="00D12128" w:rsidP="00B118C1">
      <w:pPr>
        <w:spacing w:line="360" w:lineRule="auto"/>
        <w:jc w:val="both"/>
        <w:rPr>
          <w:noProof/>
        </w:rPr>
      </w:pPr>
    </w:p>
    <w:p w14:paraId="1A3751BF" w14:textId="730465A7" w:rsidR="71F954FB" w:rsidRPr="005D5E6B" w:rsidRDefault="12443D80" w:rsidP="24E1D6AE">
      <w:pPr>
        <w:pStyle w:val="Ttulo1"/>
        <w:spacing w:line="360" w:lineRule="auto"/>
        <w:jc w:val="both"/>
        <w:rPr>
          <w:rFonts w:asciiTheme="minorHAnsi" w:hAnsiTheme="minorHAnsi" w:hint="eastAsia"/>
          <w:noProof/>
        </w:rPr>
      </w:pPr>
      <w:bookmarkStart w:id="223" w:name="_Toc223044024"/>
      <w:r w:rsidRPr="24E1D6AE">
        <w:rPr>
          <w:rFonts w:asciiTheme="minorHAnsi" w:hAnsiTheme="minorHAnsi"/>
          <w:noProof/>
        </w:rPr>
        <w:lastRenderedPageBreak/>
        <w:t xml:space="preserve">Diagrama </w:t>
      </w:r>
      <w:r w:rsidR="2FC82CC8" w:rsidRPr="24E1D6AE">
        <w:rPr>
          <w:rFonts w:asciiTheme="minorHAnsi" w:hAnsiTheme="minorHAnsi"/>
          <w:noProof/>
        </w:rPr>
        <w:t>físico y/o lógico de red</w:t>
      </w:r>
      <w:bookmarkEnd w:id="223"/>
    </w:p>
    <w:p w14:paraId="5ED4F8FA" w14:textId="1B184E9F" w:rsidR="31794BF1" w:rsidRPr="005D5E6B" w:rsidRDefault="31794BF1" w:rsidP="00EC19E2">
      <w:pPr>
        <w:tabs>
          <w:tab w:val="left" w:pos="1453"/>
        </w:tabs>
        <w:spacing w:line="360" w:lineRule="auto"/>
        <w:jc w:val="both"/>
      </w:pPr>
      <w:r w:rsidRPr="24E1D6AE">
        <w:rPr>
          <w:rFonts w:eastAsia="Aptos" w:cs="Aptos"/>
          <w:noProof/>
        </w:rPr>
        <w:t xml:space="preserve">La aplicación TaskFlow es una solución web a la que acceden empresas o equipos colaborativos desde distintos dispositivos (PC, portátil, tablet o móvil) conectados a internet a través de su router. Las peticiones HTTP viajan por la red hasta la nube de Amazon (AWS), donde se aloja una máquina virtual (por ejemplo, una instancia EC2) que ejecuta el servidor web </w:t>
      </w:r>
      <w:r w:rsidR="000F18AF">
        <w:rPr>
          <w:rFonts w:eastAsia="Aptos" w:cs="Aptos"/>
          <w:noProof/>
        </w:rPr>
        <w:t>Nginx</w:t>
      </w:r>
      <w:r w:rsidRPr="24E1D6AE">
        <w:rPr>
          <w:rFonts w:eastAsia="Aptos" w:cs="Aptos"/>
          <w:noProof/>
        </w:rPr>
        <w:t>, PHP y el código de TaskFlow. Desde esta instancia, la aplicación se conecta a un motor de base de datos SQL, que almacena los proyectos y tareas. El servidor procesa la petición, aplica la lógica en PHP, consulta o actualiza los datos y devuelve la respuesta al navegador del cliente, que representa la información en la interfaz Kanban con HTML, CSS y JavaScript.</w:t>
      </w:r>
    </w:p>
    <w:p w14:paraId="5FE53AB3" w14:textId="5AF9BA1C" w:rsidR="39784C88" w:rsidRPr="005D5E6B" w:rsidRDefault="48544F12" w:rsidP="24E1D6AE">
      <w:pPr>
        <w:tabs>
          <w:tab w:val="left" w:pos="1453"/>
        </w:tabs>
        <w:spacing w:line="360" w:lineRule="auto"/>
        <w:jc w:val="both"/>
        <w:rPr>
          <w:rFonts w:eastAsia="Aptos" w:cs="Aptos"/>
          <w:b/>
          <w:bCs/>
          <w:noProof/>
        </w:rPr>
      </w:pPr>
      <w:r w:rsidRPr="24E1D6AE">
        <w:rPr>
          <w:rFonts w:eastAsia="Aptos" w:cs="Aptos"/>
          <w:b/>
          <w:bCs/>
          <w:noProof/>
        </w:rPr>
        <w:t>Greáfico. Diagrama físico y/o lógco de red</w:t>
      </w:r>
    </w:p>
    <w:p w14:paraId="1CE5F78D" w14:textId="77777777" w:rsidR="00C461FA" w:rsidRPr="005D5E6B" w:rsidRDefault="49356D5C" w:rsidP="24E1D6AE">
      <w:pPr>
        <w:keepNext/>
        <w:tabs>
          <w:tab w:val="left" w:pos="1453"/>
        </w:tabs>
        <w:spacing w:line="360" w:lineRule="auto"/>
        <w:jc w:val="center"/>
      </w:pPr>
      <w:r>
        <w:rPr>
          <w:noProof/>
        </w:rPr>
        <w:lastRenderedPageBreak/>
        <w:drawing>
          <wp:inline distT="0" distB="0" distL="0" distR="0" wp14:anchorId="62D70362" wp14:editId="08CD99C7">
            <wp:extent cx="3960071" cy="6452184"/>
            <wp:effectExtent l="0" t="0" r="0" b="0"/>
            <wp:docPr id="10133596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59607" name="Picture 1013359607"/>
                    <pic:cNvPicPr/>
                  </pic:nvPicPr>
                  <pic:blipFill>
                    <a:blip r:embed="rId25">
                      <a:extLst>
                        <a:ext uri="{28A0092B-C50C-407E-A947-70E740481C1C}">
                          <a14:useLocalDpi xmlns:a14="http://schemas.microsoft.com/office/drawing/2010/main"/>
                        </a:ext>
                      </a:extLst>
                    </a:blip>
                    <a:stretch>
                      <a:fillRect/>
                    </a:stretch>
                  </pic:blipFill>
                  <pic:spPr>
                    <a:xfrm>
                      <a:off x="0" y="0"/>
                      <a:ext cx="3960071" cy="6452184"/>
                    </a:xfrm>
                    <a:prstGeom prst="rect">
                      <a:avLst/>
                    </a:prstGeom>
                  </pic:spPr>
                </pic:pic>
              </a:graphicData>
            </a:graphic>
          </wp:inline>
        </w:drawing>
      </w:r>
    </w:p>
    <w:p w14:paraId="3642FACC" w14:textId="208C31A4" w:rsidR="083990F4" w:rsidRPr="005D5E6B" w:rsidRDefault="00C461FA" w:rsidP="00B118C1">
      <w:pPr>
        <w:pStyle w:val="Descripcin"/>
        <w:spacing w:line="360" w:lineRule="auto"/>
        <w:jc w:val="both"/>
        <w:rPr>
          <w:noProof/>
        </w:rPr>
      </w:pPr>
      <w:bookmarkStart w:id="224" w:name="_Toc220220627"/>
      <w:bookmarkStart w:id="225" w:name="_Toc222857525"/>
      <w:bookmarkStart w:id="226" w:name="_Toc222857983"/>
      <w:bookmarkStart w:id="227" w:name="_Toc222858222"/>
      <w:bookmarkStart w:id="228" w:name="_Toc223043125"/>
      <w:bookmarkStart w:id="229" w:name="_Toc223043168"/>
      <w:bookmarkStart w:id="230" w:name="_Toc223044111"/>
      <w:bookmarkStart w:id="231" w:name="_Toc223044176"/>
      <w:r w:rsidRPr="005D5E6B">
        <w:t xml:space="preserve">Ilustración </w:t>
      </w:r>
      <w:r w:rsidRPr="005D5E6B">
        <w:fldChar w:fldCharType="begin"/>
      </w:r>
      <w:r w:rsidRPr="005D5E6B">
        <w:instrText>SEQ Ilustración \* ARABIC</w:instrText>
      </w:r>
      <w:r w:rsidRPr="005D5E6B">
        <w:fldChar w:fldCharType="separate"/>
      </w:r>
      <w:r w:rsidR="00DC4175">
        <w:rPr>
          <w:noProof/>
        </w:rPr>
        <w:t>15</w:t>
      </w:r>
      <w:r w:rsidRPr="005D5E6B">
        <w:fldChar w:fldCharType="end"/>
      </w:r>
      <w:r w:rsidRPr="005D5E6B">
        <w:t xml:space="preserve"> Diagrama físico de la red</w:t>
      </w:r>
      <w:bookmarkEnd w:id="224"/>
      <w:bookmarkEnd w:id="225"/>
      <w:bookmarkEnd w:id="226"/>
      <w:bookmarkEnd w:id="227"/>
      <w:bookmarkEnd w:id="228"/>
      <w:bookmarkEnd w:id="229"/>
      <w:bookmarkEnd w:id="230"/>
      <w:bookmarkEnd w:id="231"/>
    </w:p>
    <w:p w14:paraId="16EC8379" w14:textId="77777777" w:rsidR="009B4024" w:rsidRPr="005D5E6B" w:rsidRDefault="009B4024" w:rsidP="00B118C1">
      <w:pPr>
        <w:tabs>
          <w:tab w:val="left" w:pos="1453"/>
        </w:tabs>
        <w:spacing w:line="360" w:lineRule="auto"/>
        <w:jc w:val="both"/>
        <w:rPr>
          <w:noProof/>
        </w:rPr>
      </w:pPr>
    </w:p>
    <w:p w14:paraId="752787AE" w14:textId="77777777" w:rsidR="00382BCB" w:rsidRPr="005D5E6B" w:rsidRDefault="00382BCB" w:rsidP="00B118C1">
      <w:pPr>
        <w:tabs>
          <w:tab w:val="left" w:pos="1453"/>
        </w:tabs>
        <w:spacing w:line="360" w:lineRule="auto"/>
        <w:jc w:val="both"/>
        <w:rPr>
          <w:noProof/>
        </w:rPr>
      </w:pPr>
    </w:p>
    <w:p w14:paraId="36C72A54" w14:textId="10604541" w:rsidR="7C561599" w:rsidRPr="005D5E6B" w:rsidRDefault="262377B3" w:rsidP="24E1D6AE">
      <w:pPr>
        <w:pStyle w:val="Ttulo1"/>
        <w:tabs>
          <w:tab w:val="left" w:pos="1453"/>
        </w:tabs>
        <w:spacing w:line="360" w:lineRule="auto"/>
        <w:rPr>
          <w:rFonts w:asciiTheme="minorHAnsi" w:hAnsiTheme="minorHAnsi" w:hint="eastAsia"/>
          <w:noProof/>
        </w:rPr>
      </w:pPr>
      <w:bookmarkStart w:id="232" w:name="_Toc223044025"/>
      <w:r w:rsidRPr="24E1D6AE">
        <w:rPr>
          <w:rFonts w:asciiTheme="minorHAnsi" w:hAnsiTheme="minorHAnsi"/>
          <w:noProof/>
        </w:rPr>
        <w:t>Diagrama de interfaces</w:t>
      </w:r>
      <w:bookmarkEnd w:id="232"/>
    </w:p>
    <w:p w14:paraId="3B191FD8" w14:textId="34E03976" w:rsidR="3D0D5CD8" w:rsidRPr="005D5E6B" w:rsidRDefault="3D0D5CD8" w:rsidP="00B118C1">
      <w:pPr>
        <w:tabs>
          <w:tab w:val="left" w:pos="1453"/>
        </w:tabs>
        <w:spacing w:line="360" w:lineRule="auto"/>
        <w:rPr>
          <w:noProof/>
        </w:rPr>
      </w:pPr>
    </w:p>
    <w:p w14:paraId="7DE846CD" w14:textId="725A02BD" w:rsidR="5FAD5198" w:rsidRPr="005D5E6B" w:rsidRDefault="052DF664" w:rsidP="00B118C1">
      <w:pPr>
        <w:pStyle w:val="Ttulo4"/>
        <w:tabs>
          <w:tab w:val="left" w:pos="1453"/>
        </w:tabs>
        <w:spacing w:line="360" w:lineRule="auto"/>
        <w:rPr>
          <w:rFonts w:hint="eastAsia"/>
          <w:noProof/>
          <w:sz w:val="32"/>
          <w:szCs w:val="32"/>
        </w:rPr>
      </w:pPr>
      <w:bookmarkStart w:id="233" w:name="_Toc223044026"/>
      <w:r w:rsidRPr="24E1D6AE">
        <w:rPr>
          <w:noProof/>
          <w:sz w:val="32"/>
          <w:szCs w:val="32"/>
        </w:rPr>
        <w:lastRenderedPageBreak/>
        <w:t>Mapa web</w:t>
      </w:r>
      <w:bookmarkEnd w:id="233"/>
    </w:p>
    <w:p w14:paraId="7067ED82" w14:textId="77777777" w:rsidR="00FC211E" w:rsidRPr="005D5E6B" w:rsidRDefault="3B42787D" w:rsidP="24E1D6AE">
      <w:pPr>
        <w:keepNext/>
        <w:tabs>
          <w:tab w:val="left" w:pos="1453"/>
        </w:tabs>
        <w:spacing w:line="360" w:lineRule="auto"/>
        <w:jc w:val="center"/>
      </w:pPr>
      <w:r>
        <w:rPr>
          <w:noProof/>
        </w:rPr>
        <w:drawing>
          <wp:inline distT="0" distB="0" distL="0" distR="0" wp14:anchorId="00F2711C" wp14:editId="5E08D57B">
            <wp:extent cx="5400675" cy="5372100"/>
            <wp:effectExtent l="0" t="0" r="0" b="0"/>
            <wp:docPr id="473577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77040" name="Picture 473577040"/>
                    <pic:cNvPicPr/>
                  </pic:nvPicPr>
                  <pic:blipFill>
                    <a:blip r:embed="rId26">
                      <a:extLst>
                        <a:ext uri="{28A0092B-C50C-407E-A947-70E740481C1C}">
                          <a14:useLocalDpi xmlns:a14="http://schemas.microsoft.com/office/drawing/2010/main"/>
                        </a:ext>
                      </a:extLst>
                    </a:blip>
                    <a:stretch>
                      <a:fillRect/>
                    </a:stretch>
                  </pic:blipFill>
                  <pic:spPr>
                    <a:xfrm>
                      <a:off x="0" y="0"/>
                      <a:ext cx="5400675" cy="5372100"/>
                    </a:xfrm>
                    <a:prstGeom prst="rect">
                      <a:avLst/>
                    </a:prstGeom>
                  </pic:spPr>
                </pic:pic>
              </a:graphicData>
            </a:graphic>
          </wp:inline>
        </w:drawing>
      </w:r>
    </w:p>
    <w:p w14:paraId="64CC84D0" w14:textId="73C6CA31" w:rsidR="3B42787D" w:rsidRPr="005D5E6B" w:rsidRDefault="00FC211E" w:rsidP="00B118C1">
      <w:pPr>
        <w:pStyle w:val="Descripcin"/>
        <w:spacing w:line="360" w:lineRule="auto"/>
      </w:pPr>
      <w:bookmarkStart w:id="234" w:name="_Toc220220628"/>
      <w:bookmarkStart w:id="235" w:name="_Toc222857526"/>
      <w:bookmarkStart w:id="236" w:name="_Toc222857984"/>
      <w:bookmarkStart w:id="237" w:name="_Toc222858223"/>
      <w:bookmarkStart w:id="238" w:name="_Toc223043126"/>
      <w:bookmarkStart w:id="239" w:name="_Toc223043169"/>
      <w:bookmarkStart w:id="240" w:name="_Toc223044112"/>
      <w:bookmarkStart w:id="241" w:name="_Toc223044177"/>
      <w:r w:rsidRPr="005D5E6B">
        <w:t xml:space="preserve">Ilustración </w:t>
      </w:r>
      <w:r>
        <w:fldChar w:fldCharType="begin"/>
      </w:r>
      <w:r>
        <w:instrText>SEQ Ilustración \* ARABIC</w:instrText>
      </w:r>
      <w:r>
        <w:fldChar w:fldCharType="separate"/>
      </w:r>
      <w:r w:rsidR="00DC4175">
        <w:rPr>
          <w:noProof/>
        </w:rPr>
        <w:t>16</w:t>
      </w:r>
      <w:r>
        <w:fldChar w:fldCharType="end"/>
      </w:r>
      <w:r w:rsidRPr="005D5E6B">
        <w:t xml:space="preserve"> Mapa Web</w:t>
      </w:r>
      <w:bookmarkEnd w:id="234"/>
      <w:bookmarkEnd w:id="235"/>
      <w:bookmarkEnd w:id="236"/>
      <w:bookmarkEnd w:id="237"/>
      <w:bookmarkEnd w:id="238"/>
      <w:bookmarkEnd w:id="239"/>
      <w:bookmarkEnd w:id="240"/>
      <w:bookmarkEnd w:id="241"/>
    </w:p>
    <w:p w14:paraId="0C000414" w14:textId="3FD66790" w:rsidR="3D0D5CD8" w:rsidRPr="005D5E6B" w:rsidRDefault="3D0D5CD8" w:rsidP="00B118C1">
      <w:pPr>
        <w:tabs>
          <w:tab w:val="left" w:pos="1453"/>
        </w:tabs>
        <w:spacing w:line="360" w:lineRule="auto"/>
      </w:pPr>
    </w:p>
    <w:p w14:paraId="112D4905" w14:textId="0285AC9D" w:rsidR="3D0D5CD8" w:rsidRPr="005D5E6B" w:rsidRDefault="3D0D5CD8" w:rsidP="00B118C1">
      <w:pPr>
        <w:tabs>
          <w:tab w:val="left" w:pos="1453"/>
        </w:tabs>
        <w:spacing w:line="360" w:lineRule="auto"/>
      </w:pPr>
    </w:p>
    <w:p w14:paraId="3F6E8E66" w14:textId="40339717" w:rsidR="3D0D5CD8" w:rsidRPr="005D5E6B" w:rsidRDefault="3D0D5CD8" w:rsidP="00B118C1">
      <w:pPr>
        <w:tabs>
          <w:tab w:val="left" w:pos="1453"/>
        </w:tabs>
        <w:spacing w:line="360" w:lineRule="auto"/>
      </w:pPr>
    </w:p>
    <w:p w14:paraId="391AF92E" w14:textId="606DED98" w:rsidR="3D0D5CD8" w:rsidRPr="005D5E6B" w:rsidRDefault="3D0D5CD8" w:rsidP="00B118C1">
      <w:pPr>
        <w:tabs>
          <w:tab w:val="left" w:pos="1453"/>
        </w:tabs>
        <w:spacing w:line="360" w:lineRule="auto"/>
      </w:pPr>
    </w:p>
    <w:p w14:paraId="02B5DF6D" w14:textId="7B979899" w:rsidR="3D0D5CD8" w:rsidRPr="005D5E6B" w:rsidRDefault="3D0D5CD8" w:rsidP="00B118C1">
      <w:pPr>
        <w:tabs>
          <w:tab w:val="left" w:pos="1453"/>
        </w:tabs>
        <w:spacing w:line="360" w:lineRule="auto"/>
      </w:pPr>
    </w:p>
    <w:p w14:paraId="3FE8287F" w14:textId="2CDC5847" w:rsidR="3D0D5CD8" w:rsidRPr="005D5E6B" w:rsidRDefault="3D0D5CD8" w:rsidP="00B118C1">
      <w:pPr>
        <w:tabs>
          <w:tab w:val="left" w:pos="1453"/>
        </w:tabs>
        <w:spacing w:line="360" w:lineRule="auto"/>
      </w:pPr>
    </w:p>
    <w:p w14:paraId="788B8729" w14:textId="3C00BAC9" w:rsidR="3B42787D" w:rsidRPr="005D5E6B" w:rsidRDefault="34651BA3" w:rsidP="00B118C1">
      <w:pPr>
        <w:pStyle w:val="Ttulo4"/>
        <w:tabs>
          <w:tab w:val="left" w:pos="1453"/>
        </w:tabs>
        <w:spacing w:line="360" w:lineRule="auto"/>
        <w:rPr>
          <w:rFonts w:hint="eastAsia"/>
          <w:sz w:val="32"/>
          <w:szCs w:val="32"/>
        </w:rPr>
      </w:pPr>
      <w:bookmarkStart w:id="242" w:name="_Toc223044027"/>
      <w:r w:rsidRPr="24E1D6AE">
        <w:rPr>
          <w:sz w:val="32"/>
          <w:szCs w:val="32"/>
        </w:rPr>
        <w:lastRenderedPageBreak/>
        <w:t>Interfaces</w:t>
      </w:r>
      <w:bookmarkEnd w:id="242"/>
    </w:p>
    <w:p w14:paraId="793D846F" w14:textId="4DF47065" w:rsidR="3D0D5CD8" w:rsidRPr="005D5E6B" w:rsidRDefault="3D0D5CD8" w:rsidP="00B118C1">
      <w:pPr>
        <w:tabs>
          <w:tab w:val="left" w:pos="1453"/>
        </w:tabs>
        <w:spacing w:line="360" w:lineRule="auto"/>
        <w:rPr>
          <w:noProof/>
        </w:rPr>
      </w:pPr>
    </w:p>
    <w:p w14:paraId="41B2DB38" w14:textId="77777777" w:rsidR="00FC211E" w:rsidRPr="005D5E6B" w:rsidRDefault="3C7DA7EF" w:rsidP="00B118C1">
      <w:pPr>
        <w:keepNext/>
        <w:spacing w:line="360" w:lineRule="auto"/>
        <w:jc w:val="both"/>
      </w:pPr>
      <w:r w:rsidRPr="005D5E6B">
        <w:rPr>
          <w:noProof/>
        </w:rPr>
        <w:drawing>
          <wp:inline distT="0" distB="0" distL="0" distR="0" wp14:anchorId="6D6FBA97" wp14:editId="158630D8">
            <wp:extent cx="5400675" cy="3371850"/>
            <wp:effectExtent l="0" t="0" r="0" b="0"/>
            <wp:docPr id="406093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3761" name="Picture 406093761"/>
                    <pic:cNvPicPr/>
                  </pic:nvPicPr>
                  <pic:blipFill>
                    <a:blip r:embed="rId27">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6178E869" w14:textId="5CFEA499" w:rsidR="3C7DA7EF" w:rsidRDefault="00FC211E" w:rsidP="00B118C1">
      <w:pPr>
        <w:pStyle w:val="Descripcin"/>
        <w:spacing w:line="360" w:lineRule="auto"/>
        <w:jc w:val="both"/>
      </w:pPr>
      <w:bookmarkStart w:id="243" w:name="_Toc220220629"/>
      <w:bookmarkStart w:id="244" w:name="_Toc222857527"/>
      <w:bookmarkStart w:id="245" w:name="_Toc222857985"/>
      <w:bookmarkStart w:id="246" w:name="_Toc222858224"/>
      <w:bookmarkStart w:id="247" w:name="_Toc223043127"/>
      <w:bookmarkStart w:id="248" w:name="_Toc223043170"/>
      <w:bookmarkStart w:id="249" w:name="_Toc223044113"/>
      <w:bookmarkStart w:id="250" w:name="_Toc223044178"/>
      <w:r w:rsidRPr="005D5E6B">
        <w:t xml:space="preserve">Ilustración </w:t>
      </w:r>
      <w:r>
        <w:fldChar w:fldCharType="begin"/>
      </w:r>
      <w:r>
        <w:instrText>SEQ Ilustración \* ARABIC</w:instrText>
      </w:r>
      <w:r>
        <w:fldChar w:fldCharType="separate"/>
      </w:r>
      <w:r w:rsidR="00DC4175">
        <w:rPr>
          <w:noProof/>
        </w:rPr>
        <w:t>17</w:t>
      </w:r>
      <w:r>
        <w:fldChar w:fldCharType="end"/>
      </w:r>
      <w:r w:rsidRPr="005D5E6B">
        <w:t xml:space="preserve"> Interfaz De registro</w:t>
      </w:r>
      <w:bookmarkEnd w:id="243"/>
      <w:bookmarkEnd w:id="244"/>
      <w:bookmarkEnd w:id="245"/>
      <w:bookmarkEnd w:id="246"/>
      <w:bookmarkEnd w:id="247"/>
      <w:bookmarkEnd w:id="248"/>
      <w:bookmarkEnd w:id="249"/>
      <w:bookmarkEnd w:id="250"/>
    </w:p>
    <w:p w14:paraId="1CCFA328" w14:textId="2515F912" w:rsidR="00347087" w:rsidRPr="00347087" w:rsidRDefault="00347087" w:rsidP="00347087">
      <w:pPr>
        <w:pStyle w:val="Descripcin"/>
      </w:pPr>
      <w:bookmarkStart w:id="251" w:name="_Toc223043036"/>
      <w:bookmarkStart w:id="252" w:name="_Toc223044138"/>
      <w:bookmarkStart w:id="253" w:name="_Toc223044221"/>
      <w:r>
        <w:t xml:space="preserve">Tabla </w:t>
      </w:r>
      <w:fldSimple w:instr=" SEQ Tabla \* ARABIC ">
        <w:r w:rsidR="00101BAB">
          <w:rPr>
            <w:noProof/>
          </w:rPr>
          <w:t>4</w:t>
        </w:r>
      </w:fldSimple>
      <w:r>
        <w:t xml:space="preserve"> Tabla Interfaz de registro</w:t>
      </w:r>
      <w:bookmarkEnd w:id="251"/>
      <w:bookmarkEnd w:id="252"/>
      <w:bookmarkEnd w:id="253"/>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4"/>
        <w:gridCol w:w="4714"/>
      </w:tblGrid>
      <w:tr w:rsidR="007A2DA1" w:rsidRPr="005D5E6B" w14:paraId="6161EBA0"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2DA30597" w14:textId="39808984"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B273B19" w14:textId="45F6822F"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INTF01</w:t>
            </w:r>
          </w:p>
        </w:tc>
      </w:tr>
      <w:tr w:rsidR="00D0539F" w:rsidRPr="005D5E6B" w14:paraId="2665D854"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98E31EA"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110F2813" w14:textId="04FD736E" w:rsidR="1E43C52C" w:rsidRPr="005D5E6B" w:rsidRDefault="1E43C52C"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Entrada y salida</w:t>
            </w:r>
          </w:p>
        </w:tc>
      </w:tr>
      <w:tr w:rsidR="00D0539F" w:rsidRPr="005D5E6B" w14:paraId="107127AF"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80D1375"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7B4B59A" w14:textId="303B3265" w:rsidR="6FAF8A9C" w:rsidRPr="005D5E6B" w:rsidRDefault="6FAF8A9C"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Teclado</w:t>
            </w:r>
          </w:p>
        </w:tc>
      </w:tr>
      <w:tr w:rsidR="00D0539F" w:rsidRPr="005D5E6B" w14:paraId="4706E0E2"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BCD0DE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7DAADD06" w14:textId="0DEB6338" w:rsidR="6DB9D91C" w:rsidRPr="005D5E6B" w:rsidRDefault="6DB9D91C"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Página de presentación de la web, acompañado de un formulario de inicio de sesión que pedirá el correo y la contraseña, o un formulario de registro en caso de no tener previamente cuenta </w:t>
            </w:r>
            <w:r w:rsidR="241BF2DE" w:rsidRPr="005D5E6B">
              <w:rPr>
                <w:rFonts w:eastAsia="Aptos" w:cs="Aptos"/>
                <w:sz w:val="22"/>
                <w:szCs w:val="22"/>
              </w:rPr>
              <w:t>además</w:t>
            </w:r>
            <w:r w:rsidRPr="005D5E6B">
              <w:rPr>
                <w:rFonts w:eastAsia="Aptos" w:cs="Aptos"/>
                <w:sz w:val="22"/>
                <w:szCs w:val="22"/>
              </w:rPr>
              <w:t xml:space="preserve"> de la </w:t>
            </w:r>
            <w:r w:rsidR="433ABEEC" w:rsidRPr="005D5E6B">
              <w:rPr>
                <w:rFonts w:eastAsia="Aptos" w:cs="Aptos"/>
                <w:sz w:val="22"/>
                <w:szCs w:val="22"/>
              </w:rPr>
              <w:t xml:space="preserve">opción de iniciar sesión con la cuenta de </w:t>
            </w:r>
            <w:r w:rsidR="00017492" w:rsidRPr="005D5E6B">
              <w:rPr>
                <w:rFonts w:eastAsia="Aptos" w:cs="Aptos"/>
                <w:sz w:val="22"/>
                <w:szCs w:val="22"/>
              </w:rPr>
              <w:t>Google</w:t>
            </w:r>
          </w:p>
        </w:tc>
      </w:tr>
      <w:tr w:rsidR="00D0539F" w:rsidRPr="005D5E6B" w14:paraId="09083ABD"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628F845"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DF983E5" w14:textId="09B68C5F" w:rsidR="741DE022" w:rsidRPr="005D5E6B" w:rsidRDefault="741DE022"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Siempre que se acceda a la pagina</w:t>
            </w:r>
          </w:p>
        </w:tc>
      </w:tr>
      <w:tr w:rsidR="00D0539F" w:rsidRPr="005D5E6B" w14:paraId="12827EB9"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3B545F1F"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59C73437" w14:textId="7FB84C78" w:rsidR="17CB1444" w:rsidRPr="005D5E6B" w:rsidRDefault="17CB1444"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RF1</w:t>
            </w:r>
          </w:p>
        </w:tc>
      </w:tr>
    </w:tbl>
    <w:p w14:paraId="5304F9D6" w14:textId="5605815B" w:rsidR="3D0D5CD8" w:rsidRPr="005D5E6B" w:rsidRDefault="3D0D5CD8" w:rsidP="00B118C1">
      <w:pPr>
        <w:spacing w:line="360" w:lineRule="auto"/>
        <w:rPr>
          <w:rFonts w:eastAsia="Aptos" w:cs="Aptos"/>
          <w:color w:val="000000" w:themeColor="text1"/>
        </w:rPr>
      </w:pPr>
    </w:p>
    <w:p w14:paraId="75063871" w14:textId="0F107ED0" w:rsidR="3D0D5CD8" w:rsidRPr="005D5E6B" w:rsidRDefault="3D0D5CD8" w:rsidP="00B118C1">
      <w:pPr>
        <w:tabs>
          <w:tab w:val="left" w:pos="1453"/>
        </w:tabs>
        <w:spacing w:line="360" w:lineRule="auto"/>
      </w:pPr>
    </w:p>
    <w:p w14:paraId="3474117D" w14:textId="2E57323C" w:rsidR="3D0D5CD8" w:rsidRPr="005D5E6B" w:rsidRDefault="3D0D5CD8" w:rsidP="00B118C1">
      <w:pPr>
        <w:tabs>
          <w:tab w:val="left" w:pos="1453"/>
        </w:tabs>
        <w:spacing w:line="360" w:lineRule="auto"/>
      </w:pPr>
    </w:p>
    <w:p w14:paraId="04A300A3" w14:textId="77777777" w:rsidR="00FC211E" w:rsidRPr="005D5E6B" w:rsidRDefault="5CF40F2F" w:rsidP="00B118C1">
      <w:pPr>
        <w:keepNext/>
        <w:tabs>
          <w:tab w:val="left" w:pos="1453"/>
        </w:tabs>
        <w:spacing w:line="360" w:lineRule="auto"/>
      </w:pPr>
      <w:r w:rsidRPr="005D5E6B">
        <w:rPr>
          <w:noProof/>
        </w:rPr>
        <w:lastRenderedPageBreak/>
        <w:drawing>
          <wp:inline distT="0" distB="0" distL="0" distR="0" wp14:anchorId="6EE8CA8C" wp14:editId="34461EF8">
            <wp:extent cx="5400675" cy="3371850"/>
            <wp:effectExtent l="0" t="0" r="0" b="0"/>
            <wp:docPr id="1971584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66052" name="Picture 274366052"/>
                    <pic:cNvPicPr/>
                  </pic:nvPicPr>
                  <pic:blipFill>
                    <a:blip r:embed="rId28">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2269652D" w14:textId="412BBEA5" w:rsidR="5CF40F2F" w:rsidRDefault="00FC211E" w:rsidP="00B118C1">
      <w:pPr>
        <w:pStyle w:val="Descripcin"/>
        <w:spacing w:line="360" w:lineRule="auto"/>
      </w:pPr>
      <w:bookmarkStart w:id="254" w:name="_Toc220220630"/>
      <w:bookmarkStart w:id="255" w:name="_Toc222857528"/>
      <w:bookmarkStart w:id="256" w:name="_Toc222857986"/>
      <w:bookmarkStart w:id="257" w:name="_Toc222858225"/>
      <w:bookmarkStart w:id="258" w:name="_Toc223043128"/>
      <w:bookmarkStart w:id="259" w:name="_Toc223043171"/>
      <w:bookmarkStart w:id="260" w:name="_Toc223044114"/>
      <w:bookmarkStart w:id="261" w:name="_Toc223044179"/>
      <w:r w:rsidRPr="005D5E6B">
        <w:t xml:space="preserve">Ilustración </w:t>
      </w:r>
      <w:r>
        <w:fldChar w:fldCharType="begin"/>
      </w:r>
      <w:r>
        <w:instrText>SEQ Ilustración \* ARABIC</w:instrText>
      </w:r>
      <w:r>
        <w:fldChar w:fldCharType="separate"/>
      </w:r>
      <w:r w:rsidR="00DC4175">
        <w:rPr>
          <w:noProof/>
        </w:rPr>
        <w:t>18</w:t>
      </w:r>
      <w:r>
        <w:fldChar w:fldCharType="end"/>
      </w:r>
      <w:r w:rsidRPr="005D5E6B">
        <w:t xml:space="preserve"> Interfaz principal</w:t>
      </w:r>
      <w:bookmarkEnd w:id="254"/>
      <w:bookmarkEnd w:id="255"/>
      <w:bookmarkEnd w:id="256"/>
      <w:bookmarkEnd w:id="257"/>
      <w:bookmarkEnd w:id="258"/>
      <w:bookmarkEnd w:id="259"/>
      <w:bookmarkEnd w:id="260"/>
      <w:bookmarkEnd w:id="261"/>
    </w:p>
    <w:p w14:paraId="678676C1" w14:textId="469918A9" w:rsidR="00347087" w:rsidRPr="00347087" w:rsidRDefault="00347087" w:rsidP="00347087">
      <w:pPr>
        <w:pStyle w:val="Descripcin"/>
      </w:pPr>
      <w:bookmarkStart w:id="262" w:name="_Toc223043037"/>
      <w:bookmarkStart w:id="263" w:name="_Toc223044139"/>
      <w:bookmarkStart w:id="264" w:name="_Toc223044222"/>
      <w:r>
        <w:t xml:space="preserve">Tabla </w:t>
      </w:r>
      <w:fldSimple w:instr=" SEQ Tabla \* ARABIC ">
        <w:r w:rsidR="00101BAB">
          <w:rPr>
            <w:noProof/>
          </w:rPr>
          <w:t>5</w:t>
        </w:r>
      </w:fldSimple>
      <w:r>
        <w:t xml:space="preserve"> interfaz principal</w:t>
      </w:r>
      <w:bookmarkEnd w:id="262"/>
      <w:bookmarkEnd w:id="263"/>
      <w:bookmarkEnd w:id="264"/>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588F94AD"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5EB9FDD8" w14:textId="24BA1C28"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1FBA556" w14:textId="69EA7033"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172FB3E1" w:rsidRPr="005D5E6B">
              <w:rPr>
                <w:rFonts w:eastAsia="Aptos" w:cs="Aptos"/>
                <w:b w:val="0"/>
                <w:bCs w:val="0"/>
                <w:sz w:val="22"/>
                <w:szCs w:val="22"/>
              </w:rPr>
              <w:t>2</w:t>
            </w:r>
          </w:p>
        </w:tc>
      </w:tr>
      <w:tr w:rsidR="00D0539F" w:rsidRPr="005D5E6B" w14:paraId="6D143BF0"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82E2283"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035EBBF4" w14:textId="474FB772" w:rsidR="249ED549" w:rsidRPr="005D5E6B" w:rsidRDefault="249ED549"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Salida </w:t>
            </w:r>
          </w:p>
        </w:tc>
      </w:tr>
      <w:tr w:rsidR="00D0539F" w:rsidRPr="005D5E6B" w14:paraId="0CE4B76A"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31AA596"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2DF1F8B1" w14:textId="1D756981" w:rsidR="231376B3" w:rsidRPr="005D5E6B" w:rsidRDefault="231376B3"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7DB400D9"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B34504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0ADD360A" w14:textId="5D8377DC" w:rsidR="1E603A5F"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E603A5F" w:rsidRPr="005D5E6B">
              <w:rPr>
                <w:rFonts w:eastAsia="Aptos" w:cs="Aptos"/>
                <w:sz w:val="22"/>
                <w:szCs w:val="22"/>
              </w:rPr>
              <w:t xml:space="preserve"> de inicio </w:t>
            </w:r>
            <w:r w:rsidRPr="005D5E6B">
              <w:rPr>
                <w:rFonts w:eastAsia="Aptos" w:cs="Aptos"/>
                <w:sz w:val="22"/>
                <w:szCs w:val="22"/>
              </w:rPr>
              <w:t>que permite</w:t>
            </w:r>
            <w:r w:rsidR="1E603A5F" w:rsidRPr="005D5E6B">
              <w:rPr>
                <w:rFonts w:eastAsia="Aptos" w:cs="Aptos"/>
                <w:sz w:val="22"/>
                <w:szCs w:val="22"/>
              </w:rPr>
              <w:t xml:space="preserve"> al usuario una </w:t>
            </w:r>
            <w:r w:rsidR="57E90347" w:rsidRPr="005D5E6B">
              <w:rPr>
                <w:rFonts w:eastAsia="Aptos" w:cs="Aptos"/>
                <w:sz w:val="22"/>
                <w:szCs w:val="22"/>
              </w:rPr>
              <w:t>visualización</w:t>
            </w:r>
            <w:r w:rsidR="1E603A5F" w:rsidRPr="005D5E6B">
              <w:rPr>
                <w:rFonts w:eastAsia="Aptos" w:cs="Aptos"/>
                <w:sz w:val="22"/>
                <w:szCs w:val="22"/>
              </w:rPr>
              <w:t xml:space="preserve"> general de sus proyectos y tare</w:t>
            </w:r>
            <w:r w:rsidR="52D1FB85" w:rsidRPr="005D5E6B">
              <w:rPr>
                <w:rFonts w:eastAsia="Aptos" w:cs="Aptos"/>
                <w:sz w:val="22"/>
                <w:szCs w:val="22"/>
              </w:rPr>
              <w:t>as</w:t>
            </w:r>
          </w:p>
        </w:tc>
      </w:tr>
      <w:tr w:rsidR="00D0539F" w:rsidRPr="005D5E6B" w14:paraId="2AFA016B"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B09E5D3"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535C450" w14:textId="0E582A74" w:rsidR="344862D0" w:rsidRPr="005D5E6B" w:rsidRDefault="344862D0"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Posterior al inicio de </w:t>
            </w:r>
            <w:r w:rsidR="00FC211E" w:rsidRPr="005D5E6B">
              <w:rPr>
                <w:rFonts w:eastAsia="Aptos" w:cs="Aptos"/>
                <w:sz w:val="22"/>
                <w:szCs w:val="22"/>
              </w:rPr>
              <w:t>sesión</w:t>
            </w:r>
          </w:p>
        </w:tc>
      </w:tr>
      <w:tr w:rsidR="00D0539F" w:rsidRPr="005D5E6B" w14:paraId="19238D0A"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0094100"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529684A1" w14:textId="58531464"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69E2431A" w:rsidRPr="005D5E6B">
              <w:rPr>
                <w:rFonts w:eastAsia="Aptos" w:cs="Aptos"/>
                <w:sz w:val="22"/>
                <w:szCs w:val="22"/>
              </w:rPr>
              <w:t>8</w:t>
            </w:r>
          </w:p>
        </w:tc>
      </w:tr>
    </w:tbl>
    <w:p w14:paraId="092CFA7F" w14:textId="5605815B" w:rsidR="3D0D5CD8" w:rsidRPr="005D5E6B" w:rsidRDefault="3D0D5CD8" w:rsidP="00B118C1">
      <w:pPr>
        <w:spacing w:line="360" w:lineRule="auto"/>
        <w:rPr>
          <w:rFonts w:eastAsia="Aptos" w:cs="Aptos"/>
          <w:color w:val="000000" w:themeColor="text1"/>
        </w:rPr>
      </w:pPr>
    </w:p>
    <w:p w14:paraId="2CB5BECD" w14:textId="3E5C6B22" w:rsidR="3D0D5CD8" w:rsidRPr="005D5E6B" w:rsidRDefault="3D0D5CD8" w:rsidP="00B118C1">
      <w:pPr>
        <w:tabs>
          <w:tab w:val="left" w:pos="1453"/>
        </w:tabs>
        <w:spacing w:line="360" w:lineRule="auto"/>
      </w:pPr>
    </w:p>
    <w:p w14:paraId="2460501F" w14:textId="144692F1" w:rsidR="3D0D5CD8" w:rsidRPr="005D5E6B" w:rsidRDefault="3D0D5CD8" w:rsidP="00B118C1">
      <w:pPr>
        <w:tabs>
          <w:tab w:val="left" w:pos="1453"/>
        </w:tabs>
        <w:spacing w:line="360" w:lineRule="auto"/>
      </w:pPr>
    </w:p>
    <w:p w14:paraId="10409F3D"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00EC08DC" wp14:editId="7D95AF8E">
            <wp:extent cx="5400675" cy="3362325"/>
            <wp:effectExtent l="0" t="0" r="0" b="0"/>
            <wp:docPr id="6548296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9612" name="Picture 654829612"/>
                    <pic:cNvPicPr/>
                  </pic:nvPicPr>
                  <pic:blipFill>
                    <a:blip r:embed="rId29">
                      <a:extLst>
                        <a:ext uri="{28A0092B-C50C-407E-A947-70E740481C1C}">
                          <a14:useLocalDpi xmlns:a14="http://schemas.microsoft.com/office/drawing/2010/main"/>
                        </a:ext>
                      </a:extLst>
                    </a:blip>
                    <a:stretch>
                      <a:fillRect/>
                    </a:stretch>
                  </pic:blipFill>
                  <pic:spPr>
                    <a:xfrm>
                      <a:off x="0" y="0"/>
                      <a:ext cx="5400675" cy="3362325"/>
                    </a:xfrm>
                    <a:prstGeom prst="rect">
                      <a:avLst/>
                    </a:prstGeom>
                  </pic:spPr>
                </pic:pic>
              </a:graphicData>
            </a:graphic>
          </wp:inline>
        </w:drawing>
      </w:r>
    </w:p>
    <w:p w14:paraId="20AD6B9B" w14:textId="5C3B6AB3" w:rsidR="3C7DA7EF" w:rsidRDefault="00FC211E" w:rsidP="00B118C1">
      <w:pPr>
        <w:pStyle w:val="Descripcin"/>
        <w:spacing w:line="360" w:lineRule="auto"/>
      </w:pPr>
      <w:bookmarkStart w:id="265" w:name="_Toc220220631"/>
      <w:bookmarkStart w:id="266" w:name="_Toc222857529"/>
      <w:bookmarkStart w:id="267" w:name="_Toc222857987"/>
      <w:bookmarkStart w:id="268" w:name="_Toc222858226"/>
      <w:bookmarkStart w:id="269" w:name="_Toc223043129"/>
      <w:bookmarkStart w:id="270" w:name="_Toc223043172"/>
      <w:bookmarkStart w:id="271" w:name="_Toc223044115"/>
      <w:bookmarkStart w:id="272" w:name="_Toc223044180"/>
      <w:r w:rsidRPr="005D5E6B">
        <w:t xml:space="preserve">Ilustración </w:t>
      </w:r>
      <w:r>
        <w:fldChar w:fldCharType="begin"/>
      </w:r>
      <w:r>
        <w:instrText>SEQ Ilustración \* ARABIC</w:instrText>
      </w:r>
      <w:r>
        <w:fldChar w:fldCharType="separate"/>
      </w:r>
      <w:r w:rsidR="00DC4175">
        <w:rPr>
          <w:noProof/>
        </w:rPr>
        <w:t>19</w:t>
      </w:r>
      <w:r>
        <w:fldChar w:fldCharType="end"/>
      </w:r>
      <w:r w:rsidRPr="005D5E6B">
        <w:t xml:space="preserve"> Interfaz de Tablero</w:t>
      </w:r>
      <w:bookmarkEnd w:id="265"/>
      <w:bookmarkEnd w:id="266"/>
      <w:bookmarkEnd w:id="267"/>
      <w:bookmarkEnd w:id="268"/>
      <w:bookmarkEnd w:id="269"/>
      <w:bookmarkEnd w:id="270"/>
      <w:bookmarkEnd w:id="271"/>
      <w:bookmarkEnd w:id="272"/>
    </w:p>
    <w:p w14:paraId="28991F67" w14:textId="7234CC68" w:rsidR="00347087" w:rsidRPr="00347087" w:rsidRDefault="00347087" w:rsidP="00347087">
      <w:pPr>
        <w:pStyle w:val="Descripcin"/>
      </w:pPr>
      <w:bookmarkStart w:id="273" w:name="_Toc223043038"/>
      <w:bookmarkStart w:id="274" w:name="_Toc223044140"/>
      <w:bookmarkStart w:id="275" w:name="_Toc223044223"/>
      <w:r>
        <w:t xml:space="preserve">Tabla </w:t>
      </w:r>
      <w:fldSimple w:instr=" SEQ Tabla \* ARABIC ">
        <w:r w:rsidR="00101BAB">
          <w:rPr>
            <w:noProof/>
          </w:rPr>
          <w:t>6</w:t>
        </w:r>
      </w:fldSimple>
      <w:r>
        <w:t xml:space="preserve"> Interfaz tablero</w:t>
      </w:r>
      <w:bookmarkEnd w:id="273"/>
      <w:bookmarkEnd w:id="274"/>
      <w:bookmarkEnd w:id="275"/>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4"/>
        <w:gridCol w:w="4714"/>
      </w:tblGrid>
      <w:tr w:rsidR="007A2DA1" w:rsidRPr="005D5E6B" w14:paraId="1B9C9B87"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21BBE565" w14:textId="596B9D6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707C10E7" w14:textId="2BEC8B02"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74DE59D3" w:rsidRPr="005D5E6B">
              <w:rPr>
                <w:rFonts w:eastAsia="Aptos" w:cs="Aptos"/>
                <w:b w:val="0"/>
                <w:bCs w:val="0"/>
                <w:sz w:val="22"/>
                <w:szCs w:val="22"/>
              </w:rPr>
              <w:t>3</w:t>
            </w:r>
          </w:p>
        </w:tc>
      </w:tr>
      <w:tr w:rsidR="00D0539F" w:rsidRPr="005D5E6B" w14:paraId="384BA57F"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FDBA237"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2DA59A0A" w14:textId="7788A428" w:rsidR="5065E837" w:rsidRPr="005D5E6B" w:rsidRDefault="5065E837"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00D0539F" w:rsidRPr="005D5E6B" w14:paraId="2BD84668"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9EAABD6"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BB071D6" w14:textId="3CD2E6B6" w:rsidR="7DF19D1F" w:rsidRPr="005D5E6B" w:rsidRDefault="7DF19D1F"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1BE557A0"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744AC70"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77EBBEC1" w14:textId="44E31ED8" w:rsidR="44CA4E21"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44CA4E21" w:rsidRPr="005D5E6B">
              <w:rPr>
                <w:rFonts w:eastAsia="Aptos" w:cs="Aptos"/>
                <w:sz w:val="22"/>
                <w:szCs w:val="22"/>
              </w:rPr>
              <w:t xml:space="preserve"> de presentación de los proyectos del usuario junto con la opción de crear nuevos proyectos</w:t>
            </w:r>
          </w:p>
        </w:tc>
      </w:tr>
      <w:tr w:rsidR="00D0539F" w:rsidRPr="005D5E6B" w14:paraId="01AA5929"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55797BF8"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6CAC8351" w14:textId="3FFAF234" w:rsidR="6539B6CE" w:rsidRPr="005D5E6B" w:rsidRDefault="6539B6CE"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7364DCEA"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58CEBD26"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45B65C4C" w14:textId="179FF078"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1A11E53B" w:rsidRPr="005D5E6B">
              <w:rPr>
                <w:rFonts w:eastAsia="Aptos" w:cs="Aptos"/>
                <w:sz w:val="22"/>
                <w:szCs w:val="22"/>
              </w:rPr>
              <w:t>3</w:t>
            </w:r>
          </w:p>
        </w:tc>
      </w:tr>
    </w:tbl>
    <w:p w14:paraId="410CC0E4" w14:textId="5605815B" w:rsidR="3D0D5CD8" w:rsidRPr="005D5E6B" w:rsidRDefault="3D0D5CD8" w:rsidP="00B118C1">
      <w:pPr>
        <w:spacing w:line="360" w:lineRule="auto"/>
        <w:rPr>
          <w:rFonts w:eastAsia="Aptos" w:cs="Aptos"/>
          <w:color w:val="000000" w:themeColor="text1"/>
        </w:rPr>
      </w:pPr>
    </w:p>
    <w:p w14:paraId="105C8D96" w14:textId="4E04101F" w:rsidR="3D0D5CD8" w:rsidRPr="005D5E6B" w:rsidRDefault="3D0D5CD8" w:rsidP="00B118C1">
      <w:pPr>
        <w:tabs>
          <w:tab w:val="left" w:pos="1453"/>
        </w:tabs>
        <w:spacing w:line="360" w:lineRule="auto"/>
      </w:pPr>
    </w:p>
    <w:p w14:paraId="1EE76915" w14:textId="0CD9CCBC" w:rsidR="3D0D5CD8" w:rsidRPr="005D5E6B" w:rsidRDefault="3D0D5CD8" w:rsidP="00B118C1">
      <w:pPr>
        <w:tabs>
          <w:tab w:val="left" w:pos="1453"/>
        </w:tabs>
        <w:spacing w:line="360" w:lineRule="auto"/>
      </w:pPr>
    </w:p>
    <w:p w14:paraId="051480A9"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4FAF28F6" wp14:editId="3551F101">
            <wp:extent cx="5400675" cy="3371850"/>
            <wp:effectExtent l="0" t="0" r="0" b="0"/>
            <wp:docPr id="1842850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0988" name="Picture 1842850988"/>
                    <pic:cNvPicPr/>
                  </pic:nvPicPr>
                  <pic:blipFill>
                    <a:blip r:embed="rId30">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258E3EAB" w14:textId="11BBCB6F" w:rsidR="3C7DA7EF" w:rsidRDefault="00FC211E" w:rsidP="00B118C1">
      <w:pPr>
        <w:pStyle w:val="Descripcin"/>
        <w:spacing w:line="360" w:lineRule="auto"/>
      </w:pPr>
      <w:bookmarkStart w:id="276" w:name="_Toc220220632"/>
      <w:bookmarkStart w:id="277" w:name="_Toc222857530"/>
      <w:bookmarkStart w:id="278" w:name="_Toc222857988"/>
      <w:bookmarkStart w:id="279" w:name="_Toc222858227"/>
      <w:bookmarkStart w:id="280" w:name="_Toc223043130"/>
      <w:bookmarkStart w:id="281" w:name="_Toc223043173"/>
      <w:bookmarkStart w:id="282" w:name="_Toc223044116"/>
      <w:bookmarkStart w:id="283" w:name="_Toc223044181"/>
      <w:r w:rsidRPr="005D5E6B">
        <w:t xml:space="preserve">Ilustración </w:t>
      </w:r>
      <w:r>
        <w:fldChar w:fldCharType="begin"/>
      </w:r>
      <w:r>
        <w:instrText>SEQ Ilustración \* ARABIC</w:instrText>
      </w:r>
      <w:r>
        <w:fldChar w:fldCharType="separate"/>
      </w:r>
      <w:r w:rsidR="00DC4175">
        <w:rPr>
          <w:noProof/>
        </w:rPr>
        <w:t>20</w:t>
      </w:r>
      <w:r>
        <w:fldChar w:fldCharType="end"/>
      </w:r>
      <w:r w:rsidRPr="005D5E6B">
        <w:t xml:space="preserve"> Interfaz Tareas</w:t>
      </w:r>
      <w:bookmarkEnd w:id="276"/>
      <w:bookmarkEnd w:id="277"/>
      <w:bookmarkEnd w:id="278"/>
      <w:bookmarkEnd w:id="279"/>
      <w:bookmarkEnd w:id="280"/>
      <w:bookmarkEnd w:id="281"/>
      <w:bookmarkEnd w:id="282"/>
      <w:bookmarkEnd w:id="283"/>
    </w:p>
    <w:p w14:paraId="1CAA4E7C" w14:textId="592B97B7" w:rsidR="00347087" w:rsidRPr="00347087" w:rsidRDefault="00347087" w:rsidP="00347087">
      <w:pPr>
        <w:pStyle w:val="Descripcin"/>
      </w:pPr>
      <w:bookmarkStart w:id="284" w:name="_Toc223043039"/>
      <w:bookmarkStart w:id="285" w:name="_Toc223044141"/>
      <w:bookmarkStart w:id="286" w:name="_Toc223044224"/>
      <w:r>
        <w:t xml:space="preserve">Tabla </w:t>
      </w:r>
      <w:fldSimple w:instr=" SEQ Tabla \* ARABIC ">
        <w:r w:rsidR="00101BAB">
          <w:rPr>
            <w:noProof/>
          </w:rPr>
          <w:t>7</w:t>
        </w:r>
      </w:fldSimple>
      <w:r>
        <w:t xml:space="preserve"> Interfaz tareas</w:t>
      </w:r>
      <w:bookmarkEnd w:id="284"/>
      <w:bookmarkEnd w:id="285"/>
      <w:bookmarkEnd w:id="286"/>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170DD75A"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6265E39A" w14:textId="42A43B8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30C6D510" w14:textId="56813B3A"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7225E872" w:rsidRPr="005D5E6B">
              <w:rPr>
                <w:rFonts w:eastAsia="Aptos" w:cs="Aptos"/>
                <w:b w:val="0"/>
                <w:bCs w:val="0"/>
                <w:sz w:val="22"/>
                <w:szCs w:val="22"/>
              </w:rPr>
              <w:t>4</w:t>
            </w:r>
          </w:p>
        </w:tc>
      </w:tr>
      <w:tr w:rsidR="00D0539F" w:rsidRPr="005D5E6B" w14:paraId="1B9C62A8"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8B974CF"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2B2474A3" w14:textId="666880D1" w:rsidR="0D9077EF" w:rsidRPr="005D5E6B" w:rsidRDefault="0D9077EF"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00D0539F" w:rsidRPr="005D5E6B" w14:paraId="6237ECCA"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F0430F2"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3CC8464F" w14:textId="570E396D" w:rsidR="55DF7743" w:rsidRPr="005D5E6B" w:rsidRDefault="55DF7743"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Visual </w:t>
            </w:r>
          </w:p>
        </w:tc>
      </w:tr>
      <w:tr w:rsidR="00D0539F" w:rsidRPr="005D5E6B" w14:paraId="4F933FF9" w14:textId="77777777" w:rsidTr="3D0D5CD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2C85B675"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042303C0" w14:textId="7164FFFC" w:rsidR="1342C72B"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342C72B" w:rsidRPr="005D5E6B">
              <w:rPr>
                <w:rFonts w:eastAsia="Aptos" w:cs="Aptos"/>
                <w:sz w:val="22"/>
                <w:szCs w:val="22"/>
              </w:rPr>
              <w:t xml:space="preserve"> de visualización del tablero Kanban de un proyecto, </w:t>
            </w:r>
            <w:r w:rsidR="1ABAE8FB" w:rsidRPr="005D5E6B">
              <w:rPr>
                <w:rFonts w:eastAsia="Aptos" w:cs="Aptos"/>
                <w:sz w:val="22"/>
                <w:szCs w:val="22"/>
              </w:rPr>
              <w:t>distinción</w:t>
            </w:r>
            <w:r w:rsidR="1342C72B" w:rsidRPr="005D5E6B">
              <w:rPr>
                <w:rFonts w:eastAsia="Aptos" w:cs="Aptos"/>
                <w:sz w:val="22"/>
                <w:szCs w:val="22"/>
              </w:rPr>
              <w:t xml:space="preserve"> entre estados de las tareas</w:t>
            </w:r>
            <w:r w:rsidR="27EDF704" w:rsidRPr="005D5E6B">
              <w:rPr>
                <w:rFonts w:eastAsia="Aptos" w:cs="Aptos"/>
                <w:sz w:val="22"/>
                <w:szCs w:val="22"/>
              </w:rPr>
              <w:t>,</w:t>
            </w:r>
            <w:r w:rsidR="6E63F1FB" w:rsidRPr="005D5E6B">
              <w:rPr>
                <w:rFonts w:eastAsia="Aptos" w:cs="Aptos"/>
                <w:sz w:val="22"/>
                <w:szCs w:val="22"/>
              </w:rPr>
              <w:t xml:space="preserve"> y posibilidad de creación de nuevas tareas</w:t>
            </w:r>
          </w:p>
        </w:tc>
      </w:tr>
      <w:tr w:rsidR="00D0539F" w:rsidRPr="005D5E6B" w14:paraId="00382150"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6488BC8"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2D5D68A5" w14:textId="322ABD7E" w:rsidR="3CFA0E7E" w:rsidRPr="005D5E6B" w:rsidRDefault="3CFA0E7E"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5F2F39ED"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B14E05E"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15F6F458" w14:textId="2430756F"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06E079F4" w:rsidRPr="005D5E6B">
              <w:rPr>
                <w:rFonts w:eastAsia="Aptos" w:cs="Aptos"/>
                <w:sz w:val="22"/>
                <w:szCs w:val="22"/>
              </w:rPr>
              <w:t>4, RF5</w:t>
            </w:r>
          </w:p>
        </w:tc>
      </w:tr>
    </w:tbl>
    <w:p w14:paraId="660A33F3" w14:textId="5605815B" w:rsidR="3D0D5CD8" w:rsidRPr="005D5E6B" w:rsidRDefault="3D0D5CD8" w:rsidP="00B118C1">
      <w:pPr>
        <w:spacing w:line="360" w:lineRule="auto"/>
        <w:rPr>
          <w:rFonts w:eastAsia="Aptos" w:cs="Aptos"/>
          <w:color w:val="000000" w:themeColor="text1"/>
        </w:rPr>
      </w:pPr>
    </w:p>
    <w:p w14:paraId="2D0A4A1D" w14:textId="49B40777" w:rsidR="3D0D5CD8" w:rsidRPr="005D5E6B" w:rsidRDefault="3D0D5CD8" w:rsidP="00B118C1">
      <w:pPr>
        <w:tabs>
          <w:tab w:val="left" w:pos="1453"/>
        </w:tabs>
        <w:spacing w:line="360" w:lineRule="auto"/>
      </w:pPr>
    </w:p>
    <w:p w14:paraId="52FB0E55" w14:textId="77777777" w:rsidR="00FC211E" w:rsidRPr="005D5E6B" w:rsidRDefault="3C7DA7EF" w:rsidP="00B118C1">
      <w:pPr>
        <w:keepNext/>
        <w:tabs>
          <w:tab w:val="left" w:pos="1453"/>
        </w:tabs>
        <w:spacing w:line="360" w:lineRule="auto"/>
      </w:pPr>
      <w:r w:rsidRPr="005D5E6B">
        <w:rPr>
          <w:noProof/>
        </w:rPr>
        <w:lastRenderedPageBreak/>
        <w:drawing>
          <wp:inline distT="0" distB="0" distL="0" distR="0" wp14:anchorId="3FB2B365" wp14:editId="18483794">
            <wp:extent cx="5400675" cy="3381375"/>
            <wp:effectExtent l="0" t="0" r="0" b="0"/>
            <wp:docPr id="573136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36048" name="Picture 573136048"/>
                    <pic:cNvPicPr/>
                  </pic:nvPicPr>
                  <pic:blipFill>
                    <a:blip r:embed="rId31">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14:paraId="2084071D" w14:textId="000F0F9F" w:rsidR="3C7DA7EF" w:rsidRDefault="00FC211E" w:rsidP="00B118C1">
      <w:pPr>
        <w:pStyle w:val="Descripcin"/>
        <w:spacing w:line="360" w:lineRule="auto"/>
      </w:pPr>
      <w:bookmarkStart w:id="287" w:name="_Toc220220633"/>
      <w:bookmarkStart w:id="288" w:name="_Toc222857531"/>
      <w:bookmarkStart w:id="289" w:name="_Toc222857989"/>
      <w:bookmarkStart w:id="290" w:name="_Toc222858228"/>
      <w:bookmarkStart w:id="291" w:name="_Toc223043131"/>
      <w:bookmarkStart w:id="292" w:name="_Toc223043174"/>
      <w:bookmarkStart w:id="293" w:name="_Toc223044117"/>
      <w:bookmarkStart w:id="294" w:name="_Toc223044182"/>
      <w:r w:rsidRPr="005D5E6B">
        <w:t xml:space="preserve">Ilustración </w:t>
      </w:r>
      <w:r>
        <w:fldChar w:fldCharType="begin"/>
      </w:r>
      <w:r>
        <w:instrText>SEQ Ilustración \* ARABIC</w:instrText>
      </w:r>
      <w:r>
        <w:fldChar w:fldCharType="separate"/>
      </w:r>
      <w:r w:rsidR="00DC4175">
        <w:rPr>
          <w:noProof/>
        </w:rPr>
        <w:t>21</w:t>
      </w:r>
      <w:r>
        <w:fldChar w:fldCharType="end"/>
      </w:r>
      <w:r w:rsidRPr="005D5E6B">
        <w:t xml:space="preserve"> Interfaz tarea concreta</w:t>
      </w:r>
      <w:bookmarkEnd w:id="287"/>
      <w:bookmarkEnd w:id="288"/>
      <w:bookmarkEnd w:id="289"/>
      <w:bookmarkEnd w:id="290"/>
      <w:bookmarkEnd w:id="291"/>
      <w:bookmarkEnd w:id="292"/>
      <w:bookmarkEnd w:id="293"/>
      <w:bookmarkEnd w:id="294"/>
    </w:p>
    <w:p w14:paraId="0D168212" w14:textId="685AD9FB" w:rsidR="00347087" w:rsidRPr="00347087" w:rsidRDefault="00347087" w:rsidP="00347087">
      <w:pPr>
        <w:pStyle w:val="Descripcin"/>
      </w:pPr>
      <w:bookmarkStart w:id="295" w:name="_Toc223043040"/>
      <w:bookmarkStart w:id="296" w:name="_Toc223044142"/>
      <w:bookmarkStart w:id="297" w:name="_Toc223044225"/>
      <w:r>
        <w:t xml:space="preserve">Tabla </w:t>
      </w:r>
      <w:fldSimple w:instr=" SEQ Tabla \* ARABIC ">
        <w:r w:rsidR="00101BAB">
          <w:rPr>
            <w:noProof/>
          </w:rPr>
          <w:t>8</w:t>
        </w:r>
      </w:fldSimple>
      <w:r>
        <w:t xml:space="preserve"> interfaz tarea concreta</w:t>
      </w:r>
      <w:bookmarkEnd w:id="295"/>
      <w:bookmarkEnd w:id="296"/>
      <w:bookmarkEnd w:id="297"/>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80"/>
        <w:gridCol w:w="4708"/>
      </w:tblGrid>
      <w:tr w:rsidR="007A2DA1" w:rsidRPr="005D5E6B" w14:paraId="584A9261"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770FDB84" w14:textId="077277B3"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4DF3292" w14:textId="37FF3BC3"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5BE47771" w:rsidRPr="005D5E6B">
              <w:rPr>
                <w:rFonts w:eastAsia="Aptos" w:cs="Aptos"/>
                <w:b w:val="0"/>
                <w:bCs w:val="0"/>
                <w:sz w:val="22"/>
                <w:szCs w:val="22"/>
              </w:rPr>
              <w:t>5</w:t>
            </w:r>
          </w:p>
        </w:tc>
      </w:tr>
      <w:tr w:rsidR="00D0539F" w:rsidRPr="005D5E6B" w14:paraId="04D48301"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17BDB4D6"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5E792C9E" w14:textId="35DA87D0" w:rsidR="17405500" w:rsidRPr="005D5E6B" w:rsidRDefault="17405500"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3D0D5CD8" w:rsidRPr="005D5E6B">
              <w:rPr>
                <w:rFonts w:eastAsia="Aptos" w:cs="Aptos"/>
                <w:sz w:val="22"/>
                <w:szCs w:val="22"/>
              </w:rPr>
              <w:t>alida</w:t>
            </w:r>
          </w:p>
        </w:tc>
      </w:tr>
      <w:tr w:rsidR="00D0539F" w:rsidRPr="005D5E6B" w14:paraId="1DF32EDE"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6C17FA22"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71858CD9" w14:textId="28A11815" w:rsidR="6696B9EF" w:rsidRPr="005D5E6B" w:rsidRDefault="6696B9EF"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00D0539F" w:rsidRPr="005D5E6B" w14:paraId="43749A0E" w14:textId="77777777" w:rsidTr="3D0D5CD8">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0A5D4EF0"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5A59803C" w14:textId="0C7AA80E" w:rsidR="43BA9498" w:rsidRPr="005D5E6B" w:rsidRDefault="43BA949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Vista en detalle de </w:t>
            </w:r>
            <w:r w:rsidR="67AE449B" w:rsidRPr="005D5E6B">
              <w:rPr>
                <w:rFonts w:eastAsia="Aptos" w:cs="Aptos"/>
                <w:sz w:val="22"/>
                <w:szCs w:val="22"/>
              </w:rPr>
              <w:t>una tarea, con barra de progreso, subtareas, descripción detallada, miembros del equipo al que esta asignada.</w:t>
            </w:r>
          </w:p>
        </w:tc>
      </w:tr>
      <w:tr w:rsidR="00D0539F" w:rsidRPr="005D5E6B" w14:paraId="62329F63"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2EEF5FF"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17CB0EDE" w14:textId="01BA1502" w:rsidR="42F82D57" w:rsidRPr="005D5E6B" w:rsidRDefault="42F82D57" w:rsidP="00B118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A petición del usuario</w:t>
            </w:r>
          </w:p>
        </w:tc>
      </w:tr>
      <w:tr w:rsidR="00D0539F" w:rsidRPr="005D5E6B" w14:paraId="470572A9"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4234BB5D"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70B6F695" w14:textId="1857694F"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36636641" w:rsidRPr="005D5E6B">
              <w:rPr>
                <w:rFonts w:eastAsia="Aptos" w:cs="Aptos"/>
                <w:sz w:val="22"/>
                <w:szCs w:val="22"/>
              </w:rPr>
              <w:t>7</w:t>
            </w:r>
          </w:p>
        </w:tc>
      </w:tr>
    </w:tbl>
    <w:p w14:paraId="37705EEA" w14:textId="5605815B" w:rsidR="3D0D5CD8" w:rsidRPr="005D5E6B" w:rsidRDefault="3D0D5CD8" w:rsidP="00B118C1">
      <w:pPr>
        <w:spacing w:line="360" w:lineRule="auto"/>
        <w:rPr>
          <w:rFonts w:eastAsia="Aptos" w:cs="Aptos"/>
          <w:color w:val="000000" w:themeColor="text1"/>
        </w:rPr>
      </w:pPr>
    </w:p>
    <w:p w14:paraId="50DA5ECA" w14:textId="4567B4FA" w:rsidR="3D0D5CD8" w:rsidRPr="005D5E6B" w:rsidRDefault="3D0D5CD8" w:rsidP="00B118C1">
      <w:pPr>
        <w:tabs>
          <w:tab w:val="left" w:pos="1453"/>
        </w:tabs>
        <w:spacing w:line="360" w:lineRule="auto"/>
      </w:pPr>
    </w:p>
    <w:p w14:paraId="35C0DE76" w14:textId="4377EEFD" w:rsidR="3D0D5CD8" w:rsidRPr="005D5E6B" w:rsidRDefault="3D0D5CD8" w:rsidP="00B118C1">
      <w:pPr>
        <w:tabs>
          <w:tab w:val="left" w:pos="1453"/>
        </w:tabs>
        <w:spacing w:line="360" w:lineRule="auto"/>
      </w:pPr>
    </w:p>
    <w:p w14:paraId="0A260BA5" w14:textId="522E4A99" w:rsidR="3D0D5CD8" w:rsidRPr="005D5E6B" w:rsidRDefault="3D0D5CD8" w:rsidP="00B118C1">
      <w:pPr>
        <w:tabs>
          <w:tab w:val="left" w:pos="1453"/>
        </w:tabs>
        <w:spacing w:line="360" w:lineRule="auto"/>
      </w:pPr>
    </w:p>
    <w:p w14:paraId="1ED53082" w14:textId="69A96F24" w:rsidR="3D0D5CD8" w:rsidRPr="005D5E6B" w:rsidRDefault="3D0D5CD8" w:rsidP="00B118C1">
      <w:pPr>
        <w:tabs>
          <w:tab w:val="left" w:pos="1453"/>
        </w:tabs>
        <w:spacing w:line="360" w:lineRule="auto"/>
      </w:pPr>
    </w:p>
    <w:p w14:paraId="663FD844" w14:textId="77777777" w:rsidR="00347087" w:rsidRDefault="00347087" w:rsidP="00B118C1">
      <w:pPr>
        <w:keepNext/>
        <w:tabs>
          <w:tab w:val="left" w:pos="1453"/>
        </w:tabs>
        <w:spacing w:line="360" w:lineRule="auto"/>
        <w:jc w:val="both"/>
        <w:rPr>
          <w:noProof/>
        </w:rPr>
      </w:pPr>
    </w:p>
    <w:p w14:paraId="60471C63" w14:textId="028292A1" w:rsidR="00FC211E" w:rsidRPr="005D5E6B" w:rsidRDefault="3C7DA7EF" w:rsidP="00B118C1">
      <w:pPr>
        <w:keepNext/>
        <w:tabs>
          <w:tab w:val="left" w:pos="1453"/>
        </w:tabs>
        <w:spacing w:line="360" w:lineRule="auto"/>
        <w:jc w:val="both"/>
      </w:pPr>
      <w:r w:rsidRPr="005D5E6B">
        <w:rPr>
          <w:noProof/>
        </w:rPr>
        <w:drawing>
          <wp:inline distT="0" distB="0" distL="0" distR="0" wp14:anchorId="20B78BAD" wp14:editId="63F633B1">
            <wp:extent cx="5400675" cy="3381375"/>
            <wp:effectExtent l="0" t="0" r="0" b="0"/>
            <wp:docPr id="591254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4542" name="Picture 591254542"/>
                    <pic:cNvPicPr/>
                  </pic:nvPicPr>
                  <pic:blipFill>
                    <a:blip r:embed="rId32">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14:paraId="39515B22" w14:textId="53D4E0B1" w:rsidR="3C7DA7EF" w:rsidRDefault="00FC211E" w:rsidP="00B118C1">
      <w:pPr>
        <w:pStyle w:val="Descripcin"/>
        <w:spacing w:line="360" w:lineRule="auto"/>
        <w:jc w:val="both"/>
      </w:pPr>
      <w:bookmarkStart w:id="298" w:name="_Toc220220634"/>
      <w:bookmarkStart w:id="299" w:name="_Toc222857532"/>
      <w:bookmarkStart w:id="300" w:name="_Toc222857990"/>
      <w:bookmarkStart w:id="301" w:name="_Toc222858229"/>
      <w:bookmarkStart w:id="302" w:name="_Toc223043132"/>
      <w:bookmarkStart w:id="303" w:name="_Toc223043175"/>
      <w:bookmarkStart w:id="304" w:name="_Toc223044118"/>
      <w:bookmarkStart w:id="305" w:name="_Toc223044183"/>
      <w:r w:rsidRPr="005D5E6B">
        <w:t xml:space="preserve">Ilustración </w:t>
      </w:r>
      <w:r>
        <w:fldChar w:fldCharType="begin"/>
      </w:r>
      <w:r>
        <w:instrText>SEQ Ilustración \* ARABIC</w:instrText>
      </w:r>
      <w:r>
        <w:fldChar w:fldCharType="separate"/>
      </w:r>
      <w:r w:rsidR="00DC4175">
        <w:rPr>
          <w:noProof/>
        </w:rPr>
        <w:t>22</w:t>
      </w:r>
      <w:r>
        <w:fldChar w:fldCharType="end"/>
      </w:r>
      <w:r w:rsidRPr="005D5E6B">
        <w:t xml:space="preserve"> Interfaz gestión de equipos</w:t>
      </w:r>
      <w:bookmarkEnd w:id="298"/>
      <w:bookmarkEnd w:id="299"/>
      <w:bookmarkEnd w:id="300"/>
      <w:bookmarkEnd w:id="301"/>
      <w:bookmarkEnd w:id="302"/>
      <w:bookmarkEnd w:id="303"/>
      <w:bookmarkEnd w:id="304"/>
      <w:bookmarkEnd w:id="305"/>
    </w:p>
    <w:p w14:paraId="763AD61E" w14:textId="7370644B" w:rsidR="00347087" w:rsidRPr="00347087" w:rsidRDefault="00347087" w:rsidP="00347087">
      <w:pPr>
        <w:pStyle w:val="Descripcin"/>
      </w:pPr>
      <w:bookmarkStart w:id="306" w:name="_Toc223043041"/>
      <w:bookmarkStart w:id="307" w:name="_Toc223044143"/>
      <w:bookmarkStart w:id="308" w:name="_Toc223044226"/>
      <w:r>
        <w:t xml:space="preserve">Tabla </w:t>
      </w:r>
      <w:fldSimple w:instr=" SEQ Tabla \* ARABIC ">
        <w:r w:rsidR="00101BAB">
          <w:rPr>
            <w:noProof/>
          </w:rPr>
          <w:t>9</w:t>
        </w:r>
      </w:fldSimple>
      <w:r>
        <w:t xml:space="preserve"> Interfaz gestión equipos</w:t>
      </w:r>
      <w:bookmarkEnd w:id="306"/>
      <w:bookmarkEnd w:id="307"/>
      <w:bookmarkEnd w:id="308"/>
    </w:p>
    <w:tbl>
      <w:tblPr>
        <w:tblStyle w:val="Tablaconcuadrcula5oscura-nfasis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776"/>
        <w:gridCol w:w="4712"/>
      </w:tblGrid>
      <w:tr w:rsidR="007A2DA1" w:rsidRPr="005D5E6B" w14:paraId="3950CA05" w14:textId="77777777" w:rsidTr="3D0D5CD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sz="6" w:space="0" w:color="FFFFFF" w:themeColor="background1"/>
              <w:left w:val="single" w:sz="6" w:space="0" w:color="FFFFFF" w:themeColor="background1"/>
            </w:tcBorders>
            <w:tcMar>
              <w:left w:w="105" w:type="dxa"/>
              <w:right w:w="105" w:type="dxa"/>
            </w:tcMar>
          </w:tcPr>
          <w:p w14:paraId="31535A32" w14:textId="331EBC8F" w:rsidR="3D0D5CD8" w:rsidRPr="005D5E6B" w:rsidRDefault="00017492" w:rsidP="00B118C1">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sz="6" w:space="0" w:color="FFFFFF" w:themeColor="background1"/>
              <w:right w:val="single" w:sz="6" w:space="0" w:color="FFFFFF" w:themeColor="background1"/>
            </w:tcBorders>
            <w:tcMar>
              <w:left w:w="105" w:type="dxa"/>
              <w:right w:w="105" w:type="dxa"/>
            </w:tcMar>
          </w:tcPr>
          <w:p w14:paraId="6FF12AA0" w14:textId="1281706B" w:rsidR="3D0D5CD8" w:rsidRPr="005D5E6B" w:rsidRDefault="3D0D5CD8" w:rsidP="00B118C1">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2C953711" w:rsidRPr="005D5E6B">
              <w:rPr>
                <w:rFonts w:eastAsia="Aptos" w:cs="Aptos"/>
                <w:b w:val="0"/>
                <w:bCs w:val="0"/>
                <w:sz w:val="22"/>
                <w:szCs w:val="22"/>
              </w:rPr>
              <w:t>6</w:t>
            </w:r>
          </w:p>
        </w:tc>
      </w:tr>
      <w:tr w:rsidR="00D0539F" w:rsidRPr="005D5E6B" w14:paraId="70E06B5A" w14:textId="77777777" w:rsidTr="3D0D5CD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8B9DF5D" w14:textId="7F2C0243" w:rsidR="3D0D5CD8" w:rsidRPr="005D5E6B" w:rsidRDefault="3D0D5CD8" w:rsidP="00B118C1">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14:paraId="7F8370F6" w14:textId="2AA15577" w:rsidR="75FB1BC9" w:rsidRPr="005D5E6B" w:rsidRDefault="75FB1BC9" w:rsidP="00B118C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3D0D5CD8" w:rsidRPr="005D5E6B">
              <w:rPr>
                <w:rFonts w:eastAsia="Aptos" w:cs="Aptos"/>
                <w:sz w:val="22"/>
                <w:szCs w:val="22"/>
              </w:rPr>
              <w:t>alida</w:t>
            </w:r>
          </w:p>
        </w:tc>
      </w:tr>
      <w:tr w:rsidR="00D0539F" w:rsidRPr="005D5E6B" w14:paraId="6A0131F0" w14:textId="77777777" w:rsidTr="3D0D5CD8">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7085FE8D" w14:textId="31979980"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14:paraId="2AA27928" w14:textId="4E722954" w:rsidR="6FD75A95" w:rsidRPr="005D5E6B" w:rsidRDefault="6FD75A95"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Visual</w:t>
            </w:r>
          </w:p>
        </w:tc>
      </w:tr>
      <w:tr w:rsidR="00D0539F" w:rsidRPr="005D5E6B" w14:paraId="0908A1BB"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47798166" w14:textId="7C11F94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14:paraId="40FB4B84" w14:textId="2A6553B6" w:rsidR="1BAA6B78" w:rsidRPr="005D5E6B" w:rsidRDefault="00FC211E"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1BAA6B78" w:rsidRPr="005D5E6B">
              <w:rPr>
                <w:rFonts w:eastAsia="Aptos" w:cs="Aptos"/>
                <w:sz w:val="22"/>
                <w:szCs w:val="22"/>
              </w:rPr>
              <w:t xml:space="preserve"> de gestión y visualización de equipos con posibilidad de crear nuevos </w:t>
            </w:r>
            <w:r w:rsidRPr="005D5E6B">
              <w:rPr>
                <w:rFonts w:eastAsia="Aptos" w:cs="Aptos"/>
                <w:sz w:val="22"/>
                <w:szCs w:val="22"/>
              </w:rPr>
              <w:t>equipos</w:t>
            </w:r>
          </w:p>
        </w:tc>
      </w:tr>
      <w:tr w:rsidR="00D0539F" w:rsidRPr="005D5E6B" w14:paraId="30DDD7FA" w14:textId="77777777" w:rsidTr="3D0D5CD8">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tcBorders>
            <w:tcMar>
              <w:left w:w="105" w:type="dxa"/>
              <w:right w:w="105" w:type="dxa"/>
            </w:tcMar>
          </w:tcPr>
          <w:p w14:paraId="0A5C0C4D" w14:textId="16445509" w:rsidR="3D0D5CD8" w:rsidRPr="005D5E6B" w:rsidRDefault="3D0D5CD8" w:rsidP="00B118C1">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14:paraId="33E2E8B3" w14:textId="4ABFBAC0" w:rsidR="491FC065" w:rsidRPr="005D5E6B" w:rsidRDefault="491FC065" w:rsidP="00B118C1">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00D0539F" w:rsidRPr="005D5E6B" w14:paraId="0E1A97DF" w14:textId="77777777" w:rsidTr="3D0D5CD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sz="6" w:space="0" w:color="FFFFFF" w:themeColor="background1"/>
              <w:bottom w:val="single" w:sz="6" w:space="0" w:color="FFFFFF" w:themeColor="background1"/>
            </w:tcBorders>
            <w:tcMar>
              <w:left w:w="105" w:type="dxa"/>
              <w:right w:w="105" w:type="dxa"/>
            </w:tcMar>
          </w:tcPr>
          <w:p w14:paraId="129F1725" w14:textId="371C92F7" w:rsidR="3D0D5CD8" w:rsidRPr="005D5E6B" w:rsidRDefault="3D0D5CD8" w:rsidP="00B118C1">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14:paraId="723F9479" w14:textId="63C1A7F1" w:rsidR="3D0D5CD8" w:rsidRPr="005D5E6B" w:rsidRDefault="3D0D5CD8" w:rsidP="00B118C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4964EC05" w:rsidRPr="005D5E6B">
              <w:rPr>
                <w:rFonts w:eastAsia="Aptos" w:cs="Aptos"/>
                <w:sz w:val="22"/>
                <w:szCs w:val="22"/>
              </w:rPr>
              <w:t>2</w:t>
            </w:r>
          </w:p>
        </w:tc>
      </w:tr>
    </w:tbl>
    <w:p w14:paraId="79B71103" w14:textId="5605815B" w:rsidR="3D0D5CD8" w:rsidRPr="005D5E6B" w:rsidRDefault="3D0D5CD8" w:rsidP="00B118C1">
      <w:pPr>
        <w:spacing w:line="360" w:lineRule="auto"/>
        <w:jc w:val="both"/>
        <w:rPr>
          <w:rFonts w:eastAsia="Aptos" w:cs="Aptos"/>
          <w:color w:val="000000" w:themeColor="text1"/>
        </w:rPr>
      </w:pPr>
    </w:p>
    <w:p w14:paraId="11D5DC86" w14:textId="00B02BB1" w:rsidR="3D0D5CD8" w:rsidRPr="005D5E6B" w:rsidRDefault="3D0D5CD8" w:rsidP="00B118C1">
      <w:pPr>
        <w:spacing w:line="360" w:lineRule="auto"/>
        <w:jc w:val="both"/>
      </w:pPr>
    </w:p>
    <w:p w14:paraId="61670C4D" w14:textId="1742D202" w:rsidR="3D0D5CD8" w:rsidRPr="005D5E6B" w:rsidRDefault="3D0D5CD8" w:rsidP="00B118C1">
      <w:pPr>
        <w:spacing w:line="360" w:lineRule="auto"/>
        <w:jc w:val="both"/>
      </w:pPr>
    </w:p>
    <w:p w14:paraId="3607545D" w14:textId="325DC272" w:rsidR="3D0D5CD8" w:rsidRPr="005D5E6B" w:rsidRDefault="3D0D5CD8" w:rsidP="00B118C1">
      <w:pPr>
        <w:spacing w:line="360" w:lineRule="auto"/>
        <w:jc w:val="both"/>
      </w:pPr>
    </w:p>
    <w:p w14:paraId="3EAAD6E8" w14:textId="77E370AD" w:rsidR="3D0D5CD8" w:rsidRPr="005D5E6B" w:rsidRDefault="3D0D5CD8" w:rsidP="00B118C1">
      <w:pPr>
        <w:spacing w:line="360" w:lineRule="auto"/>
        <w:jc w:val="both"/>
      </w:pPr>
    </w:p>
    <w:p w14:paraId="3B2ED7F7" w14:textId="64EBD427" w:rsidR="67A01DC3" w:rsidRPr="005D5E6B" w:rsidRDefault="00347087" w:rsidP="24E1D6AE">
      <w:pPr>
        <w:pStyle w:val="Ttulo1"/>
        <w:spacing w:line="360" w:lineRule="auto"/>
        <w:jc w:val="both"/>
        <w:rPr>
          <w:rFonts w:asciiTheme="minorHAnsi" w:hAnsiTheme="minorHAnsi" w:hint="eastAsia"/>
        </w:rPr>
      </w:pPr>
      <w:bookmarkStart w:id="309" w:name="_Toc223044028"/>
      <w:r w:rsidRPr="24E1D6AE">
        <w:rPr>
          <w:rFonts w:asciiTheme="minorHAnsi" w:hAnsiTheme="minorHAnsi"/>
        </w:rPr>
        <w:lastRenderedPageBreak/>
        <w:t>Guía</w:t>
      </w:r>
      <w:r w:rsidR="3A5F8F18" w:rsidRPr="24E1D6AE">
        <w:rPr>
          <w:rFonts w:asciiTheme="minorHAnsi" w:hAnsiTheme="minorHAnsi"/>
        </w:rPr>
        <w:t xml:space="preserve"> de estilos</w:t>
      </w:r>
      <w:bookmarkEnd w:id="309"/>
    </w:p>
    <w:p w14:paraId="4F244B32" w14:textId="77777777" w:rsidR="009320D9" w:rsidRPr="005D5E6B" w:rsidRDefault="009320D9" w:rsidP="00B118C1">
      <w:pPr>
        <w:tabs>
          <w:tab w:val="left" w:pos="1453"/>
        </w:tabs>
        <w:spacing w:line="360" w:lineRule="auto"/>
        <w:jc w:val="both"/>
      </w:pPr>
      <w:r w:rsidRPr="005D5E6B">
        <w:t xml:space="preserve">La guía de estilos de </w:t>
      </w:r>
      <w:proofErr w:type="spellStart"/>
      <w:r w:rsidRPr="005D5E6B">
        <w:t>TaskFlow</w:t>
      </w:r>
      <w:proofErr w:type="spellEnd"/>
      <w:r w:rsidRPr="005D5E6B">
        <w:t xml:space="preserve"> define las bases visuales que se han seguido para crear una interfaz coherente, moderna y agradable. El objetivo principal es mantener un diseño limpio y funcional, donde lo más importante sea la información del usuario (tareas, proyectos y tableros Kanban) y no elementos decorativos innecesarios.</w:t>
      </w:r>
    </w:p>
    <w:p w14:paraId="3E659116" w14:textId="77777777" w:rsidR="009320D9" w:rsidRPr="005D5E6B" w:rsidRDefault="009320D9" w:rsidP="00B118C1">
      <w:pPr>
        <w:tabs>
          <w:tab w:val="left" w:pos="1453"/>
        </w:tabs>
        <w:spacing w:line="360" w:lineRule="auto"/>
        <w:jc w:val="both"/>
      </w:pPr>
      <w:r w:rsidRPr="005D5E6B">
        <w:t>Además, al tratarse de una aplicación orientada a la gestión de tareas y organización de proyectos, se busca transmitir una sensación de orden, claridad y confianza, algo esencial para que el usuario se sienta cómodo trabajando en ella durante largos periodos de tiempo.</w:t>
      </w:r>
    </w:p>
    <w:p w14:paraId="2716DD02" w14:textId="1511BC8E" w:rsidR="3D0D5CD8" w:rsidRPr="005D5E6B" w:rsidRDefault="3D0D5CD8" w:rsidP="00B118C1">
      <w:pPr>
        <w:tabs>
          <w:tab w:val="left" w:pos="1453"/>
        </w:tabs>
        <w:spacing w:line="360" w:lineRule="auto"/>
        <w:jc w:val="both"/>
      </w:pPr>
    </w:p>
    <w:p w14:paraId="6801595F" w14:textId="0664B734" w:rsidR="5C020388" w:rsidRPr="005D5E6B" w:rsidRDefault="385F8199" w:rsidP="24E1D6AE">
      <w:pPr>
        <w:pStyle w:val="Ttulo2"/>
        <w:spacing w:line="360" w:lineRule="auto"/>
        <w:jc w:val="both"/>
        <w:rPr>
          <w:rFonts w:asciiTheme="minorHAnsi" w:hAnsiTheme="minorHAnsi" w:hint="eastAsia"/>
        </w:rPr>
      </w:pPr>
      <w:bookmarkStart w:id="310" w:name="_Toc223044029"/>
      <w:r w:rsidRPr="24E1D6AE">
        <w:rPr>
          <w:rFonts w:asciiTheme="minorHAnsi" w:hAnsiTheme="minorHAnsi"/>
        </w:rPr>
        <w:t>Logotipos</w:t>
      </w:r>
      <w:bookmarkEnd w:id="310"/>
    </w:p>
    <w:p w14:paraId="146EFDE2" w14:textId="77777777" w:rsidR="000A6590" w:rsidRPr="005D5E6B" w:rsidRDefault="5C020388" w:rsidP="00B118C1">
      <w:pPr>
        <w:keepNext/>
        <w:tabs>
          <w:tab w:val="left" w:pos="1453"/>
        </w:tabs>
        <w:spacing w:line="360" w:lineRule="auto"/>
        <w:jc w:val="both"/>
      </w:pPr>
      <w:r w:rsidRPr="005D5E6B">
        <w:rPr>
          <w:noProof/>
        </w:rPr>
        <w:drawing>
          <wp:inline distT="0" distB="0" distL="0" distR="0" wp14:anchorId="668D16FC" wp14:editId="61DA7E07">
            <wp:extent cx="1774623" cy="1183082"/>
            <wp:effectExtent l="0" t="0" r="0" b="0"/>
            <wp:docPr id="1496348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48023" name=""/>
                    <pic:cNvPicPr/>
                  </pic:nvPicPr>
                  <pic:blipFill>
                    <a:blip r:embed="rId33">
                      <a:extLst>
                        <a:ext uri="{28A0092B-C50C-407E-A947-70E740481C1C}">
                          <a14:useLocalDpi xmlns:a14="http://schemas.microsoft.com/office/drawing/2010/main"/>
                        </a:ext>
                      </a:extLst>
                    </a:blip>
                    <a:stretch>
                      <a:fillRect/>
                    </a:stretch>
                  </pic:blipFill>
                  <pic:spPr>
                    <a:xfrm>
                      <a:off x="0" y="0"/>
                      <a:ext cx="1774623" cy="1183082"/>
                    </a:xfrm>
                    <a:prstGeom prst="rect">
                      <a:avLst/>
                    </a:prstGeom>
                  </pic:spPr>
                </pic:pic>
              </a:graphicData>
            </a:graphic>
          </wp:inline>
        </w:drawing>
      </w:r>
    </w:p>
    <w:p w14:paraId="3F85764D" w14:textId="62432FD8" w:rsidR="6A59DCBA" w:rsidRPr="005D5E6B" w:rsidRDefault="000A6590" w:rsidP="00B118C1">
      <w:pPr>
        <w:pStyle w:val="Descripcin"/>
        <w:spacing w:line="360" w:lineRule="auto"/>
        <w:jc w:val="both"/>
        <w:rPr>
          <w:noProof/>
        </w:rPr>
      </w:pPr>
      <w:bookmarkStart w:id="311" w:name="_Toc220220635"/>
      <w:bookmarkStart w:id="312" w:name="_Toc222857533"/>
      <w:bookmarkStart w:id="313" w:name="_Toc222857991"/>
      <w:bookmarkStart w:id="314" w:name="_Toc222858230"/>
      <w:bookmarkStart w:id="315" w:name="_Toc223043133"/>
      <w:bookmarkStart w:id="316" w:name="_Toc223043176"/>
      <w:bookmarkStart w:id="317" w:name="_Toc223044119"/>
      <w:bookmarkStart w:id="318" w:name="_Toc223044184"/>
      <w:r w:rsidRPr="005D5E6B">
        <w:t xml:space="preserve">Ilustración </w:t>
      </w:r>
      <w:r>
        <w:fldChar w:fldCharType="begin"/>
      </w:r>
      <w:r>
        <w:instrText>SEQ Ilustración \* ARABIC</w:instrText>
      </w:r>
      <w:r>
        <w:fldChar w:fldCharType="separate"/>
      </w:r>
      <w:r w:rsidR="00DC4175">
        <w:rPr>
          <w:noProof/>
        </w:rPr>
        <w:t>23</w:t>
      </w:r>
      <w:r>
        <w:fldChar w:fldCharType="end"/>
      </w:r>
      <w:r w:rsidRPr="005D5E6B">
        <w:t xml:space="preserve"> Logo</w:t>
      </w:r>
      <w:bookmarkEnd w:id="311"/>
      <w:bookmarkEnd w:id="312"/>
      <w:bookmarkEnd w:id="313"/>
      <w:bookmarkEnd w:id="314"/>
      <w:bookmarkEnd w:id="315"/>
      <w:bookmarkEnd w:id="316"/>
      <w:bookmarkEnd w:id="317"/>
      <w:bookmarkEnd w:id="318"/>
    </w:p>
    <w:p w14:paraId="38F79EE2" w14:textId="7B89B2CA" w:rsidR="00F12410" w:rsidRPr="005D5E6B" w:rsidRDefault="00F12410" w:rsidP="00B118C1">
      <w:pPr>
        <w:tabs>
          <w:tab w:val="left" w:pos="1453"/>
        </w:tabs>
        <w:spacing w:line="360" w:lineRule="auto"/>
        <w:jc w:val="both"/>
        <w:rPr>
          <w:noProof/>
        </w:rPr>
      </w:pPr>
      <w:r w:rsidRPr="005D5E6B">
        <w:rPr>
          <w:noProof/>
        </w:rPr>
        <w:t xml:space="preserve">Como logotipo en la web se ha utilizado el logotipo básico de la marca en dos variantes principales, con el objetivo de asegurar una correcta adaptación a distintos fondos y contextos dentro de la aplicación. </w:t>
      </w:r>
    </w:p>
    <w:p w14:paraId="0E971EC5" w14:textId="77777777" w:rsidR="00F12410" w:rsidRPr="005D5E6B" w:rsidRDefault="00F12410" w:rsidP="00B118C1">
      <w:pPr>
        <w:numPr>
          <w:ilvl w:val="0"/>
          <w:numId w:val="32"/>
        </w:numPr>
        <w:tabs>
          <w:tab w:val="left" w:pos="1453"/>
        </w:tabs>
        <w:spacing w:line="360" w:lineRule="auto"/>
        <w:jc w:val="both"/>
        <w:rPr>
          <w:noProof/>
        </w:rPr>
      </w:pPr>
      <w:r w:rsidRPr="005D5E6B">
        <w:rPr>
          <w:noProof/>
        </w:rPr>
        <w:t>Versión principal (azul):</w:t>
      </w:r>
      <w:r w:rsidRPr="005D5E6B">
        <w:rPr>
          <w:noProof/>
        </w:rPr>
        <w:br/>
        <w:t>Se utiliza en entornos claros, como la pantalla principal, la zona de login o encabezados con fondo blanco o gris claro. Esta variante incluye diferentes tonalidades de azul que aportan profundidad y una estética tecnológica.</w:t>
      </w:r>
    </w:p>
    <w:p w14:paraId="568416CD" w14:textId="77777777" w:rsidR="00F12410" w:rsidRPr="005D5E6B" w:rsidRDefault="00F12410" w:rsidP="00B118C1">
      <w:pPr>
        <w:numPr>
          <w:ilvl w:val="0"/>
          <w:numId w:val="32"/>
        </w:numPr>
        <w:tabs>
          <w:tab w:val="left" w:pos="1453"/>
        </w:tabs>
        <w:spacing w:line="360" w:lineRule="auto"/>
        <w:jc w:val="both"/>
        <w:rPr>
          <w:noProof/>
        </w:rPr>
      </w:pPr>
      <w:r w:rsidRPr="005D5E6B">
        <w:rPr>
          <w:noProof/>
        </w:rPr>
        <w:t>Versión alternativa (blanca):</w:t>
      </w:r>
      <w:r w:rsidRPr="005D5E6B">
        <w:rPr>
          <w:noProof/>
        </w:rPr>
        <w:br/>
        <w:t xml:space="preserve">Esta versión se usa en fondos oscuros o elementos que emplean el azul principal como color de fondo (por ejemplo, botones destacados, cabeceras o secciones </w:t>
      </w:r>
      <w:r w:rsidRPr="005D5E6B">
        <w:rPr>
          <w:noProof/>
        </w:rPr>
        <w:lastRenderedPageBreak/>
        <w:t>con énfasis visual). Su propósito es asegurar contraste y mantener la legibilidad en todo momento.</w:t>
      </w:r>
    </w:p>
    <w:p w14:paraId="246B88E5" w14:textId="77777777" w:rsidR="00F12410" w:rsidRPr="005D5E6B" w:rsidRDefault="00F12410" w:rsidP="00B118C1">
      <w:pPr>
        <w:tabs>
          <w:tab w:val="left" w:pos="1453"/>
        </w:tabs>
        <w:spacing w:line="360" w:lineRule="auto"/>
        <w:jc w:val="both"/>
        <w:rPr>
          <w:noProof/>
        </w:rPr>
      </w:pPr>
      <w:r w:rsidRPr="005D5E6B">
        <w:rPr>
          <w:noProof/>
        </w:rPr>
        <w:t>El logotipo está basado en un diseño simple y representativo, formado por módulos conectándose entre sí, lo que refleja de forma visual el propósito de TaskFlow: organizar tareas en bloques, conectarlas dentro de proyectos y facilitar el trabajo colaborativo.</w:t>
      </w:r>
    </w:p>
    <w:p w14:paraId="4C6F8B8A" w14:textId="77777777" w:rsidR="00F12410" w:rsidRPr="005D5E6B" w:rsidRDefault="00F12410" w:rsidP="00B118C1">
      <w:pPr>
        <w:tabs>
          <w:tab w:val="left" w:pos="1453"/>
        </w:tabs>
        <w:spacing w:line="360" w:lineRule="auto"/>
        <w:jc w:val="both"/>
        <w:rPr>
          <w:noProof/>
        </w:rPr>
      </w:pPr>
      <w:r w:rsidRPr="005D5E6B">
        <w:rPr>
          <w:noProof/>
        </w:rPr>
        <w:t xml:space="preserve">Además, el uso de tonalidades azules refuerza una identidad propia de este tipo de aplicaciones de gestión, ya que el azul suele asociarse con eficiencia, productividad, seguridad y profesionalidad, características que se alinean con la finalidad de la plataforma. </w:t>
      </w:r>
    </w:p>
    <w:p w14:paraId="37CAEDE2" w14:textId="5152B02E" w:rsidR="3D0D5CD8" w:rsidRPr="005D5E6B" w:rsidRDefault="3D0D5CD8" w:rsidP="00B118C1">
      <w:pPr>
        <w:tabs>
          <w:tab w:val="left" w:pos="1453"/>
        </w:tabs>
        <w:spacing w:line="360" w:lineRule="auto"/>
        <w:jc w:val="both"/>
        <w:rPr>
          <w:noProof/>
        </w:rPr>
      </w:pPr>
    </w:p>
    <w:p w14:paraId="35EACED1" w14:textId="4188B101" w:rsidR="3D0D5CD8" w:rsidRPr="005D5E6B" w:rsidRDefault="0D351945" w:rsidP="24E1D6AE">
      <w:pPr>
        <w:pStyle w:val="Ttulo2"/>
        <w:spacing w:line="360" w:lineRule="auto"/>
        <w:jc w:val="both"/>
        <w:rPr>
          <w:rFonts w:asciiTheme="minorHAnsi" w:hAnsiTheme="minorHAnsi" w:hint="eastAsia"/>
          <w:noProof/>
        </w:rPr>
      </w:pPr>
      <w:bookmarkStart w:id="319" w:name="_Toc223044030"/>
      <w:r w:rsidRPr="24E1D6AE">
        <w:rPr>
          <w:rFonts w:asciiTheme="minorHAnsi" w:hAnsiTheme="minorHAnsi"/>
          <w:noProof/>
        </w:rPr>
        <w:t>Colores</w:t>
      </w:r>
      <w:bookmarkEnd w:id="319"/>
    </w:p>
    <w:p w14:paraId="744FE0B3"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 xml:space="preserve">La paleta de colores de TaskFlow está diseñada para ser consistente con el logotipo, manteniendo una identidad visual uniforme y reconocible. Se prioriza el uso de tonos azules como color principal, acompañados de blancos y grises para generar un entorno limpio y agradable. </w:t>
      </w:r>
    </w:p>
    <w:p w14:paraId="376C27D7"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TaskFlow</w:t>
      </w:r>
    </w:p>
    <w:p w14:paraId="4B4143D6"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Colores principales (identidad)</w:t>
      </w:r>
    </w:p>
    <w:p w14:paraId="21D455B1"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Los colores principales de la interfaz corresponden a dos tonos de azul:</w:t>
      </w:r>
    </w:p>
    <w:p w14:paraId="69E81ED2" w14:textId="77777777" w:rsidR="00C34162" w:rsidRPr="005D5E6B" w:rsidRDefault="00C34162" w:rsidP="00B118C1">
      <w:pPr>
        <w:numPr>
          <w:ilvl w:val="0"/>
          <w:numId w:val="33"/>
        </w:numPr>
        <w:spacing w:before="240" w:after="240" w:line="360" w:lineRule="auto"/>
        <w:jc w:val="both"/>
        <w:rPr>
          <w:rFonts w:eastAsia="Aptos" w:cs="Aptos"/>
          <w:noProof/>
        </w:rPr>
      </w:pPr>
      <w:r w:rsidRPr="005D5E6B">
        <w:rPr>
          <w:rFonts w:eastAsia="Aptos" w:cs="Aptos"/>
          <w:b/>
          <w:bCs/>
          <w:noProof/>
        </w:rPr>
        <w:t>Azul principal:</w:t>
      </w:r>
      <w:r w:rsidRPr="005D5E6B">
        <w:rPr>
          <w:rFonts w:eastAsia="Aptos" w:cs="Aptos"/>
          <w:noProof/>
        </w:rPr>
        <w:t xml:space="preserve"> #0D6EFD</w:t>
      </w:r>
    </w:p>
    <w:p w14:paraId="08F34EFC" w14:textId="77777777" w:rsidR="00C34162" w:rsidRPr="005D5E6B" w:rsidRDefault="00C34162" w:rsidP="00B118C1">
      <w:pPr>
        <w:numPr>
          <w:ilvl w:val="0"/>
          <w:numId w:val="33"/>
        </w:numPr>
        <w:spacing w:before="240" w:after="240" w:line="360" w:lineRule="auto"/>
        <w:jc w:val="both"/>
        <w:rPr>
          <w:rFonts w:eastAsia="Aptos" w:cs="Aptos"/>
          <w:noProof/>
        </w:rPr>
      </w:pPr>
      <w:r w:rsidRPr="005D5E6B">
        <w:rPr>
          <w:rFonts w:eastAsia="Aptos" w:cs="Aptos"/>
          <w:b/>
          <w:bCs/>
          <w:noProof/>
        </w:rPr>
        <w:t>Azul secundario:</w:t>
      </w:r>
      <w:r w:rsidRPr="005D5E6B">
        <w:rPr>
          <w:rFonts w:eastAsia="Aptos" w:cs="Aptos"/>
          <w:noProof/>
        </w:rPr>
        <w:t xml:space="preserve"> #0A58CA</w:t>
      </w:r>
    </w:p>
    <w:p w14:paraId="7929D43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Estos colores se utilizan principalmente en:</w:t>
      </w:r>
    </w:p>
    <w:p w14:paraId="54BF246F" w14:textId="77777777" w:rsidR="00C34162" w:rsidRPr="005D5E6B" w:rsidRDefault="00C34162" w:rsidP="00B118C1">
      <w:pPr>
        <w:numPr>
          <w:ilvl w:val="0"/>
          <w:numId w:val="34"/>
        </w:numPr>
        <w:spacing w:before="240" w:after="240" w:line="360" w:lineRule="auto"/>
        <w:jc w:val="both"/>
        <w:rPr>
          <w:rFonts w:eastAsia="Aptos" w:cs="Aptos"/>
          <w:noProof/>
        </w:rPr>
      </w:pPr>
      <w:r w:rsidRPr="005D5E6B">
        <w:rPr>
          <w:rFonts w:eastAsia="Aptos" w:cs="Aptos"/>
          <w:noProof/>
        </w:rPr>
        <w:t>Botones y acciones importantes (por ejemplo: “Crear proyecto”, “Guardar tarea”, “Confirmar”).</w:t>
      </w:r>
    </w:p>
    <w:p w14:paraId="43E5AA3D" w14:textId="77777777" w:rsidR="00C34162" w:rsidRPr="005D5E6B" w:rsidRDefault="00C34162" w:rsidP="00B118C1">
      <w:pPr>
        <w:numPr>
          <w:ilvl w:val="0"/>
          <w:numId w:val="34"/>
        </w:numPr>
        <w:spacing w:before="240" w:after="240" w:line="360" w:lineRule="auto"/>
        <w:jc w:val="both"/>
        <w:rPr>
          <w:rFonts w:eastAsia="Aptos" w:cs="Aptos"/>
          <w:noProof/>
        </w:rPr>
      </w:pPr>
      <w:r w:rsidRPr="005D5E6B">
        <w:rPr>
          <w:rFonts w:eastAsia="Aptos" w:cs="Aptos"/>
          <w:noProof/>
        </w:rPr>
        <w:t>Elementos interactivos (enlaces, iconos activos, estados seleccionados).</w:t>
      </w:r>
    </w:p>
    <w:p w14:paraId="5CC0BFEC" w14:textId="77777777" w:rsidR="00C34162" w:rsidRPr="005D5E6B" w:rsidRDefault="00C34162" w:rsidP="00B118C1">
      <w:pPr>
        <w:numPr>
          <w:ilvl w:val="0"/>
          <w:numId w:val="34"/>
        </w:numPr>
        <w:spacing w:before="240" w:after="240" w:line="360" w:lineRule="auto"/>
        <w:jc w:val="both"/>
        <w:rPr>
          <w:rFonts w:eastAsia="Aptos" w:cs="Aptos"/>
          <w:noProof/>
        </w:rPr>
      </w:pPr>
      <w:r w:rsidRPr="005D5E6B">
        <w:rPr>
          <w:rFonts w:eastAsia="Aptos" w:cs="Aptos"/>
          <w:noProof/>
        </w:rPr>
        <w:lastRenderedPageBreak/>
        <w:t>Encabezados o zonas destacadas dentro del tablero.</w:t>
      </w:r>
    </w:p>
    <w:p w14:paraId="698FB1CD"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Además, se emplean variaciones de estos azules mediante transparencias para dar un aspecto más suave en:</w:t>
      </w:r>
    </w:p>
    <w:p w14:paraId="48A4E2FC" w14:textId="77777777" w:rsidR="00C34162" w:rsidRPr="005D5E6B" w:rsidRDefault="00C34162" w:rsidP="00B118C1">
      <w:pPr>
        <w:numPr>
          <w:ilvl w:val="0"/>
          <w:numId w:val="35"/>
        </w:numPr>
        <w:spacing w:before="240" w:after="240" w:line="360" w:lineRule="auto"/>
        <w:jc w:val="both"/>
        <w:rPr>
          <w:rFonts w:eastAsia="Aptos" w:cs="Aptos"/>
          <w:noProof/>
        </w:rPr>
      </w:pPr>
      <w:r w:rsidRPr="005D5E6B">
        <w:rPr>
          <w:rFonts w:eastAsia="Aptos" w:cs="Aptos"/>
          <w:noProof/>
        </w:rPr>
        <w:t>Estados hover (cuando pasas el ratón por encima).</w:t>
      </w:r>
    </w:p>
    <w:p w14:paraId="78A4AB65" w14:textId="77777777" w:rsidR="00C34162" w:rsidRPr="005D5E6B" w:rsidRDefault="00C34162" w:rsidP="00B118C1">
      <w:pPr>
        <w:numPr>
          <w:ilvl w:val="0"/>
          <w:numId w:val="35"/>
        </w:numPr>
        <w:spacing w:before="240" w:after="240" w:line="360" w:lineRule="auto"/>
        <w:jc w:val="both"/>
        <w:rPr>
          <w:rFonts w:eastAsia="Aptos" w:cs="Aptos"/>
          <w:noProof/>
        </w:rPr>
      </w:pPr>
      <w:r w:rsidRPr="005D5E6B">
        <w:rPr>
          <w:rFonts w:eastAsia="Aptos" w:cs="Aptos"/>
          <w:noProof/>
        </w:rPr>
        <w:t>Indicadores de selección.</w:t>
      </w:r>
    </w:p>
    <w:p w14:paraId="60503754" w14:textId="77777777" w:rsidR="00C34162" w:rsidRPr="005D5E6B" w:rsidRDefault="00C34162" w:rsidP="00B118C1">
      <w:pPr>
        <w:numPr>
          <w:ilvl w:val="0"/>
          <w:numId w:val="35"/>
        </w:numPr>
        <w:spacing w:before="240" w:after="240" w:line="360" w:lineRule="auto"/>
        <w:jc w:val="both"/>
        <w:rPr>
          <w:rFonts w:eastAsia="Aptos" w:cs="Aptos"/>
          <w:noProof/>
        </w:rPr>
      </w:pPr>
      <w:r w:rsidRPr="005D5E6B">
        <w:rPr>
          <w:rFonts w:eastAsia="Aptos" w:cs="Aptos"/>
          <w:noProof/>
        </w:rPr>
        <w:t>Sombras sutiles o fondos de secciones secundarias.</w:t>
      </w:r>
    </w:p>
    <w:p w14:paraId="00677241"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Colores neutros (fondos y estructura)</w:t>
      </w:r>
    </w:p>
    <w:p w14:paraId="1B96C7D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Para equilibrar el uso del azul y evitar que la interfaz resulte sobrecargada, se usan tonos neutros para fondos:</w:t>
      </w:r>
    </w:p>
    <w:p w14:paraId="027D1445" w14:textId="77777777" w:rsidR="00C34162" w:rsidRPr="005D5E6B" w:rsidRDefault="00C34162" w:rsidP="00B118C1">
      <w:pPr>
        <w:numPr>
          <w:ilvl w:val="0"/>
          <w:numId w:val="36"/>
        </w:numPr>
        <w:spacing w:before="240" w:after="240" w:line="360" w:lineRule="auto"/>
        <w:jc w:val="both"/>
        <w:rPr>
          <w:rFonts w:eastAsia="Aptos" w:cs="Aptos"/>
          <w:noProof/>
        </w:rPr>
      </w:pPr>
      <w:r w:rsidRPr="005D5E6B">
        <w:rPr>
          <w:rFonts w:eastAsia="Aptos" w:cs="Aptos"/>
          <w:b/>
          <w:bCs/>
          <w:noProof/>
        </w:rPr>
        <w:t>Blanco:</w:t>
      </w:r>
      <w:r w:rsidRPr="005D5E6B">
        <w:rPr>
          <w:rFonts w:eastAsia="Aptos" w:cs="Aptos"/>
          <w:noProof/>
        </w:rPr>
        <w:t xml:space="preserve"> #FFFFFF</w:t>
      </w:r>
    </w:p>
    <w:p w14:paraId="137F4D6C" w14:textId="77777777" w:rsidR="00C34162" w:rsidRPr="005D5E6B" w:rsidRDefault="00C34162" w:rsidP="00B118C1">
      <w:pPr>
        <w:numPr>
          <w:ilvl w:val="0"/>
          <w:numId w:val="36"/>
        </w:numPr>
        <w:spacing w:before="240" w:after="240" w:line="360" w:lineRule="auto"/>
        <w:jc w:val="both"/>
        <w:rPr>
          <w:rFonts w:eastAsia="Aptos" w:cs="Aptos"/>
          <w:noProof/>
        </w:rPr>
      </w:pPr>
      <w:r w:rsidRPr="005D5E6B">
        <w:rPr>
          <w:rFonts w:eastAsia="Aptos" w:cs="Aptos"/>
          <w:b/>
          <w:bCs/>
          <w:noProof/>
        </w:rPr>
        <w:t>Gris claro:</w:t>
      </w:r>
      <w:r w:rsidRPr="005D5E6B">
        <w:rPr>
          <w:rFonts w:eastAsia="Aptos" w:cs="Aptos"/>
          <w:noProof/>
        </w:rPr>
        <w:t xml:space="preserve"> #F5F7FA</w:t>
      </w:r>
    </w:p>
    <w:p w14:paraId="15C9DE1D" w14:textId="77777777" w:rsidR="00C34162" w:rsidRPr="005D5E6B" w:rsidRDefault="00C34162" w:rsidP="00B118C1">
      <w:pPr>
        <w:numPr>
          <w:ilvl w:val="0"/>
          <w:numId w:val="36"/>
        </w:numPr>
        <w:spacing w:before="240" w:after="240" w:line="360" w:lineRule="auto"/>
        <w:jc w:val="both"/>
        <w:rPr>
          <w:rFonts w:eastAsia="Aptos" w:cs="Aptos"/>
          <w:noProof/>
        </w:rPr>
      </w:pPr>
      <w:r w:rsidRPr="005D5E6B">
        <w:rPr>
          <w:rFonts w:eastAsia="Aptos" w:cs="Aptos"/>
          <w:b/>
          <w:bCs/>
          <w:noProof/>
        </w:rPr>
        <w:t>Gris oscuro:</w:t>
      </w:r>
      <w:r w:rsidRPr="005D5E6B">
        <w:rPr>
          <w:rFonts w:eastAsia="Aptos" w:cs="Aptos"/>
          <w:noProof/>
        </w:rPr>
        <w:t xml:space="preserve"> #6B7280</w:t>
      </w:r>
    </w:p>
    <w:p w14:paraId="7C5AB9A6"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Estos colores se aplican en:</w:t>
      </w:r>
    </w:p>
    <w:p w14:paraId="3F912192" w14:textId="77777777" w:rsidR="00C34162" w:rsidRPr="005D5E6B" w:rsidRDefault="00C34162" w:rsidP="00B118C1">
      <w:pPr>
        <w:numPr>
          <w:ilvl w:val="0"/>
          <w:numId w:val="37"/>
        </w:numPr>
        <w:spacing w:before="240" w:after="240" w:line="360" w:lineRule="auto"/>
        <w:jc w:val="both"/>
        <w:rPr>
          <w:rFonts w:eastAsia="Aptos" w:cs="Aptos"/>
          <w:noProof/>
        </w:rPr>
      </w:pPr>
      <w:r w:rsidRPr="005D5E6B">
        <w:rPr>
          <w:rFonts w:eastAsia="Aptos" w:cs="Aptos"/>
          <w:noProof/>
        </w:rPr>
        <w:t>Fondos generales de páginas.</w:t>
      </w:r>
    </w:p>
    <w:p w14:paraId="3DC1B914" w14:textId="77777777" w:rsidR="00C34162" w:rsidRPr="005D5E6B" w:rsidRDefault="00C34162" w:rsidP="00B118C1">
      <w:pPr>
        <w:numPr>
          <w:ilvl w:val="0"/>
          <w:numId w:val="37"/>
        </w:numPr>
        <w:spacing w:before="240" w:after="240" w:line="360" w:lineRule="auto"/>
        <w:jc w:val="both"/>
        <w:rPr>
          <w:rFonts w:eastAsia="Aptos" w:cs="Aptos"/>
          <w:noProof/>
        </w:rPr>
      </w:pPr>
      <w:r w:rsidRPr="005D5E6B">
        <w:rPr>
          <w:rFonts w:eastAsia="Aptos" w:cs="Aptos"/>
          <w:noProof/>
        </w:rPr>
        <w:t>Tarjetas de tareas o paneles de contenido.</w:t>
      </w:r>
    </w:p>
    <w:p w14:paraId="4BE60257" w14:textId="77777777" w:rsidR="00C34162" w:rsidRPr="005D5E6B" w:rsidRDefault="00C34162" w:rsidP="00B118C1">
      <w:pPr>
        <w:numPr>
          <w:ilvl w:val="0"/>
          <w:numId w:val="37"/>
        </w:numPr>
        <w:spacing w:before="240" w:after="240" w:line="360" w:lineRule="auto"/>
        <w:jc w:val="both"/>
        <w:rPr>
          <w:rFonts w:eastAsia="Aptos" w:cs="Aptos"/>
          <w:noProof/>
        </w:rPr>
      </w:pPr>
      <w:r w:rsidRPr="005D5E6B">
        <w:rPr>
          <w:rFonts w:eastAsia="Aptos" w:cs="Aptos"/>
          <w:noProof/>
        </w:rPr>
        <w:t>Textos secundarios o información complementaria (como fechas, etiquetas o descripciones menos relevantes).</w:t>
      </w:r>
    </w:p>
    <w:p w14:paraId="51F4A7C9" w14:textId="77777777" w:rsidR="00C34162" w:rsidRPr="005D5E6B" w:rsidRDefault="00C34162" w:rsidP="00B118C1">
      <w:pPr>
        <w:spacing w:before="240" w:after="240" w:line="360" w:lineRule="auto"/>
        <w:jc w:val="both"/>
        <w:rPr>
          <w:rFonts w:eastAsia="Aptos" w:cs="Aptos"/>
          <w:b/>
          <w:bCs/>
          <w:noProof/>
        </w:rPr>
      </w:pPr>
      <w:r w:rsidRPr="005D5E6B">
        <w:rPr>
          <w:rFonts w:eastAsia="Aptos" w:cs="Aptos"/>
          <w:b/>
          <w:bCs/>
          <w:noProof/>
        </w:rPr>
        <w:t>Color de texto principal (legibilidad)</w:t>
      </w:r>
    </w:p>
    <w:p w14:paraId="31D59E3D" w14:textId="77777777" w:rsidR="00C34162" w:rsidRPr="005D5E6B" w:rsidRDefault="00C34162" w:rsidP="00B118C1">
      <w:pPr>
        <w:spacing w:before="240" w:after="240" w:line="360" w:lineRule="auto"/>
        <w:jc w:val="both"/>
        <w:rPr>
          <w:rFonts w:eastAsia="Aptos" w:cs="Aptos"/>
          <w:noProof/>
        </w:rPr>
      </w:pPr>
      <w:r w:rsidRPr="005D5E6B">
        <w:rPr>
          <w:rFonts w:eastAsia="Aptos" w:cs="Aptos"/>
          <w:noProof/>
        </w:rPr>
        <w:t>Para mantener una lectura cómoda y accesible, especialmente en pantallas con mucha información, se utiliza:</w:t>
      </w:r>
    </w:p>
    <w:p w14:paraId="6B246A4A" w14:textId="77777777" w:rsidR="00C34162" w:rsidRPr="005D5E6B" w:rsidRDefault="00C34162" w:rsidP="00B118C1">
      <w:pPr>
        <w:numPr>
          <w:ilvl w:val="0"/>
          <w:numId w:val="38"/>
        </w:numPr>
        <w:spacing w:before="240" w:after="240" w:line="360" w:lineRule="auto"/>
        <w:jc w:val="both"/>
        <w:rPr>
          <w:rFonts w:eastAsia="Aptos" w:cs="Aptos"/>
          <w:noProof/>
        </w:rPr>
      </w:pPr>
      <w:r w:rsidRPr="005D5E6B">
        <w:rPr>
          <w:rFonts w:eastAsia="Aptos" w:cs="Aptos"/>
          <w:b/>
          <w:bCs/>
          <w:noProof/>
        </w:rPr>
        <w:t>Negro suave:</w:t>
      </w:r>
      <w:r w:rsidRPr="005D5E6B">
        <w:rPr>
          <w:rFonts w:eastAsia="Aptos" w:cs="Aptos"/>
          <w:noProof/>
        </w:rPr>
        <w:t xml:space="preserve"> #111827</w:t>
      </w:r>
    </w:p>
    <w:p w14:paraId="4E629FE2" w14:textId="1A1D1DAC" w:rsidR="3D0D5CD8" w:rsidRPr="005D5E6B" w:rsidRDefault="00C34162" w:rsidP="005D5E6B">
      <w:pPr>
        <w:spacing w:before="240" w:after="240" w:line="360" w:lineRule="auto"/>
        <w:jc w:val="both"/>
        <w:rPr>
          <w:rFonts w:eastAsia="Aptos" w:cs="Aptos"/>
          <w:noProof/>
        </w:rPr>
      </w:pPr>
      <w:r w:rsidRPr="005D5E6B">
        <w:rPr>
          <w:rFonts w:eastAsia="Aptos" w:cs="Aptos"/>
          <w:noProof/>
        </w:rPr>
        <w:lastRenderedPageBreak/>
        <w:t xml:space="preserve">Este tono permite una excelente visibilidad sin ser tan agresivo como un negro puro, lo cual mejora el confort visual en sesiones de uso prolongadas. </w:t>
      </w:r>
    </w:p>
    <w:p w14:paraId="3987992D" w14:textId="1E78FC9E" w:rsidR="2D1CAC63" w:rsidRPr="005D5E6B" w:rsidRDefault="5F283326" w:rsidP="24E1D6AE">
      <w:pPr>
        <w:pStyle w:val="Ttulo2"/>
        <w:spacing w:line="360" w:lineRule="auto"/>
        <w:jc w:val="both"/>
        <w:rPr>
          <w:rFonts w:asciiTheme="minorHAnsi" w:hAnsiTheme="minorHAnsi" w:hint="eastAsia"/>
          <w:noProof/>
        </w:rPr>
      </w:pPr>
      <w:bookmarkStart w:id="320" w:name="_Toc223044031"/>
      <w:r w:rsidRPr="24E1D6AE">
        <w:rPr>
          <w:rFonts w:asciiTheme="minorHAnsi" w:hAnsiTheme="minorHAnsi"/>
          <w:noProof/>
        </w:rPr>
        <w:t>Tipografia</w:t>
      </w:r>
      <w:bookmarkEnd w:id="320"/>
    </w:p>
    <w:p w14:paraId="06E48474" w14:textId="77777777" w:rsidR="00A0779B" w:rsidRPr="005D5E6B" w:rsidRDefault="00A0779B" w:rsidP="005D5E6B">
      <w:pPr>
        <w:spacing w:line="360" w:lineRule="auto"/>
        <w:jc w:val="both"/>
      </w:pPr>
      <w:r w:rsidRPr="005D5E6B">
        <w:t xml:space="preserve">En cuanto a la tipografía, se ha optado por una fuente básica de tipo </w:t>
      </w:r>
      <w:proofErr w:type="spellStart"/>
      <w:r w:rsidRPr="005D5E6B">
        <w:t>sans-serif</w:t>
      </w:r>
      <w:proofErr w:type="spellEnd"/>
      <w:r w:rsidRPr="005D5E6B">
        <w:t xml:space="preserve">, ya que este estilo de letra se adapta muy bien a interfaces modernas y facilita una lectura rápida, clara y ordenada. </w:t>
      </w:r>
    </w:p>
    <w:p w14:paraId="07BA1755" w14:textId="77777777" w:rsidR="00A0779B" w:rsidRPr="005D5E6B" w:rsidRDefault="00A0779B" w:rsidP="005D5E6B">
      <w:pPr>
        <w:spacing w:line="360" w:lineRule="auto"/>
        <w:jc w:val="both"/>
      </w:pPr>
      <w:proofErr w:type="spellStart"/>
      <w:r w:rsidRPr="005D5E6B">
        <w:t>TaskFlow</w:t>
      </w:r>
      <w:proofErr w:type="spellEnd"/>
    </w:p>
    <w:p w14:paraId="091DCC68" w14:textId="77777777" w:rsidR="00A0779B" w:rsidRPr="005D5E6B" w:rsidRDefault="00A0779B" w:rsidP="005D5E6B">
      <w:pPr>
        <w:spacing w:line="360" w:lineRule="auto"/>
        <w:jc w:val="both"/>
      </w:pPr>
      <w:r w:rsidRPr="005D5E6B">
        <w:t xml:space="preserve">La decisión de usar una tipografía sencilla se toma con un propósito claro: no restarle protagonismo al contenido realmente importante, que en el caso de </w:t>
      </w:r>
      <w:proofErr w:type="spellStart"/>
      <w:r w:rsidRPr="005D5E6B">
        <w:t>TaskFlow</w:t>
      </w:r>
      <w:proofErr w:type="spellEnd"/>
      <w:r w:rsidRPr="005D5E6B">
        <w:t xml:space="preserve"> son los tableros de proyectos, las tareas, estados y elementos organizativos.</w:t>
      </w:r>
    </w:p>
    <w:p w14:paraId="573771EB" w14:textId="77777777" w:rsidR="00A0779B" w:rsidRPr="005D5E6B" w:rsidRDefault="00A0779B" w:rsidP="005D5E6B">
      <w:pPr>
        <w:spacing w:line="360" w:lineRule="auto"/>
        <w:jc w:val="both"/>
      </w:pPr>
      <w:r w:rsidRPr="005D5E6B">
        <w:t>Este enfoque ayuda a que la aplicación:</w:t>
      </w:r>
    </w:p>
    <w:p w14:paraId="051A30CC" w14:textId="77777777" w:rsidR="00A0779B" w:rsidRPr="005D5E6B" w:rsidRDefault="00A0779B" w:rsidP="005D5E6B">
      <w:pPr>
        <w:numPr>
          <w:ilvl w:val="0"/>
          <w:numId w:val="39"/>
        </w:numPr>
        <w:spacing w:line="360" w:lineRule="auto"/>
        <w:jc w:val="both"/>
      </w:pPr>
      <w:r w:rsidRPr="005D5E6B">
        <w:t>Sea más intuitiva para cualquier tipo de usuario.</w:t>
      </w:r>
    </w:p>
    <w:p w14:paraId="58CEAF37" w14:textId="77777777" w:rsidR="00A0779B" w:rsidRPr="005D5E6B" w:rsidRDefault="00A0779B" w:rsidP="005D5E6B">
      <w:pPr>
        <w:numPr>
          <w:ilvl w:val="0"/>
          <w:numId w:val="39"/>
        </w:numPr>
        <w:spacing w:line="360" w:lineRule="auto"/>
        <w:jc w:val="both"/>
      </w:pPr>
      <w:r w:rsidRPr="005D5E6B">
        <w:t>Transmita sensación de limpieza y profesionalidad.</w:t>
      </w:r>
    </w:p>
    <w:p w14:paraId="0C24B829" w14:textId="77777777" w:rsidR="00A0779B" w:rsidRPr="005D5E6B" w:rsidRDefault="00A0779B" w:rsidP="005D5E6B">
      <w:pPr>
        <w:numPr>
          <w:ilvl w:val="0"/>
          <w:numId w:val="39"/>
        </w:numPr>
        <w:spacing w:line="360" w:lineRule="auto"/>
        <w:jc w:val="both"/>
      </w:pPr>
      <w:r w:rsidRPr="005D5E6B">
        <w:t>Mantenga consistencia visual en todos los apartados (tablero Kanban, tareas, proyectos, equipos…).</w:t>
      </w:r>
    </w:p>
    <w:p w14:paraId="7BC4B27F" w14:textId="48F9C66A" w:rsidR="33A7A1C6" w:rsidRDefault="33A7A1C6" w:rsidP="547DD80A">
      <w:pPr>
        <w:spacing w:line="360" w:lineRule="auto"/>
        <w:jc w:val="both"/>
      </w:pPr>
      <w:r>
        <w:t xml:space="preserve">Además, el uso de tipografía </w:t>
      </w:r>
      <w:proofErr w:type="spellStart"/>
      <w:r>
        <w:t>sans-serif</w:t>
      </w:r>
      <w:proofErr w:type="spellEnd"/>
      <w:r>
        <w:t xml:space="preserve"> contribuye a una experiencia más accesible en diferentes dispositivos (ordenador, móvil o </w:t>
      </w:r>
      <w:proofErr w:type="spellStart"/>
      <w:r>
        <w:t>tablet</w:t>
      </w:r>
      <w:proofErr w:type="spellEnd"/>
      <w:r>
        <w:t>), siendo coherente con el enfoque responsive de la plataforma.</w:t>
      </w:r>
    </w:p>
    <w:p w14:paraId="172C1276" w14:textId="6475173D" w:rsidR="547DD80A" w:rsidRDefault="547DD80A">
      <w:r>
        <w:br w:type="page"/>
      </w:r>
    </w:p>
    <w:p w14:paraId="5FCD8A5C" w14:textId="1A3BE57B" w:rsidR="3FA305DE" w:rsidRPr="005D5E6B" w:rsidRDefault="38B02DB1" w:rsidP="24E1D6AE">
      <w:pPr>
        <w:pStyle w:val="Ttulo1"/>
        <w:spacing w:line="360" w:lineRule="auto"/>
        <w:jc w:val="both"/>
        <w:rPr>
          <w:rFonts w:asciiTheme="minorHAnsi" w:hAnsiTheme="minorHAnsi" w:hint="eastAsia"/>
          <w:noProof/>
        </w:rPr>
      </w:pPr>
      <w:bookmarkStart w:id="321" w:name="_Toc223044032"/>
      <w:r w:rsidRPr="24E1D6AE">
        <w:rPr>
          <w:rFonts w:asciiTheme="minorHAnsi" w:hAnsiTheme="minorHAnsi"/>
          <w:noProof/>
        </w:rPr>
        <w:lastRenderedPageBreak/>
        <w:t>PLANIFICACIÓN</w:t>
      </w:r>
      <w:bookmarkEnd w:id="321"/>
    </w:p>
    <w:p w14:paraId="2C5944BF" w14:textId="76C17D92" w:rsidR="3FA305DE" w:rsidRPr="005D5E6B" w:rsidRDefault="38B02DB1" w:rsidP="24E1D6AE">
      <w:pPr>
        <w:pStyle w:val="Ttulo2"/>
        <w:spacing w:line="360" w:lineRule="auto"/>
        <w:jc w:val="both"/>
        <w:rPr>
          <w:rFonts w:asciiTheme="minorHAnsi" w:hAnsiTheme="minorHAnsi" w:hint="eastAsia"/>
          <w:noProof/>
        </w:rPr>
      </w:pPr>
      <w:bookmarkStart w:id="322" w:name="_Toc223044033"/>
      <w:r w:rsidRPr="24E1D6AE">
        <w:rPr>
          <w:rFonts w:asciiTheme="minorHAnsi" w:hAnsiTheme="minorHAnsi"/>
          <w:noProof/>
        </w:rPr>
        <w:t>Definición de recursos materiales y personales</w:t>
      </w:r>
      <w:bookmarkEnd w:id="322"/>
    </w:p>
    <w:p w14:paraId="2237F7D2" w14:textId="778A8634"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proyecto TaskFlow se ha desarrollado considerando un entorno de trabajo realista, en el que cada miembro del equipo dispone de su propio puesto de trabajo. Al tratarse de un proyecto software, el recurso más importante es el factor humano, aunque también se han tenido en cuenta los recursos materiales y de software necesarios para poder desarrollar la aplicación en condiciones adecuadas.</w:t>
      </w:r>
    </w:p>
    <w:p w14:paraId="76E939ED" w14:textId="5A9221FE" w:rsidR="3FA305DE" w:rsidRPr="005D5E6B" w:rsidRDefault="38B02DB1" w:rsidP="005D5E6B">
      <w:pPr>
        <w:pStyle w:val="Ttulo3"/>
        <w:spacing w:line="360" w:lineRule="auto"/>
        <w:jc w:val="both"/>
        <w:rPr>
          <w:rFonts w:hint="eastAsia"/>
          <w:noProof/>
        </w:rPr>
      </w:pPr>
      <w:bookmarkStart w:id="323" w:name="_Toc223044034"/>
      <w:r w:rsidRPr="24E1D6AE">
        <w:rPr>
          <w:noProof/>
        </w:rPr>
        <w:t>Recursos personales</w:t>
      </w:r>
      <w:bookmarkEnd w:id="323"/>
    </w:p>
    <w:p w14:paraId="458C6853" w14:textId="00BDE17D"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equipo está formado por cuatro personas con perfil técnico. Uno de los integrantes asume además funciones de coordinación, encargándose de la organización del trabajo, el seguimiento del cronograma y la supervisión del avance del proyecto.</w:t>
      </w:r>
    </w:p>
    <w:p w14:paraId="705CB950" w14:textId="17232553"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Todos los miembros participan en las distintas fases del proyecto (análisis, diseño, desarrollo, pruebas y despliegue), por lo que se ha considerado un coste homogéneo por hora.</w:t>
      </w:r>
    </w:p>
    <w:p w14:paraId="0F143A01" w14:textId="29875BF6"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14:paraId="7EB331BA" w14:textId="2E5EBD14" w:rsidR="3FA305DE" w:rsidRPr="005D5E6B" w:rsidRDefault="38B02DB1" w:rsidP="24E1D6AE">
      <w:pPr>
        <w:pStyle w:val="Ttulo2"/>
        <w:spacing w:line="360" w:lineRule="auto"/>
        <w:jc w:val="both"/>
        <w:rPr>
          <w:rFonts w:asciiTheme="minorHAnsi" w:hAnsiTheme="minorHAnsi" w:hint="eastAsia"/>
          <w:noProof/>
        </w:rPr>
      </w:pPr>
      <w:bookmarkStart w:id="324" w:name="_Toc223044035"/>
      <w:r w:rsidRPr="24E1D6AE">
        <w:rPr>
          <w:rFonts w:asciiTheme="minorHAnsi" w:hAnsiTheme="minorHAnsi"/>
          <w:noProof/>
        </w:rPr>
        <w:t>Diagrama de Gantt</w:t>
      </w:r>
      <w:bookmarkEnd w:id="324"/>
    </w:p>
    <w:p w14:paraId="508BD9C0" w14:textId="2B71FBE4"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La planificación temporal del proyecto se ha realizado mediante un diagrama de Gantt, donde se han definido las fases, tareas, duraciones, dependencias e hitos principales del proyecto.</w:t>
      </w:r>
    </w:p>
    <w:p w14:paraId="0E789E47" w14:textId="2FE61079" w:rsidR="3FA305DE" w:rsidRPr="005D5E6B" w:rsidRDefault="38B02DB1" w:rsidP="00060117">
      <w:pPr>
        <w:spacing w:line="360" w:lineRule="auto"/>
        <w:jc w:val="both"/>
        <w:rPr>
          <w:rFonts w:eastAsia="Calibri" w:cs="Calibri"/>
          <w:noProof/>
          <w:color w:val="000000" w:themeColor="text1"/>
        </w:rPr>
      </w:pPr>
      <w:r w:rsidRPr="547DD80A">
        <w:rPr>
          <w:rFonts w:eastAsia="Calibri" w:cs="Calibri"/>
          <w:noProof/>
          <w:color w:val="000000" w:themeColor="text1"/>
        </w:rPr>
        <w:t>El proyecto se desarrolla entre el 18 de septiembre</w:t>
      </w:r>
      <w:r w:rsidR="45795EEB" w:rsidRPr="547DD80A">
        <w:rPr>
          <w:rFonts w:eastAsia="Calibri" w:cs="Calibri"/>
          <w:noProof/>
          <w:color w:val="000000" w:themeColor="text1"/>
        </w:rPr>
        <w:t xml:space="preserve"> del 2025</w:t>
      </w:r>
      <w:r w:rsidRPr="547DD80A">
        <w:rPr>
          <w:rFonts w:eastAsia="Calibri" w:cs="Calibri"/>
          <w:noProof/>
          <w:color w:val="000000" w:themeColor="text1"/>
        </w:rPr>
        <w:t xml:space="preserve"> y el </w:t>
      </w:r>
      <w:r w:rsidR="3F5782F0" w:rsidRPr="547DD80A">
        <w:rPr>
          <w:rFonts w:eastAsia="Calibri" w:cs="Calibri"/>
          <w:noProof/>
          <w:color w:val="000000" w:themeColor="text1"/>
        </w:rPr>
        <w:t>2</w:t>
      </w:r>
      <w:r w:rsidR="4D9CF30D" w:rsidRPr="547DD80A">
        <w:rPr>
          <w:rFonts w:eastAsia="Calibri" w:cs="Calibri"/>
          <w:noProof/>
          <w:color w:val="000000" w:themeColor="text1"/>
        </w:rPr>
        <w:t>7</w:t>
      </w:r>
      <w:r w:rsidRPr="547DD80A">
        <w:rPr>
          <w:rFonts w:eastAsia="Calibri" w:cs="Calibri"/>
          <w:noProof/>
          <w:color w:val="000000" w:themeColor="text1"/>
        </w:rPr>
        <w:t xml:space="preserve"> de febrero</w:t>
      </w:r>
      <w:r w:rsidR="78F526B6" w:rsidRPr="547DD80A">
        <w:rPr>
          <w:rFonts w:eastAsia="Calibri" w:cs="Calibri"/>
          <w:noProof/>
          <w:color w:val="000000" w:themeColor="text1"/>
        </w:rPr>
        <w:t xml:space="preserve"> del 2026</w:t>
      </w:r>
      <w:r w:rsidRPr="547DD80A">
        <w:rPr>
          <w:rFonts w:eastAsia="Calibri" w:cs="Calibri"/>
          <w:noProof/>
          <w:color w:val="000000" w:themeColor="text1"/>
        </w:rPr>
        <w:t xml:space="preserve">, coincidiendo con el calendario académico. El trabajo se realiza principalmente los jueves de cada semana, aunque se han previsto avances adicionales desde casa y dos </w:t>
      </w:r>
      <w:r w:rsidR="3DB440AC" w:rsidRPr="547DD80A">
        <w:rPr>
          <w:rFonts w:eastAsia="Calibri" w:cs="Calibri"/>
          <w:noProof/>
          <w:color w:val="000000" w:themeColor="text1"/>
        </w:rPr>
        <w:t>semana</w:t>
      </w:r>
      <w:r w:rsidRPr="547DD80A">
        <w:rPr>
          <w:rFonts w:eastAsia="Calibri" w:cs="Calibri"/>
          <w:noProof/>
          <w:color w:val="000000" w:themeColor="text1"/>
        </w:rPr>
        <w:t>s de trabajo intensivo, uno en diciembre y otro en febrero, destinados a avanzar bloques importantes del desarrollo y cerrar el proyecto.</w:t>
      </w:r>
    </w:p>
    <w:p w14:paraId="539F1634" w14:textId="2AD537D5" w:rsidR="3FA305DE" w:rsidRDefault="38B02DB1" w:rsidP="005D5E6B">
      <w:pPr>
        <w:spacing w:line="360" w:lineRule="auto"/>
        <w:jc w:val="both"/>
        <w:rPr>
          <w:rFonts w:eastAsia="Calibri" w:cs="Calibri"/>
          <w:noProof/>
          <w:color w:val="000000" w:themeColor="text1"/>
        </w:rPr>
      </w:pPr>
      <w:r w:rsidRPr="547DD80A">
        <w:rPr>
          <w:rFonts w:eastAsia="Calibri" w:cs="Calibri"/>
          <w:noProof/>
          <w:color w:val="000000" w:themeColor="text1"/>
        </w:rPr>
        <w:t xml:space="preserve">Se realizó el diagrama de Gantt cona la Herramienta de planificación GanttProject,  el cual permite visualizar claramente la secuencia de tareas, la carga de trabajo del equipo y el progreso del proyecto a lo largo del tiempo. </w:t>
      </w:r>
    </w:p>
    <w:p w14:paraId="797B01E0" w14:textId="686D97BE" w:rsidR="00212DD4" w:rsidRDefault="00212DD4" w:rsidP="00212DD4">
      <w:pPr>
        <w:pStyle w:val="Ttulo3"/>
        <w:rPr>
          <w:rFonts w:hint="eastAsia"/>
          <w:noProof/>
        </w:rPr>
      </w:pPr>
      <w:bookmarkStart w:id="325" w:name="_Toc223044036"/>
      <w:r>
        <w:rPr>
          <w:noProof/>
        </w:rPr>
        <w:lastRenderedPageBreak/>
        <w:t>Graficos de calculos de pagos</w:t>
      </w:r>
      <w:bookmarkEnd w:id="325"/>
    </w:p>
    <w:p w14:paraId="306F4912" w14:textId="77777777" w:rsidR="00212DD4" w:rsidRPr="00212DD4" w:rsidRDefault="00212DD4" w:rsidP="00212DD4"/>
    <w:p w14:paraId="4306319E" w14:textId="77777777" w:rsidR="002C4FF8" w:rsidRDefault="6598881B" w:rsidP="002C4FF8">
      <w:pPr>
        <w:keepNext/>
        <w:spacing w:line="360" w:lineRule="auto"/>
        <w:jc w:val="center"/>
      </w:pPr>
      <w:r>
        <w:rPr>
          <w:noProof/>
        </w:rPr>
        <w:drawing>
          <wp:inline distT="0" distB="0" distL="0" distR="0" wp14:anchorId="357A06FB" wp14:editId="43657CA4">
            <wp:extent cx="3345501" cy="3109489"/>
            <wp:effectExtent l="0" t="0" r="0" b="0"/>
            <wp:docPr id="95964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4286" name="Picture 95964286"/>
                    <pic:cNvPicPr/>
                  </pic:nvPicPr>
                  <pic:blipFill>
                    <a:blip r:embed="rId34">
                      <a:extLst>
                        <a:ext uri="{28A0092B-C50C-407E-A947-70E740481C1C}">
                          <a14:useLocalDpi xmlns:a14="http://schemas.microsoft.com/office/drawing/2010/main"/>
                        </a:ext>
                      </a:extLst>
                    </a:blip>
                    <a:stretch>
                      <a:fillRect/>
                    </a:stretch>
                  </pic:blipFill>
                  <pic:spPr>
                    <a:xfrm>
                      <a:off x="0" y="0"/>
                      <a:ext cx="3345501" cy="3109489"/>
                    </a:xfrm>
                    <a:prstGeom prst="rect">
                      <a:avLst/>
                    </a:prstGeom>
                  </pic:spPr>
                </pic:pic>
              </a:graphicData>
            </a:graphic>
          </wp:inline>
        </w:drawing>
      </w:r>
    </w:p>
    <w:p w14:paraId="46D267B1" w14:textId="7338BC58" w:rsidR="6A2DCD34" w:rsidRPr="005D5E6B" w:rsidRDefault="002C4FF8" w:rsidP="002C4FF8">
      <w:pPr>
        <w:pStyle w:val="Descripcin"/>
        <w:jc w:val="center"/>
      </w:pPr>
      <w:bookmarkStart w:id="326" w:name="_Toc222857992"/>
      <w:bookmarkStart w:id="327" w:name="_Toc222858231"/>
      <w:bookmarkStart w:id="328" w:name="_Toc223043134"/>
      <w:bookmarkStart w:id="329" w:name="_Toc223043177"/>
      <w:bookmarkStart w:id="330" w:name="_Toc223044120"/>
      <w:bookmarkStart w:id="331" w:name="_Toc223044185"/>
      <w:r>
        <w:t>Ilustraci</w:t>
      </w:r>
      <w:r>
        <w:rPr>
          <w:rFonts w:hint="cs"/>
        </w:rPr>
        <w:t>ó</w:t>
      </w:r>
      <w:r>
        <w:t xml:space="preserve">n </w:t>
      </w:r>
      <w:fldSimple w:instr=" SEQ Ilustración \* ARABIC ">
        <w:r w:rsidR="00DC4175">
          <w:rPr>
            <w:noProof/>
          </w:rPr>
          <w:t>24</w:t>
        </w:r>
      </w:fldSimple>
      <w:r>
        <w:t xml:space="preserve"> Calculo de pagos de desarrollador Dar</w:t>
      </w:r>
      <w:r w:rsidR="00212DD4">
        <w:t>ío</w:t>
      </w:r>
      <w:bookmarkEnd w:id="326"/>
      <w:bookmarkEnd w:id="327"/>
      <w:bookmarkEnd w:id="328"/>
      <w:bookmarkEnd w:id="329"/>
      <w:bookmarkEnd w:id="330"/>
      <w:bookmarkEnd w:id="331"/>
    </w:p>
    <w:p w14:paraId="7ED5164F" w14:textId="77777777" w:rsidR="00212DD4" w:rsidRDefault="360C3D4B" w:rsidP="00212DD4">
      <w:pPr>
        <w:keepNext/>
        <w:spacing w:line="360" w:lineRule="auto"/>
        <w:jc w:val="center"/>
      </w:pPr>
      <w:r>
        <w:rPr>
          <w:noProof/>
        </w:rPr>
        <w:drawing>
          <wp:inline distT="0" distB="0" distL="0" distR="0" wp14:anchorId="2A39F1C6" wp14:editId="516E7AF8">
            <wp:extent cx="3592825" cy="3275997"/>
            <wp:effectExtent l="0" t="0" r="0" b="0"/>
            <wp:docPr id="227763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3971" name="Picture 227763971"/>
                    <pic:cNvPicPr/>
                  </pic:nvPicPr>
                  <pic:blipFill>
                    <a:blip r:embed="rId35">
                      <a:extLst>
                        <a:ext uri="{28A0092B-C50C-407E-A947-70E740481C1C}">
                          <a14:useLocalDpi xmlns:a14="http://schemas.microsoft.com/office/drawing/2010/main"/>
                        </a:ext>
                      </a:extLst>
                    </a:blip>
                    <a:stretch>
                      <a:fillRect/>
                    </a:stretch>
                  </pic:blipFill>
                  <pic:spPr>
                    <a:xfrm>
                      <a:off x="0" y="0"/>
                      <a:ext cx="3592825" cy="3275997"/>
                    </a:xfrm>
                    <a:prstGeom prst="rect">
                      <a:avLst/>
                    </a:prstGeom>
                  </pic:spPr>
                </pic:pic>
              </a:graphicData>
            </a:graphic>
          </wp:inline>
        </w:drawing>
      </w:r>
    </w:p>
    <w:p w14:paraId="1F2F0012" w14:textId="58490119" w:rsidR="6A2DCD34" w:rsidRPr="005D5E6B" w:rsidRDefault="00212DD4" w:rsidP="00212DD4">
      <w:pPr>
        <w:pStyle w:val="Descripcin"/>
        <w:jc w:val="center"/>
      </w:pPr>
      <w:bookmarkStart w:id="332" w:name="_Toc222857993"/>
      <w:bookmarkStart w:id="333" w:name="_Toc222858232"/>
      <w:bookmarkStart w:id="334" w:name="_Toc223043135"/>
      <w:bookmarkStart w:id="335" w:name="_Toc223043178"/>
      <w:bookmarkStart w:id="336" w:name="_Toc223044121"/>
      <w:bookmarkStart w:id="337" w:name="_Toc223044186"/>
      <w:r>
        <w:t>Ilustraci</w:t>
      </w:r>
      <w:r>
        <w:rPr>
          <w:rFonts w:hint="cs"/>
        </w:rPr>
        <w:t>ó</w:t>
      </w:r>
      <w:r>
        <w:t xml:space="preserve">n </w:t>
      </w:r>
      <w:fldSimple w:instr=" SEQ Ilustración \* ARABIC ">
        <w:r w:rsidR="00DC4175">
          <w:rPr>
            <w:noProof/>
          </w:rPr>
          <w:t>25</w:t>
        </w:r>
      </w:fldSimple>
      <w:r>
        <w:t xml:space="preserve"> Calculo de pagos coordinador/Desarrollador </w:t>
      </w:r>
      <w:proofErr w:type="spellStart"/>
      <w:r>
        <w:t>Jino</w:t>
      </w:r>
      <w:bookmarkEnd w:id="332"/>
      <w:bookmarkEnd w:id="333"/>
      <w:bookmarkEnd w:id="334"/>
      <w:bookmarkEnd w:id="335"/>
      <w:bookmarkEnd w:id="336"/>
      <w:bookmarkEnd w:id="337"/>
      <w:proofErr w:type="spellEnd"/>
    </w:p>
    <w:p w14:paraId="6CC299AD" w14:textId="77777777" w:rsidR="00212DD4" w:rsidRDefault="16B7B8C0" w:rsidP="00212DD4">
      <w:pPr>
        <w:keepNext/>
        <w:spacing w:line="360" w:lineRule="auto"/>
        <w:jc w:val="center"/>
      </w:pPr>
      <w:r>
        <w:rPr>
          <w:noProof/>
        </w:rPr>
        <w:lastRenderedPageBreak/>
        <w:drawing>
          <wp:inline distT="0" distB="0" distL="0" distR="0" wp14:anchorId="295BF98A" wp14:editId="760E1D6C">
            <wp:extent cx="3625110" cy="3267075"/>
            <wp:effectExtent l="0" t="0" r="0" b="0"/>
            <wp:docPr id="788031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31834" name="Picture 788031834"/>
                    <pic:cNvPicPr/>
                  </pic:nvPicPr>
                  <pic:blipFill>
                    <a:blip r:embed="rId36">
                      <a:extLst>
                        <a:ext uri="{28A0092B-C50C-407E-A947-70E740481C1C}">
                          <a14:useLocalDpi xmlns:a14="http://schemas.microsoft.com/office/drawing/2010/main"/>
                        </a:ext>
                      </a:extLst>
                    </a:blip>
                    <a:stretch>
                      <a:fillRect/>
                    </a:stretch>
                  </pic:blipFill>
                  <pic:spPr>
                    <a:xfrm>
                      <a:off x="0" y="0"/>
                      <a:ext cx="3625110" cy="3267075"/>
                    </a:xfrm>
                    <a:prstGeom prst="rect">
                      <a:avLst/>
                    </a:prstGeom>
                  </pic:spPr>
                </pic:pic>
              </a:graphicData>
            </a:graphic>
          </wp:inline>
        </w:drawing>
      </w:r>
    </w:p>
    <w:p w14:paraId="71B8BC16" w14:textId="20010260" w:rsidR="6A2DCD34" w:rsidRPr="005D5E6B" w:rsidRDefault="00212DD4" w:rsidP="00212DD4">
      <w:pPr>
        <w:pStyle w:val="Descripcin"/>
        <w:jc w:val="center"/>
      </w:pPr>
      <w:bookmarkStart w:id="338" w:name="_Toc222857994"/>
      <w:bookmarkStart w:id="339" w:name="_Toc222858233"/>
      <w:bookmarkStart w:id="340" w:name="_Toc223043136"/>
      <w:bookmarkStart w:id="341" w:name="_Toc223043179"/>
      <w:bookmarkStart w:id="342" w:name="_Toc223044122"/>
      <w:bookmarkStart w:id="343" w:name="_Toc223044187"/>
      <w:r>
        <w:t>Ilustraci</w:t>
      </w:r>
      <w:r>
        <w:rPr>
          <w:rFonts w:hint="cs"/>
        </w:rPr>
        <w:t>ó</w:t>
      </w:r>
      <w:r>
        <w:t xml:space="preserve">n </w:t>
      </w:r>
      <w:fldSimple w:instr=" SEQ Ilustración \* ARABIC ">
        <w:r w:rsidR="00DC4175">
          <w:rPr>
            <w:noProof/>
          </w:rPr>
          <w:t>26</w:t>
        </w:r>
      </w:fldSimple>
      <w:r>
        <w:t xml:space="preserve"> Calculo pago desarrolador2</w:t>
      </w:r>
      <w:bookmarkEnd w:id="338"/>
      <w:bookmarkEnd w:id="339"/>
      <w:bookmarkEnd w:id="340"/>
      <w:bookmarkEnd w:id="341"/>
      <w:bookmarkEnd w:id="342"/>
      <w:bookmarkEnd w:id="343"/>
    </w:p>
    <w:p w14:paraId="2FB57E89" w14:textId="77777777" w:rsidR="00212DD4" w:rsidRDefault="05B46D44" w:rsidP="00212DD4">
      <w:pPr>
        <w:keepNext/>
        <w:spacing w:line="360" w:lineRule="auto"/>
        <w:jc w:val="center"/>
      </w:pPr>
      <w:r>
        <w:rPr>
          <w:noProof/>
        </w:rPr>
        <w:drawing>
          <wp:inline distT="0" distB="0" distL="0" distR="0" wp14:anchorId="380E54FD" wp14:editId="56B7F6F4">
            <wp:extent cx="3623817" cy="3240344"/>
            <wp:effectExtent l="0" t="0" r="0" b="0"/>
            <wp:docPr id="130751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9033" name="Picture 1307519033"/>
                    <pic:cNvPicPr/>
                  </pic:nvPicPr>
                  <pic:blipFill>
                    <a:blip r:embed="rId37">
                      <a:extLst>
                        <a:ext uri="{28A0092B-C50C-407E-A947-70E740481C1C}">
                          <a14:useLocalDpi xmlns:a14="http://schemas.microsoft.com/office/drawing/2010/main"/>
                        </a:ext>
                      </a:extLst>
                    </a:blip>
                    <a:stretch>
                      <a:fillRect/>
                    </a:stretch>
                  </pic:blipFill>
                  <pic:spPr>
                    <a:xfrm>
                      <a:off x="0" y="0"/>
                      <a:ext cx="3623817" cy="3240344"/>
                    </a:xfrm>
                    <a:prstGeom prst="rect">
                      <a:avLst/>
                    </a:prstGeom>
                  </pic:spPr>
                </pic:pic>
              </a:graphicData>
            </a:graphic>
          </wp:inline>
        </w:drawing>
      </w:r>
    </w:p>
    <w:p w14:paraId="4E754F5B" w14:textId="70AD4D27" w:rsidR="6A2DCD34" w:rsidRPr="005D5E6B" w:rsidRDefault="00212DD4" w:rsidP="00212DD4">
      <w:pPr>
        <w:pStyle w:val="Descripcin"/>
        <w:jc w:val="center"/>
      </w:pPr>
      <w:bookmarkStart w:id="344" w:name="_Toc222857995"/>
      <w:bookmarkStart w:id="345" w:name="_Toc222858234"/>
      <w:bookmarkStart w:id="346" w:name="_Toc223043137"/>
      <w:bookmarkStart w:id="347" w:name="_Toc223043180"/>
      <w:bookmarkStart w:id="348" w:name="_Toc223044123"/>
      <w:bookmarkStart w:id="349" w:name="_Toc223044188"/>
      <w:r>
        <w:t>Ilustraci</w:t>
      </w:r>
      <w:r>
        <w:rPr>
          <w:rFonts w:hint="cs"/>
        </w:rPr>
        <w:t>ó</w:t>
      </w:r>
      <w:r>
        <w:t xml:space="preserve">n </w:t>
      </w:r>
      <w:fldSimple w:instr=" SEQ Ilustración \* ARABIC ">
        <w:r w:rsidR="00DC4175">
          <w:rPr>
            <w:noProof/>
          </w:rPr>
          <w:t>27</w:t>
        </w:r>
      </w:fldSimple>
      <w:r>
        <w:t xml:space="preserve"> Calculo de pagos de desarrollador 3</w:t>
      </w:r>
      <w:bookmarkEnd w:id="344"/>
      <w:bookmarkEnd w:id="345"/>
      <w:bookmarkEnd w:id="346"/>
      <w:bookmarkEnd w:id="347"/>
      <w:bookmarkEnd w:id="348"/>
      <w:bookmarkEnd w:id="349"/>
    </w:p>
    <w:p w14:paraId="16CFDF5E" w14:textId="348178B9" w:rsidR="6A2DCD34" w:rsidRPr="005D5E6B" w:rsidRDefault="6A2DCD34" w:rsidP="547DD80A">
      <w:pPr>
        <w:spacing w:line="360" w:lineRule="auto"/>
        <w:jc w:val="center"/>
      </w:pPr>
    </w:p>
    <w:p w14:paraId="7EFB6124" w14:textId="3066D263" w:rsidR="6A2DCD34" w:rsidRPr="005D5E6B" w:rsidRDefault="628616F4" w:rsidP="00212DD4">
      <w:pPr>
        <w:pStyle w:val="Ttulo3"/>
        <w:rPr>
          <w:rFonts w:hint="eastAsia"/>
          <w:noProof/>
        </w:rPr>
      </w:pPr>
      <w:bookmarkStart w:id="350" w:name="_Toc223044037"/>
      <w:r w:rsidRPr="547DD80A">
        <w:rPr>
          <w:noProof/>
        </w:rPr>
        <w:t>Gráfico</w:t>
      </w:r>
      <w:r w:rsidR="00212DD4">
        <w:rPr>
          <w:noProof/>
        </w:rPr>
        <w:t xml:space="preserve"> </w:t>
      </w:r>
      <w:r w:rsidRPr="547DD80A">
        <w:rPr>
          <w:noProof/>
        </w:rPr>
        <w:t>Diagrama de Gantt</w:t>
      </w:r>
      <w:bookmarkEnd w:id="350"/>
    </w:p>
    <w:p w14:paraId="35D380B1" w14:textId="19E949B3" w:rsidR="6A2DCD34" w:rsidRPr="005D5E6B" w:rsidRDefault="6A2DCD34" w:rsidP="005D5E6B">
      <w:pPr>
        <w:spacing w:line="360" w:lineRule="auto"/>
        <w:jc w:val="both"/>
        <w:rPr>
          <w:rFonts w:eastAsia="Calibri" w:cs="Calibri"/>
          <w:noProof/>
          <w:color w:val="000000" w:themeColor="text1"/>
        </w:rPr>
      </w:pPr>
    </w:p>
    <w:p w14:paraId="5B3D9D0B" w14:textId="4B4A9583" w:rsidR="6A2DCD34" w:rsidRPr="005D5E6B" w:rsidRDefault="4E239AD7" w:rsidP="005D5E6B">
      <w:pPr>
        <w:spacing w:line="360" w:lineRule="auto"/>
        <w:jc w:val="both"/>
        <w:rPr>
          <w:rFonts w:eastAsia="Aptos" w:cs="Aptos"/>
          <w:noProof/>
          <w:color w:val="000000" w:themeColor="text1"/>
        </w:rPr>
      </w:pPr>
      <w:r>
        <w:rPr>
          <w:noProof/>
        </w:rPr>
        <w:lastRenderedPageBreak/>
        <w:drawing>
          <wp:inline distT="0" distB="0" distL="0" distR="0" wp14:anchorId="7449F4F3" wp14:editId="019290E7">
            <wp:extent cx="5394073" cy="7496175"/>
            <wp:effectExtent l="0" t="0" r="0" b="0"/>
            <wp:docPr id="1897967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7045" name=""/>
                    <pic:cNvPicPr/>
                  </pic:nvPicPr>
                  <pic:blipFill>
                    <a:blip r:embed="rId38">
                      <a:extLst>
                        <a:ext uri="{28A0092B-C50C-407E-A947-70E740481C1C}">
                          <a14:useLocalDpi xmlns:a14="http://schemas.microsoft.com/office/drawing/2010/main"/>
                        </a:ext>
                      </a:extLst>
                    </a:blip>
                    <a:stretch>
                      <a:fillRect/>
                    </a:stretch>
                  </pic:blipFill>
                  <pic:spPr>
                    <a:xfrm>
                      <a:off x="0" y="0"/>
                      <a:ext cx="5394073" cy="7496175"/>
                    </a:xfrm>
                    <a:prstGeom prst="rect">
                      <a:avLst/>
                    </a:prstGeom>
                  </pic:spPr>
                </pic:pic>
              </a:graphicData>
            </a:graphic>
          </wp:inline>
        </w:drawing>
      </w:r>
    </w:p>
    <w:p w14:paraId="599A0F03" w14:textId="4A817D94" w:rsidR="00D0539F" w:rsidRDefault="38B02DB1" w:rsidP="547DD80A">
      <w:pPr>
        <w:keepNext/>
        <w:spacing w:line="360" w:lineRule="auto"/>
        <w:jc w:val="center"/>
      </w:pPr>
      <w:r w:rsidRPr="547DD80A">
        <w:rPr>
          <w:rFonts w:eastAsia="Calibri" w:cs="Calibri"/>
          <w:noProof/>
          <w:color w:val="000000" w:themeColor="text1"/>
        </w:rPr>
        <w:t xml:space="preserve"> </w:t>
      </w:r>
    </w:p>
    <w:p w14:paraId="422A7B16" w14:textId="43DE31A6" w:rsidR="3FA305DE" w:rsidRPr="005D5E6B" w:rsidRDefault="00D0539F" w:rsidP="00D0539F">
      <w:pPr>
        <w:pStyle w:val="Descripcin"/>
        <w:jc w:val="both"/>
        <w:rPr>
          <w:rFonts w:eastAsia="Calibri" w:cs="Calibri"/>
          <w:noProof/>
          <w:color w:val="000000" w:themeColor="text1"/>
        </w:rPr>
      </w:pPr>
      <w:bookmarkStart w:id="351" w:name="_Toc220220636"/>
      <w:bookmarkStart w:id="352" w:name="_Toc222857534"/>
      <w:bookmarkStart w:id="353" w:name="_Toc222857996"/>
      <w:bookmarkStart w:id="354" w:name="_Toc222858235"/>
      <w:bookmarkStart w:id="355" w:name="_Toc223043138"/>
      <w:bookmarkStart w:id="356" w:name="_Toc223043181"/>
      <w:bookmarkStart w:id="357" w:name="_Toc223044124"/>
      <w:bookmarkStart w:id="358" w:name="_Toc223044189"/>
      <w:r>
        <w:t xml:space="preserve">Ilustración </w:t>
      </w:r>
      <w:r>
        <w:fldChar w:fldCharType="begin"/>
      </w:r>
      <w:r>
        <w:instrText>SEQ Ilustración \* ARABIC</w:instrText>
      </w:r>
      <w:r>
        <w:fldChar w:fldCharType="separate"/>
      </w:r>
      <w:r w:rsidR="00DC4175">
        <w:rPr>
          <w:noProof/>
        </w:rPr>
        <w:t>28</w:t>
      </w:r>
      <w:r>
        <w:fldChar w:fldCharType="end"/>
      </w:r>
      <w:r>
        <w:t xml:space="preserve"> Diagrama </w:t>
      </w:r>
      <w:r w:rsidR="007E03FD">
        <w:t>Gantt</w:t>
      </w:r>
      <w:bookmarkEnd w:id="351"/>
      <w:bookmarkEnd w:id="352"/>
      <w:bookmarkEnd w:id="353"/>
      <w:bookmarkEnd w:id="354"/>
      <w:bookmarkEnd w:id="355"/>
      <w:bookmarkEnd w:id="356"/>
      <w:bookmarkEnd w:id="357"/>
      <w:bookmarkEnd w:id="358"/>
    </w:p>
    <w:p w14:paraId="7B783E11" w14:textId="5819CD01" w:rsidR="3FA305DE" w:rsidRPr="005D5E6B" w:rsidRDefault="38B02DB1" w:rsidP="24E1D6AE">
      <w:pPr>
        <w:pStyle w:val="Ttulo2"/>
        <w:spacing w:line="360" w:lineRule="auto"/>
        <w:jc w:val="both"/>
        <w:rPr>
          <w:rFonts w:asciiTheme="minorHAnsi" w:hAnsiTheme="minorHAnsi" w:hint="eastAsia"/>
          <w:noProof/>
        </w:rPr>
      </w:pPr>
      <w:bookmarkStart w:id="359" w:name="_Toc223044038"/>
      <w:r w:rsidRPr="24E1D6AE">
        <w:rPr>
          <w:rFonts w:asciiTheme="minorHAnsi" w:hAnsiTheme="minorHAnsi"/>
          <w:noProof/>
        </w:rPr>
        <w:lastRenderedPageBreak/>
        <w:t>Resumen económico del coste de desarrollo</w:t>
      </w:r>
      <w:bookmarkEnd w:id="359"/>
    </w:p>
    <w:p w14:paraId="3831404F" w14:textId="77A305F2" w:rsidR="3FA305DE" w:rsidRPr="005D5E6B"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Para el cálculo del presupuesto se ha considerado un escenario realista, en el que</w:t>
      </w:r>
      <w:r w:rsidR="00347087">
        <w:rPr>
          <w:rFonts w:eastAsia="Calibri" w:cs="Calibri"/>
          <w:noProof/>
          <w:color w:val="000000" w:themeColor="text1"/>
        </w:rPr>
        <w:fldChar w:fldCharType="begin"/>
      </w:r>
      <w:r w:rsidR="00347087">
        <w:rPr>
          <w:rFonts w:eastAsia="Calibri" w:cs="Calibri"/>
          <w:noProof/>
          <w:color w:val="000000" w:themeColor="text1"/>
        </w:rPr>
        <w:instrText xml:space="preserve"> TOC \h \z \c "Tabla" </w:instrText>
      </w:r>
      <w:r w:rsidR="00347087">
        <w:rPr>
          <w:rFonts w:eastAsia="Calibri" w:cs="Calibri"/>
          <w:noProof/>
          <w:color w:val="000000" w:themeColor="text1"/>
        </w:rPr>
        <w:fldChar w:fldCharType="separate"/>
      </w:r>
      <w:r w:rsidR="00347087">
        <w:rPr>
          <w:rFonts w:eastAsia="Calibri" w:cs="Calibri"/>
          <w:b/>
          <w:bCs/>
          <w:noProof/>
          <w:color w:val="000000" w:themeColor="text1"/>
        </w:rPr>
        <w:t>No se encuentran elementos de tabla de ilustraciones.</w:t>
      </w:r>
      <w:r w:rsidR="00347087">
        <w:rPr>
          <w:rFonts w:eastAsia="Calibri" w:cs="Calibri"/>
          <w:noProof/>
          <w:color w:val="000000" w:themeColor="text1"/>
        </w:rPr>
        <w:fldChar w:fldCharType="end"/>
      </w:r>
      <w:r w:rsidRPr="547DD80A">
        <w:rPr>
          <w:rFonts w:eastAsia="Calibri" w:cs="Calibri"/>
          <w:noProof/>
          <w:color w:val="000000" w:themeColor="text1"/>
        </w:rPr>
        <w:t xml:space="preserve"> el proyecto se inicia desde cero y se deben cubrir tanto los costes humanos como los materiales. </w:t>
      </w:r>
    </w:p>
    <w:p w14:paraId="42AA7A82" w14:textId="17CE7FBE" w:rsidR="547DD80A" w:rsidRDefault="547DD80A" w:rsidP="547DD80A">
      <w:pPr>
        <w:spacing w:line="360" w:lineRule="auto"/>
        <w:ind w:firstLine="708"/>
        <w:jc w:val="both"/>
        <w:rPr>
          <w:rFonts w:eastAsia="Calibri" w:cs="Calibri"/>
          <w:noProof/>
          <w:color w:val="000000" w:themeColor="text1"/>
        </w:rPr>
      </w:pPr>
    </w:p>
    <w:p w14:paraId="1928C3D5" w14:textId="309C736C" w:rsidR="3FA305DE" w:rsidRPr="005D5E6B" w:rsidRDefault="38B02DB1" w:rsidP="005D5E6B">
      <w:pPr>
        <w:pStyle w:val="Ttulo3"/>
        <w:spacing w:line="360" w:lineRule="auto"/>
        <w:jc w:val="both"/>
        <w:rPr>
          <w:rFonts w:hint="eastAsia"/>
          <w:noProof/>
        </w:rPr>
      </w:pPr>
      <w:bookmarkStart w:id="360" w:name="_Toc223044039"/>
      <w:r w:rsidRPr="24E1D6AE">
        <w:rPr>
          <w:noProof/>
        </w:rPr>
        <w:t>Coste de recursos humanos</w:t>
      </w:r>
      <w:bookmarkEnd w:id="360"/>
    </w:p>
    <w:p w14:paraId="1A30442F" w14:textId="6608451D" w:rsidR="00212DD4" w:rsidRPr="005D5E6B"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Las horas de trabajo se han obtenido a partir del diagrama de Gantt, teniendo en cuenta la duración del proyecto y la participación de cada miembro del equipo.</w:t>
      </w:r>
    </w:p>
    <w:p w14:paraId="3BC6C520" w14:textId="473A7D41" w:rsidR="3FA305DE" w:rsidRPr="005D5E6B" w:rsidRDefault="00347087" w:rsidP="00347087">
      <w:pPr>
        <w:pStyle w:val="Descripcin"/>
        <w:rPr>
          <w:rFonts w:eastAsia="Calibri" w:cs="Calibri"/>
          <w:noProof/>
          <w:color w:val="000000" w:themeColor="text1"/>
        </w:rPr>
      </w:pPr>
      <w:bookmarkStart w:id="361" w:name="_Toc223043042"/>
      <w:bookmarkStart w:id="362" w:name="_Toc223044144"/>
      <w:bookmarkStart w:id="363" w:name="_Toc223044227"/>
      <w:r>
        <w:t xml:space="preserve">Tabla </w:t>
      </w:r>
      <w:fldSimple w:instr=" SEQ Tabla \* ARABIC ">
        <w:r w:rsidR="00101BAB">
          <w:rPr>
            <w:noProof/>
          </w:rPr>
          <w:t>10</w:t>
        </w:r>
      </w:fldSimple>
      <w:r>
        <w:t xml:space="preserve"> </w:t>
      </w:r>
      <w:r w:rsidRPr="006E2EE7">
        <w:t>Cálculo del costo total, coste hora estimado: 20 €/hora</w:t>
      </w:r>
      <w:bookmarkEnd w:id="361"/>
      <w:bookmarkEnd w:id="362"/>
      <w:bookmarkEnd w:id="363"/>
    </w:p>
    <w:tbl>
      <w:tblPr>
        <w:tblStyle w:val="Tablaconcuadrcula5oscura-nfasis1"/>
        <w:tblW w:w="0" w:type="auto"/>
        <w:tblLook w:val="04A0" w:firstRow="1" w:lastRow="0" w:firstColumn="1" w:lastColumn="0" w:noHBand="0" w:noVBand="1"/>
      </w:tblPr>
      <w:tblGrid>
        <w:gridCol w:w="2953"/>
        <w:gridCol w:w="1448"/>
        <w:gridCol w:w="1522"/>
        <w:gridCol w:w="1279"/>
        <w:gridCol w:w="1292"/>
      </w:tblGrid>
      <w:tr w:rsidR="005D5E6B" w:rsidRPr="005D5E6B" w14:paraId="0E0EBE75"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42F92A0D" w14:textId="02047112" w:rsidR="6A2DCD34" w:rsidRPr="005D5E6B" w:rsidRDefault="26DB5544" w:rsidP="547DD80A">
            <w:pPr>
              <w:spacing w:after="160" w:line="360" w:lineRule="auto"/>
              <w:rPr>
                <w:rFonts w:eastAsia="Calibri" w:cs="Calibri"/>
              </w:rPr>
            </w:pPr>
            <w:r w:rsidRPr="547DD80A">
              <w:rPr>
                <w:rFonts w:eastAsia="Calibri" w:cs="Calibri"/>
              </w:rPr>
              <w:t>Rol</w:t>
            </w:r>
          </w:p>
        </w:tc>
        <w:tc>
          <w:tcPr>
            <w:tcW w:w="1485" w:type="dxa"/>
            <w:vAlign w:val="center"/>
          </w:tcPr>
          <w:p w14:paraId="0199B1DC" w14:textId="37713DB0"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proofErr w:type="spellStart"/>
            <w:r w:rsidRPr="547DD80A">
              <w:rPr>
                <w:rFonts w:eastAsia="Calibri" w:cs="Calibri"/>
              </w:rPr>
              <w:t>Nº</w:t>
            </w:r>
            <w:proofErr w:type="spellEnd"/>
            <w:r w:rsidRPr="547DD80A">
              <w:rPr>
                <w:rFonts w:eastAsia="Calibri" w:cs="Calibri"/>
              </w:rPr>
              <w:t xml:space="preserve"> personas</w:t>
            </w:r>
          </w:p>
        </w:tc>
        <w:tc>
          <w:tcPr>
            <w:tcW w:w="1590" w:type="dxa"/>
            <w:vAlign w:val="center"/>
          </w:tcPr>
          <w:p w14:paraId="3ADE02D4" w14:textId="5CEDB1C5"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Horas totales</w:t>
            </w:r>
          </w:p>
        </w:tc>
        <w:tc>
          <w:tcPr>
            <w:tcW w:w="1335" w:type="dxa"/>
            <w:vAlign w:val="center"/>
          </w:tcPr>
          <w:p w14:paraId="10BFB2F3" w14:textId="28C39440"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hora</w:t>
            </w:r>
          </w:p>
        </w:tc>
        <w:tc>
          <w:tcPr>
            <w:tcW w:w="1350" w:type="dxa"/>
            <w:vAlign w:val="center"/>
          </w:tcPr>
          <w:p w14:paraId="46AB08D5" w14:textId="4A73A5BC" w:rsidR="6A2DCD34" w:rsidRPr="005D5E6B" w:rsidRDefault="26DB5544" w:rsidP="547DD80A">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total</w:t>
            </w:r>
          </w:p>
        </w:tc>
      </w:tr>
      <w:tr w:rsidR="00074CA4" w:rsidRPr="005D5E6B" w14:paraId="17E0DC26"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192749B1" w14:textId="4EE995A7" w:rsidR="6A2DCD34" w:rsidRPr="005D5E6B" w:rsidRDefault="26DB5544" w:rsidP="547DD80A">
            <w:pPr>
              <w:spacing w:after="160" w:line="360" w:lineRule="auto"/>
              <w:rPr>
                <w:rFonts w:eastAsia="Calibri" w:cs="Calibri"/>
                <w:color w:val="000000" w:themeColor="text1"/>
              </w:rPr>
            </w:pPr>
            <w:r w:rsidRPr="547DD80A">
              <w:rPr>
                <w:rFonts w:eastAsia="Calibri" w:cs="Calibri"/>
              </w:rPr>
              <w:t>Coordinador/ Desarrollador</w:t>
            </w:r>
          </w:p>
        </w:tc>
        <w:tc>
          <w:tcPr>
            <w:tcW w:w="1485" w:type="dxa"/>
            <w:vAlign w:val="center"/>
          </w:tcPr>
          <w:p w14:paraId="0CCAFF0B" w14:textId="6D0CD756"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1 </w:t>
            </w:r>
          </w:p>
        </w:tc>
        <w:tc>
          <w:tcPr>
            <w:tcW w:w="1590" w:type="dxa"/>
            <w:vAlign w:val="center"/>
          </w:tcPr>
          <w:p w14:paraId="7BDF09F2" w14:textId="467728D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85</w:t>
            </w:r>
          </w:p>
        </w:tc>
        <w:tc>
          <w:tcPr>
            <w:tcW w:w="1335" w:type="dxa"/>
            <w:vAlign w:val="center"/>
          </w:tcPr>
          <w:p w14:paraId="32AB3D7B" w14:textId="7C4F975E"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20 € </w:t>
            </w:r>
          </w:p>
        </w:tc>
        <w:tc>
          <w:tcPr>
            <w:tcW w:w="1350" w:type="dxa"/>
            <w:vAlign w:val="center"/>
          </w:tcPr>
          <w:p w14:paraId="14D88F02" w14:textId="6B6DB007"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1.700 € </w:t>
            </w:r>
          </w:p>
        </w:tc>
      </w:tr>
      <w:tr w:rsidR="33F4DD8F" w14:paraId="0009B0BD"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2FB2538E" w14:textId="4CFA7C06" w:rsidR="2E2BE9A5" w:rsidRDefault="13B33858" w:rsidP="547DD80A">
            <w:pPr>
              <w:spacing w:after="160" w:line="360" w:lineRule="auto"/>
              <w:rPr>
                <w:rFonts w:eastAsia="Calibri" w:cs="Calibri"/>
                <w:color w:val="auto"/>
              </w:rPr>
            </w:pPr>
            <w:r w:rsidRPr="547DD80A">
              <w:rPr>
                <w:rFonts w:eastAsia="Calibri" w:cs="Calibri"/>
              </w:rPr>
              <w:t>Desarrollador 1</w:t>
            </w:r>
          </w:p>
        </w:tc>
        <w:tc>
          <w:tcPr>
            <w:tcW w:w="1446" w:type="dxa"/>
            <w:vAlign w:val="center"/>
          </w:tcPr>
          <w:p w14:paraId="34B0B09C" w14:textId="0E684CDF"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13D25675" w14:textId="52DD4950"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86</w:t>
            </w:r>
          </w:p>
        </w:tc>
        <w:tc>
          <w:tcPr>
            <w:tcW w:w="1275" w:type="dxa"/>
            <w:vAlign w:val="center"/>
          </w:tcPr>
          <w:p w14:paraId="748EC5D1" w14:textId="6F71BB1E"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1F1E389D" w14:textId="5DC145E9"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1.720 € </w:t>
            </w:r>
          </w:p>
        </w:tc>
      </w:tr>
      <w:tr w:rsidR="33F4DD8F" w14:paraId="6FA1A664"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5C6EA89D" w14:textId="1C72922C" w:rsidR="2E2BE9A5" w:rsidRDefault="13B33858" w:rsidP="547DD80A">
            <w:pPr>
              <w:spacing w:after="160" w:line="360" w:lineRule="auto"/>
              <w:rPr>
                <w:rFonts w:eastAsia="Calibri" w:cs="Calibri"/>
                <w:color w:val="auto"/>
              </w:rPr>
            </w:pPr>
            <w:r w:rsidRPr="547DD80A">
              <w:rPr>
                <w:rFonts w:eastAsia="Calibri" w:cs="Calibri"/>
              </w:rPr>
              <w:t>Desarrollador 2</w:t>
            </w:r>
          </w:p>
        </w:tc>
        <w:tc>
          <w:tcPr>
            <w:tcW w:w="1446" w:type="dxa"/>
            <w:vAlign w:val="center"/>
          </w:tcPr>
          <w:p w14:paraId="554C49AE" w14:textId="27AA3541"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0E3835D9" w14:textId="7F202DD8"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83</w:t>
            </w:r>
          </w:p>
        </w:tc>
        <w:tc>
          <w:tcPr>
            <w:tcW w:w="1275" w:type="dxa"/>
            <w:vAlign w:val="center"/>
          </w:tcPr>
          <w:p w14:paraId="684A4C8F" w14:textId="47B5EA8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0A402C13" w14:textId="7D4E8FC4"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1.660 € </w:t>
            </w:r>
          </w:p>
        </w:tc>
      </w:tr>
      <w:tr w:rsidR="33F4DD8F" w14:paraId="1FD1C968"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14:paraId="4C6E7657" w14:textId="069866D8" w:rsidR="2E2BE9A5" w:rsidRDefault="13B33858" w:rsidP="547DD80A">
            <w:pPr>
              <w:spacing w:after="160" w:line="360" w:lineRule="auto"/>
              <w:rPr>
                <w:rFonts w:eastAsia="Calibri" w:cs="Calibri"/>
                <w:color w:val="auto"/>
              </w:rPr>
            </w:pPr>
            <w:r w:rsidRPr="547DD80A">
              <w:rPr>
                <w:rFonts w:eastAsia="Calibri" w:cs="Calibri"/>
              </w:rPr>
              <w:t>Desarrollador 3</w:t>
            </w:r>
          </w:p>
        </w:tc>
        <w:tc>
          <w:tcPr>
            <w:tcW w:w="1446" w:type="dxa"/>
            <w:vAlign w:val="center"/>
          </w:tcPr>
          <w:p w14:paraId="3CBE32C8" w14:textId="6910E214"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1 </w:t>
            </w:r>
          </w:p>
        </w:tc>
        <w:tc>
          <w:tcPr>
            <w:tcW w:w="1517" w:type="dxa"/>
            <w:vAlign w:val="center"/>
          </w:tcPr>
          <w:p w14:paraId="0D58FE02" w14:textId="7BCCCE5E"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90</w:t>
            </w:r>
          </w:p>
        </w:tc>
        <w:tc>
          <w:tcPr>
            <w:tcW w:w="1275" w:type="dxa"/>
            <w:vAlign w:val="center"/>
          </w:tcPr>
          <w:p w14:paraId="188DC730" w14:textId="0F9824E4"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20 € </w:t>
            </w:r>
          </w:p>
        </w:tc>
        <w:tc>
          <w:tcPr>
            <w:tcW w:w="1289" w:type="dxa"/>
            <w:vAlign w:val="center"/>
          </w:tcPr>
          <w:p w14:paraId="3A3850D6" w14:textId="47D03882" w:rsidR="547DD80A" w:rsidRDefault="547DD80A" w:rsidP="547DD80A">
            <w:pPr>
              <w:jc w:val="both"/>
              <w:cnfStyle w:val="000000000000" w:firstRow="0" w:lastRow="0" w:firstColumn="0" w:lastColumn="0" w:oddVBand="0" w:evenVBand="0" w:oddHBand="0" w:evenHBand="0" w:firstRowFirstColumn="0" w:firstRowLastColumn="0" w:lastRowFirstColumn="0" w:lastRowLastColumn="0"/>
            </w:pPr>
            <w:r w:rsidRPr="547DD80A">
              <w:rPr>
                <w:rFonts w:ascii="Aptos" w:eastAsia="Aptos" w:hAnsi="Aptos" w:cs="Aptos"/>
              </w:rPr>
              <w:t xml:space="preserve">               1.800 € </w:t>
            </w:r>
          </w:p>
        </w:tc>
      </w:tr>
      <w:tr w:rsidR="00074CA4" w:rsidRPr="005D5E6B" w14:paraId="0A26AF25"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14:paraId="36A5FF05" w14:textId="428A286A" w:rsidR="6A2DCD34" w:rsidRPr="005D5E6B" w:rsidRDefault="2B4C7BA1" w:rsidP="547DD80A">
            <w:pPr>
              <w:spacing w:after="160" w:line="360" w:lineRule="auto"/>
              <w:rPr>
                <w:rFonts w:eastAsia="Calibri" w:cs="Calibri"/>
                <w:color w:val="000000" w:themeColor="text1"/>
              </w:rPr>
            </w:pPr>
            <w:r w:rsidRPr="547DD80A">
              <w:rPr>
                <w:rFonts w:eastAsia="Calibri" w:cs="Calibri"/>
              </w:rPr>
              <w:t>Total,</w:t>
            </w:r>
            <w:r w:rsidR="26DB5544" w:rsidRPr="547DD80A">
              <w:rPr>
                <w:rFonts w:eastAsia="Calibri" w:cs="Calibri"/>
              </w:rPr>
              <w:t xml:space="preserve"> </w:t>
            </w:r>
            <w:r w:rsidR="1D0DB291" w:rsidRPr="547DD80A">
              <w:rPr>
                <w:rFonts w:eastAsia="Calibri" w:cs="Calibri"/>
              </w:rPr>
              <w:t xml:space="preserve">de </w:t>
            </w:r>
            <w:r w:rsidR="26DB5544" w:rsidRPr="547DD80A">
              <w:rPr>
                <w:rFonts w:eastAsia="Calibri" w:cs="Calibri"/>
              </w:rPr>
              <w:t>recursos humanos</w:t>
            </w:r>
          </w:p>
        </w:tc>
        <w:tc>
          <w:tcPr>
            <w:tcW w:w="1485" w:type="dxa"/>
            <w:vAlign w:val="center"/>
          </w:tcPr>
          <w:p w14:paraId="150CA040" w14:textId="00D0B36B"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4 </w:t>
            </w:r>
          </w:p>
        </w:tc>
        <w:tc>
          <w:tcPr>
            <w:tcW w:w="1590" w:type="dxa"/>
            <w:vAlign w:val="center"/>
          </w:tcPr>
          <w:p w14:paraId="2D1788B1" w14:textId="12DB4532"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b/>
                <w:bCs/>
              </w:rPr>
              <w:t>344</w:t>
            </w:r>
          </w:p>
        </w:tc>
        <w:tc>
          <w:tcPr>
            <w:tcW w:w="1335" w:type="dxa"/>
            <w:vAlign w:val="center"/>
          </w:tcPr>
          <w:p w14:paraId="42208D96" w14:textId="2764FAAA"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rPr>
              <w:t xml:space="preserve"> </w:t>
            </w:r>
          </w:p>
        </w:tc>
        <w:tc>
          <w:tcPr>
            <w:tcW w:w="1350" w:type="dxa"/>
            <w:vAlign w:val="center"/>
          </w:tcPr>
          <w:p w14:paraId="3D2B76C6" w14:textId="00A71C5C" w:rsidR="547DD80A" w:rsidRDefault="547DD80A" w:rsidP="547DD80A">
            <w:pPr>
              <w:jc w:val="both"/>
              <w:cnfStyle w:val="000000100000" w:firstRow="0" w:lastRow="0" w:firstColumn="0" w:lastColumn="0" w:oddVBand="0" w:evenVBand="0" w:oddHBand="1" w:evenHBand="0" w:firstRowFirstColumn="0" w:firstRowLastColumn="0" w:lastRowFirstColumn="0" w:lastRowLastColumn="0"/>
            </w:pPr>
            <w:r w:rsidRPr="547DD80A">
              <w:rPr>
                <w:rFonts w:ascii="Aptos" w:eastAsia="Aptos" w:hAnsi="Aptos" w:cs="Aptos"/>
                <w:b/>
                <w:bCs/>
              </w:rPr>
              <w:t xml:space="preserve">               6.880 €</w:t>
            </w:r>
          </w:p>
        </w:tc>
      </w:tr>
    </w:tbl>
    <w:p w14:paraId="23F9D38D" w14:textId="77777777" w:rsidR="00212DD4" w:rsidRDefault="00212DD4" w:rsidP="005D5E6B">
      <w:pPr>
        <w:spacing w:line="360" w:lineRule="auto"/>
        <w:jc w:val="both"/>
        <w:rPr>
          <w:rFonts w:eastAsia="Calibri" w:cs="Calibri"/>
          <w:noProof/>
          <w:color w:val="000000" w:themeColor="text1"/>
        </w:rPr>
      </w:pPr>
    </w:p>
    <w:p w14:paraId="06DE6F9C" w14:textId="73A1DF20" w:rsidR="3FA305DE" w:rsidRPr="005D5E6B" w:rsidRDefault="38B02DB1" w:rsidP="005D5E6B">
      <w:pPr>
        <w:spacing w:line="360" w:lineRule="auto"/>
        <w:jc w:val="both"/>
        <w:rPr>
          <w:rFonts w:eastAsia="Calibri" w:cs="Calibri"/>
          <w:noProof/>
          <w:color w:val="000000" w:themeColor="text1"/>
        </w:rPr>
      </w:pPr>
      <w:r w:rsidRPr="547DD80A">
        <w:rPr>
          <w:rFonts w:eastAsia="Calibri" w:cs="Calibri"/>
          <w:noProof/>
          <w:color w:val="000000" w:themeColor="text1"/>
        </w:rPr>
        <w:t>El coste humano representa la parte principal del presupuesto, como es habitual en proyectos de desarrollo software.</w:t>
      </w:r>
    </w:p>
    <w:p w14:paraId="4B172F26" w14:textId="7D04D11E" w:rsidR="3FA305DE" w:rsidRPr="005D5E6B" w:rsidRDefault="38B02DB1" w:rsidP="005D5E6B">
      <w:pPr>
        <w:pStyle w:val="Ttulo3"/>
        <w:spacing w:line="360" w:lineRule="auto"/>
        <w:jc w:val="both"/>
        <w:rPr>
          <w:rFonts w:hint="eastAsia"/>
          <w:noProof/>
        </w:rPr>
      </w:pPr>
      <w:bookmarkStart w:id="364" w:name="_Toc223044040"/>
      <w:r w:rsidRPr="24E1D6AE">
        <w:rPr>
          <w:noProof/>
        </w:rPr>
        <w:t>Coste de recursos de software</w:t>
      </w:r>
      <w:bookmarkEnd w:id="364"/>
    </w:p>
    <w:p w14:paraId="461C372C" w14:textId="5DBD883F" w:rsidR="38B02DB1" w:rsidRDefault="38B02DB1" w:rsidP="00DA5C66">
      <w:pPr>
        <w:spacing w:line="360" w:lineRule="auto"/>
        <w:jc w:val="both"/>
        <w:rPr>
          <w:rFonts w:eastAsia="Calibri" w:cs="Calibri"/>
          <w:noProof/>
          <w:color w:val="000000" w:themeColor="text1"/>
        </w:rPr>
      </w:pPr>
      <w:r w:rsidRPr="547DD80A">
        <w:rPr>
          <w:rFonts w:eastAsia="Calibri" w:cs="Calibri"/>
          <w:noProof/>
          <w:color w:val="000000" w:themeColor="text1"/>
        </w:rPr>
        <w:t>Para el desarrollo se han considerado herramientas habituales en el desarrollo web. En lugar de detallar múltiples licencias, se ha realizado una estimación conjunta por puesto de trabajo</w:t>
      </w:r>
      <w:r w:rsidR="28F6BCBE" w:rsidRPr="547DD80A">
        <w:rPr>
          <w:rFonts w:eastAsia="Calibri" w:cs="Calibri"/>
          <w:noProof/>
          <w:color w:val="000000" w:themeColor="text1"/>
        </w:rPr>
        <w:t>.</w:t>
      </w:r>
    </w:p>
    <w:p w14:paraId="3FAC5D63" w14:textId="3019B7C4" w:rsidR="002C4FF8" w:rsidRDefault="00347087" w:rsidP="00347087">
      <w:pPr>
        <w:pStyle w:val="Descripcin"/>
        <w:rPr>
          <w:rFonts w:eastAsia="Calibri" w:cs="Calibri"/>
          <w:b/>
          <w:bCs/>
          <w:noProof/>
          <w:color w:val="000000" w:themeColor="text1"/>
        </w:rPr>
      </w:pPr>
      <w:bookmarkStart w:id="365" w:name="_Toc223043043"/>
      <w:bookmarkStart w:id="366" w:name="_Toc223044145"/>
      <w:bookmarkStart w:id="367" w:name="_Toc223044228"/>
      <w:r>
        <w:t xml:space="preserve">Tabla </w:t>
      </w:r>
      <w:fldSimple w:instr=" SEQ Tabla \* ARABIC ">
        <w:r w:rsidR="00101BAB">
          <w:rPr>
            <w:noProof/>
          </w:rPr>
          <w:t>11</w:t>
        </w:r>
      </w:fldSimple>
      <w:r w:rsidRPr="00A827CC">
        <w:t>Cálculo del costo total en software</w:t>
      </w:r>
      <w:bookmarkEnd w:id="365"/>
      <w:bookmarkEnd w:id="366"/>
      <w:bookmarkEnd w:id="367"/>
    </w:p>
    <w:p w14:paraId="2F6688B6" w14:textId="77777777" w:rsidR="002C4FF8" w:rsidRDefault="002C4FF8" w:rsidP="547DD80A">
      <w:pPr>
        <w:spacing w:line="360" w:lineRule="auto"/>
        <w:jc w:val="both"/>
        <w:rPr>
          <w:rFonts w:eastAsia="Calibri" w:cs="Calibri"/>
          <w:b/>
          <w:bCs/>
          <w:noProof/>
          <w:color w:val="000000" w:themeColor="text1"/>
        </w:rPr>
      </w:pPr>
    </w:p>
    <w:tbl>
      <w:tblPr>
        <w:tblStyle w:val="Tablaconcuadrcula5oscura-nfasis1"/>
        <w:tblW w:w="0" w:type="auto"/>
        <w:tblLook w:val="04A0" w:firstRow="1" w:lastRow="0" w:firstColumn="1" w:lastColumn="0" w:noHBand="0" w:noVBand="1"/>
      </w:tblPr>
      <w:tblGrid>
        <w:gridCol w:w="4185"/>
        <w:gridCol w:w="1155"/>
        <w:gridCol w:w="1665"/>
        <w:gridCol w:w="1350"/>
      </w:tblGrid>
      <w:tr w:rsidR="00DC3D20" w:rsidRPr="005D5E6B" w14:paraId="65A3E9EA" w14:textId="77777777" w:rsidTr="00AC0C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14:paraId="6260DD6A" w14:textId="692C44D1" w:rsidR="6A2DCD34" w:rsidRPr="005D5E6B" w:rsidRDefault="6A2DCD34" w:rsidP="005D5E6B">
            <w:pPr>
              <w:spacing w:after="160" w:line="360" w:lineRule="auto"/>
              <w:jc w:val="both"/>
              <w:rPr>
                <w:rFonts w:eastAsia="Calibri" w:cs="Calibri"/>
              </w:rPr>
            </w:pPr>
            <w:r w:rsidRPr="005D5E6B">
              <w:rPr>
                <w:rFonts w:eastAsia="Calibri" w:cs="Calibri"/>
              </w:rPr>
              <w:lastRenderedPageBreak/>
              <w:t>Concepto</w:t>
            </w:r>
          </w:p>
        </w:tc>
        <w:tc>
          <w:tcPr>
            <w:tcW w:w="1155" w:type="dxa"/>
          </w:tcPr>
          <w:p w14:paraId="2E6A1B7B" w14:textId="6D1836C3"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Cantidad</w:t>
            </w:r>
          </w:p>
        </w:tc>
        <w:tc>
          <w:tcPr>
            <w:tcW w:w="1665" w:type="dxa"/>
          </w:tcPr>
          <w:p w14:paraId="55E7E1F6" w14:textId="3815DF6B"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unitario</w:t>
            </w:r>
          </w:p>
        </w:tc>
        <w:tc>
          <w:tcPr>
            <w:tcW w:w="1350" w:type="dxa"/>
          </w:tcPr>
          <w:p w14:paraId="530EC250" w14:textId="1B433A1B" w:rsidR="6A2DCD34" w:rsidRPr="005D5E6B" w:rsidRDefault="6A2DCD34" w:rsidP="005D5E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total</w:t>
            </w:r>
          </w:p>
        </w:tc>
      </w:tr>
      <w:tr w:rsidR="00AC0C46" w:rsidRPr="005D5E6B" w14:paraId="175EBE66" w14:textId="77777777" w:rsidTr="00AC0C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14:paraId="538AC815" w14:textId="7AACE2A9" w:rsidR="6A2DCD34" w:rsidRPr="005D5E6B" w:rsidRDefault="6A2DCD34" w:rsidP="005D5E6B">
            <w:pPr>
              <w:spacing w:after="160" w:line="360" w:lineRule="auto"/>
              <w:jc w:val="both"/>
              <w:rPr>
                <w:rFonts w:eastAsia="Calibri" w:cs="Calibri"/>
                <w:color w:val="000000" w:themeColor="text1"/>
              </w:rPr>
            </w:pPr>
            <w:r w:rsidRPr="00AC0C46">
              <w:rPr>
                <w:rFonts w:eastAsia="Calibri" w:cs="Calibri"/>
              </w:rPr>
              <w:t>Software de desarrollo (IDE, utilidades)</w:t>
            </w:r>
          </w:p>
        </w:tc>
        <w:tc>
          <w:tcPr>
            <w:tcW w:w="1155" w:type="dxa"/>
          </w:tcPr>
          <w:p w14:paraId="48169C74" w14:textId="20A3F087"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4</w:t>
            </w:r>
          </w:p>
        </w:tc>
        <w:tc>
          <w:tcPr>
            <w:tcW w:w="1665" w:type="dxa"/>
          </w:tcPr>
          <w:p w14:paraId="40127E85" w14:textId="0138EEC1"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60 €</w:t>
            </w:r>
          </w:p>
        </w:tc>
        <w:tc>
          <w:tcPr>
            <w:tcW w:w="1350" w:type="dxa"/>
          </w:tcPr>
          <w:p w14:paraId="08AC50FF" w14:textId="46577A88" w:rsidR="6A2DCD34" w:rsidRPr="005D5E6B" w:rsidRDefault="6A2DCD34" w:rsidP="005D5E6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240 €</w:t>
            </w:r>
          </w:p>
        </w:tc>
      </w:tr>
      <w:tr w:rsidR="007A2DA1" w:rsidRPr="005D5E6B" w14:paraId="0999346B" w14:textId="77777777" w:rsidTr="00AC0C46">
        <w:trPr>
          <w:trHeight w:val="300"/>
        </w:trPr>
        <w:tc>
          <w:tcPr>
            <w:cnfStyle w:val="001000000000" w:firstRow="0" w:lastRow="0" w:firstColumn="1" w:lastColumn="0" w:oddVBand="0" w:evenVBand="0" w:oddHBand="0" w:evenHBand="0" w:firstRowFirstColumn="0" w:firstRowLastColumn="0" w:lastRowFirstColumn="0" w:lastRowLastColumn="0"/>
            <w:tcW w:w="4185" w:type="dxa"/>
          </w:tcPr>
          <w:p w14:paraId="08A21F44" w14:textId="350FBD2E" w:rsidR="6A2DCD34" w:rsidRPr="005D5E6B" w:rsidRDefault="6A2DCD34" w:rsidP="005D5E6B">
            <w:pPr>
              <w:spacing w:after="160" w:line="360" w:lineRule="auto"/>
              <w:jc w:val="both"/>
              <w:rPr>
                <w:rFonts w:eastAsia="Calibri" w:cs="Calibri"/>
              </w:rPr>
            </w:pPr>
            <w:proofErr w:type="gramStart"/>
            <w:r w:rsidRPr="005D5E6B">
              <w:rPr>
                <w:rFonts w:eastAsia="Calibri" w:cs="Calibri"/>
              </w:rPr>
              <w:t>Total</w:t>
            </w:r>
            <w:proofErr w:type="gramEnd"/>
            <w:r w:rsidRPr="005D5E6B">
              <w:rPr>
                <w:rFonts w:eastAsia="Calibri" w:cs="Calibri"/>
              </w:rPr>
              <w:t xml:space="preserve"> software</w:t>
            </w:r>
          </w:p>
        </w:tc>
        <w:tc>
          <w:tcPr>
            <w:tcW w:w="1155" w:type="dxa"/>
          </w:tcPr>
          <w:p w14:paraId="7AEDD4CD" w14:textId="3D236C2C" w:rsidR="6A2DCD34" w:rsidRPr="005D5E6B" w:rsidRDefault="6A2DCD34" w:rsidP="005D5E6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665" w:type="dxa"/>
          </w:tcPr>
          <w:p w14:paraId="69BA1000" w14:textId="38CEA3C9" w:rsidR="6A2DCD34" w:rsidRPr="005D5E6B" w:rsidRDefault="6A2DCD34" w:rsidP="005D5E6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350" w:type="dxa"/>
          </w:tcPr>
          <w:p w14:paraId="2BC38EA3" w14:textId="6D721E2D" w:rsidR="6A2DCD34" w:rsidRPr="005D5E6B" w:rsidRDefault="6A2DCD34" w:rsidP="005D5E6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eastAsia="Calibri" w:cs="Calibri"/>
              </w:rPr>
            </w:pPr>
            <w:r w:rsidRPr="005D5E6B">
              <w:rPr>
                <w:rFonts w:eastAsia="Calibri" w:cs="Calibri"/>
                <w:b/>
                <w:bCs/>
              </w:rPr>
              <w:t>240 €</w:t>
            </w:r>
          </w:p>
        </w:tc>
      </w:tr>
    </w:tbl>
    <w:p w14:paraId="5F6622FC" w14:textId="74044351" w:rsidR="3FA305DE" w:rsidRPr="005D5E6B" w:rsidRDefault="3FA305DE" w:rsidP="005D5E6B">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14:paraId="24E067E7" w14:textId="3CD778C4" w:rsidR="3FA305DE" w:rsidRPr="00101BAB" w:rsidRDefault="38B02DB1" w:rsidP="00101BAB">
      <w:pPr>
        <w:pStyle w:val="Ttulo3"/>
        <w:spacing w:line="360" w:lineRule="auto"/>
        <w:jc w:val="both"/>
        <w:rPr>
          <w:rFonts w:hint="eastAsia"/>
          <w:noProof/>
        </w:rPr>
      </w:pPr>
      <w:bookmarkStart w:id="368" w:name="_Toc223044041"/>
      <w:r w:rsidRPr="00101BAB">
        <w:rPr>
          <w:noProof/>
        </w:rPr>
        <w:t>Coste de equipamiento y mobiliario</w:t>
      </w:r>
      <w:bookmarkEnd w:id="368"/>
    </w:p>
    <w:p w14:paraId="16351FC7" w14:textId="098301FF" w:rsidR="3FA305DE" w:rsidRPr="00101BAB" w:rsidRDefault="38B02DB1" w:rsidP="00101BAB">
      <w:pPr>
        <w:spacing w:line="360" w:lineRule="auto"/>
        <w:jc w:val="both"/>
        <w:rPr>
          <w:rFonts w:eastAsia="Calibri" w:cs="Calibri"/>
          <w:noProof/>
          <w:color w:val="000000" w:themeColor="text1"/>
        </w:rPr>
      </w:pPr>
      <w:r w:rsidRPr="00101BAB">
        <w:rPr>
          <w:rFonts w:eastAsia="Calibri" w:cs="Calibri"/>
          <w:noProof/>
          <w:color w:val="000000" w:themeColor="text1"/>
        </w:rPr>
        <w:t>Cada integrante del equipo dispone de un puesto de trabajo completo. Se han utilizado precios medios actuales, sin recurrir a modelos concretos ni marcas específicas.</w:t>
      </w:r>
    </w:p>
    <w:p w14:paraId="6E6120A2" w14:textId="7E1B624D" w:rsidR="5555E6D7" w:rsidRPr="00101BAB" w:rsidRDefault="00347087" w:rsidP="00101BAB">
      <w:pPr>
        <w:pStyle w:val="Descripcin"/>
        <w:spacing w:line="360" w:lineRule="auto"/>
        <w:jc w:val="both"/>
        <w:rPr>
          <w:rFonts w:eastAsia="Calibri" w:cs="Calibri"/>
          <w:b/>
          <w:bCs/>
          <w:noProof/>
          <w:color w:val="000000" w:themeColor="text1"/>
        </w:rPr>
      </w:pPr>
      <w:bookmarkStart w:id="369" w:name="_Toc223043044"/>
      <w:bookmarkStart w:id="370" w:name="_Toc223044146"/>
      <w:bookmarkStart w:id="371" w:name="_Toc223044229"/>
      <w:r w:rsidRPr="00101BAB">
        <w:t xml:space="preserve">Tabla </w:t>
      </w:r>
      <w:fldSimple w:instr=" SEQ Tabla \* ARABIC ">
        <w:r w:rsidR="00101BAB" w:rsidRPr="00101BAB">
          <w:rPr>
            <w:noProof/>
          </w:rPr>
          <w:t>12</w:t>
        </w:r>
      </w:fldSimple>
      <w:r w:rsidRPr="00101BAB">
        <w:t xml:space="preserve"> Cálculo del costo total en equipamiento y mobiliario</w:t>
      </w:r>
      <w:bookmarkEnd w:id="369"/>
      <w:bookmarkEnd w:id="370"/>
      <w:bookmarkEnd w:id="371"/>
    </w:p>
    <w:tbl>
      <w:tblPr>
        <w:tblStyle w:val="Tablaconcuadrcula5oscura-nfasis1"/>
        <w:tblW w:w="0" w:type="auto"/>
        <w:tblLook w:val="04A0" w:firstRow="1" w:lastRow="0" w:firstColumn="1" w:lastColumn="0" w:noHBand="0" w:noVBand="1"/>
      </w:tblPr>
      <w:tblGrid>
        <w:gridCol w:w="4620"/>
        <w:gridCol w:w="1105"/>
        <w:gridCol w:w="1365"/>
        <w:gridCol w:w="1050"/>
      </w:tblGrid>
      <w:tr w:rsidR="00DC3D20" w:rsidRPr="00101BAB" w14:paraId="012D375F"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22CFA1C8" w14:textId="00D95A3C" w:rsidR="6A2DCD34" w:rsidRPr="00101BAB" w:rsidRDefault="6A2DCD34" w:rsidP="00101BAB">
            <w:pPr>
              <w:spacing w:after="160" w:line="360" w:lineRule="auto"/>
              <w:jc w:val="both"/>
              <w:rPr>
                <w:rFonts w:eastAsia="Calibri" w:cs="Calibri"/>
              </w:rPr>
            </w:pPr>
            <w:r w:rsidRPr="00101BAB">
              <w:rPr>
                <w:rFonts w:eastAsia="Calibri" w:cs="Calibri"/>
              </w:rPr>
              <w:t>Concepto</w:t>
            </w:r>
          </w:p>
        </w:tc>
        <w:tc>
          <w:tcPr>
            <w:tcW w:w="855" w:type="dxa"/>
          </w:tcPr>
          <w:p w14:paraId="50A8E83D" w14:textId="2663A93A"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Cantidad</w:t>
            </w:r>
          </w:p>
        </w:tc>
        <w:tc>
          <w:tcPr>
            <w:tcW w:w="1365" w:type="dxa"/>
          </w:tcPr>
          <w:p w14:paraId="74927D1A" w14:textId="2C683863"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unitario</w:t>
            </w:r>
          </w:p>
        </w:tc>
        <w:tc>
          <w:tcPr>
            <w:tcW w:w="1050" w:type="dxa"/>
          </w:tcPr>
          <w:p w14:paraId="71933D60" w14:textId="22CF4EBA"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total</w:t>
            </w:r>
          </w:p>
        </w:tc>
      </w:tr>
      <w:tr w:rsidR="00AC0C46" w:rsidRPr="00101BAB" w14:paraId="1165AAD4"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0E47E2B7" w14:textId="02F79E88" w:rsidR="6A2DCD34" w:rsidRPr="00101BAB" w:rsidRDefault="6A2DCD34" w:rsidP="00101BAB">
            <w:pPr>
              <w:spacing w:after="160" w:line="360" w:lineRule="auto"/>
              <w:jc w:val="both"/>
              <w:rPr>
                <w:rFonts w:eastAsia="Calibri" w:cs="Calibri"/>
              </w:rPr>
            </w:pPr>
            <w:r w:rsidRPr="00101BAB">
              <w:rPr>
                <w:rFonts w:eastAsia="Calibri" w:cs="Calibri"/>
              </w:rPr>
              <w:t>Puesto informático completo (PC + periféricos)</w:t>
            </w:r>
          </w:p>
        </w:tc>
        <w:tc>
          <w:tcPr>
            <w:tcW w:w="855" w:type="dxa"/>
          </w:tcPr>
          <w:p w14:paraId="1C29780C" w14:textId="33481B50"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4</w:t>
            </w:r>
          </w:p>
        </w:tc>
        <w:tc>
          <w:tcPr>
            <w:tcW w:w="1365" w:type="dxa"/>
          </w:tcPr>
          <w:p w14:paraId="79EA8B29" w14:textId="489161C2"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950,00 € </w:t>
            </w:r>
          </w:p>
        </w:tc>
        <w:tc>
          <w:tcPr>
            <w:tcW w:w="1050" w:type="dxa"/>
          </w:tcPr>
          <w:p w14:paraId="07CB3ADB" w14:textId="63CCCDAE"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3.800 € </w:t>
            </w:r>
          </w:p>
        </w:tc>
      </w:tr>
      <w:tr w:rsidR="007A2DA1" w:rsidRPr="00101BAB" w14:paraId="1586FBFC"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4620" w:type="dxa"/>
          </w:tcPr>
          <w:p w14:paraId="7530A372" w14:textId="20073281" w:rsidR="6A2DCD34" w:rsidRPr="00101BAB" w:rsidRDefault="6A2DCD34" w:rsidP="00101BAB">
            <w:pPr>
              <w:spacing w:after="160" w:line="360" w:lineRule="auto"/>
              <w:jc w:val="both"/>
              <w:rPr>
                <w:rFonts w:eastAsia="Calibri" w:cs="Calibri"/>
              </w:rPr>
            </w:pPr>
            <w:r w:rsidRPr="00101BAB">
              <w:rPr>
                <w:rFonts w:eastAsia="Calibri" w:cs="Calibri"/>
              </w:rPr>
              <w:t>Mobiliario de oficina (mesa + silla)</w:t>
            </w:r>
          </w:p>
        </w:tc>
        <w:tc>
          <w:tcPr>
            <w:tcW w:w="855" w:type="dxa"/>
          </w:tcPr>
          <w:p w14:paraId="71626BB7" w14:textId="037BD796"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4</w:t>
            </w:r>
          </w:p>
        </w:tc>
        <w:tc>
          <w:tcPr>
            <w:tcW w:w="1365" w:type="dxa"/>
          </w:tcPr>
          <w:p w14:paraId="464D9C9F" w14:textId="03B0AC27"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420,00 € </w:t>
            </w:r>
          </w:p>
        </w:tc>
        <w:tc>
          <w:tcPr>
            <w:tcW w:w="1050" w:type="dxa"/>
          </w:tcPr>
          <w:p w14:paraId="1A68AF59" w14:textId="42747D1F"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1.680 € </w:t>
            </w:r>
          </w:p>
        </w:tc>
      </w:tr>
      <w:tr w:rsidR="00AC0C46" w:rsidRPr="00101BAB" w14:paraId="574403A0"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14:paraId="5BB4D51B" w14:textId="0FBF745A" w:rsidR="6A2DCD34" w:rsidRPr="00101BAB" w:rsidRDefault="40B14067" w:rsidP="00101BAB">
            <w:pPr>
              <w:spacing w:after="160" w:line="360" w:lineRule="auto"/>
              <w:jc w:val="both"/>
              <w:rPr>
                <w:rFonts w:eastAsia="Calibri" w:cs="Calibri"/>
              </w:rPr>
            </w:pPr>
            <w:r w:rsidRPr="00101BAB">
              <w:rPr>
                <w:rFonts w:eastAsia="Calibri" w:cs="Calibri"/>
              </w:rPr>
              <w:t>Total,</w:t>
            </w:r>
            <w:r w:rsidR="26DB5544" w:rsidRPr="00101BAB">
              <w:rPr>
                <w:rFonts w:eastAsia="Calibri" w:cs="Calibri"/>
              </w:rPr>
              <w:t xml:space="preserve"> </w:t>
            </w:r>
            <w:r w:rsidR="4D725D69" w:rsidRPr="00101BAB">
              <w:rPr>
                <w:rFonts w:eastAsia="Calibri" w:cs="Calibri"/>
              </w:rPr>
              <w:t xml:space="preserve">de </w:t>
            </w:r>
            <w:r w:rsidR="26DB5544" w:rsidRPr="00101BAB">
              <w:rPr>
                <w:rFonts w:eastAsia="Calibri" w:cs="Calibri"/>
              </w:rPr>
              <w:t>equipamiento y mobiliario</w:t>
            </w:r>
          </w:p>
        </w:tc>
        <w:tc>
          <w:tcPr>
            <w:tcW w:w="855" w:type="dxa"/>
          </w:tcPr>
          <w:p w14:paraId="2103686D" w14:textId="1109F659"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365" w:type="dxa"/>
          </w:tcPr>
          <w:p w14:paraId="007C1083" w14:textId="5846C856"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050" w:type="dxa"/>
          </w:tcPr>
          <w:p w14:paraId="77FBCAF2" w14:textId="7C34F265"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b/>
                <w:bCs/>
              </w:rPr>
              <w:t>5.480 €</w:t>
            </w:r>
          </w:p>
        </w:tc>
      </w:tr>
    </w:tbl>
    <w:p w14:paraId="15779E0B" w14:textId="19ABFEB7" w:rsidR="3FA305DE" w:rsidRPr="00101BAB" w:rsidRDefault="3FA305DE" w:rsidP="00101BAB">
      <w:pPr>
        <w:spacing w:line="360" w:lineRule="auto"/>
        <w:jc w:val="both"/>
        <w:rPr>
          <w:rFonts w:eastAsia="Calibri" w:cs="Calibri"/>
          <w:noProof/>
          <w:color w:val="000000" w:themeColor="text1"/>
        </w:rPr>
      </w:pPr>
      <w:r w:rsidRPr="00101BAB">
        <w:rPr>
          <w:rFonts w:eastAsia="Calibri" w:cs="Calibri"/>
          <w:noProof/>
          <w:color w:val="000000" w:themeColor="text1"/>
        </w:rPr>
        <w:t xml:space="preserve"> </w:t>
      </w:r>
    </w:p>
    <w:p w14:paraId="23434310" w14:textId="3140BD43" w:rsidR="3FA305DE" w:rsidRPr="00101BAB" w:rsidRDefault="38B02DB1" w:rsidP="00101BAB">
      <w:pPr>
        <w:pStyle w:val="Ttulo3"/>
        <w:spacing w:line="360" w:lineRule="auto"/>
        <w:jc w:val="both"/>
        <w:rPr>
          <w:rFonts w:hint="eastAsia"/>
          <w:noProof/>
        </w:rPr>
      </w:pPr>
      <w:bookmarkStart w:id="372" w:name="_Toc223044042"/>
      <w:r w:rsidRPr="00101BAB">
        <w:rPr>
          <w:noProof/>
        </w:rPr>
        <w:t>Presupuesto total del proyecto</w:t>
      </w:r>
      <w:bookmarkEnd w:id="372"/>
    </w:p>
    <w:p w14:paraId="696F3069" w14:textId="04147020" w:rsidR="3FA305DE" w:rsidRPr="00101BAB" w:rsidRDefault="38B02DB1" w:rsidP="00101BAB">
      <w:pPr>
        <w:spacing w:line="360" w:lineRule="auto"/>
        <w:jc w:val="both"/>
        <w:rPr>
          <w:rFonts w:eastAsia="Calibri" w:cs="Calibri"/>
          <w:noProof/>
          <w:color w:val="000000" w:themeColor="text1"/>
        </w:rPr>
      </w:pPr>
      <w:r w:rsidRPr="00101BAB">
        <w:rPr>
          <w:rFonts w:eastAsia="Calibri" w:cs="Calibri"/>
          <w:noProof/>
          <w:color w:val="000000" w:themeColor="text1"/>
        </w:rPr>
        <w:t xml:space="preserve">A partir de los apartados anteriores se obtiene el presupuesto </w:t>
      </w:r>
      <w:r w:rsidR="0E14A922" w:rsidRPr="00101BAB">
        <w:rPr>
          <w:rFonts w:eastAsia="Calibri" w:cs="Calibri"/>
          <w:noProof/>
          <w:color w:val="000000" w:themeColor="text1"/>
        </w:rPr>
        <w:t xml:space="preserve">estimado, al cual se le adiciona un 10% para las contigencias futuras, obteniendo el presupesto </w:t>
      </w:r>
      <w:r w:rsidRPr="00101BAB">
        <w:rPr>
          <w:rFonts w:eastAsia="Calibri" w:cs="Calibri"/>
          <w:noProof/>
          <w:color w:val="000000" w:themeColor="text1"/>
        </w:rPr>
        <w:t>global del proyecto TaskFlow.</w:t>
      </w:r>
    </w:p>
    <w:p w14:paraId="29371D17" w14:textId="14511444" w:rsidR="002C4FF8" w:rsidRPr="00101BAB" w:rsidRDefault="00347087" w:rsidP="00101BAB">
      <w:pPr>
        <w:pStyle w:val="Descripcin"/>
        <w:spacing w:line="360" w:lineRule="auto"/>
        <w:jc w:val="both"/>
        <w:rPr>
          <w:rFonts w:eastAsia="Calibri" w:cs="Calibri"/>
          <w:b/>
          <w:bCs/>
          <w:noProof/>
          <w:color w:val="000000" w:themeColor="text1"/>
        </w:rPr>
      </w:pPr>
      <w:bookmarkStart w:id="373" w:name="_Toc223043045"/>
      <w:bookmarkStart w:id="374" w:name="_Toc223044147"/>
      <w:bookmarkStart w:id="375" w:name="_Toc223044230"/>
      <w:r w:rsidRPr="00101BAB">
        <w:t xml:space="preserve">Tabla </w:t>
      </w:r>
      <w:fldSimple w:instr=" SEQ Tabla \* ARABIC ">
        <w:r w:rsidR="00101BAB" w:rsidRPr="00101BAB">
          <w:rPr>
            <w:noProof/>
          </w:rPr>
          <w:t>13</w:t>
        </w:r>
      </w:fldSimple>
      <w:r w:rsidRPr="00101BAB">
        <w:t xml:space="preserve"> Cálculo del presupuesto total</w:t>
      </w:r>
      <w:bookmarkEnd w:id="373"/>
      <w:bookmarkEnd w:id="374"/>
      <w:bookmarkEnd w:id="375"/>
    </w:p>
    <w:p w14:paraId="08FA6082" w14:textId="77777777" w:rsidR="002C4FF8" w:rsidRPr="00101BAB" w:rsidRDefault="002C4FF8" w:rsidP="00101BAB">
      <w:pPr>
        <w:spacing w:line="360" w:lineRule="auto"/>
        <w:jc w:val="both"/>
        <w:rPr>
          <w:rFonts w:eastAsia="Calibri" w:cs="Calibri"/>
          <w:b/>
          <w:bCs/>
          <w:noProof/>
          <w:color w:val="000000" w:themeColor="text1"/>
        </w:rPr>
      </w:pPr>
    </w:p>
    <w:tbl>
      <w:tblPr>
        <w:tblStyle w:val="Tablaconcuadrcula5oscura-nfasis1"/>
        <w:tblW w:w="0" w:type="auto"/>
        <w:tblLook w:val="04A0" w:firstRow="1" w:lastRow="0" w:firstColumn="1" w:lastColumn="0" w:noHBand="0" w:noVBand="1"/>
      </w:tblPr>
      <w:tblGrid>
        <w:gridCol w:w="5374"/>
        <w:gridCol w:w="3120"/>
      </w:tblGrid>
      <w:tr w:rsidR="0006328E" w:rsidRPr="00101BAB" w14:paraId="2B5BE3E7" w14:textId="77777777" w:rsidTr="547DD80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6F60B6AE" w14:textId="1AFEDB2D" w:rsidR="6A2DCD34" w:rsidRPr="00101BAB" w:rsidRDefault="6A2DCD34" w:rsidP="00101BAB">
            <w:pPr>
              <w:spacing w:after="160" w:line="360" w:lineRule="auto"/>
              <w:jc w:val="both"/>
              <w:rPr>
                <w:rFonts w:eastAsia="Calibri" w:cs="Calibri"/>
              </w:rPr>
            </w:pPr>
            <w:r w:rsidRPr="00101BAB">
              <w:rPr>
                <w:rFonts w:eastAsia="Calibri" w:cs="Calibri"/>
              </w:rPr>
              <w:t>Concepto</w:t>
            </w:r>
          </w:p>
        </w:tc>
        <w:tc>
          <w:tcPr>
            <w:tcW w:w="3135" w:type="dxa"/>
          </w:tcPr>
          <w:p w14:paraId="5515D8B2" w14:textId="79B6678D" w:rsidR="6A2DCD34" w:rsidRPr="00101BAB" w:rsidRDefault="6A2DCD34" w:rsidP="00101B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w:t>
            </w:r>
          </w:p>
        </w:tc>
      </w:tr>
      <w:tr w:rsidR="007E03FD" w:rsidRPr="00101BAB" w14:paraId="0754B9EC"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3C55B36B" w14:textId="2C669CBA" w:rsidR="6A2DCD34" w:rsidRPr="00101BAB" w:rsidRDefault="26DB5544" w:rsidP="00101BAB">
            <w:pPr>
              <w:spacing w:after="160" w:line="360" w:lineRule="auto"/>
              <w:jc w:val="both"/>
              <w:rPr>
                <w:rFonts w:eastAsia="Calibri" w:cs="Calibri"/>
              </w:rPr>
            </w:pPr>
            <w:r w:rsidRPr="00101BAB">
              <w:rPr>
                <w:rFonts w:eastAsia="Calibri" w:cs="Calibri"/>
              </w:rPr>
              <w:t>Recursos humanos</w:t>
            </w:r>
          </w:p>
        </w:tc>
        <w:tc>
          <w:tcPr>
            <w:tcW w:w="3135" w:type="dxa"/>
          </w:tcPr>
          <w:p w14:paraId="0A9064DD" w14:textId="2CF619A3"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6.880 € </w:t>
            </w:r>
          </w:p>
        </w:tc>
      </w:tr>
      <w:tr w:rsidR="6A2DCD34" w:rsidRPr="00101BAB" w14:paraId="73A36FD0"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400" w:type="dxa"/>
          </w:tcPr>
          <w:p w14:paraId="70820C2E" w14:textId="048404EE" w:rsidR="6A2DCD34" w:rsidRPr="00101BAB" w:rsidRDefault="26DB5544" w:rsidP="00101BAB">
            <w:pPr>
              <w:spacing w:after="160" w:line="360" w:lineRule="auto"/>
              <w:jc w:val="both"/>
              <w:rPr>
                <w:rFonts w:eastAsia="Calibri" w:cs="Calibri"/>
              </w:rPr>
            </w:pPr>
            <w:r w:rsidRPr="00101BAB">
              <w:rPr>
                <w:rFonts w:eastAsia="Calibri" w:cs="Calibri"/>
              </w:rPr>
              <w:t>Software</w:t>
            </w:r>
          </w:p>
        </w:tc>
        <w:tc>
          <w:tcPr>
            <w:tcW w:w="3135" w:type="dxa"/>
          </w:tcPr>
          <w:p w14:paraId="3FDC519C" w14:textId="216CF663"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240 € </w:t>
            </w:r>
          </w:p>
        </w:tc>
      </w:tr>
      <w:tr w:rsidR="007E03FD" w:rsidRPr="00101BAB" w14:paraId="39CF2777"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14:paraId="7CABCB43" w14:textId="619E978B" w:rsidR="6A2DCD34" w:rsidRPr="00101BAB" w:rsidRDefault="26DB5544" w:rsidP="00101BAB">
            <w:pPr>
              <w:spacing w:after="160" w:line="360" w:lineRule="auto"/>
              <w:jc w:val="both"/>
              <w:rPr>
                <w:rFonts w:eastAsia="Calibri" w:cs="Calibri"/>
              </w:rPr>
            </w:pPr>
            <w:r w:rsidRPr="00101BAB">
              <w:rPr>
                <w:rFonts w:eastAsia="Calibri" w:cs="Calibri"/>
              </w:rPr>
              <w:lastRenderedPageBreak/>
              <w:t>Equipamiento y mobiliario</w:t>
            </w:r>
          </w:p>
        </w:tc>
        <w:tc>
          <w:tcPr>
            <w:tcW w:w="3135" w:type="dxa"/>
          </w:tcPr>
          <w:p w14:paraId="1262312D" w14:textId="583A7233"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5.480 € </w:t>
            </w:r>
          </w:p>
        </w:tc>
      </w:tr>
      <w:tr w:rsidR="547DD80A" w:rsidRPr="00101BAB" w14:paraId="50F4C7C8"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374" w:type="dxa"/>
          </w:tcPr>
          <w:p w14:paraId="0E35BABD" w14:textId="3FCECC65" w:rsidR="4EA74C7F" w:rsidRPr="00101BAB" w:rsidRDefault="4EA74C7F" w:rsidP="00101BAB">
            <w:pPr>
              <w:spacing w:line="360" w:lineRule="auto"/>
              <w:jc w:val="both"/>
              <w:rPr>
                <w:rFonts w:eastAsia="Calibri" w:cs="Calibri"/>
              </w:rPr>
            </w:pPr>
            <w:r w:rsidRPr="00101BAB">
              <w:rPr>
                <w:rFonts w:eastAsia="Calibri" w:cs="Calibri"/>
              </w:rPr>
              <w:t>Presupuesto estimado</w:t>
            </w:r>
          </w:p>
        </w:tc>
        <w:tc>
          <w:tcPr>
            <w:tcW w:w="3120" w:type="dxa"/>
          </w:tcPr>
          <w:p w14:paraId="6B660290" w14:textId="392CF69A"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12.600 € </w:t>
            </w:r>
          </w:p>
        </w:tc>
      </w:tr>
      <w:tr w:rsidR="547DD80A" w:rsidRPr="00101BAB" w14:paraId="034F9886" w14:textId="77777777" w:rsidTr="547DD80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374" w:type="dxa"/>
          </w:tcPr>
          <w:p w14:paraId="5A191EB4" w14:textId="7AC07FEA" w:rsidR="4EA74C7F" w:rsidRPr="00101BAB" w:rsidRDefault="4EA74C7F" w:rsidP="00101BAB">
            <w:pPr>
              <w:spacing w:line="360" w:lineRule="auto"/>
              <w:jc w:val="both"/>
              <w:rPr>
                <w:rFonts w:eastAsia="Calibri" w:cs="Calibri"/>
              </w:rPr>
            </w:pPr>
            <w:r w:rsidRPr="00101BAB">
              <w:rPr>
                <w:rFonts w:eastAsia="Calibri" w:cs="Calibri"/>
              </w:rPr>
              <w:t>Contingencias</w:t>
            </w:r>
            <w:r w:rsidR="00F1C480" w:rsidRPr="00101BAB">
              <w:rPr>
                <w:rFonts w:eastAsia="Calibri" w:cs="Calibri"/>
              </w:rPr>
              <w:t xml:space="preserve"> (10%)</w:t>
            </w:r>
          </w:p>
        </w:tc>
        <w:tc>
          <w:tcPr>
            <w:tcW w:w="3120" w:type="dxa"/>
          </w:tcPr>
          <w:p w14:paraId="1A922862" w14:textId="0951B282" w:rsidR="547DD80A" w:rsidRPr="00101BAB" w:rsidRDefault="547DD80A" w:rsidP="00101BAB">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Calibri" w:cs="Calibri"/>
                <w:color w:val="000000" w:themeColor="text1"/>
                <w:sz w:val="22"/>
                <w:szCs w:val="22"/>
              </w:rPr>
              <w:t xml:space="preserve">            1.260 € </w:t>
            </w:r>
          </w:p>
        </w:tc>
      </w:tr>
      <w:tr w:rsidR="6A2DCD34" w:rsidRPr="00101BAB" w14:paraId="636B87B6" w14:textId="77777777" w:rsidTr="547DD80A">
        <w:trPr>
          <w:trHeight w:val="300"/>
        </w:trPr>
        <w:tc>
          <w:tcPr>
            <w:cnfStyle w:val="001000000000" w:firstRow="0" w:lastRow="0" w:firstColumn="1" w:lastColumn="0" w:oddVBand="0" w:evenVBand="0" w:oddHBand="0" w:evenHBand="0" w:firstRowFirstColumn="0" w:firstRowLastColumn="0" w:lastRowFirstColumn="0" w:lastRowLastColumn="0"/>
            <w:tcW w:w="5400" w:type="dxa"/>
          </w:tcPr>
          <w:p w14:paraId="60D2A724" w14:textId="2D498291" w:rsidR="6A2DCD34" w:rsidRPr="00101BAB" w:rsidRDefault="26DB5544" w:rsidP="00101BAB">
            <w:pPr>
              <w:spacing w:after="160" w:line="360" w:lineRule="auto"/>
              <w:jc w:val="both"/>
              <w:rPr>
                <w:rFonts w:eastAsia="Calibri" w:cs="Calibri"/>
              </w:rPr>
            </w:pPr>
            <w:r w:rsidRPr="00101BAB">
              <w:rPr>
                <w:rFonts w:eastAsia="Calibri" w:cs="Calibri"/>
              </w:rPr>
              <w:t>PRESUPUESTO TOTAL DEL PROYECTO</w:t>
            </w:r>
          </w:p>
        </w:tc>
        <w:tc>
          <w:tcPr>
            <w:tcW w:w="3135" w:type="dxa"/>
          </w:tcPr>
          <w:p w14:paraId="253A3E5C" w14:textId="4E898DF5" w:rsidR="547DD80A" w:rsidRPr="00101BAB" w:rsidRDefault="547DD80A" w:rsidP="00101BAB">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Calibri" w:cs="Calibri"/>
                <w:b/>
                <w:bCs/>
                <w:sz w:val="22"/>
                <w:szCs w:val="22"/>
              </w:rPr>
              <w:t xml:space="preserve">          13.860 €</w:t>
            </w:r>
          </w:p>
        </w:tc>
      </w:tr>
    </w:tbl>
    <w:p w14:paraId="63356F54" w14:textId="23CB2ED4" w:rsidR="6A2DCD34" w:rsidRPr="00101BAB" w:rsidRDefault="6A2DCD34" w:rsidP="00101BAB">
      <w:pPr>
        <w:spacing w:line="360" w:lineRule="auto"/>
        <w:jc w:val="both"/>
        <w:rPr>
          <w:rFonts w:eastAsia="Calibri" w:cs="Calibri"/>
          <w:noProof/>
          <w:color w:val="000000" w:themeColor="text1"/>
        </w:rPr>
      </w:pPr>
    </w:p>
    <w:p w14:paraId="358EF3AD" w14:textId="6E69C6E7" w:rsidR="42DD5B89" w:rsidRPr="00C255F8" w:rsidRDefault="42DD5B89" w:rsidP="00C255F8">
      <w:pPr>
        <w:pStyle w:val="Ttulo1"/>
        <w:rPr>
          <w:rFonts w:hint="eastAsia"/>
        </w:rPr>
      </w:pPr>
      <w:bookmarkStart w:id="376" w:name="_Toc223044043"/>
      <w:r w:rsidRPr="00C255F8">
        <w:t>IMPLEMENTACIÓN</w:t>
      </w:r>
      <w:bookmarkEnd w:id="376"/>
    </w:p>
    <w:p w14:paraId="0D81520C" w14:textId="6B008EBE" w:rsidR="42DD5B89" w:rsidRPr="00C255F8" w:rsidRDefault="42DD5B89" w:rsidP="00C255F8">
      <w:pPr>
        <w:pStyle w:val="Ttulo2"/>
        <w:rPr>
          <w:rFonts w:hint="eastAsia"/>
        </w:rPr>
      </w:pPr>
      <w:bookmarkStart w:id="377" w:name="_Toc223044044"/>
      <w:r w:rsidRPr="00C255F8">
        <w:t>Arquitectura global</w:t>
      </w:r>
      <w:bookmarkEnd w:id="377"/>
    </w:p>
    <w:p w14:paraId="6D33E1B1" w14:textId="0422BF29"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El sistema </w:t>
      </w:r>
      <w:proofErr w:type="spellStart"/>
      <w:r w:rsidRPr="00101BAB">
        <w:rPr>
          <w:rFonts w:eastAsia="Arial" w:cs="Arial"/>
          <w:color w:val="000000" w:themeColor="text1"/>
        </w:rPr>
        <w:t>TaskFlow</w:t>
      </w:r>
      <w:proofErr w:type="spellEnd"/>
      <w:r w:rsidRPr="00101BAB">
        <w:rPr>
          <w:rFonts w:eastAsia="Arial" w:cs="Arial"/>
          <w:color w:val="000000" w:themeColor="text1"/>
        </w:rPr>
        <w:t xml:space="preserve"> adopta una arquitectura de tres niveles lógicos compuesta por la capa de presentación, la capa de lógica de negocio y la capa de persistencia de datos. Esta decisión arquitectónica permite desacoplar completamente la interfaz de usuario de la lógica interna del sistema y del almacenamiento de información, facilitando la evolución independiente de cada una de las capas.</w:t>
      </w:r>
    </w:p>
    <w:p w14:paraId="3A7AD73E" w14:textId="68C978EB"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El </w:t>
      </w:r>
      <w:proofErr w:type="spellStart"/>
      <w:r w:rsidRPr="00101BAB">
        <w:rPr>
          <w:rFonts w:eastAsia="Arial" w:cs="Arial"/>
          <w:color w:val="000000" w:themeColor="text1"/>
        </w:rPr>
        <w:t>frontend</w:t>
      </w:r>
      <w:proofErr w:type="spellEnd"/>
      <w:r w:rsidRPr="00101BAB">
        <w:rPr>
          <w:rFonts w:eastAsia="Arial" w:cs="Arial"/>
          <w:color w:val="000000" w:themeColor="text1"/>
        </w:rPr>
        <w:t xml:space="preserve"> se implementa como una aplicación SPA (Single Page </w:t>
      </w:r>
      <w:proofErr w:type="spellStart"/>
      <w:r w:rsidRPr="00101BAB">
        <w:rPr>
          <w:rFonts w:eastAsia="Arial" w:cs="Arial"/>
          <w:color w:val="000000" w:themeColor="text1"/>
        </w:rPr>
        <w:t>Application</w:t>
      </w:r>
      <w:proofErr w:type="spellEnd"/>
      <w:r w:rsidRPr="00101BAB">
        <w:rPr>
          <w:rFonts w:eastAsia="Arial" w:cs="Arial"/>
          <w:color w:val="000000" w:themeColor="text1"/>
        </w:rPr>
        <w:t xml:space="preserve">) desarrollada en </w:t>
      </w:r>
      <w:proofErr w:type="spellStart"/>
      <w:r w:rsidRPr="00101BAB">
        <w:rPr>
          <w:rFonts w:eastAsia="Arial" w:cs="Arial"/>
          <w:color w:val="000000" w:themeColor="text1"/>
        </w:rPr>
        <w:t>React</w:t>
      </w:r>
      <w:proofErr w:type="spellEnd"/>
      <w:r w:rsidRPr="00101BAB">
        <w:rPr>
          <w:rFonts w:eastAsia="Arial" w:cs="Arial"/>
          <w:color w:val="000000" w:themeColor="text1"/>
        </w:rPr>
        <w:t xml:space="preserve">, lo que permite una experiencia de usuario dinámica y fluida, especialmente relevante en el funcionamiento del tablero Kanban. La navegación se gestiona mediante </w:t>
      </w:r>
      <w:proofErr w:type="spellStart"/>
      <w:r w:rsidRPr="00101BAB">
        <w:rPr>
          <w:rFonts w:eastAsia="Arial" w:cs="Arial"/>
          <w:color w:val="000000" w:themeColor="text1"/>
        </w:rPr>
        <w:t>React</w:t>
      </w:r>
      <w:proofErr w:type="spellEnd"/>
      <w:r w:rsidRPr="00101BAB">
        <w:rPr>
          <w:rFonts w:eastAsia="Arial" w:cs="Arial"/>
          <w:color w:val="000000" w:themeColor="text1"/>
        </w:rPr>
        <w:t xml:space="preserve"> </w:t>
      </w:r>
      <w:proofErr w:type="spellStart"/>
      <w:r w:rsidRPr="00101BAB">
        <w:rPr>
          <w:rFonts w:eastAsia="Arial" w:cs="Arial"/>
          <w:color w:val="000000" w:themeColor="text1"/>
        </w:rPr>
        <w:t>Router</w:t>
      </w:r>
      <w:proofErr w:type="spellEnd"/>
      <w:r w:rsidRPr="00101BAB">
        <w:rPr>
          <w:rFonts w:eastAsia="Arial" w:cs="Arial"/>
          <w:color w:val="000000" w:themeColor="text1"/>
        </w:rPr>
        <w:t xml:space="preserve"> y el estado de sesión mediante </w:t>
      </w:r>
      <w:proofErr w:type="spellStart"/>
      <w:r w:rsidRPr="00101BAB">
        <w:rPr>
          <w:rFonts w:eastAsia="Arial" w:cs="Arial"/>
          <w:color w:val="000000" w:themeColor="text1"/>
        </w:rPr>
        <w:t>Context</w:t>
      </w:r>
      <w:proofErr w:type="spellEnd"/>
      <w:r w:rsidRPr="00101BAB">
        <w:rPr>
          <w:rFonts w:eastAsia="Arial" w:cs="Arial"/>
          <w:color w:val="000000" w:themeColor="text1"/>
        </w:rPr>
        <w:t xml:space="preserve"> API. El acceso a la API se centraliza en una capa intermedia denominada “Negocio”, responsable de encapsular las llamadas HTTP y normalizar las respuestas.</w:t>
      </w:r>
    </w:p>
    <w:p w14:paraId="45CFF23C" w14:textId="725ADE70"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El </w:t>
      </w:r>
      <w:proofErr w:type="spellStart"/>
      <w:r w:rsidRPr="00101BAB">
        <w:rPr>
          <w:rFonts w:eastAsia="Arial" w:cs="Arial"/>
          <w:color w:val="000000" w:themeColor="text1"/>
        </w:rPr>
        <w:t>backend</w:t>
      </w:r>
      <w:proofErr w:type="spellEnd"/>
      <w:r w:rsidRPr="00101BAB">
        <w:rPr>
          <w:rFonts w:eastAsia="Arial" w:cs="Arial"/>
          <w:color w:val="000000" w:themeColor="text1"/>
        </w:rPr>
        <w:t xml:space="preserve"> está desarrollado en PHP 8.2 utilizando el </w:t>
      </w:r>
      <w:proofErr w:type="spellStart"/>
      <w:r w:rsidRPr="00101BAB">
        <w:rPr>
          <w:rFonts w:eastAsia="Arial" w:cs="Arial"/>
          <w:color w:val="000000" w:themeColor="text1"/>
        </w:rPr>
        <w:t>framework</w:t>
      </w:r>
      <w:proofErr w:type="spellEnd"/>
      <w:r w:rsidRPr="00101BAB">
        <w:rPr>
          <w:rFonts w:eastAsia="Arial" w:cs="Arial"/>
          <w:color w:val="000000" w:themeColor="text1"/>
        </w:rPr>
        <w:t xml:space="preserve"> Laravel, el cual permite estructurar la aplicación en capas diferenciadas y aplicar validaciones formales mediante objetos </w:t>
      </w:r>
      <w:proofErr w:type="spellStart"/>
      <w:r w:rsidRPr="00101BAB">
        <w:rPr>
          <w:rFonts w:eastAsia="Arial" w:cs="Arial"/>
          <w:color w:val="000000" w:themeColor="text1"/>
        </w:rPr>
        <w:t>Request</w:t>
      </w:r>
      <w:proofErr w:type="spellEnd"/>
      <w:r w:rsidRPr="00101BAB">
        <w:rPr>
          <w:rFonts w:eastAsia="Arial" w:cs="Arial"/>
          <w:color w:val="000000" w:themeColor="text1"/>
        </w:rPr>
        <w:t xml:space="preserve">. La persistencia de datos se gestiona mediante MySQL como sistema relacional, utilizando </w:t>
      </w:r>
      <w:proofErr w:type="spellStart"/>
      <w:r w:rsidRPr="00101BAB">
        <w:rPr>
          <w:rFonts w:eastAsia="Arial" w:cs="Arial"/>
          <w:color w:val="000000" w:themeColor="text1"/>
        </w:rPr>
        <w:t>Eloquent</w:t>
      </w:r>
      <w:proofErr w:type="spellEnd"/>
      <w:r w:rsidRPr="00101BAB">
        <w:rPr>
          <w:rFonts w:eastAsia="Arial" w:cs="Arial"/>
          <w:color w:val="000000" w:themeColor="text1"/>
        </w:rPr>
        <w:t xml:space="preserve"> ORM como capa de acceso a datos.</w:t>
      </w:r>
    </w:p>
    <w:p w14:paraId="28DA6273" w14:textId="18121824"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La comunicación entre </w:t>
      </w:r>
      <w:proofErr w:type="spellStart"/>
      <w:r w:rsidRPr="00101BAB">
        <w:rPr>
          <w:rFonts w:eastAsia="Arial" w:cs="Arial"/>
          <w:color w:val="000000" w:themeColor="text1"/>
        </w:rPr>
        <w:t>frontend</w:t>
      </w:r>
      <w:proofErr w:type="spellEnd"/>
      <w:r w:rsidRPr="00101BAB">
        <w:rPr>
          <w:rFonts w:eastAsia="Arial" w:cs="Arial"/>
          <w:color w:val="000000" w:themeColor="text1"/>
        </w:rPr>
        <w:t xml:space="preserve"> y </w:t>
      </w:r>
      <w:proofErr w:type="spellStart"/>
      <w:r w:rsidRPr="00101BAB">
        <w:rPr>
          <w:rFonts w:eastAsia="Arial" w:cs="Arial"/>
          <w:color w:val="000000" w:themeColor="text1"/>
        </w:rPr>
        <w:t>backend</w:t>
      </w:r>
      <w:proofErr w:type="spellEnd"/>
      <w:r w:rsidRPr="00101BAB">
        <w:rPr>
          <w:rFonts w:eastAsia="Arial" w:cs="Arial"/>
          <w:color w:val="000000" w:themeColor="text1"/>
        </w:rPr>
        <w:t xml:space="preserve"> se realiza mediante una API REST en formato JSON, garantizando interoperabilidad, claridad estructural y separación de responsabilidades.</w:t>
      </w:r>
    </w:p>
    <w:p w14:paraId="3557F9DC" w14:textId="433DED80" w:rsidR="00101BAB" w:rsidRPr="00101BAB" w:rsidRDefault="00347087" w:rsidP="00101BAB">
      <w:pPr>
        <w:pStyle w:val="Descripcin"/>
        <w:spacing w:line="360" w:lineRule="auto"/>
        <w:jc w:val="both"/>
      </w:pPr>
      <w:bookmarkStart w:id="378" w:name="_Toc223043182"/>
      <w:bookmarkStart w:id="379" w:name="_Toc223043139"/>
      <w:bookmarkStart w:id="380" w:name="_Toc223044125"/>
      <w:bookmarkStart w:id="381" w:name="_Toc223044190"/>
      <w:r w:rsidRPr="00101BAB">
        <w:t xml:space="preserve">Ilustración </w:t>
      </w:r>
      <w:fldSimple w:instr=" SEQ Ilustración \* ARABIC ">
        <w:r w:rsidR="00DC4175">
          <w:rPr>
            <w:noProof/>
          </w:rPr>
          <w:t>29</w:t>
        </w:r>
      </w:fldSimple>
      <w:r w:rsidRPr="00101BAB">
        <w:t xml:space="preserve"> Arquitectura general del sistema </w:t>
      </w:r>
      <w:proofErr w:type="spellStart"/>
      <w:r w:rsidRPr="00101BAB">
        <w:t>TaskFlow</w:t>
      </w:r>
      <w:proofErr w:type="spellEnd"/>
      <w:r w:rsidRPr="00101BAB">
        <w:t>.</w:t>
      </w:r>
      <w:bookmarkEnd w:id="378"/>
      <w:bookmarkEnd w:id="380"/>
      <w:bookmarkEnd w:id="381"/>
    </w:p>
    <w:p w14:paraId="041E499F" w14:textId="34D4CBEE" w:rsidR="42DD5B89" w:rsidRPr="00101BAB" w:rsidRDefault="42DD5B89" w:rsidP="00101BAB">
      <w:pPr>
        <w:pStyle w:val="Descripcin"/>
        <w:spacing w:line="360" w:lineRule="auto"/>
        <w:jc w:val="both"/>
        <w:rPr>
          <w:rFonts w:eastAsia="Arial" w:cs="Arial"/>
          <w:color w:val="000000" w:themeColor="text1"/>
        </w:rPr>
      </w:pPr>
      <w:r w:rsidRPr="00101BAB">
        <w:rPr>
          <w:noProof/>
        </w:rPr>
        <w:lastRenderedPageBreak/>
        <w:drawing>
          <wp:inline distT="0" distB="0" distL="0" distR="0" wp14:anchorId="7597979C" wp14:editId="1E095C9F">
            <wp:extent cx="4333875" cy="5438775"/>
            <wp:effectExtent l="0" t="0" r="0" b="0"/>
            <wp:docPr id="19571447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727" name="Picture 1957144727"/>
                    <pic:cNvPicPr/>
                  </pic:nvPicPr>
                  <pic:blipFill>
                    <a:blip r:embed="rId39">
                      <a:extLst>
                        <a:ext uri="{28A0092B-C50C-407E-A947-70E740481C1C}">
                          <a14:useLocalDpi xmlns:a14="http://schemas.microsoft.com/office/drawing/2010/main"/>
                        </a:ext>
                      </a:extLst>
                    </a:blip>
                    <a:stretch>
                      <a:fillRect/>
                    </a:stretch>
                  </pic:blipFill>
                  <pic:spPr>
                    <a:xfrm>
                      <a:off x="0" y="0"/>
                      <a:ext cx="4333875" cy="5438775"/>
                    </a:xfrm>
                    <a:prstGeom prst="rect">
                      <a:avLst/>
                    </a:prstGeom>
                  </pic:spPr>
                </pic:pic>
              </a:graphicData>
            </a:graphic>
          </wp:inline>
        </w:drawing>
      </w:r>
      <w:bookmarkEnd w:id="379"/>
    </w:p>
    <w:p w14:paraId="23F878C3" w14:textId="67A27011" w:rsidR="4175C2AC" w:rsidRPr="00101BAB" w:rsidRDefault="4175C2AC" w:rsidP="00101BAB">
      <w:pPr>
        <w:spacing w:line="360" w:lineRule="auto"/>
        <w:jc w:val="both"/>
        <w:rPr>
          <w:rFonts w:eastAsia="Arial" w:cs="Arial"/>
          <w:color w:val="000000" w:themeColor="text1"/>
        </w:rPr>
      </w:pPr>
    </w:p>
    <w:p w14:paraId="100F9EF2" w14:textId="726CE108" w:rsidR="42DD5B89" w:rsidRPr="00101BAB" w:rsidRDefault="00347087" w:rsidP="00101BAB">
      <w:pPr>
        <w:pStyle w:val="Descripcin"/>
        <w:spacing w:line="360" w:lineRule="auto"/>
        <w:jc w:val="both"/>
        <w:rPr>
          <w:rFonts w:eastAsia="Arial" w:cs="Arial"/>
        </w:rPr>
      </w:pPr>
      <w:bookmarkStart w:id="382" w:name="_Toc223043046"/>
      <w:bookmarkStart w:id="383" w:name="_Toc223044148"/>
      <w:bookmarkStart w:id="384" w:name="_Toc223044231"/>
      <w:r w:rsidRPr="00101BAB">
        <w:t xml:space="preserve">Tabla </w:t>
      </w:r>
      <w:fldSimple w:instr=" SEQ Tabla \* ARABIC ">
        <w:r w:rsidR="00101BAB" w:rsidRPr="00101BAB">
          <w:rPr>
            <w:noProof/>
          </w:rPr>
          <w:t>14</w:t>
        </w:r>
      </w:fldSimple>
      <w:r w:rsidRPr="00101BAB">
        <w:t xml:space="preserve"> Herramientas y tecnologías empleadas en el desarrollo del sistema</w:t>
      </w:r>
      <w:bookmarkEnd w:id="382"/>
      <w:bookmarkEnd w:id="383"/>
      <w:bookmarkEnd w:id="384"/>
    </w:p>
    <w:tbl>
      <w:tblPr>
        <w:tblStyle w:val="Tablaconcuadrcula5oscura-nfasis1"/>
        <w:tblW w:w="0" w:type="auto"/>
        <w:tblLook w:val="06A0" w:firstRow="1" w:lastRow="0" w:firstColumn="1" w:lastColumn="0" w:noHBand="1" w:noVBand="1"/>
      </w:tblPr>
      <w:tblGrid>
        <w:gridCol w:w="1957"/>
        <w:gridCol w:w="1844"/>
        <w:gridCol w:w="1157"/>
        <w:gridCol w:w="3536"/>
      </w:tblGrid>
      <w:tr w:rsidR="4175C2AC" w:rsidRPr="00101BAB" w14:paraId="1338CCF0" w14:textId="77777777" w:rsidTr="003470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0" w:type="dxa"/>
          </w:tcPr>
          <w:p w14:paraId="0C5F7286" w14:textId="21CEC5BA" w:rsidR="4175C2AC" w:rsidRPr="00101BAB" w:rsidRDefault="4175C2AC" w:rsidP="00101BAB">
            <w:pPr>
              <w:spacing w:line="360" w:lineRule="auto"/>
              <w:jc w:val="both"/>
              <w:rPr>
                <w:rFonts w:eastAsia="Arial" w:cs="Arial"/>
              </w:rPr>
            </w:pPr>
            <w:r w:rsidRPr="00101BAB">
              <w:rPr>
                <w:rFonts w:eastAsia="Arial" w:cs="Arial"/>
              </w:rPr>
              <w:t>Capa</w:t>
            </w:r>
          </w:p>
        </w:tc>
        <w:tc>
          <w:tcPr>
            <w:tcW w:w="1860" w:type="dxa"/>
          </w:tcPr>
          <w:p w14:paraId="05D00C19" w14:textId="1073C920"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Tecnología</w:t>
            </w:r>
          </w:p>
        </w:tc>
        <w:tc>
          <w:tcPr>
            <w:tcW w:w="915" w:type="dxa"/>
          </w:tcPr>
          <w:p w14:paraId="48669BE8" w14:textId="688C7282"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Versión</w:t>
            </w:r>
          </w:p>
        </w:tc>
        <w:tc>
          <w:tcPr>
            <w:tcW w:w="3585" w:type="dxa"/>
          </w:tcPr>
          <w:p w14:paraId="256728DA" w14:textId="6614CE65" w:rsidR="4175C2AC" w:rsidRPr="00101BAB" w:rsidRDefault="4175C2AC" w:rsidP="00101BA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Propósito</w:t>
            </w:r>
          </w:p>
        </w:tc>
      </w:tr>
      <w:tr w:rsidR="4175C2AC" w:rsidRPr="00101BAB" w14:paraId="03772A77"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6BC75A3C" w14:textId="28F6AB42" w:rsidR="4175C2AC" w:rsidRPr="00101BAB" w:rsidRDefault="4175C2AC" w:rsidP="00101BAB">
            <w:pPr>
              <w:spacing w:line="360" w:lineRule="auto"/>
              <w:jc w:val="both"/>
              <w:rPr>
                <w:rFonts w:eastAsia="Arial" w:cs="Arial"/>
              </w:rPr>
            </w:pPr>
            <w:proofErr w:type="spellStart"/>
            <w:r w:rsidRPr="00101BAB">
              <w:rPr>
                <w:rFonts w:eastAsia="Arial" w:cs="Arial"/>
                <w:b w:val="0"/>
                <w:bCs w:val="0"/>
              </w:rPr>
              <w:t>Backend</w:t>
            </w:r>
            <w:proofErr w:type="spellEnd"/>
          </w:p>
        </w:tc>
        <w:tc>
          <w:tcPr>
            <w:tcW w:w="1860" w:type="dxa"/>
          </w:tcPr>
          <w:p w14:paraId="5663FA35" w14:textId="61578C4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Laravel</w:t>
            </w:r>
          </w:p>
        </w:tc>
        <w:tc>
          <w:tcPr>
            <w:tcW w:w="915" w:type="dxa"/>
          </w:tcPr>
          <w:p w14:paraId="4FA6B33E" w14:textId="241566E9"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10.x</w:t>
            </w:r>
          </w:p>
        </w:tc>
        <w:tc>
          <w:tcPr>
            <w:tcW w:w="3585" w:type="dxa"/>
          </w:tcPr>
          <w:p w14:paraId="3C7C105C" w14:textId="4D904F6B"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Framework MVC para API REST</w:t>
            </w:r>
          </w:p>
        </w:tc>
      </w:tr>
      <w:tr w:rsidR="4175C2AC" w:rsidRPr="00101BAB" w14:paraId="3BE0527B"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5CDE0A4" w14:textId="54B0548F" w:rsidR="4175C2AC" w:rsidRPr="00101BAB" w:rsidRDefault="4175C2AC" w:rsidP="00101BAB">
            <w:pPr>
              <w:spacing w:line="360" w:lineRule="auto"/>
              <w:jc w:val="both"/>
              <w:rPr>
                <w:rFonts w:eastAsia="Arial" w:cs="Arial"/>
              </w:rPr>
            </w:pPr>
            <w:r w:rsidRPr="00101BAB">
              <w:rPr>
                <w:rFonts w:eastAsia="Arial" w:cs="Arial"/>
                <w:b w:val="0"/>
                <w:bCs w:val="0"/>
              </w:rPr>
              <w:t xml:space="preserve">Lenguaje </w:t>
            </w:r>
            <w:proofErr w:type="spellStart"/>
            <w:r w:rsidRPr="00101BAB">
              <w:rPr>
                <w:rFonts w:eastAsia="Arial" w:cs="Arial"/>
                <w:b w:val="0"/>
                <w:bCs w:val="0"/>
              </w:rPr>
              <w:t>Backend</w:t>
            </w:r>
            <w:proofErr w:type="spellEnd"/>
          </w:p>
        </w:tc>
        <w:tc>
          <w:tcPr>
            <w:tcW w:w="1860" w:type="dxa"/>
          </w:tcPr>
          <w:p w14:paraId="72557A1D" w14:textId="5A84D8F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PHP</w:t>
            </w:r>
          </w:p>
        </w:tc>
        <w:tc>
          <w:tcPr>
            <w:tcW w:w="915" w:type="dxa"/>
          </w:tcPr>
          <w:p w14:paraId="12BEEB37" w14:textId="25283649"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8.2</w:t>
            </w:r>
          </w:p>
        </w:tc>
        <w:tc>
          <w:tcPr>
            <w:tcW w:w="3585" w:type="dxa"/>
          </w:tcPr>
          <w:p w14:paraId="399324F9" w14:textId="3515224D"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Implementación de lógica de negocio</w:t>
            </w:r>
          </w:p>
        </w:tc>
      </w:tr>
      <w:tr w:rsidR="4175C2AC" w:rsidRPr="00101BAB" w14:paraId="15BCB645"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1564EDD9" w14:textId="5F3E13D0" w:rsidR="4175C2AC" w:rsidRPr="00101BAB" w:rsidRDefault="4175C2AC" w:rsidP="00101BAB">
            <w:pPr>
              <w:spacing w:line="360" w:lineRule="auto"/>
              <w:jc w:val="both"/>
              <w:rPr>
                <w:rFonts w:eastAsia="Arial" w:cs="Arial"/>
              </w:rPr>
            </w:pPr>
            <w:r w:rsidRPr="00101BAB">
              <w:rPr>
                <w:rFonts w:eastAsia="Arial" w:cs="Arial"/>
                <w:b w:val="0"/>
                <w:bCs w:val="0"/>
              </w:rPr>
              <w:t>ORM</w:t>
            </w:r>
          </w:p>
        </w:tc>
        <w:tc>
          <w:tcPr>
            <w:tcW w:w="1860" w:type="dxa"/>
          </w:tcPr>
          <w:p w14:paraId="7F227421" w14:textId="6C286404"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101BAB">
              <w:rPr>
                <w:rFonts w:eastAsia="Arial" w:cs="Arial"/>
              </w:rPr>
              <w:t>Eloquent</w:t>
            </w:r>
            <w:proofErr w:type="spellEnd"/>
          </w:p>
        </w:tc>
        <w:tc>
          <w:tcPr>
            <w:tcW w:w="915" w:type="dxa"/>
          </w:tcPr>
          <w:p w14:paraId="06695EB7" w14:textId="0550FF8C"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Integrado</w:t>
            </w:r>
          </w:p>
        </w:tc>
        <w:tc>
          <w:tcPr>
            <w:tcW w:w="3585" w:type="dxa"/>
          </w:tcPr>
          <w:p w14:paraId="428CFA03" w14:textId="14375994"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Mapeo objeto-relacional</w:t>
            </w:r>
          </w:p>
        </w:tc>
      </w:tr>
      <w:tr w:rsidR="4175C2AC" w:rsidRPr="00101BAB" w14:paraId="66E50E0E"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4AFE636E" w14:textId="7CD46CB8" w:rsidR="4175C2AC" w:rsidRPr="00101BAB" w:rsidRDefault="4175C2AC" w:rsidP="00101BAB">
            <w:pPr>
              <w:spacing w:line="360" w:lineRule="auto"/>
              <w:jc w:val="both"/>
              <w:rPr>
                <w:rFonts w:eastAsia="Arial" w:cs="Arial"/>
              </w:rPr>
            </w:pPr>
            <w:r w:rsidRPr="00101BAB">
              <w:rPr>
                <w:rFonts w:eastAsia="Arial" w:cs="Arial"/>
                <w:b w:val="0"/>
                <w:bCs w:val="0"/>
              </w:rPr>
              <w:t>Base de datos</w:t>
            </w:r>
          </w:p>
        </w:tc>
        <w:tc>
          <w:tcPr>
            <w:tcW w:w="1860" w:type="dxa"/>
          </w:tcPr>
          <w:p w14:paraId="28E4E5DF" w14:textId="1F9659C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MySQL</w:t>
            </w:r>
          </w:p>
        </w:tc>
        <w:tc>
          <w:tcPr>
            <w:tcW w:w="915" w:type="dxa"/>
          </w:tcPr>
          <w:p w14:paraId="11F22866" w14:textId="6C489451"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8.x</w:t>
            </w:r>
          </w:p>
        </w:tc>
        <w:tc>
          <w:tcPr>
            <w:tcW w:w="3585" w:type="dxa"/>
          </w:tcPr>
          <w:p w14:paraId="7B1D3601" w14:textId="1A80848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Persistencia relacional</w:t>
            </w:r>
          </w:p>
        </w:tc>
      </w:tr>
      <w:tr w:rsidR="4175C2AC" w:rsidRPr="00101BAB" w14:paraId="1B784F8C"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488ABC83" w14:textId="5582A12D" w:rsidR="4175C2AC" w:rsidRPr="00101BAB" w:rsidRDefault="4175C2AC" w:rsidP="00101BAB">
            <w:pPr>
              <w:spacing w:line="360" w:lineRule="auto"/>
              <w:jc w:val="both"/>
              <w:rPr>
                <w:rFonts w:eastAsia="Arial" w:cs="Arial"/>
              </w:rPr>
            </w:pPr>
            <w:proofErr w:type="spellStart"/>
            <w:r w:rsidRPr="00101BAB">
              <w:rPr>
                <w:rFonts w:eastAsia="Arial" w:cs="Arial"/>
                <w:b w:val="0"/>
                <w:bCs w:val="0"/>
              </w:rPr>
              <w:t>Frontend</w:t>
            </w:r>
            <w:proofErr w:type="spellEnd"/>
          </w:p>
        </w:tc>
        <w:tc>
          <w:tcPr>
            <w:tcW w:w="1860" w:type="dxa"/>
          </w:tcPr>
          <w:p w14:paraId="386D6773" w14:textId="68A9608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101BAB">
              <w:rPr>
                <w:rFonts w:eastAsia="Arial" w:cs="Arial"/>
              </w:rPr>
              <w:t>React</w:t>
            </w:r>
            <w:proofErr w:type="spellEnd"/>
          </w:p>
        </w:tc>
        <w:tc>
          <w:tcPr>
            <w:tcW w:w="915" w:type="dxa"/>
          </w:tcPr>
          <w:p w14:paraId="6E593FCA" w14:textId="6646F49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18.x</w:t>
            </w:r>
          </w:p>
        </w:tc>
        <w:tc>
          <w:tcPr>
            <w:tcW w:w="3585" w:type="dxa"/>
          </w:tcPr>
          <w:p w14:paraId="65026571" w14:textId="56BC801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SPA y renderizado dinámico</w:t>
            </w:r>
          </w:p>
        </w:tc>
      </w:tr>
      <w:tr w:rsidR="4175C2AC" w:rsidRPr="00101BAB" w14:paraId="2959FDF3"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43D48F5" w14:textId="4CBEEF17" w:rsidR="4175C2AC" w:rsidRPr="00101BAB" w:rsidRDefault="4175C2AC" w:rsidP="00101BAB">
            <w:pPr>
              <w:spacing w:line="360" w:lineRule="auto"/>
              <w:jc w:val="both"/>
              <w:rPr>
                <w:rFonts w:eastAsia="Arial" w:cs="Arial"/>
              </w:rPr>
            </w:pPr>
            <w:proofErr w:type="spellStart"/>
            <w:r w:rsidRPr="00101BAB">
              <w:rPr>
                <w:rFonts w:eastAsia="Arial" w:cs="Arial"/>
                <w:b w:val="0"/>
                <w:bCs w:val="0"/>
              </w:rPr>
              <w:t>Routing</w:t>
            </w:r>
            <w:proofErr w:type="spellEnd"/>
          </w:p>
        </w:tc>
        <w:tc>
          <w:tcPr>
            <w:tcW w:w="1860" w:type="dxa"/>
          </w:tcPr>
          <w:p w14:paraId="59EC9A2A" w14:textId="5A26B3DF"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101BAB">
              <w:rPr>
                <w:rFonts w:eastAsia="Arial" w:cs="Arial"/>
              </w:rPr>
              <w:t>React</w:t>
            </w:r>
            <w:proofErr w:type="spellEnd"/>
            <w:r w:rsidRPr="00101BAB">
              <w:rPr>
                <w:rFonts w:eastAsia="Arial" w:cs="Arial"/>
              </w:rPr>
              <w:t xml:space="preserve"> </w:t>
            </w:r>
            <w:proofErr w:type="spellStart"/>
            <w:r w:rsidRPr="00101BAB">
              <w:rPr>
                <w:rFonts w:eastAsia="Arial" w:cs="Arial"/>
              </w:rPr>
              <w:t>Router</w:t>
            </w:r>
            <w:proofErr w:type="spellEnd"/>
          </w:p>
        </w:tc>
        <w:tc>
          <w:tcPr>
            <w:tcW w:w="915" w:type="dxa"/>
          </w:tcPr>
          <w:p w14:paraId="3C6F3AFC" w14:textId="4839852B"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6.x</w:t>
            </w:r>
          </w:p>
        </w:tc>
        <w:tc>
          <w:tcPr>
            <w:tcW w:w="3585" w:type="dxa"/>
          </w:tcPr>
          <w:p w14:paraId="0233C062" w14:textId="47C8D67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Enrutamiento cliente</w:t>
            </w:r>
          </w:p>
        </w:tc>
      </w:tr>
      <w:tr w:rsidR="4175C2AC" w:rsidRPr="00101BAB" w14:paraId="656FF66F"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5EDF1D78" w14:textId="42B7BF8C" w:rsidR="4175C2AC" w:rsidRPr="00101BAB" w:rsidRDefault="4175C2AC" w:rsidP="00101BAB">
            <w:pPr>
              <w:spacing w:line="360" w:lineRule="auto"/>
              <w:jc w:val="both"/>
              <w:rPr>
                <w:rFonts w:eastAsia="Arial" w:cs="Arial"/>
              </w:rPr>
            </w:pPr>
            <w:r w:rsidRPr="00101BAB">
              <w:rPr>
                <w:rFonts w:eastAsia="Arial" w:cs="Arial"/>
                <w:b w:val="0"/>
                <w:bCs w:val="0"/>
              </w:rPr>
              <w:lastRenderedPageBreak/>
              <w:t>Estilos</w:t>
            </w:r>
          </w:p>
        </w:tc>
        <w:tc>
          <w:tcPr>
            <w:tcW w:w="1860" w:type="dxa"/>
          </w:tcPr>
          <w:p w14:paraId="2A80978F" w14:textId="3BAB56F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Bootstrap</w:t>
            </w:r>
          </w:p>
        </w:tc>
        <w:tc>
          <w:tcPr>
            <w:tcW w:w="915" w:type="dxa"/>
          </w:tcPr>
          <w:p w14:paraId="28310A54" w14:textId="5F8EACE5"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5.x</w:t>
            </w:r>
          </w:p>
        </w:tc>
        <w:tc>
          <w:tcPr>
            <w:tcW w:w="3585" w:type="dxa"/>
          </w:tcPr>
          <w:p w14:paraId="165B68F4" w14:textId="34FBC916"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Diseño responsive</w:t>
            </w:r>
          </w:p>
        </w:tc>
      </w:tr>
      <w:tr w:rsidR="4175C2AC" w:rsidRPr="00101BAB" w14:paraId="2706B7C7"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7F90F9A4" w14:textId="4EBA2999" w:rsidR="4175C2AC" w:rsidRPr="00101BAB" w:rsidRDefault="4175C2AC" w:rsidP="00101BAB">
            <w:pPr>
              <w:spacing w:line="360" w:lineRule="auto"/>
              <w:jc w:val="both"/>
              <w:rPr>
                <w:rFonts w:eastAsia="Arial" w:cs="Arial"/>
              </w:rPr>
            </w:pPr>
            <w:r w:rsidRPr="00101BAB">
              <w:rPr>
                <w:rFonts w:eastAsia="Arial" w:cs="Arial"/>
                <w:b w:val="0"/>
                <w:bCs w:val="0"/>
              </w:rPr>
              <w:t>Control de versiones</w:t>
            </w:r>
          </w:p>
        </w:tc>
        <w:tc>
          <w:tcPr>
            <w:tcW w:w="1860" w:type="dxa"/>
          </w:tcPr>
          <w:p w14:paraId="43B19667" w14:textId="0F1471F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Git</w:t>
            </w:r>
          </w:p>
        </w:tc>
        <w:tc>
          <w:tcPr>
            <w:tcW w:w="915" w:type="dxa"/>
          </w:tcPr>
          <w:p w14:paraId="3ED4B391" w14:textId="65F9745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52FE318" w14:textId="14578E6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Gestión de código</w:t>
            </w:r>
          </w:p>
        </w:tc>
      </w:tr>
      <w:tr w:rsidR="4175C2AC" w:rsidRPr="00101BAB" w14:paraId="10C8A4DE"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2100AF74" w14:textId="06C20C5A" w:rsidR="4175C2AC" w:rsidRPr="00101BAB" w:rsidRDefault="4175C2AC" w:rsidP="00101BAB">
            <w:pPr>
              <w:spacing w:line="360" w:lineRule="auto"/>
              <w:jc w:val="both"/>
              <w:rPr>
                <w:rFonts w:eastAsia="Arial" w:cs="Arial"/>
              </w:rPr>
            </w:pPr>
            <w:proofErr w:type="spellStart"/>
            <w:r w:rsidRPr="00101BAB">
              <w:rPr>
                <w:rFonts w:eastAsia="Arial" w:cs="Arial"/>
                <w:b w:val="0"/>
                <w:bCs w:val="0"/>
              </w:rPr>
              <w:t>Testing</w:t>
            </w:r>
            <w:proofErr w:type="spellEnd"/>
            <w:r w:rsidRPr="00101BAB">
              <w:rPr>
                <w:rFonts w:eastAsia="Arial" w:cs="Arial"/>
                <w:b w:val="0"/>
                <w:bCs w:val="0"/>
              </w:rPr>
              <w:t xml:space="preserve"> API</w:t>
            </w:r>
          </w:p>
        </w:tc>
        <w:tc>
          <w:tcPr>
            <w:tcW w:w="1860" w:type="dxa"/>
          </w:tcPr>
          <w:p w14:paraId="69C2F72E" w14:textId="2B799452"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101BAB">
              <w:rPr>
                <w:rFonts w:eastAsia="Arial" w:cs="Arial"/>
              </w:rPr>
              <w:t>Postman</w:t>
            </w:r>
            <w:proofErr w:type="spellEnd"/>
          </w:p>
        </w:tc>
        <w:tc>
          <w:tcPr>
            <w:tcW w:w="915" w:type="dxa"/>
          </w:tcPr>
          <w:p w14:paraId="638F4A4C" w14:textId="249845D0"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237A86B" w14:textId="01BFC8BE"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 xml:space="preserve">Validación de </w:t>
            </w:r>
            <w:proofErr w:type="spellStart"/>
            <w:r w:rsidRPr="00101BAB">
              <w:rPr>
                <w:rFonts w:eastAsia="Arial" w:cs="Arial"/>
              </w:rPr>
              <w:t>endpoints</w:t>
            </w:r>
            <w:proofErr w:type="spellEnd"/>
          </w:p>
        </w:tc>
      </w:tr>
      <w:tr w:rsidR="4175C2AC" w:rsidRPr="00101BAB" w14:paraId="707E2FED" w14:textId="77777777" w:rsidTr="00347087">
        <w:trPr>
          <w:trHeight w:val="300"/>
        </w:trPr>
        <w:tc>
          <w:tcPr>
            <w:cnfStyle w:val="001000000000" w:firstRow="0" w:lastRow="0" w:firstColumn="1" w:lastColumn="0" w:oddVBand="0" w:evenVBand="0" w:oddHBand="0" w:evenHBand="0" w:firstRowFirstColumn="0" w:firstRowLastColumn="0" w:lastRowFirstColumn="0" w:lastRowLastColumn="0"/>
            <w:tcW w:w="1980" w:type="dxa"/>
          </w:tcPr>
          <w:p w14:paraId="326F6793" w14:textId="034649AC" w:rsidR="4175C2AC" w:rsidRPr="00101BAB" w:rsidRDefault="4175C2AC" w:rsidP="00101BAB">
            <w:pPr>
              <w:spacing w:line="360" w:lineRule="auto"/>
              <w:jc w:val="both"/>
              <w:rPr>
                <w:rFonts w:eastAsia="Arial" w:cs="Arial"/>
              </w:rPr>
            </w:pPr>
            <w:r w:rsidRPr="00101BAB">
              <w:rPr>
                <w:rFonts w:eastAsia="Arial" w:cs="Arial"/>
                <w:b w:val="0"/>
                <w:bCs w:val="0"/>
              </w:rPr>
              <w:t>IDE</w:t>
            </w:r>
          </w:p>
        </w:tc>
        <w:tc>
          <w:tcPr>
            <w:tcW w:w="1860" w:type="dxa"/>
          </w:tcPr>
          <w:p w14:paraId="007DE03A" w14:textId="242ECC2A"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 xml:space="preserve">Visual Studio </w:t>
            </w:r>
            <w:proofErr w:type="spellStart"/>
            <w:r w:rsidRPr="00101BAB">
              <w:rPr>
                <w:rFonts w:eastAsia="Arial" w:cs="Arial"/>
              </w:rPr>
              <w:t>Code</w:t>
            </w:r>
            <w:proofErr w:type="spellEnd"/>
          </w:p>
        </w:tc>
        <w:tc>
          <w:tcPr>
            <w:tcW w:w="915" w:type="dxa"/>
          </w:tcPr>
          <w:p w14:paraId="748CA2F9" w14:textId="70190FC1"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14:paraId="12F61E8E" w14:textId="30FB8522" w:rsidR="4175C2AC" w:rsidRPr="00101BAB" w:rsidRDefault="4175C2AC" w:rsidP="00101BA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Desarrollo</w:t>
            </w:r>
          </w:p>
        </w:tc>
      </w:tr>
    </w:tbl>
    <w:p w14:paraId="7F736E9D" w14:textId="45A0E74F" w:rsidR="4175C2AC"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La elección de Laravel responde a su madurez, estructura modular y soporte para autenticación basada en tokens. </w:t>
      </w:r>
      <w:proofErr w:type="spellStart"/>
      <w:r w:rsidRPr="00101BAB">
        <w:rPr>
          <w:rFonts w:eastAsia="Arial" w:cs="Arial"/>
          <w:color w:val="000000" w:themeColor="text1"/>
        </w:rPr>
        <w:t>React</w:t>
      </w:r>
      <w:proofErr w:type="spellEnd"/>
      <w:r w:rsidRPr="00101BAB">
        <w:rPr>
          <w:rFonts w:eastAsia="Arial" w:cs="Arial"/>
          <w:color w:val="000000" w:themeColor="text1"/>
        </w:rPr>
        <w:t xml:space="preserve"> fue seleccionado por su enfoque declarativo y su capacidad de actualización eficiente del DOM virtual.</w:t>
      </w:r>
    </w:p>
    <w:p w14:paraId="15621486" w14:textId="0C63A95F" w:rsidR="42DD5B89" w:rsidRPr="00C255F8" w:rsidRDefault="42DD5B89" w:rsidP="00C255F8">
      <w:pPr>
        <w:pStyle w:val="Ttulo2"/>
        <w:rPr>
          <w:rFonts w:hint="eastAsia"/>
        </w:rPr>
      </w:pPr>
      <w:bookmarkStart w:id="385" w:name="_Toc223044045"/>
      <w:r w:rsidRPr="00C255F8">
        <w:t xml:space="preserve">Arquitectura interna del </w:t>
      </w:r>
      <w:proofErr w:type="spellStart"/>
      <w:r w:rsidRPr="00C255F8">
        <w:t>backend</w:t>
      </w:r>
      <w:bookmarkEnd w:id="385"/>
      <w:proofErr w:type="spellEnd"/>
    </w:p>
    <w:p w14:paraId="0DC4252F" w14:textId="7DE95056"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 xml:space="preserve">El </w:t>
      </w:r>
      <w:proofErr w:type="spellStart"/>
      <w:r w:rsidRPr="00101BAB">
        <w:rPr>
          <w:rFonts w:eastAsia="Arial" w:cs="Arial"/>
          <w:color w:val="000000" w:themeColor="text1"/>
        </w:rPr>
        <w:t>backend</w:t>
      </w:r>
      <w:proofErr w:type="spellEnd"/>
      <w:r w:rsidRPr="00101BAB">
        <w:rPr>
          <w:rFonts w:eastAsia="Arial" w:cs="Arial"/>
          <w:color w:val="000000" w:themeColor="text1"/>
        </w:rPr>
        <w:t xml:space="preserve"> implementa una arquitectura por capas inspirada en el principio de separación de responsabilidades. Esta estructura evita la concentración de lógica en los controladores y mejora la mantenibilidad del sistema.</w:t>
      </w:r>
    </w:p>
    <w:p w14:paraId="2078A05A" w14:textId="1580A0DE"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Las capas se organizan de la siguiente manera:</w:t>
      </w:r>
    </w:p>
    <w:p w14:paraId="20E2C05C" w14:textId="19D4A886" w:rsidR="42DD5B89" w:rsidRPr="00101BAB" w:rsidRDefault="42DD5B89" w:rsidP="00101BAB">
      <w:pPr>
        <w:pStyle w:val="Prrafodelista"/>
        <w:numPr>
          <w:ilvl w:val="0"/>
          <w:numId w:val="44"/>
        </w:numPr>
        <w:spacing w:before="240" w:after="240" w:line="360" w:lineRule="auto"/>
        <w:jc w:val="both"/>
        <w:rPr>
          <w:rFonts w:eastAsia="Arial" w:cs="Arial"/>
          <w:color w:val="000000" w:themeColor="text1"/>
        </w:rPr>
      </w:pPr>
      <w:proofErr w:type="spellStart"/>
      <w:r w:rsidRPr="00101BAB">
        <w:rPr>
          <w:rFonts w:eastAsia="Arial" w:cs="Arial"/>
          <w:color w:val="000000" w:themeColor="text1"/>
        </w:rPr>
        <w:t>Controller</w:t>
      </w:r>
      <w:proofErr w:type="spellEnd"/>
      <w:r w:rsidRPr="00101BAB">
        <w:rPr>
          <w:rFonts w:eastAsia="Arial" w:cs="Arial"/>
          <w:color w:val="000000" w:themeColor="text1"/>
        </w:rPr>
        <w:t>: gestiona la entrada HTTP y genera respuestas estructuradas.</w:t>
      </w:r>
    </w:p>
    <w:p w14:paraId="6CCF9D0D" w14:textId="5517ED5B" w:rsidR="42DD5B89" w:rsidRPr="00101BAB" w:rsidRDefault="42DD5B89" w:rsidP="00101BAB">
      <w:pPr>
        <w:pStyle w:val="Prrafodelista"/>
        <w:numPr>
          <w:ilvl w:val="0"/>
          <w:numId w:val="44"/>
        </w:numPr>
        <w:spacing w:before="240" w:after="240" w:line="360" w:lineRule="auto"/>
        <w:jc w:val="both"/>
        <w:rPr>
          <w:rFonts w:eastAsia="Arial" w:cs="Arial"/>
          <w:color w:val="000000" w:themeColor="text1"/>
        </w:rPr>
      </w:pPr>
      <w:proofErr w:type="spellStart"/>
      <w:r w:rsidRPr="00101BAB">
        <w:rPr>
          <w:rFonts w:eastAsia="Arial" w:cs="Arial"/>
          <w:color w:val="000000" w:themeColor="text1"/>
        </w:rPr>
        <w:t>Service</w:t>
      </w:r>
      <w:proofErr w:type="spellEnd"/>
      <w:r w:rsidRPr="00101BAB">
        <w:rPr>
          <w:rFonts w:eastAsia="Arial" w:cs="Arial"/>
          <w:color w:val="000000" w:themeColor="text1"/>
        </w:rPr>
        <w:t>: implementa la lógica de negocio.</w:t>
      </w:r>
    </w:p>
    <w:p w14:paraId="4CB55461" w14:textId="25561A18" w:rsidR="42DD5B89" w:rsidRPr="00101BAB" w:rsidRDefault="42DD5B89" w:rsidP="00101BAB">
      <w:pPr>
        <w:pStyle w:val="Prrafodelista"/>
        <w:numPr>
          <w:ilvl w:val="0"/>
          <w:numId w:val="44"/>
        </w:numPr>
        <w:spacing w:before="240" w:after="240" w:line="360" w:lineRule="auto"/>
        <w:jc w:val="both"/>
        <w:rPr>
          <w:rFonts w:eastAsia="Arial" w:cs="Arial"/>
          <w:color w:val="000000" w:themeColor="text1"/>
        </w:rPr>
      </w:pPr>
      <w:proofErr w:type="spellStart"/>
      <w:r w:rsidRPr="00101BAB">
        <w:rPr>
          <w:rFonts w:eastAsia="Arial" w:cs="Arial"/>
          <w:color w:val="000000" w:themeColor="text1"/>
        </w:rPr>
        <w:t>Repository</w:t>
      </w:r>
      <w:proofErr w:type="spellEnd"/>
      <w:r w:rsidRPr="00101BAB">
        <w:rPr>
          <w:rFonts w:eastAsia="Arial" w:cs="Arial"/>
          <w:color w:val="000000" w:themeColor="text1"/>
        </w:rPr>
        <w:t>: encapsula el acceso a datos.</w:t>
      </w:r>
    </w:p>
    <w:p w14:paraId="40C21CD9" w14:textId="551297C1" w:rsidR="42DD5B89" w:rsidRPr="00101BAB" w:rsidRDefault="42DD5B89" w:rsidP="00101BAB">
      <w:pPr>
        <w:pStyle w:val="Prrafodelista"/>
        <w:numPr>
          <w:ilvl w:val="0"/>
          <w:numId w:val="44"/>
        </w:numPr>
        <w:spacing w:before="240" w:after="240" w:line="360" w:lineRule="auto"/>
        <w:jc w:val="both"/>
        <w:rPr>
          <w:rFonts w:eastAsia="Arial" w:cs="Arial"/>
          <w:color w:val="000000" w:themeColor="text1"/>
        </w:rPr>
      </w:pPr>
      <w:proofErr w:type="spellStart"/>
      <w:r w:rsidRPr="00101BAB">
        <w:rPr>
          <w:rFonts w:eastAsia="Arial" w:cs="Arial"/>
          <w:color w:val="000000" w:themeColor="text1"/>
        </w:rPr>
        <w:t>Model</w:t>
      </w:r>
      <w:proofErr w:type="spellEnd"/>
      <w:r w:rsidRPr="00101BAB">
        <w:rPr>
          <w:rFonts w:eastAsia="Arial" w:cs="Arial"/>
          <w:color w:val="000000" w:themeColor="text1"/>
        </w:rPr>
        <w:t>: representa las entidades persistentes mediante ORM.</w:t>
      </w:r>
    </w:p>
    <w:p w14:paraId="3453F874" w14:textId="77777777" w:rsidR="00EA6EC8" w:rsidRDefault="42DD5B89" w:rsidP="00EA6EC8">
      <w:pPr>
        <w:keepNext/>
        <w:spacing w:before="240" w:after="240"/>
      </w:pPr>
      <w:r>
        <w:rPr>
          <w:noProof/>
        </w:rPr>
        <w:lastRenderedPageBreak/>
        <w:drawing>
          <wp:inline distT="0" distB="0" distL="0" distR="0" wp14:anchorId="77CFF200" wp14:editId="171E106D">
            <wp:extent cx="2981325" cy="3990975"/>
            <wp:effectExtent l="0" t="0" r="0" b="0"/>
            <wp:docPr id="1111731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31922" name="Picture 1111731922"/>
                    <pic:cNvPicPr/>
                  </pic:nvPicPr>
                  <pic:blipFill>
                    <a:blip r:embed="rId40">
                      <a:extLst>
                        <a:ext uri="{28A0092B-C50C-407E-A947-70E740481C1C}">
                          <a14:useLocalDpi xmlns:a14="http://schemas.microsoft.com/office/drawing/2010/main"/>
                        </a:ext>
                      </a:extLst>
                    </a:blip>
                    <a:stretch>
                      <a:fillRect/>
                    </a:stretch>
                  </pic:blipFill>
                  <pic:spPr>
                    <a:xfrm>
                      <a:off x="0" y="0"/>
                      <a:ext cx="2981325" cy="3990975"/>
                    </a:xfrm>
                    <a:prstGeom prst="rect">
                      <a:avLst/>
                    </a:prstGeom>
                  </pic:spPr>
                </pic:pic>
              </a:graphicData>
            </a:graphic>
          </wp:inline>
        </w:drawing>
      </w:r>
    </w:p>
    <w:p w14:paraId="7914B886" w14:textId="44A38A19" w:rsidR="42DD5B89" w:rsidRDefault="00EA6EC8" w:rsidP="00EA6EC8">
      <w:pPr>
        <w:pStyle w:val="Descripcin"/>
        <w:rPr>
          <w:rFonts w:ascii="Arial" w:eastAsia="Arial" w:hAnsi="Arial" w:cs="Arial"/>
          <w:color w:val="000000" w:themeColor="text1"/>
        </w:rPr>
      </w:pPr>
      <w:bookmarkStart w:id="386" w:name="_Toc223043140"/>
      <w:bookmarkStart w:id="387" w:name="_Toc223043183"/>
      <w:bookmarkStart w:id="388" w:name="_Toc223044126"/>
      <w:bookmarkStart w:id="389" w:name="_Toc223044191"/>
      <w:r>
        <w:t>Ilustraci</w:t>
      </w:r>
      <w:r>
        <w:rPr>
          <w:rFonts w:hint="cs"/>
        </w:rPr>
        <w:t>ó</w:t>
      </w:r>
      <w:r>
        <w:t xml:space="preserve">n </w:t>
      </w:r>
      <w:fldSimple w:instr=" SEQ Ilustración \* ARABIC ">
        <w:r w:rsidR="00DC4175">
          <w:rPr>
            <w:noProof/>
          </w:rPr>
          <w:t>30</w:t>
        </w:r>
      </w:fldSimple>
      <w:r>
        <w:t xml:space="preserve"> </w:t>
      </w:r>
      <w:r w:rsidRPr="00EB7B17">
        <w:t xml:space="preserve">Diagrama estructural de capas del </w:t>
      </w:r>
      <w:proofErr w:type="spellStart"/>
      <w:r w:rsidRPr="00EB7B17">
        <w:t>backend</w:t>
      </w:r>
      <w:proofErr w:type="spellEnd"/>
      <w:r w:rsidRPr="00EB7B17">
        <w:t>.</w:t>
      </w:r>
      <w:bookmarkEnd w:id="386"/>
      <w:bookmarkEnd w:id="387"/>
      <w:bookmarkEnd w:id="388"/>
      <w:bookmarkEnd w:id="389"/>
    </w:p>
    <w:p w14:paraId="0E199EB3" w14:textId="280FA0ED"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Esta organización facilita la reutilización de lógica, la validación independiente de componentes y la escalabilidad futura del sistema.</w:t>
      </w:r>
    </w:p>
    <w:p w14:paraId="2728C566" w14:textId="428E5DFD" w:rsidR="4175C2AC" w:rsidRDefault="4175C2AC" w:rsidP="00C255F8">
      <w:pPr>
        <w:pStyle w:val="Ttulo2"/>
        <w:rPr>
          <w:rFonts w:hint="eastAsia"/>
        </w:rPr>
      </w:pPr>
    </w:p>
    <w:p w14:paraId="6EE3257D" w14:textId="6665561C" w:rsidR="42DD5B89" w:rsidRPr="00101BAB" w:rsidRDefault="42DD5B89" w:rsidP="00C255F8">
      <w:pPr>
        <w:pStyle w:val="Ttulo2"/>
        <w:rPr>
          <w:rFonts w:hint="eastAsia"/>
        </w:rPr>
      </w:pPr>
      <w:bookmarkStart w:id="390" w:name="_Toc223044046"/>
      <w:r w:rsidRPr="00101BAB">
        <w:t xml:space="preserve">Implementación de las </w:t>
      </w:r>
      <w:proofErr w:type="spellStart"/>
      <w:r w:rsidRPr="00101BAB">
        <w:t>APIs</w:t>
      </w:r>
      <w:proofErr w:type="spellEnd"/>
      <w:r w:rsidRPr="00101BAB">
        <w:t xml:space="preserve"> del sistema</w:t>
      </w:r>
      <w:bookmarkEnd w:id="390"/>
    </w:p>
    <w:p w14:paraId="5825048A" w14:textId="57D8B579"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 xml:space="preserve">Las </w:t>
      </w:r>
      <w:proofErr w:type="spellStart"/>
      <w:r w:rsidRPr="00EA6EC8">
        <w:rPr>
          <w:rFonts w:eastAsia="Arial" w:cs="Arial"/>
          <w:color w:val="000000" w:themeColor="text1"/>
        </w:rPr>
        <w:t>APIs</w:t>
      </w:r>
      <w:proofErr w:type="spellEnd"/>
      <w:r w:rsidRPr="00EA6EC8">
        <w:rPr>
          <w:rFonts w:eastAsia="Arial" w:cs="Arial"/>
          <w:color w:val="000000" w:themeColor="text1"/>
        </w:rPr>
        <w:t xml:space="preserve"> del sistema se han desarrollado siguiendo un criterio uniforme para todas las entidades principales (usuarios, equipos, proyectos, tareas y comentarios), manteniendo separación entre validación, lógica de negocio y acceso a datos.</w:t>
      </w:r>
    </w:p>
    <w:p w14:paraId="4786422F" w14:textId="02CC92BD"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 xml:space="preserve">En el caso del módulo de Proyectos, se ha implementado de forma explícita una diferenciación entre validación de escritura y validación de consulta. Para las operaciones de creación y edición se utiliza un objeto </w:t>
      </w:r>
      <w:proofErr w:type="spellStart"/>
      <w:r w:rsidRPr="00EA6EC8">
        <w:rPr>
          <w:rFonts w:eastAsia="Consolas" w:cs="Consolas"/>
          <w:color w:val="000000" w:themeColor="text1"/>
        </w:rPr>
        <w:t>Request</w:t>
      </w:r>
      <w:proofErr w:type="spellEnd"/>
      <w:r w:rsidRPr="00EA6EC8">
        <w:rPr>
          <w:rFonts w:eastAsia="Arial" w:cs="Arial"/>
          <w:color w:val="000000" w:themeColor="text1"/>
        </w:rPr>
        <w:t xml:space="preserve"> que define reglas formales de validación antes de la persistencia de los datos. Para las operaciones de lectura y filtrado se ha implementado un </w:t>
      </w:r>
      <w:proofErr w:type="spellStart"/>
      <w:r w:rsidRPr="00EA6EC8">
        <w:rPr>
          <w:rFonts w:eastAsia="Consolas" w:cs="Consolas"/>
          <w:color w:val="000000" w:themeColor="text1"/>
        </w:rPr>
        <w:t>RequestFiltro</w:t>
      </w:r>
      <w:proofErr w:type="spellEnd"/>
      <w:r w:rsidRPr="00EA6EC8">
        <w:rPr>
          <w:rFonts w:eastAsia="Arial" w:cs="Arial"/>
          <w:color w:val="000000" w:themeColor="text1"/>
        </w:rPr>
        <w:t>, encargado de normalizar y validar parámetros como estado, rango de fechas o términos de búsqueda.</w:t>
      </w:r>
    </w:p>
    <w:p w14:paraId="0BFB1F82" w14:textId="36F1A079"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lastRenderedPageBreak/>
        <w:t xml:space="preserve">En el resto de módulos, aunque no se emplea todavía un objeto de filtro específico, la validación de datos se realiza igualmente antes de la ejecución de la lógica de negocio, manteniendo coherencia estructural en los </w:t>
      </w:r>
      <w:proofErr w:type="spellStart"/>
      <w:r w:rsidRPr="00EA6EC8">
        <w:rPr>
          <w:rFonts w:eastAsia="Arial" w:cs="Arial"/>
          <w:color w:val="000000" w:themeColor="text1"/>
        </w:rPr>
        <w:t>endpoints</w:t>
      </w:r>
      <w:proofErr w:type="spellEnd"/>
      <w:r w:rsidRPr="00EA6EC8">
        <w:rPr>
          <w:rFonts w:eastAsia="Arial" w:cs="Arial"/>
          <w:color w:val="000000" w:themeColor="text1"/>
        </w:rPr>
        <w:t>.</w:t>
      </w:r>
    </w:p>
    <w:p w14:paraId="7F03919E" w14:textId="45387553"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 xml:space="preserve">Adicionalmente, el sistema implementa una conversión entre convenciones de nomenclatura. El </w:t>
      </w:r>
      <w:proofErr w:type="spellStart"/>
      <w:r w:rsidRPr="00EA6EC8">
        <w:rPr>
          <w:rFonts w:eastAsia="Arial" w:cs="Arial"/>
          <w:color w:val="000000" w:themeColor="text1"/>
        </w:rPr>
        <w:t>frontend</w:t>
      </w:r>
      <w:proofErr w:type="spellEnd"/>
      <w:r w:rsidRPr="00EA6EC8">
        <w:rPr>
          <w:rFonts w:eastAsia="Arial" w:cs="Arial"/>
          <w:color w:val="000000" w:themeColor="text1"/>
        </w:rPr>
        <w:t xml:space="preserve"> utiliza </w:t>
      </w:r>
      <w:proofErr w:type="spellStart"/>
      <w:r w:rsidRPr="00EA6EC8">
        <w:rPr>
          <w:rFonts w:eastAsia="Arial" w:cs="Arial"/>
          <w:color w:val="000000" w:themeColor="text1"/>
        </w:rPr>
        <w:t>camelCase</w:t>
      </w:r>
      <w:proofErr w:type="spellEnd"/>
      <w:r w:rsidRPr="00EA6EC8">
        <w:rPr>
          <w:rFonts w:eastAsia="Arial" w:cs="Arial"/>
          <w:color w:val="000000" w:themeColor="text1"/>
        </w:rPr>
        <w:t xml:space="preserve"> conforme al estándar de JavaScript, mientras que la base de datos mantiene </w:t>
      </w:r>
      <w:proofErr w:type="spellStart"/>
      <w:r w:rsidRPr="00EA6EC8">
        <w:rPr>
          <w:rFonts w:eastAsia="Arial" w:cs="Arial"/>
          <w:color w:val="000000" w:themeColor="text1"/>
        </w:rPr>
        <w:t>snake_case</w:t>
      </w:r>
      <w:proofErr w:type="spellEnd"/>
      <w:r w:rsidRPr="00EA6EC8">
        <w:rPr>
          <w:rFonts w:eastAsia="Arial" w:cs="Arial"/>
          <w:color w:val="000000" w:themeColor="text1"/>
        </w:rPr>
        <w:t>. Esta conversión se gestiona en la capa API, garantizando consistencia sin afectar la legibilidad en ninguna de las capas.</w:t>
      </w:r>
    </w:p>
    <w:p w14:paraId="57F3EF9A" w14:textId="5E57F08A" w:rsidR="42DD5B89" w:rsidRPr="00EA6EC8" w:rsidRDefault="42DD5B89" w:rsidP="00101BAB">
      <w:pPr>
        <w:spacing w:before="240" w:after="240" w:line="360" w:lineRule="auto"/>
        <w:jc w:val="both"/>
        <w:rPr>
          <w:rFonts w:eastAsia="Arial" w:cs="Arial"/>
          <w:color w:val="000000" w:themeColor="text1"/>
        </w:rPr>
      </w:pPr>
      <w:r w:rsidRPr="00EA6EC8">
        <w:rPr>
          <w:rFonts w:eastAsia="Arial" w:cs="Arial"/>
          <w:color w:val="000000" w:themeColor="text1"/>
        </w:rPr>
        <w:t xml:space="preserve">Este enfoque permite mantener uniformidad estructural en las </w:t>
      </w:r>
      <w:proofErr w:type="spellStart"/>
      <w:r w:rsidRPr="00EA6EC8">
        <w:rPr>
          <w:rFonts w:eastAsia="Arial" w:cs="Arial"/>
          <w:color w:val="000000" w:themeColor="text1"/>
        </w:rPr>
        <w:t>APIs</w:t>
      </w:r>
      <w:proofErr w:type="spellEnd"/>
      <w:r w:rsidRPr="00EA6EC8">
        <w:rPr>
          <w:rFonts w:eastAsia="Arial" w:cs="Arial"/>
          <w:color w:val="000000" w:themeColor="text1"/>
        </w:rPr>
        <w:t>, facilitando la ampliación futura del sistema sin alterar su diseño base.</w:t>
      </w:r>
    </w:p>
    <w:p w14:paraId="2A349C0A" w14:textId="4E545D90" w:rsidR="4175C2AC" w:rsidRDefault="4175C2AC" w:rsidP="4175C2AC">
      <w:pPr>
        <w:rPr>
          <w:rFonts w:ascii="Arial" w:eastAsia="Arial" w:hAnsi="Arial" w:cs="Arial"/>
          <w:color w:val="000000" w:themeColor="text1"/>
        </w:rPr>
      </w:pPr>
    </w:p>
    <w:p w14:paraId="70C89057" w14:textId="2993681E" w:rsidR="42DD5B89" w:rsidRPr="00C255F8" w:rsidRDefault="42DD5B89" w:rsidP="00C255F8">
      <w:pPr>
        <w:pStyle w:val="Ttulo1"/>
        <w:rPr>
          <w:rFonts w:hint="eastAsia"/>
        </w:rPr>
      </w:pPr>
      <w:bookmarkStart w:id="391" w:name="_Toc223044047"/>
      <w:r w:rsidRPr="00C255F8">
        <w:t>DISEÑO E IMPLEMENTACIÓN DE UNA ENTIDAD REPRESENTATIVA</w:t>
      </w:r>
      <w:bookmarkEnd w:id="391"/>
    </w:p>
    <w:p w14:paraId="0BBFDBB2" w14:textId="685F8EE0" w:rsidR="4175C2AC" w:rsidRPr="00C255F8" w:rsidRDefault="42DD5B89" w:rsidP="00C255F8">
      <w:pPr>
        <w:spacing w:before="240" w:after="240" w:line="360" w:lineRule="auto"/>
        <w:jc w:val="both"/>
        <w:rPr>
          <w:rFonts w:eastAsia="Arial" w:cs="Arial"/>
          <w:color w:val="000000" w:themeColor="text1"/>
        </w:rPr>
      </w:pPr>
      <w:r w:rsidRPr="00101BAB">
        <w:rPr>
          <w:rFonts w:eastAsia="Arial" w:cs="Arial"/>
          <w:color w:val="000000" w:themeColor="text1"/>
        </w:rPr>
        <w:t xml:space="preserve">Se toma como entidad representativa la clase </w:t>
      </w:r>
      <w:r w:rsidRPr="00101BAB">
        <w:rPr>
          <w:rFonts w:eastAsia="Arial" w:cs="Arial"/>
          <w:b/>
          <w:bCs/>
          <w:color w:val="000000" w:themeColor="text1"/>
        </w:rPr>
        <w:t>Tarea</w:t>
      </w:r>
      <w:r w:rsidRPr="00101BAB">
        <w:rPr>
          <w:rFonts w:eastAsia="Arial" w:cs="Arial"/>
          <w:color w:val="000000" w:themeColor="text1"/>
        </w:rPr>
        <w:t>, debido a su papel central en la gestión del tablero Kanban y en la coordinación operativa del sistema.</w:t>
      </w:r>
    </w:p>
    <w:p w14:paraId="4CD39381" w14:textId="0C4AD3A3" w:rsidR="42DD5B89" w:rsidRPr="00101BAB" w:rsidRDefault="42DD5B89" w:rsidP="00C255F8">
      <w:pPr>
        <w:pStyle w:val="Ttulo2"/>
        <w:rPr>
          <w:rFonts w:hint="eastAsia"/>
        </w:rPr>
      </w:pPr>
      <w:r w:rsidRPr="4175C2AC">
        <w:t xml:space="preserve"> </w:t>
      </w:r>
      <w:bookmarkStart w:id="392" w:name="_Toc223044048"/>
      <w:r w:rsidRPr="00101BAB">
        <w:t>Modelo estructural</w:t>
      </w:r>
      <w:bookmarkEnd w:id="392"/>
    </w:p>
    <w:p w14:paraId="475A10D5" w14:textId="77777777" w:rsidR="00EA6EC8" w:rsidRDefault="42DD5B89" w:rsidP="00EA6EC8">
      <w:pPr>
        <w:keepNext/>
        <w:spacing w:before="240" w:after="240"/>
      </w:pPr>
      <w:r>
        <w:rPr>
          <w:noProof/>
        </w:rPr>
        <w:drawing>
          <wp:inline distT="0" distB="0" distL="0" distR="0" wp14:anchorId="4A172539" wp14:editId="10832190">
            <wp:extent cx="2190750" cy="2571750"/>
            <wp:effectExtent l="0" t="0" r="0" b="0"/>
            <wp:docPr id="926963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3154" name="Picture 926963154"/>
                    <pic:cNvPicPr/>
                  </pic:nvPicPr>
                  <pic:blipFill>
                    <a:blip r:embed="rId41">
                      <a:extLst>
                        <a:ext uri="{28A0092B-C50C-407E-A947-70E740481C1C}">
                          <a14:useLocalDpi xmlns:a14="http://schemas.microsoft.com/office/drawing/2010/main"/>
                        </a:ext>
                      </a:extLst>
                    </a:blip>
                    <a:stretch>
                      <a:fillRect/>
                    </a:stretch>
                  </pic:blipFill>
                  <pic:spPr>
                    <a:xfrm>
                      <a:off x="0" y="0"/>
                      <a:ext cx="2190750" cy="2571750"/>
                    </a:xfrm>
                    <a:prstGeom prst="rect">
                      <a:avLst/>
                    </a:prstGeom>
                  </pic:spPr>
                </pic:pic>
              </a:graphicData>
            </a:graphic>
          </wp:inline>
        </w:drawing>
      </w:r>
    </w:p>
    <w:p w14:paraId="1EF8A29F" w14:textId="347E159F" w:rsidR="42DD5B89" w:rsidRDefault="00EA6EC8" w:rsidP="00EA6EC8">
      <w:pPr>
        <w:pStyle w:val="Descripcin"/>
        <w:rPr>
          <w:rFonts w:ascii="Arial" w:eastAsia="Arial" w:hAnsi="Arial" w:cs="Arial"/>
          <w:color w:val="000000" w:themeColor="text1"/>
        </w:rPr>
      </w:pPr>
      <w:bookmarkStart w:id="393" w:name="_Toc223043141"/>
      <w:bookmarkStart w:id="394" w:name="_Toc223043184"/>
      <w:bookmarkStart w:id="395" w:name="_Toc223044127"/>
      <w:bookmarkStart w:id="396" w:name="_Toc223044192"/>
      <w:r>
        <w:t>Ilustraci</w:t>
      </w:r>
      <w:r>
        <w:rPr>
          <w:rFonts w:hint="cs"/>
        </w:rPr>
        <w:t>ó</w:t>
      </w:r>
      <w:r>
        <w:t xml:space="preserve">n </w:t>
      </w:r>
      <w:fldSimple w:instr=" SEQ Ilustración \* ARABIC ">
        <w:r w:rsidR="00DC4175">
          <w:rPr>
            <w:noProof/>
          </w:rPr>
          <w:t>31</w:t>
        </w:r>
      </w:fldSimple>
      <w:r>
        <w:t xml:space="preserve"> </w:t>
      </w:r>
      <w:r w:rsidRPr="00DD15F9">
        <w:t>Diagrama UML simplificado de la entidad Tarea.</w:t>
      </w:r>
      <w:bookmarkEnd w:id="393"/>
      <w:bookmarkEnd w:id="394"/>
      <w:bookmarkEnd w:id="395"/>
      <w:bookmarkEnd w:id="396"/>
    </w:p>
    <w:p w14:paraId="47B0E24C" w14:textId="1E1C632C" w:rsidR="4175C2AC" w:rsidRDefault="4175C2AC" w:rsidP="4175C2AC">
      <w:pPr>
        <w:rPr>
          <w:rFonts w:ascii="Arial" w:eastAsia="Arial" w:hAnsi="Arial" w:cs="Arial"/>
          <w:color w:val="000000" w:themeColor="text1"/>
        </w:rPr>
      </w:pPr>
    </w:p>
    <w:p w14:paraId="330B5039" w14:textId="36446DAF" w:rsidR="42DD5B89" w:rsidRPr="00C255F8" w:rsidRDefault="42DD5B89" w:rsidP="00C255F8">
      <w:pPr>
        <w:pStyle w:val="Ttulo2"/>
        <w:rPr>
          <w:rFonts w:hint="eastAsia"/>
        </w:rPr>
      </w:pPr>
      <w:r w:rsidRPr="00C255F8">
        <w:lastRenderedPageBreak/>
        <w:t xml:space="preserve"> </w:t>
      </w:r>
      <w:bookmarkStart w:id="397" w:name="_Toc223044049"/>
      <w:r w:rsidRPr="00C255F8">
        <w:t xml:space="preserve">Implementación en </w:t>
      </w:r>
      <w:proofErr w:type="spellStart"/>
      <w:r w:rsidRPr="00C255F8">
        <w:t>backend</w:t>
      </w:r>
      <w:bookmarkEnd w:id="397"/>
      <w:proofErr w:type="spellEnd"/>
    </w:p>
    <w:p w14:paraId="55019289" w14:textId="77777777" w:rsidR="004077F4" w:rsidRDefault="77447D7C" w:rsidP="004077F4">
      <w:pPr>
        <w:keepNext/>
      </w:pPr>
      <w:r>
        <w:rPr>
          <w:noProof/>
        </w:rPr>
        <w:drawing>
          <wp:inline distT="0" distB="0" distL="0" distR="0" wp14:anchorId="235E8742" wp14:editId="017A4493">
            <wp:extent cx="5400675" cy="4800600"/>
            <wp:effectExtent l="0" t="0" r="0" b="0"/>
            <wp:docPr id="15984545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54537" name="Picture 1598454537"/>
                    <pic:cNvPicPr/>
                  </pic:nvPicPr>
                  <pic:blipFill>
                    <a:blip r:embed="rId42">
                      <a:extLst>
                        <a:ext uri="{28A0092B-C50C-407E-A947-70E740481C1C}">
                          <a14:useLocalDpi xmlns:a14="http://schemas.microsoft.com/office/drawing/2010/main"/>
                        </a:ext>
                      </a:extLst>
                    </a:blip>
                    <a:stretch>
                      <a:fillRect/>
                    </a:stretch>
                  </pic:blipFill>
                  <pic:spPr>
                    <a:xfrm>
                      <a:off x="0" y="0"/>
                      <a:ext cx="5400675" cy="4800600"/>
                    </a:xfrm>
                    <a:prstGeom prst="rect">
                      <a:avLst/>
                    </a:prstGeom>
                  </pic:spPr>
                </pic:pic>
              </a:graphicData>
            </a:graphic>
          </wp:inline>
        </w:drawing>
      </w:r>
    </w:p>
    <w:p w14:paraId="1D5BB80B" w14:textId="3D25189C" w:rsidR="77447D7C" w:rsidRDefault="004077F4" w:rsidP="004077F4">
      <w:pPr>
        <w:pStyle w:val="Descripcin"/>
      </w:pPr>
      <w:bookmarkStart w:id="398" w:name="_Toc223044128"/>
      <w:bookmarkStart w:id="399" w:name="_Toc223044193"/>
      <w:r>
        <w:t>Ilustraci</w:t>
      </w:r>
      <w:r>
        <w:rPr>
          <w:rFonts w:hint="cs"/>
        </w:rPr>
        <w:t>ó</w:t>
      </w:r>
      <w:r>
        <w:t xml:space="preserve">n </w:t>
      </w:r>
      <w:fldSimple w:instr=" SEQ Ilustración \* ARABIC ">
        <w:r w:rsidR="00DC4175">
          <w:rPr>
            <w:noProof/>
          </w:rPr>
          <w:t>32</w:t>
        </w:r>
      </w:fldSimple>
      <w:r>
        <w:t xml:space="preserve"> </w:t>
      </w:r>
      <w:proofErr w:type="spellStart"/>
      <w:r>
        <w:t>Codigo</w:t>
      </w:r>
      <w:proofErr w:type="spellEnd"/>
      <w:r>
        <w:t xml:space="preserve"> modelo usuario</w:t>
      </w:r>
      <w:bookmarkEnd w:id="398"/>
      <w:bookmarkEnd w:id="399"/>
    </w:p>
    <w:p w14:paraId="756482E5" w14:textId="77777777" w:rsidR="00D65BC6" w:rsidRDefault="00D65BC6" w:rsidP="00101BAB">
      <w:pPr>
        <w:spacing w:before="240" w:after="240"/>
        <w:jc w:val="both"/>
        <w:rPr>
          <w:rFonts w:ascii="Arial" w:eastAsia="Arial" w:hAnsi="Arial" w:cs="Arial"/>
          <w:color w:val="000000" w:themeColor="text1"/>
        </w:rPr>
      </w:pPr>
    </w:p>
    <w:p w14:paraId="20CD847C" w14:textId="46AE89DD" w:rsidR="00D65BC6" w:rsidRPr="00D65BC6" w:rsidRDefault="42DD5B89" w:rsidP="00101BAB">
      <w:pPr>
        <w:spacing w:before="240" w:after="240" w:line="360" w:lineRule="auto"/>
        <w:jc w:val="both"/>
        <w:rPr>
          <w:rFonts w:eastAsia="Arial" w:cs="Arial"/>
          <w:color w:val="000000" w:themeColor="text1"/>
        </w:rPr>
      </w:pPr>
      <w:r w:rsidRPr="00D65BC6">
        <w:rPr>
          <w:rFonts w:eastAsia="Arial" w:cs="Arial"/>
          <w:color w:val="000000" w:themeColor="text1"/>
        </w:rPr>
        <w:t xml:space="preserve">La propiedad </w:t>
      </w:r>
      <w:r w:rsidRPr="00D65BC6">
        <w:rPr>
          <w:rFonts w:eastAsia="Consolas" w:cs="Consolas"/>
          <w:color w:val="000000" w:themeColor="text1"/>
        </w:rPr>
        <w:t>$</w:t>
      </w:r>
      <w:proofErr w:type="spellStart"/>
      <w:r w:rsidRPr="00D65BC6">
        <w:rPr>
          <w:rFonts w:eastAsia="Consolas" w:cs="Consolas"/>
          <w:color w:val="000000" w:themeColor="text1"/>
        </w:rPr>
        <w:t>fillable</w:t>
      </w:r>
      <w:proofErr w:type="spellEnd"/>
      <w:r w:rsidRPr="00D65BC6">
        <w:rPr>
          <w:rFonts w:eastAsia="Arial" w:cs="Arial"/>
          <w:color w:val="000000" w:themeColor="text1"/>
        </w:rPr>
        <w:t xml:space="preserve"> protege frente a asignaciones masivas no autorizadas. Las relaciones ORM permiten consultas estructuradas, reduciendo la necesidad de consultas SQL manuales y mejorando la coherencia del modelo de datos.</w:t>
      </w:r>
    </w:p>
    <w:p w14:paraId="3C0BD3CD" w14:textId="0BB211C9" w:rsidR="38B90839" w:rsidRPr="00D65BC6" w:rsidRDefault="42DD5B89" w:rsidP="00101BAB">
      <w:pPr>
        <w:pStyle w:val="Ttulo1"/>
        <w:rPr>
          <w:rFonts w:hint="eastAsia"/>
        </w:rPr>
      </w:pPr>
      <w:bookmarkStart w:id="400" w:name="_Toc223044050"/>
      <w:r w:rsidRPr="4175C2AC">
        <w:lastRenderedPageBreak/>
        <w:t>Flujo de obtención de tareas</w:t>
      </w:r>
      <w:bookmarkEnd w:id="400"/>
    </w:p>
    <w:p w14:paraId="7BCD946B" w14:textId="77777777" w:rsidR="00D65BC6" w:rsidRDefault="42DD5B89" w:rsidP="00101BAB">
      <w:pPr>
        <w:keepNext/>
        <w:jc w:val="both"/>
      </w:pPr>
      <w:r>
        <w:rPr>
          <w:noProof/>
        </w:rPr>
        <w:drawing>
          <wp:inline distT="0" distB="0" distL="0" distR="0" wp14:anchorId="7A6D1BFB" wp14:editId="1F9C6D66">
            <wp:extent cx="3819525" cy="4933950"/>
            <wp:effectExtent l="0" t="0" r="0" b="0"/>
            <wp:docPr id="2110959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59720" name="Picture 2110959720"/>
                    <pic:cNvPicPr/>
                  </pic:nvPicPr>
                  <pic:blipFill>
                    <a:blip r:embed="rId43">
                      <a:extLst>
                        <a:ext uri="{28A0092B-C50C-407E-A947-70E740481C1C}">
                          <a14:useLocalDpi xmlns:a14="http://schemas.microsoft.com/office/drawing/2010/main"/>
                        </a:ext>
                      </a:extLst>
                    </a:blip>
                    <a:stretch>
                      <a:fillRect/>
                    </a:stretch>
                  </pic:blipFill>
                  <pic:spPr>
                    <a:xfrm>
                      <a:off x="0" y="0"/>
                      <a:ext cx="3819525" cy="4933950"/>
                    </a:xfrm>
                    <a:prstGeom prst="rect">
                      <a:avLst/>
                    </a:prstGeom>
                  </pic:spPr>
                </pic:pic>
              </a:graphicData>
            </a:graphic>
          </wp:inline>
        </w:drawing>
      </w:r>
    </w:p>
    <w:p w14:paraId="6A03207F" w14:textId="6E3E91B9" w:rsidR="38B90839" w:rsidRDefault="00D65BC6" w:rsidP="00101BAB">
      <w:pPr>
        <w:pStyle w:val="Descripcin"/>
        <w:jc w:val="both"/>
      </w:pPr>
      <w:bookmarkStart w:id="401" w:name="_Toc223043142"/>
      <w:bookmarkStart w:id="402" w:name="_Toc223043185"/>
      <w:bookmarkStart w:id="403" w:name="_Toc223044129"/>
      <w:bookmarkStart w:id="404" w:name="_Toc223044194"/>
      <w:r>
        <w:t>Ilustraci</w:t>
      </w:r>
      <w:r>
        <w:rPr>
          <w:rFonts w:hint="cs"/>
        </w:rPr>
        <w:t>ó</w:t>
      </w:r>
      <w:r>
        <w:t xml:space="preserve">n </w:t>
      </w:r>
      <w:fldSimple w:instr=" SEQ Ilustración \* ARABIC ">
        <w:r w:rsidR="00DC4175">
          <w:rPr>
            <w:noProof/>
          </w:rPr>
          <w:t>33</w:t>
        </w:r>
      </w:fldSimple>
      <w:r>
        <w:t xml:space="preserve"> </w:t>
      </w:r>
      <w:r w:rsidRPr="002F4D93">
        <w:t>Diagrama de secuencia para la obtención de tareas del usuario.</w:t>
      </w:r>
      <w:bookmarkEnd w:id="401"/>
      <w:bookmarkEnd w:id="402"/>
      <w:bookmarkEnd w:id="403"/>
      <w:bookmarkEnd w:id="404"/>
    </w:p>
    <w:p w14:paraId="3FF737B3" w14:textId="2C69D922"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Este flujo evidencia la separación clara entre interfaz, capa de acceso a API, lógica de negocio y persistencia de datos.</w:t>
      </w:r>
    </w:p>
    <w:p w14:paraId="7B4E6B42" w14:textId="0DB96A3B" w:rsidR="68EA9B85" w:rsidRPr="00101BAB" w:rsidRDefault="68EA9B85" w:rsidP="00101BAB">
      <w:pPr>
        <w:spacing w:line="360" w:lineRule="auto"/>
        <w:jc w:val="both"/>
        <w:rPr>
          <w:rFonts w:eastAsia="Arial" w:cs="Arial"/>
          <w:color w:val="000000" w:themeColor="text1"/>
        </w:rPr>
      </w:pPr>
    </w:p>
    <w:p w14:paraId="15D2D8B6" w14:textId="7A30A6DE" w:rsidR="42DD5B89" w:rsidRPr="00101BAB" w:rsidRDefault="42DD5B89" w:rsidP="00101BAB">
      <w:pPr>
        <w:pStyle w:val="Ttulo1"/>
        <w:spacing w:line="360" w:lineRule="auto"/>
        <w:jc w:val="both"/>
        <w:rPr>
          <w:rFonts w:asciiTheme="minorHAnsi" w:hAnsiTheme="minorHAnsi" w:hint="eastAsia"/>
        </w:rPr>
      </w:pPr>
      <w:bookmarkStart w:id="405" w:name="_Toc223044051"/>
      <w:r w:rsidRPr="00101BAB">
        <w:rPr>
          <w:rFonts w:asciiTheme="minorHAnsi" w:hAnsiTheme="minorHAnsi"/>
        </w:rPr>
        <w:t>COMPONENTE TÉCNICAMENTE SIGNIFICATIVO</w:t>
      </w:r>
      <w:bookmarkEnd w:id="405"/>
    </w:p>
    <w:p w14:paraId="23DFBF7F" w14:textId="02E0D9EA" w:rsidR="42DD5B89" w:rsidRPr="00101BAB" w:rsidRDefault="42DD5B89" w:rsidP="00101BAB">
      <w:pPr>
        <w:spacing w:before="240" w:after="240" w:line="360" w:lineRule="auto"/>
        <w:jc w:val="both"/>
        <w:rPr>
          <w:rFonts w:eastAsia="Arial" w:cs="Arial"/>
          <w:color w:val="000000" w:themeColor="text1"/>
        </w:rPr>
      </w:pPr>
      <w:r w:rsidRPr="00101BAB">
        <w:rPr>
          <w:rFonts w:eastAsia="Arial" w:cs="Arial"/>
          <w:color w:val="000000" w:themeColor="text1"/>
        </w:rPr>
        <w:t>Se considera componente técnicamente significativo el mecanismo de movimiento de tareas entre columnas del tablero Kanban, debido a que integra persistencia en base de datos, actualización visual dinámica y sincronización cliente-servidor.</w:t>
      </w:r>
    </w:p>
    <w:p w14:paraId="208D2FE4" w14:textId="77777777" w:rsidR="00DC4175" w:rsidRDefault="0273968F" w:rsidP="00DC4175">
      <w:pPr>
        <w:keepNext/>
        <w:spacing w:after="0"/>
      </w:pPr>
      <w:r>
        <w:rPr>
          <w:noProof/>
        </w:rPr>
        <w:lastRenderedPageBreak/>
        <w:drawing>
          <wp:inline distT="0" distB="0" distL="0" distR="0" wp14:anchorId="3432BEB4" wp14:editId="39C11AF6">
            <wp:extent cx="5400675" cy="2781300"/>
            <wp:effectExtent l="0" t="0" r="0" b="0"/>
            <wp:docPr id="1089001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679" name="Picture 1089001679"/>
                    <pic:cNvPicPr/>
                  </pic:nvPicPr>
                  <pic:blipFill>
                    <a:blip r:embed="rId44">
                      <a:extLst>
                        <a:ext uri="{28A0092B-C50C-407E-A947-70E740481C1C}">
                          <a14:useLocalDpi xmlns:a14="http://schemas.microsoft.com/office/drawing/2010/main"/>
                        </a:ext>
                      </a:extLst>
                    </a:blip>
                    <a:stretch>
                      <a:fillRect/>
                    </a:stretch>
                  </pic:blipFill>
                  <pic:spPr>
                    <a:xfrm>
                      <a:off x="0" y="0"/>
                      <a:ext cx="5400675" cy="2781300"/>
                    </a:xfrm>
                    <a:prstGeom prst="rect">
                      <a:avLst/>
                    </a:prstGeom>
                  </pic:spPr>
                </pic:pic>
              </a:graphicData>
            </a:graphic>
          </wp:inline>
        </w:drawing>
      </w:r>
    </w:p>
    <w:p w14:paraId="35B3D7F9" w14:textId="0C5A028D" w:rsidR="68EA9B85" w:rsidRDefault="00DC4175" w:rsidP="00DC4175">
      <w:pPr>
        <w:pStyle w:val="Descripcin"/>
      </w:pPr>
      <w:bookmarkStart w:id="406" w:name="_Toc223044130"/>
      <w:bookmarkStart w:id="407" w:name="_Toc223044195"/>
      <w:r>
        <w:t>Ilustraci</w:t>
      </w:r>
      <w:r>
        <w:rPr>
          <w:rFonts w:hint="cs"/>
        </w:rPr>
        <w:t>ó</w:t>
      </w:r>
      <w:r>
        <w:t xml:space="preserve">n </w:t>
      </w:r>
      <w:fldSimple w:instr=" SEQ Ilustración \* ARABIC ">
        <w:r>
          <w:rPr>
            <w:noProof/>
          </w:rPr>
          <w:t>34</w:t>
        </w:r>
      </w:fldSimple>
      <w:r>
        <w:t xml:space="preserve"> Función mover</w:t>
      </w:r>
      <w:bookmarkEnd w:id="406"/>
      <w:bookmarkEnd w:id="407"/>
    </w:p>
    <w:p w14:paraId="51B456D8" w14:textId="33AD4E11" w:rsidR="42DD5B89" w:rsidRPr="00437FEB" w:rsidRDefault="42DD5B89" w:rsidP="00437FEB">
      <w:pPr>
        <w:spacing w:before="240" w:after="240" w:line="360" w:lineRule="auto"/>
        <w:jc w:val="both"/>
        <w:rPr>
          <w:rFonts w:eastAsia="Arial" w:cs="Arial"/>
          <w:color w:val="000000" w:themeColor="text1"/>
        </w:rPr>
      </w:pPr>
      <w:r w:rsidRPr="00437FEB">
        <w:rPr>
          <w:rFonts w:eastAsia="Arial" w:cs="Arial"/>
          <w:color w:val="000000" w:themeColor="text1"/>
        </w:rPr>
        <w:t xml:space="preserve">Este proceso implementa una actualización optimista en </w:t>
      </w:r>
      <w:proofErr w:type="spellStart"/>
      <w:r w:rsidRPr="00437FEB">
        <w:rPr>
          <w:rFonts w:eastAsia="Arial" w:cs="Arial"/>
          <w:color w:val="000000" w:themeColor="text1"/>
        </w:rPr>
        <w:t>frontend</w:t>
      </w:r>
      <w:proofErr w:type="spellEnd"/>
      <w:r w:rsidRPr="00437FEB">
        <w:rPr>
          <w:rFonts w:eastAsia="Arial" w:cs="Arial"/>
          <w:color w:val="000000" w:themeColor="text1"/>
        </w:rPr>
        <w:t>, reduciendo latencia percibida y garantizando coherencia funcional entre interfaz y base de datos.</w:t>
      </w:r>
    </w:p>
    <w:p w14:paraId="662B7131" w14:textId="116BFD9B" w:rsidR="68EA9B85" w:rsidRDefault="68EA9B85" w:rsidP="68EA9B85">
      <w:pPr>
        <w:rPr>
          <w:rFonts w:ascii="Arial" w:eastAsia="Arial" w:hAnsi="Arial" w:cs="Arial"/>
          <w:color w:val="000000" w:themeColor="text1"/>
        </w:rPr>
      </w:pPr>
    </w:p>
    <w:p w14:paraId="45A8C932" w14:textId="5F223AAA" w:rsidR="42DD5B89" w:rsidRPr="00101BAB" w:rsidRDefault="42DD5B89" w:rsidP="00101BAB">
      <w:pPr>
        <w:pStyle w:val="Ttulo1"/>
        <w:rPr>
          <w:rFonts w:hint="eastAsia"/>
        </w:rPr>
      </w:pPr>
      <w:bookmarkStart w:id="408" w:name="_Toc223044052"/>
      <w:r w:rsidRPr="00101BAB">
        <w:t>PRUEBAS Y CONTROL DE CALIDAD</w:t>
      </w:r>
      <w:bookmarkEnd w:id="408"/>
    </w:p>
    <w:p w14:paraId="62A1A986" w14:textId="619B0BCA" w:rsidR="42DD5B89" w:rsidRPr="00101BAB" w:rsidRDefault="42DD5B89" w:rsidP="00101BAB">
      <w:pPr>
        <w:pStyle w:val="Ttulo2"/>
        <w:rPr>
          <w:rFonts w:hint="eastAsia"/>
        </w:rPr>
      </w:pPr>
      <w:bookmarkStart w:id="409" w:name="_Toc223044053"/>
      <w:r w:rsidRPr="00101BAB">
        <w:t>Matriz de validación funcional</w:t>
      </w:r>
      <w:bookmarkEnd w:id="409"/>
    </w:p>
    <w:p w14:paraId="211E7E8B" w14:textId="047E3C75" w:rsidR="42DD5B89" w:rsidRDefault="00437FEB" w:rsidP="00437FEB">
      <w:pPr>
        <w:pStyle w:val="Descripcin"/>
        <w:rPr>
          <w:rFonts w:ascii="Arial" w:eastAsia="Arial" w:hAnsi="Arial" w:cs="Arial"/>
        </w:rPr>
      </w:pPr>
      <w:bookmarkStart w:id="410" w:name="_Toc223043047"/>
      <w:bookmarkStart w:id="411" w:name="_Toc223044149"/>
      <w:bookmarkStart w:id="412" w:name="_Toc223044232"/>
      <w:r>
        <w:rPr>
          <w:rFonts w:hint="eastAsia"/>
        </w:rPr>
        <w:t xml:space="preserve">Tabla </w:t>
      </w:r>
      <w:r>
        <w:rPr>
          <w:rFonts w:hint="eastAsia"/>
        </w:rPr>
        <w:fldChar w:fldCharType="begin"/>
      </w:r>
      <w:r>
        <w:rPr>
          <w:rFonts w:hint="eastAsia"/>
        </w:rPr>
        <w:instrText xml:space="preserve"> SEQ Tabla \* ARABIC </w:instrText>
      </w:r>
      <w:r>
        <w:rPr>
          <w:rFonts w:hint="eastAsia"/>
        </w:rPr>
        <w:fldChar w:fldCharType="separate"/>
      </w:r>
      <w:r w:rsidR="00101BAB">
        <w:rPr>
          <w:noProof/>
        </w:rPr>
        <w:t>15</w:t>
      </w:r>
      <w:r>
        <w:rPr>
          <w:rFonts w:hint="eastAsia"/>
        </w:rPr>
        <w:fldChar w:fldCharType="end"/>
      </w:r>
      <w:r>
        <w:t xml:space="preserve"> </w:t>
      </w:r>
      <w:r w:rsidRPr="00192592">
        <w:t>Matriz de validación de requisitos funcionales</w:t>
      </w:r>
      <w:bookmarkEnd w:id="410"/>
      <w:bookmarkEnd w:id="411"/>
      <w:bookmarkEnd w:id="412"/>
    </w:p>
    <w:tbl>
      <w:tblPr>
        <w:tblStyle w:val="Tablaconcuadrcula5oscura-nfasis1"/>
        <w:tblW w:w="0" w:type="auto"/>
        <w:tblLook w:val="06A0" w:firstRow="1" w:lastRow="0" w:firstColumn="1" w:lastColumn="0" w:noHBand="1" w:noVBand="1"/>
      </w:tblPr>
      <w:tblGrid>
        <w:gridCol w:w="761"/>
        <w:gridCol w:w="1608"/>
        <w:gridCol w:w="1506"/>
        <w:gridCol w:w="1783"/>
        <w:gridCol w:w="1775"/>
        <w:gridCol w:w="1061"/>
      </w:tblGrid>
      <w:tr w:rsidR="68EA9B85" w:rsidRPr="00437FEB" w14:paraId="4E3F9CD1" w14:textId="77777777" w:rsidTr="00437FE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Pr>
          <w:p w14:paraId="34035213" w14:textId="5EC794F2" w:rsidR="68EA9B85" w:rsidRPr="00437FEB" w:rsidRDefault="68EA9B85" w:rsidP="68EA9B85">
            <w:pPr>
              <w:jc w:val="center"/>
              <w:rPr>
                <w:rFonts w:eastAsia="Arial" w:cs="Arial"/>
              </w:rPr>
            </w:pPr>
            <w:r w:rsidRPr="00437FEB">
              <w:rPr>
                <w:rFonts w:eastAsia="Arial" w:cs="Arial"/>
              </w:rPr>
              <w:t>ID RF</w:t>
            </w:r>
          </w:p>
        </w:tc>
        <w:tc>
          <w:tcPr>
            <w:tcW w:w="1980" w:type="dxa"/>
          </w:tcPr>
          <w:p w14:paraId="4283B8C8" w14:textId="0E582BEE"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Requisito</w:t>
            </w:r>
          </w:p>
        </w:tc>
        <w:tc>
          <w:tcPr>
            <w:tcW w:w="1620" w:type="dxa"/>
          </w:tcPr>
          <w:p w14:paraId="30097079" w14:textId="364DD9B5"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Caso de prueba</w:t>
            </w:r>
          </w:p>
        </w:tc>
        <w:tc>
          <w:tcPr>
            <w:tcW w:w="1995" w:type="dxa"/>
          </w:tcPr>
          <w:p w14:paraId="62DE53C1" w14:textId="7ACFFB0F"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esperado</w:t>
            </w:r>
          </w:p>
        </w:tc>
        <w:tc>
          <w:tcPr>
            <w:tcW w:w="1980" w:type="dxa"/>
          </w:tcPr>
          <w:p w14:paraId="2A6D1491" w14:textId="1B8E4002"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obtenido</w:t>
            </w:r>
          </w:p>
        </w:tc>
        <w:tc>
          <w:tcPr>
            <w:tcW w:w="825" w:type="dxa"/>
          </w:tcPr>
          <w:p w14:paraId="21711B2B" w14:textId="4D0D2F9C" w:rsidR="68EA9B85" w:rsidRPr="00437FEB" w:rsidRDefault="68EA9B85" w:rsidP="68EA9B8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Estado</w:t>
            </w:r>
          </w:p>
        </w:tc>
      </w:tr>
      <w:tr w:rsidR="68EA9B85" w:rsidRPr="00437FEB" w14:paraId="1E16F180"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3421ECE7" w14:textId="732C5C01" w:rsidR="68EA9B85" w:rsidRPr="00437FEB" w:rsidRDefault="68EA9B85" w:rsidP="68EA9B85">
            <w:pPr>
              <w:rPr>
                <w:rFonts w:eastAsia="Arial" w:cs="Arial"/>
              </w:rPr>
            </w:pPr>
            <w:r w:rsidRPr="00437FEB">
              <w:rPr>
                <w:rFonts w:eastAsia="Arial" w:cs="Arial"/>
                <w:b w:val="0"/>
                <w:bCs w:val="0"/>
              </w:rPr>
              <w:t>RF1</w:t>
            </w:r>
          </w:p>
        </w:tc>
        <w:tc>
          <w:tcPr>
            <w:tcW w:w="1980" w:type="dxa"/>
          </w:tcPr>
          <w:p w14:paraId="1C6FE291" w14:textId="3B8A6A07"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proyecto</w:t>
            </w:r>
          </w:p>
        </w:tc>
        <w:tc>
          <w:tcPr>
            <w:tcW w:w="1620" w:type="dxa"/>
          </w:tcPr>
          <w:p w14:paraId="02E7C0FC" w14:textId="18FF518D"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14:paraId="11F24218" w14:textId="668CD1DD"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201 </w:t>
            </w:r>
            <w:proofErr w:type="spellStart"/>
            <w:r w:rsidRPr="00437FEB">
              <w:rPr>
                <w:rFonts w:eastAsia="Arial" w:cs="Arial"/>
              </w:rPr>
              <w:t>Created</w:t>
            </w:r>
            <w:proofErr w:type="spellEnd"/>
          </w:p>
        </w:tc>
        <w:tc>
          <w:tcPr>
            <w:tcW w:w="1980" w:type="dxa"/>
          </w:tcPr>
          <w:p w14:paraId="312B0F11" w14:textId="7EE7840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201 </w:t>
            </w:r>
            <w:proofErr w:type="spellStart"/>
            <w:r w:rsidRPr="00437FEB">
              <w:rPr>
                <w:rFonts w:eastAsia="Arial" w:cs="Arial"/>
              </w:rPr>
              <w:t>Created</w:t>
            </w:r>
            <w:proofErr w:type="spellEnd"/>
          </w:p>
        </w:tc>
        <w:tc>
          <w:tcPr>
            <w:tcW w:w="825" w:type="dxa"/>
          </w:tcPr>
          <w:p w14:paraId="02A7FA7B" w14:textId="7C6A5D0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20FDA7E3"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5EED99F2" w14:textId="2283637A" w:rsidR="68EA9B85" w:rsidRPr="00437FEB" w:rsidRDefault="68EA9B85" w:rsidP="68EA9B85">
            <w:pPr>
              <w:rPr>
                <w:rFonts w:eastAsia="Arial" w:cs="Arial"/>
              </w:rPr>
            </w:pPr>
            <w:r w:rsidRPr="00437FEB">
              <w:rPr>
                <w:rFonts w:eastAsia="Arial" w:cs="Arial"/>
                <w:b w:val="0"/>
                <w:bCs w:val="0"/>
              </w:rPr>
              <w:t>RF1.1</w:t>
            </w:r>
          </w:p>
        </w:tc>
        <w:tc>
          <w:tcPr>
            <w:tcW w:w="1980" w:type="dxa"/>
          </w:tcPr>
          <w:p w14:paraId="56C9ADC3" w14:textId="2FD9525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Proyecto sin nombre</w:t>
            </w:r>
          </w:p>
        </w:tc>
        <w:tc>
          <w:tcPr>
            <w:tcW w:w="1620" w:type="dxa"/>
          </w:tcPr>
          <w:p w14:paraId="36FC5AA6" w14:textId="738D696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vacío</w:t>
            </w:r>
          </w:p>
        </w:tc>
        <w:tc>
          <w:tcPr>
            <w:tcW w:w="1995" w:type="dxa"/>
          </w:tcPr>
          <w:p w14:paraId="1A4151A4" w14:textId="0FFD13C5"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422 </w:t>
            </w:r>
            <w:proofErr w:type="gramStart"/>
            <w:r w:rsidRPr="00437FEB">
              <w:rPr>
                <w:rFonts w:eastAsia="Arial" w:cs="Arial"/>
              </w:rPr>
              <w:t>Error</w:t>
            </w:r>
            <w:proofErr w:type="gramEnd"/>
          </w:p>
        </w:tc>
        <w:tc>
          <w:tcPr>
            <w:tcW w:w="1980" w:type="dxa"/>
          </w:tcPr>
          <w:p w14:paraId="33D4F5A4" w14:textId="12212B7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422 </w:t>
            </w:r>
            <w:proofErr w:type="gramStart"/>
            <w:r w:rsidRPr="00437FEB">
              <w:rPr>
                <w:rFonts w:eastAsia="Arial" w:cs="Arial"/>
              </w:rPr>
              <w:t>Error</w:t>
            </w:r>
            <w:proofErr w:type="gramEnd"/>
          </w:p>
        </w:tc>
        <w:tc>
          <w:tcPr>
            <w:tcW w:w="825" w:type="dxa"/>
          </w:tcPr>
          <w:p w14:paraId="7EF63960" w14:textId="1D1A526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14F0DB5C"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0DBE50DC" w14:textId="1B5E9F03" w:rsidR="68EA9B85" w:rsidRPr="00437FEB" w:rsidRDefault="68EA9B85" w:rsidP="68EA9B85">
            <w:pPr>
              <w:rPr>
                <w:rFonts w:eastAsia="Arial" w:cs="Arial"/>
              </w:rPr>
            </w:pPr>
            <w:r w:rsidRPr="00437FEB">
              <w:rPr>
                <w:rFonts w:eastAsia="Arial" w:cs="Arial"/>
                <w:b w:val="0"/>
                <w:bCs w:val="0"/>
              </w:rPr>
              <w:t>RF2</w:t>
            </w:r>
          </w:p>
        </w:tc>
        <w:tc>
          <w:tcPr>
            <w:tcW w:w="1980" w:type="dxa"/>
          </w:tcPr>
          <w:p w14:paraId="49966E12" w14:textId="7BDEFA1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tarea</w:t>
            </w:r>
          </w:p>
        </w:tc>
        <w:tc>
          <w:tcPr>
            <w:tcW w:w="1620" w:type="dxa"/>
          </w:tcPr>
          <w:p w14:paraId="5867A152" w14:textId="48F253F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14:paraId="29702AB8" w14:textId="008F6D78"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Persistencia correcta</w:t>
            </w:r>
          </w:p>
        </w:tc>
        <w:tc>
          <w:tcPr>
            <w:tcW w:w="1980" w:type="dxa"/>
          </w:tcPr>
          <w:p w14:paraId="4CC44075" w14:textId="6235032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c>
          <w:tcPr>
            <w:tcW w:w="825" w:type="dxa"/>
          </w:tcPr>
          <w:p w14:paraId="6146C3FC" w14:textId="3C6C20B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5D67F0EB"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6B04B3E2" w14:textId="1F537492" w:rsidR="68EA9B85" w:rsidRPr="00437FEB" w:rsidRDefault="68EA9B85" w:rsidP="68EA9B85">
            <w:pPr>
              <w:rPr>
                <w:rFonts w:eastAsia="Arial" w:cs="Arial"/>
              </w:rPr>
            </w:pPr>
            <w:r w:rsidRPr="00437FEB">
              <w:rPr>
                <w:rFonts w:eastAsia="Arial" w:cs="Arial"/>
                <w:b w:val="0"/>
                <w:bCs w:val="0"/>
              </w:rPr>
              <w:t>RF3</w:t>
            </w:r>
          </w:p>
        </w:tc>
        <w:tc>
          <w:tcPr>
            <w:tcW w:w="1980" w:type="dxa"/>
          </w:tcPr>
          <w:p w14:paraId="72B8100B" w14:textId="5F37FF45"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Mover tarea</w:t>
            </w:r>
          </w:p>
        </w:tc>
        <w:tc>
          <w:tcPr>
            <w:tcW w:w="1620" w:type="dxa"/>
          </w:tcPr>
          <w:p w14:paraId="1E8E47B8" w14:textId="1F9216F4"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PATCH estado</w:t>
            </w:r>
          </w:p>
        </w:tc>
        <w:tc>
          <w:tcPr>
            <w:tcW w:w="1995" w:type="dxa"/>
          </w:tcPr>
          <w:p w14:paraId="22E1893F" w14:textId="250AF4C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Cambio en BD</w:t>
            </w:r>
          </w:p>
        </w:tc>
        <w:tc>
          <w:tcPr>
            <w:tcW w:w="1980" w:type="dxa"/>
          </w:tcPr>
          <w:p w14:paraId="54CEF6BC" w14:textId="164790E8"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Confirmado</w:t>
            </w:r>
          </w:p>
        </w:tc>
        <w:tc>
          <w:tcPr>
            <w:tcW w:w="825" w:type="dxa"/>
          </w:tcPr>
          <w:p w14:paraId="4143F004" w14:textId="59AFE181"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1EC11FED"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05C1E678" w14:textId="66CA781A" w:rsidR="68EA9B85" w:rsidRPr="00437FEB" w:rsidRDefault="68EA9B85" w:rsidP="68EA9B85">
            <w:pPr>
              <w:rPr>
                <w:rFonts w:eastAsia="Arial" w:cs="Arial"/>
              </w:rPr>
            </w:pPr>
            <w:r w:rsidRPr="00437FEB">
              <w:rPr>
                <w:rFonts w:eastAsia="Arial" w:cs="Arial"/>
                <w:b w:val="0"/>
                <w:bCs w:val="0"/>
              </w:rPr>
              <w:t>RF4</w:t>
            </w:r>
          </w:p>
        </w:tc>
        <w:tc>
          <w:tcPr>
            <w:tcW w:w="1980" w:type="dxa"/>
          </w:tcPr>
          <w:p w14:paraId="6080E748" w14:textId="3BF3668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Ver mis tareas</w:t>
            </w:r>
          </w:p>
        </w:tc>
        <w:tc>
          <w:tcPr>
            <w:tcW w:w="1620" w:type="dxa"/>
          </w:tcPr>
          <w:p w14:paraId="24AD1FF8" w14:textId="26110F10"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autenticado</w:t>
            </w:r>
          </w:p>
        </w:tc>
        <w:tc>
          <w:tcPr>
            <w:tcW w:w="1995" w:type="dxa"/>
          </w:tcPr>
          <w:p w14:paraId="348E19C5" w14:textId="0E2099E9"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Solo tareas propias</w:t>
            </w:r>
          </w:p>
        </w:tc>
        <w:tc>
          <w:tcPr>
            <w:tcW w:w="1980" w:type="dxa"/>
          </w:tcPr>
          <w:p w14:paraId="69EAABDF" w14:textId="5D6BC823"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Filtrado correcto</w:t>
            </w:r>
          </w:p>
        </w:tc>
        <w:tc>
          <w:tcPr>
            <w:tcW w:w="825" w:type="dxa"/>
          </w:tcPr>
          <w:p w14:paraId="4E0F4652" w14:textId="77333F47"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68EA9B85" w:rsidRPr="00437FEB" w14:paraId="438D48FC" w14:textId="77777777" w:rsidTr="00437FEB">
        <w:trPr>
          <w:trHeight w:val="300"/>
        </w:trPr>
        <w:tc>
          <w:tcPr>
            <w:cnfStyle w:val="001000000000" w:firstRow="0" w:lastRow="0" w:firstColumn="1" w:lastColumn="0" w:oddVBand="0" w:evenVBand="0" w:oddHBand="0" w:evenHBand="0" w:firstRowFirstColumn="0" w:firstRowLastColumn="0" w:lastRowFirstColumn="0" w:lastRowLastColumn="0"/>
            <w:tcW w:w="645" w:type="dxa"/>
          </w:tcPr>
          <w:p w14:paraId="5077CCD7" w14:textId="66D7A2B9" w:rsidR="68EA9B85" w:rsidRPr="00437FEB" w:rsidRDefault="68EA9B85" w:rsidP="68EA9B85">
            <w:pPr>
              <w:rPr>
                <w:rFonts w:eastAsia="Arial" w:cs="Arial"/>
              </w:rPr>
            </w:pPr>
            <w:r w:rsidRPr="00437FEB">
              <w:rPr>
                <w:rFonts w:eastAsia="Arial" w:cs="Arial"/>
                <w:b w:val="0"/>
                <w:bCs w:val="0"/>
              </w:rPr>
              <w:t>RF5</w:t>
            </w:r>
          </w:p>
        </w:tc>
        <w:tc>
          <w:tcPr>
            <w:tcW w:w="1980" w:type="dxa"/>
          </w:tcPr>
          <w:p w14:paraId="7EC7EB41" w14:textId="419F66DF"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Seguridad</w:t>
            </w:r>
          </w:p>
        </w:tc>
        <w:tc>
          <w:tcPr>
            <w:tcW w:w="1620" w:type="dxa"/>
          </w:tcPr>
          <w:p w14:paraId="1D48F115" w14:textId="7641CF7F"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sin token</w:t>
            </w:r>
          </w:p>
        </w:tc>
        <w:tc>
          <w:tcPr>
            <w:tcW w:w="1995" w:type="dxa"/>
          </w:tcPr>
          <w:p w14:paraId="28A44638" w14:textId="0E730976"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401 </w:t>
            </w:r>
            <w:proofErr w:type="spellStart"/>
            <w:r w:rsidRPr="00437FEB">
              <w:rPr>
                <w:rFonts w:eastAsia="Arial" w:cs="Arial"/>
              </w:rPr>
              <w:t>Unauthorized</w:t>
            </w:r>
            <w:proofErr w:type="spellEnd"/>
          </w:p>
        </w:tc>
        <w:tc>
          <w:tcPr>
            <w:tcW w:w="1980" w:type="dxa"/>
          </w:tcPr>
          <w:p w14:paraId="1185094C" w14:textId="10CAA51B"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 xml:space="preserve">401 </w:t>
            </w:r>
            <w:proofErr w:type="spellStart"/>
            <w:r w:rsidRPr="00437FEB">
              <w:rPr>
                <w:rFonts w:eastAsia="Arial" w:cs="Arial"/>
              </w:rPr>
              <w:t>Unauthorized</w:t>
            </w:r>
            <w:proofErr w:type="spellEnd"/>
          </w:p>
        </w:tc>
        <w:tc>
          <w:tcPr>
            <w:tcW w:w="825" w:type="dxa"/>
          </w:tcPr>
          <w:p w14:paraId="0EEE92E0" w14:textId="194249AE" w:rsidR="68EA9B85" w:rsidRPr="00437FEB" w:rsidRDefault="68EA9B85" w:rsidP="68EA9B8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bl>
    <w:p w14:paraId="055F5286" w14:textId="58F03150" w:rsidR="68EA9B85" w:rsidRDefault="68EA9B85" w:rsidP="68EA9B85">
      <w:pPr>
        <w:rPr>
          <w:rFonts w:ascii="Arial" w:eastAsia="Arial" w:hAnsi="Arial" w:cs="Arial"/>
          <w:color w:val="000000" w:themeColor="text1"/>
        </w:rPr>
      </w:pPr>
    </w:p>
    <w:p w14:paraId="09C4F313" w14:textId="0030FB33" w:rsidR="2167AF8D" w:rsidRPr="00101BAB" w:rsidRDefault="2167AF8D" w:rsidP="00101BAB">
      <w:pPr>
        <w:pStyle w:val="Ttulo2"/>
        <w:rPr>
          <w:rFonts w:hint="eastAsia"/>
        </w:rPr>
      </w:pPr>
      <w:bookmarkStart w:id="413" w:name="_Toc223044054"/>
      <w:r w:rsidRPr="00101BAB">
        <w:lastRenderedPageBreak/>
        <w:t>Procedimiento de validación</w:t>
      </w:r>
      <w:bookmarkEnd w:id="413"/>
    </w:p>
    <w:p w14:paraId="3F4A4A94" w14:textId="226815D2" w:rsidR="2167AF8D" w:rsidRPr="00437FEB" w:rsidRDefault="2167AF8D" w:rsidP="00437FEB">
      <w:pPr>
        <w:spacing w:before="240" w:after="240" w:line="360" w:lineRule="auto"/>
        <w:jc w:val="both"/>
        <w:rPr>
          <w:rFonts w:eastAsia="Arial" w:cs="Arial"/>
          <w:color w:val="000000" w:themeColor="text1"/>
        </w:rPr>
      </w:pPr>
      <w:r w:rsidRPr="00437FEB">
        <w:rPr>
          <w:rFonts w:eastAsia="Arial" w:cs="Arial"/>
          <w:color w:val="000000" w:themeColor="text1"/>
        </w:rPr>
        <w:t xml:space="preserve">Para cada requisito funcional se realizaron pruebas manuales mediante peticiones HTTP verificadas con </w:t>
      </w:r>
      <w:proofErr w:type="spellStart"/>
      <w:r w:rsidRPr="00437FEB">
        <w:rPr>
          <w:rFonts w:eastAsia="Arial" w:cs="Arial"/>
          <w:color w:val="000000" w:themeColor="text1"/>
        </w:rPr>
        <w:t>Postman</w:t>
      </w:r>
      <w:proofErr w:type="spellEnd"/>
      <w:r w:rsidRPr="00437FEB">
        <w:rPr>
          <w:rFonts w:eastAsia="Arial" w:cs="Arial"/>
          <w:color w:val="000000" w:themeColor="text1"/>
        </w:rPr>
        <w:t>, comprobación directa en base de datos, validación del comportamiento en interfaz y verificación de códigos de respuesta HTTP adecuados (200, 201, 401, 422).</w:t>
      </w:r>
    </w:p>
    <w:p w14:paraId="79E588F2" w14:textId="1BAB3AE6" w:rsidR="2167AF8D" w:rsidRPr="00437FEB" w:rsidRDefault="2167AF8D" w:rsidP="00437FEB">
      <w:pPr>
        <w:spacing w:before="240" w:after="240" w:line="360" w:lineRule="auto"/>
        <w:jc w:val="both"/>
        <w:rPr>
          <w:rFonts w:eastAsia="Arial" w:cs="Arial"/>
          <w:color w:val="000000" w:themeColor="text1"/>
        </w:rPr>
      </w:pPr>
      <w:r w:rsidRPr="00437FEB">
        <w:rPr>
          <w:rFonts w:eastAsia="Arial" w:cs="Arial"/>
          <w:color w:val="000000" w:themeColor="text1"/>
        </w:rPr>
        <w:t>Las pruebas incluyen escenarios válidos e inválidos, garantizando control de integridad y seguridad.</w:t>
      </w:r>
    </w:p>
    <w:p w14:paraId="04B3035B" w14:textId="6D9F9433" w:rsidR="2167AF8D" w:rsidRPr="00101BAB" w:rsidRDefault="2167AF8D" w:rsidP="00101BAB">
      <w:pPr>
        <w:pStyle w:val="Ttulo2"/>
        <w:rPr>
          <w:rFonts w:hint="eastAsia"/>
        </w:rPr>
      </w:pPr>
      <w:bookmarkStart w:id="414" w:name="_Toc223044055"/>
      <w:r w:rsidRPr="00101BAB">
        <w:t>Integración continua y verificación automática</w:t>
      </w:r>
      <w:bookmarkEnd w:id="414"/>
    </w:p>
    <w:p w14:paraId="4E94AB76" w14:textId="5C51692B" w:rsidR="2167AF8D" w:rsidRPr="00437FEB" w:rsidRDefault="2167AF8D" w:rsidP="00437FEB">
      <w:pPr>
        <w:spacing w:before="240" w:after="240" w:line="360" w:lineRule="auto"/>
        <w:rPr>
          <w:rFonts w:eastAsia="Arial" w:cs="Arial"/>
          <w:color w:val="000000" w:themeColor="text1"/>
        </w:rPr>
      </w:pPr>
      <w:r w:rsidRPr="00437FEB">
        <w:rPr>
          <w:rFonts w:eastAsia="Arial" w:cs="Arial"/>
          <w:color w:val="000000" w:themeColor="text1"/>
        </w:rPr>
        <w:t xml:space="preserve">Como parte del control de calidad se configuró un archivo YAML en GitHub </w:t>
      </w:r>
      <w:proofErr w:type="spellStart"/>
      <w:r w:rsidRPr="00437FEB">
        <w:rPr>
          <w:rFonts w:eastAsia="Arial" w:cs="Arial"/>
          <w:color w:val="000000" w:themeColor="text1"/>
        </w:rPr>
        <w:t>Actions</w:t>
      </w:r>
      <w:proofErr w:type="spellEnd"/>
      <w:r w:rsidRPr="00437FEB">
        <w:rPr>
          <w:rFonts w:eastAsia="Arial" w:cs="Arial"/>
          <w:color w:val="000000" w:themeColor="text1"/>
        </w:rPr>
        <w:t xml:space="preserve"> para validar automáticamente el proyecto en cada </w:t>
      </w:r>
      <w:proofErr w:type="spellStart"/>
      <w:r w:rsidRPr="00437FEB">
        <w:rPr>
          <w:rFonts w:eastAsia="Arial" w:cs="Arial"/>
          <w:color w:val="000000" w:themeColor="text1"/>
        </w:rPr>
        <w:t>push</w:t>
      </w:r>
      <w:proofErr w:type="spellEnd"/>
      <w:r w:rsidRPr="00437FEB">
        <w:rPr>
          <w:rFonts w:eastAsia="Arial" w:cs="Arial"/>
          <w:color w:val="000000" w:themeColor="text1"/>
        </w:rPr>
        <w:t xml:space="preserve"> o </w:t>
      </w:r>
      <w:proofErr w:type="spellStart"/>
      <w:r w:rsidRPr="00437FEB">
        <w:rPr>
          <w:rFonts w:eastAsia="Arial" w:cs="Arial"/>
          <w:color w:val="000000" w:themeColor="text1"/>
        </w:rPr>
        <w:t>pull</w:t>
      </w:r>
      <w:proofErr w:type="spellEnd"/>
      <w:r w:rsidRPr="00437FEB">
        <w:rPr>
          <w:rFonts w:eastAsia="Arial" w:cs="Arial"/>
          <w:color w:val="000000" w:themeColor="text1"/>
        </w:rPr>
        <w:t xml:space="preserve"> </w:t>
      </w:r>
      <w:proofErr w:type="spellStart"/>
      <w:r w:rsidRPr="00437FEB">
        <w:rPr>
          <w:rFonts w:eastAsia="Arial" w:cs="Arial"/>
          <w:color w:val="000000" w:themeColor="text1"/>
        </w:rPr>
        <w:t>request</w:t>
      </w:r>
      <w:proofErr w:type="spellEnd"/>
      <w:r w:rsidRPr="00437FEB">
        <w:rPr>
          <w:rFonts w:eastAsia="Arial" w:cs="Arial"/>
          <w:color w:val="000000" w:themeColor="text1"/>
        </w:rPr>
        <w:t>.</w:t>
      </w:r>
    </w:p>
    <w:p w14:paraId="6A707BDE" w14:textId="3A905789" w:rsidR="2167AF8D" w:rsidRDefault="2167AF8D" w:rsidP="00437FEB">
      <w:pPr>
        <w:spacing w:before="240" w:after="240" w:line="360" w:lineRule="auto"/>
        <w:rPr>
          <w:rFonts w:eastAsia="Arial" w:cs="Arial"/>
          <w:color w:val="000000" w:themeColor="text1"/>
        </w:rPr>
      </w:pPr>
      <w:r w:rsidRPr="00437FEB">
        <w:rPr>
          <w:rFonts w:eastAsia="Arial" w:cs="Arial"/>
          <w:color w:val="000000" w:themeColor="text1"/>
        </w:rPr>
        <w:t xml:space="preserve">El </w:t>
      </w:r>
      <w:proofErr w:type="spellStart"/>
      <w:r w:rsidRPr="00437FEB">
        <w:rPr>
          <w:rFonts w:eastAsia="Arial" w:cs="Arial"/>
          <w:color w:val="000000" w:themeColor="text1"/>
        </w:rPr>
        <w:t>workflow</w:t>
      </w:r>
      <w:proofErr w:type="spellEnd"/>
      <w:r w:rsidRPr="00437FEB">
        <w:rPr>
          <w:rFonts w:eastAsia="Arial" w:cs="Arial"/>
          <w:color w:val="000000" w:themeColor="text1"/>
        </w:rPr>
        <w:t xml:space="preserve"> incluye instalación de dependencias mediante </w:t>
      </w:r>
      <w:proofErr w:type="spellStart"/>
      <w:r w:rsidRPr="00437FEB">
        <w:rPr>
          <w:rFonts w:eastAsia="Arial" w:cs="Arial"/>
          <w:color w:val="000000" w:themeColor="text1"/>
        </w:rPr>
        <w:t>Composer</w:t>
      </w:r>
      <w:proofErr w:type="spellEnd"/>
      <w:r w:rsidRPr="00437FEB">
        <w:rPr>
          <w:rFonts w:eastAsia="Arial" w:cs="Arial"/>
          <w:color w:val="000000" w:themeColor="text1"/>
        </w:rPr>
        <w:t xml:space="preserve"> y </w:t>
      </w:r>
      <w:proofErr w:type="spellStart"/>
      <w:r w:rsidRPr="00437FEB">
        <w:rPr>
          <w:rFonts w:eastAsia="Arial" w:cs="Arial"/>
          <w:color w:val="000000" w:themeColor="text1"/>
        </w:rPr>
        <w:t>Node</w:t>
      </w:r>
      <w:proofErr w:type="spellEnd"/>
      <w:r w:rsidRPr="00437FEB">
        <w:rPr>
          <w:rFonts w:eastAsia="Arial" w:cs="Arial"/>
          <w:color w:val="000000" w:themeColor="text1"/>
        </w:rPr>
        <w:t>, verificación de sintaxis, ejecución de pruebas automatizadas y validación del entorno.</w:t>
      </w:r>
    </w:p>
    <w:p w14:paraId="58509765" w14:textId="130A0638" w:rsidR="00AB7D53" w:rsidRPr="00437FEB" w:rsidRDefault="00AB7D53" w:rsidP="00AB7D53">
      <w:pPr>
        <w:pStyle w:val="Descripcin"/>
        <w:rPr>
          <w:rFonts w:eastAsia="Arial" w:cs="Arial"/>
          <w:color w:val="000000" w:themeColor="text1"/>
        </w:rPr>
      </w:pPr>
      <w:bookmarkStart w:id="415" w:name="_Toc223043143"/>
      <w:bookmarkStart w:id="416" w:name="_Toc223043186"/>
      <w:bookmarkStart w:id="417" w:name="_Toc223044131"/>
      <w:bookmarkStart w:id="418" w:name="_Toc223044196"/>
      <w:r>
        <w:t>Ilustraci</w:t>
      </w:r>
      <w:r>
        <w:rPr>
          <w:rFonts w:hint="cs"/>
        </w:rPr>
        <w:t>ó</w:t>
      </w:r>
      <w:r>
        <w:t xml:space="preserve">n </w:t>
      </w:r>
      <w:fldSimple w:instr=" SEQ Ilustración \* ARABIC ">
        <w:r w:rsidR="00DC4175">
          <w:rPr>
            <w:noProof/>
          </w:rPr>
          <w:t>35</w:t>
        </w:r>
      </w:fldSimple>
      <w:r>
        <w:t xml:space="preserve"> </w:t>
      </w:r>
      <w:r w:rsidRPr="00CC1FD6">
        <w:t xml:space="preserve">Flujo de integración continua mediante GitHub </w:t>
      </w:r>
      <w:proofErr w:type="spellStart"/>
      <w:r w:rsidRPr="00CC1FD6">
        <w:t>Actions</w:t>
      </w:r>
      <w:proofErr w:type="spellEnd"/>
      <w:r w:rsidRPr="00CC1FD6">
        <w:t>.</w:t>
      </w:r>
      <w:bookmarkEnd w:id="415"/>
      <w:bookmarkEnd w:id="416"/>
      <w:bookmarkEnd w:id="417"/>
      <w:bookmarkEnd w:id="418"/>
    </w:p>
    <w:p w14:paraId="34D53067" w14:textId="3B12037D" w:rsidR="3BCC2CA5" w:rsidRDefault="2167AF8D" w:rsidP="3BCC2CA5">
      <w:r>
        <w:rPr>
          <w:noProof/>
        </w:rPr>
        <w:drawing>
          <wp:inline distT="0" distB="0" distL="0" distR="0" wp14:anchorId="21AA943A" wp14:editId="2B263D2C">
            <wp:extent cx="5724525" cy="3943350"/>
            <wp:effectExtent l="0" t="0" r="0" b="0"/>
            <wp:docPr id="1537108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08645" name="Picture 1537108645"/>
                    <pic:cNvPicPr/>
                  </pic:nvPicPr>
                  <pic:blipFill>
                    <a:blip r:embed="rId45">
                      <a:extLst>
                        <a:ext uri="{28A0092B-C50C-407E-A947-70E740481C1C}">
                          <a14:useLocalDpi xmlns:a14="http://schemas.microsoft.com/office/drawing/2010/main"/>
                        </a:ext>
                      </a:extLst>
                    </a:blip>
                    <a:stretch>
                      <a:fillRect/>
                    </a:stretch>
                  </pic:blipFill>
                  <pic:spPr>
                    <a:xfrm>
                      <a:off x="0" y="0"/>
                      <a:ext cx="5724525" cy="3943350"/>
                    </a:xfrm>
                    <a:prstGeom prst="rect">
                      <a:avLst/>
                    </a:prstGeom>
                  </pic:spPr>
                </pic:pic>
              </a:graphicData>
            </a:graphic>
          </wp:inline>
        </w:drawing>
      </w:r>
    </w:p>
    <w:p w14:paraId="3B246AC2" w14:textId="1FE76151" w:rsidR="53266F77" w:rsidRDefault="2167AF8D" w:rsidP="00550C78">
      <w:pPr>
        <w:spacing w:before="240" w:after="240" w:line="360" w:lineRule="auto"/>
        <w:rPr>
          <w:rFonts w:eastAsia="Arial" w:cs="Arial"/>
          <w:color w:val="000000" w:themeColor="text1"/>
        </w:rPr>
      </w:pPr>
      <w:r w:rsidRPr="00550C78">
        <w:rPr>
          <w:rFonts w:eastAsia="Arial" w:cs="Arial"/>
          <w:color w:val="000000" w:themeColor="text1"/>
        </w:rPr>
        <w:lastRenderedPageBreak/>
        <w:t>Esta configuración permite detectar errores estructurales antes de la integración definitiva, fortaleciendo la calidad del código y reduciendo incidencias.</w:t>
      </w:r>
    </w:p>
    <w:p w14:paraId="632CE079" w14:textId="77777777" w:rsidR="00550C78" w:rsidRPr="00550C78" w:rsidRDefault="00550C78" w:rsidP="00550C78">
      <w:pPr>
        <w:spacing w:before="240" w:after="240" w:line="360" w:lineRule="auto"/>
        <w:rPr>
          <w:rFonts w:eastAsia="Arial" w:cs="Arial"/>
          <w:color w:val="000000" w:themeColor="text1"/>
        </w:rPr>
      </w:pPr>
    </w:p>
    <w:p w14:paraId="2F5E8186" w14:textId="485BF235" w:rsidR="2167AF8D" w:rsidRPr="00101BAB" w:rsidRDefault="2167AF8D" w:rsidP="00101BAB">
      <w:pPr>
        <w:pStyle w:val="Ttulo2"/>
        <w:rPr>
          <w:rFonts w:hint="eastAsia"/>
        </w:rPr>
      </w:pPr>
      <w:bookmarkStart w:id="419" w:name="_Toc223044056"/>
      <w:r w:rsidRPr="00101BAB">
        <w:t>Matriz de trazabilidad</w:t>
      </w:r>
      <w:bookmarkEnd w:id="419"/>
    </w:p>
    <w:p w14:paraId="6DB81D3B" w14:textId="40E54DA4" w:rsidR="00DE1A70" w:rsidRPr="00DE1A70" w:rsidRDefault="00DE1A70" w:rsidP="00DE1A70">
      <w:pPr>
        <w:pStyle w:val="Descripcin"/>
      </w:pPr>
      <w:bookmarkStart w:id="420" w:name="_Toc223043048"/>
      <w:bookmarkStart w:id="421" w:name="_Toc223044150"/>
      <w:bookmarkStart w:id="422" w:name="_Toc223044233"/>
      <w:r>
        <w:t xml:space="preserve">Tabla </w:t>
      </w:r>
      <w:fldSimple w:instr=" SEQ Tabla \* ARABIC ">
        <w:r w:rsidR="00101BAB">
          <w:rPr>
            <w:noProof/>
          </w:rPr>
          <w:t>16</w:t>
        </w:r>
      </w:fldSimple>
      <w:r w:rsidRPr="0045663D">
        <w:t>Matriz de trazabilidad entre objetivos, requisitos e implementación</w:t>
      </w:r>
      <w:bookmarkEnd w:id="420"/>
      <w:bookmarkEnd w:id="421"/>
      <w:bookmarkEnd w:id="422"/>
    </w:p>
    <w:tbl>
      <w:tblPr>
        <w:tblStyle w:val="Tablaconcuadrcula5oscura-nfasis1"/>
        <w:tblW w:w="0" w:type="auto"/>
        <w:tblLook w:val="06A0" w:firstRow="1" w:lastRow="0" w:firstColumn="1" w:lastColumn="0" w:noHBand="1" w:noVBand="1"/>
      </w:tblPr>
      <w:tblGrid>
        <w:gridCol w:w="1069"/>
        <w:gridCol w:w="1150"/>
        <w:gridCol w:w="3240"/>
        <w:gridCol w:w="3035"/>
      </w:tblGrid>
      <w:tr w:rsidR="53266F77" w:rsidRPr="00550C78" w14:paraId="25856968" w14:textId="77777777" w:rsidTr="00550C7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0" w:type="dxa"/>
          </w:tcPr>
          <w:p w14:paraId="78824258" w14:textId="39BC583D" w:rsidR="53266F77" w:rsidRPr="00550C78" w:rsidRDefault="53266F77" w:rsidP="53266F77">
            <w:pPr>
              <w:jc w:val="center"/>
              <w:rPr>
                <w:rFonts w:eastAsia="Arial" w:cs="Arial"/>
              </w:rPr>
            </w:pPr>
            <w:r w:rsidRPr="00550C78">
              <w:rPr>
                <w:rFonts w:eastAsia="Arial" w:cs="Arial"/>
              </w:rPr>
              <w:t>Objetivo</w:t>
            </w:r>
          </w:p>
        </w:tc>
        <w:tc>
          <w:tcPr>
            <w:tcW w:w="960" w:type="dxa"/>
          </w:tcPr>
          <w:p w14:paraId="544D74B6" w14:textId="4C9C4B7A"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Requisito</w:t>
            </w:r>
          </w:p>
        </w:tc>
        <w:tc>
          <w:tcPr>
            <w:tcW w:w="4440" w:type="dxa"/>
          </w:tcPr>
          <w:p w14:paraId="36098301" w14:textId="3DBD9834"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Implementación principal</w:t>
            </w:r>
          </w:p>
        </w:tc>
        <w:tc>
          <w:tcPr>
            <w:tcW w:w="4380" w:type="dxa"/>
          </w:tcPr>
          <w:p w14:paraId="5E60096E" w14:textId="5B54AD9C" w:rsidR="53266F77" w:rsidRPr="00550C78" w:rsidRDefault="53266F77" w:rsidP="53266F77">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Evidencia de prueba</w:t>
            </w:r>
          </w:p>
        </w:tc>
      </w:tr>
      <w:tr w:rsidR="53266F77" w:rsidRPr="00550C78" w14:paraId="7623F1E0"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58256DEB" w14:textId="06C07EB7" w:rsidR="53266F77" w:rsidRPr="00550C78" w:rsidRDefault="53266F77" w:rsidP="53266F77">
            <w:pPr>
              <w:rPr>
                <w:rFonts w:eastAsia="Arial" w:cs="Arial"/>
              </w:rPr>
            </w:pPr>
            <w:r w:rsidRPr="00550C78">
              <w:rPr>
                <w:rFonts w:eastAsia="Arial" w:cs="Arial"/>
                <w:b w:val="0"/>
                <w:bCs w:val="0"/>
              </w:rPr>
              <w:t>OE1</w:t>
            </w:r>
          </w:p>
        </w:tc>
        <w:tc>
          <w:tcPr>
            <w:tcW w:w="960" w:type="dxa"/>
          </w:tcPr>
          <w:p w14:paraId="7EA7CDB5" w14:textId="2F2E0B1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RF1</w:t>
            </w:r>
          </w:p>
        </w:tc>
        <w:tc>
          <w:tcPr>
            <w:tcW w:w="4440" w:type="dxa"/>
          </w:tcPr>
          <w:p w14:paraId="5A5B4730" w14:textId="2FE894F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usuarios y autenticación token</w:t>
            </w:r>
          </w:p>
        </w:tc>
        <w:tc>
          <w:tcPr>
            <w:tcW w:w="4380" w:type="dxa"/>
          </w:tcPr>
          <w:p w14:paraId="764CF967" w14:textId="30329214"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Registro e inicio de sesión válidos e inválidos</w:t>
            </w:r>
          </w:p>
        </w:tc>
      </w:tr>
      <w:tr w:rsidR="53266F77" w:rsidRPr="00550C78" w14:paraId="42D60364"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0A8CA83" w14:textId="1BC855C5" w:rsidR="53266F77" w:rsidRPr="00550C78" w:rsidRDefault="53266F77" w:rsidP="53266F77">
            <w:pPr>
              <w:rPr>
                <w:rFonts w:eastAsia="Arial" w:cs="Arial"/>
              </w:rPr>
            </w:pPr>
            <w:r w:rsidRPr="00550C78">
              <w:rPr>
                <w:rFonts w:eastAsia="Arial" w:cs="Arial"/>
                <w:b w:val="0"/>
                <w:bCs w:val="0"/>
              </w:rPr>
              <w:t>OE1, OE2</w:t>
            </w:r>
          </w:p>
        </w:tc>
        <w:tc>
          <w:tcPr>
            <w:tcW w:w="960" w:type="dxa"/>
          </w:tcPr>
          <w:p w14:paraId="15DC729F" w14:textId="4DAE36E3"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RF2</w:t>
            </w:r>
          </w:p>
        </w:tc>
        <w:tc>
          <w:tcPr>
            <w:tcW w:w="4440" w:type="dxa"/>
          </w:tcPr>
          <w:p w14:paraId="4D71693A" w14:textId="20DD802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equipos y roles</w:t>
            </w:r>
          </w:p>
        </w:tc>
        <w:tc>
          <w:tcPr>
            <w:tcW w:w="4380" w:type="dxa"/>
          </w:tcPr>
          <w:p w14:paraId="5FCE70E1" w14:textId="251DD21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de equipo y asignación de rol</w:t>
            </w:r>
          </w:p>
        </w:tc>
      </w:tr>
      <w:tr w:rsidR="53266F77" w:rsidRPr="00550C78" w14:paraId="155B0992"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376AA42F" w14:textId="06582BC6" w:rsidR="53266F77" w:rsidRPr="00550C78" w:rsidRDefault="53266F77" w:rsidP="53266F77">
            <w:pPr>
              <w:rPr>
                <w:rFonts w:eastAsia="Arial" w:cs="Arial"/>
              </w:rPr>
            </w:pPr>
            <w:r w:rsidRPr="00550C78">
              <w:rPr>
                <w:rFonts w:eastAsia="Arial" w:cs="Arial"/>
                <w:b w:val="0"/>
                <w:bCs w:val="0"/>
              </w:rPr>
              <w:t>OE2</w:t>
            </w:r>
          </w:p>
        </w:tc>
        <w:tc>
          <w:tcPr>
            <w:tcW w:w="960" w:type="dxa"/>
          </w:tcPr>
          <w:p w14:paraId="60217C6C" w14:textId="0924658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RF3</w:t>
            </w:r>
          </w:p>
        </w:tc>
        <w:tc>
          <w:tcPr>
            <w:tcW w:w="4440" w:type="dxa"/>
          </w:tcPr>
          <w:p w14:paraId="13A72213" w14:textId="0D1B232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 xml:space="preserve">API de proyectos con </w:t>
            </w:r>
            <w:proofErr w:type="spellStart"/>
            <w:r w:rsidRPr="00550C78">
              <w:rPr>
                <w:rFonts w:eastAsia="Arial" w:cs="Arial"/>
              </w:rPr>
              <w:t>Request</w:t>
            </w:r>
            <w:proofErr w:type="spellEnd"/>
            <w:r w:rsidRPr="00550C78">
              <w:rPr>
                <w:rFonts w:eastAsia="Arial" w:cs="Arial"/>
              </w:rPr>
              <w:t xml:space="preserve"> y </w:t>
            </w:r>
            <w:proofErr w:type="spellStart"/>
            <w:r w:rsidRPr="00550C78">
              <w:rPr>
                <w:rFonts w:eastAsia="Arial" w:cs="Arial"/>
              </w:rPr>
              <w:t>RequestFiltro</w:t>
            </w:r>
            <w:proofErr w:type="spellEnd"/>
          </w:p>
        </w:tc>
        <w:tc>
          <w:tcPr>
            <w:tcW w:w="4380" w:type="dxa"/>
          </w:tcPr>
          <w:p w14:paraId="5045D80C" w14:textId="08CAB68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filtrado y edición de proyectos</w:t>
            </w:r>
          </w:p>
        </w:tc>
      </w:tr>
      <w:tr w:rsidR="53266F77" w:rsidRPr="00550C78" w14:paraId="3B088E53"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BDBFA80" w14:textId="1C480015" w:rsidR="53266F77" w:rsidRPr="00550C78" w:rsidRDefault="53266F77" w:rsidP="53266F77">
            <w:pPr>
              <w:rPr>
                <w:rFonts w:eastAsia="Arial" w:cs="Arial"/>
              </w:rPr>
            </w:pPr>
            <w:r w:rsidRPr="00550C78">
              <w:rPr>
                <w:rFonts w:eastAsia="Arial" w:cs="Arial"/>
                <w:b w:val="0"/>
                <w:bCs w:val="0"/>
              </w:rPr>
              <w:t>OE2, OE3</w:t>
            </w:r>
          </w:p>
        </w:tc>
        <w:tc>
          <w:tcPr>
            <w:tcW w:w="960" w:type="dxa"/>
          </w:tcPr>
          <w:p w14:paraId="33E4029E" w14:textId="50F3250C"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RF4</w:t>
            </w:r>
          </w:p>
        </w:tc>
        <w:tc>
          <w:tcPr>
            <w:tcW w:w="4440" w:type="dxa"/>
          </w:tcPr>
          <w:p w14:paraId="2945BBE7" w14:textId="09BB7EA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API de tareas y asignación</w:t>
            </w:r>
          </w:p>
        </w:tc>
        <w:tc>
          <w:tcPr>
            <w:tcW w:w="4380" w:type="dxa"/>
          </w:tcPr>
          <w:p w14:paraId="459C58DA" w14:textId="67332786"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y asignación correcta</w:t>
            </w:r>
          </w:p>
        </w:tc>
      </w:tr>
      <w:tr w:rsidR="53266F77" w:rsidRPr="00550C78" w14:paraId="7FFF4CBB"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2AC9CCBA" w14:textId="4E768D46" w:rsidR="53266F77" w:rsidRPr="00550C78" w:rsidRDefault="53266F77" w:rsidP="53266F77">
            <w:pPr>
              <w:rPr>
                <w:rFonts w:eastAsia="Arial" w:cs="Arial"/>
              </w:rPr>
            </w:pPr>
            <w:r w:rsidRPr="00550C78">
              <w:rPr>
                <w:rFonts w:eastAsia="Arial" w:cs="Arial"/>
                <w:b w:val="0"/>
                <w:bCs w:val="0"/>
              </w:rPr>
              <w:t>OE3, OE5</w:t>
            </w:r>
          </w:p>
        </w:tc>
        <w:tc>
          <w:tcPr>
            <w:tcW w:w="960" w:type="dxa"/>
          </w:tcPr>
          <w:p w14:paraId="01F416B4" w14:textId="3ACFB06C"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RF5</w:t>
            </w:r>
          </w:p>
        </w:tc>
        <w:tc>
          <w:tcPr>
            <w:tcW w:w="4440" w:type="dxa"/>
          </w:tcPr>
          <w:p w14:paraId="332E940F" w14:textId="657CE93B"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Método PATCH cambio de estado</w:t>
            </w:r>
          </w:p>
        </w:tc>
        <w:tc>
          <w:tcPr>
            <w:tcW w:w="4380" w:type="dxa"/>
          </w:tcPr>
          <w:p w14:paraId="2AB0250E" w14:textId="51458BA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Movimiento en Kanban verificado en BD</w:t>
            </w:r>
          </w:p>
        </w:tc>
      </w:tr>
      <w:tr w:rsidR="53266F77" w:rsidRPr="00550C78" w14:paraId="05089D80"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36EC62F7" w14:textId="70557BFF" w:rsidR="53266F77" w:rsidRPr="00550C78" w:rsidRDefault="53266F77" w:rsidP="53266F77">
            <w:pPr>
              <w:rPr>
                <w:rFonts w:eastAsia="Arial" w:cs="Arial"/>
              </w:rPr>
            </w:pPr>
            <w:r w:rsidRPr="00550C78">
              <w:rPr>
                <w:rFonts w:eastAsia="Arial" w:cs="Arial"/>
                <w:b w:val="0"/>
                <w:bCs w:val="0"/>
              </w:rPr>
              <w:t>OE4</w:t>
            </w:r>
          </w:p>
        </w:tc>
        <w:tc>
          <w:tcPr>
            <w:tcW w:w="960" w:type="dxa"/>
          </w:tcPr>
          <w:p w14:paraId="4529B7D8" w14:textId="59ED61C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RF6</w:t>
            </w:r>
          </w:p>
        </w:tc>
        <w:tc>
          <w:tcPr>
            <w:tcW w:w="4440" w:type="dxa"/>
          </w:tcPr>
          <w:p w14:paraId="4B54168B" w14:textId="3A39DD12"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Sistema de notificaciones</w:t>
            </w:r>
          </w:p>
        </w:tc>
        <w:tc>
          <w:tcPr>
            <w:tcW w:w="4380" w:type="dxa"/>
          </w:tcPr>
          <w:p w14:paraId="7DF7D394" w14:textId="4C91B4F8"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En desarrollo</w:t>
            </w:r>
          </w:p>
        </w:tc>
      </w:tr>
      <w:tr w:rsidR="53266F77" w:rsidRPr="00550C78" w14:paraId="638A12BF"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EE2F988" w14:textId="1FD1535B" w:rsidR="53266F77" w:rsidRPr="00550C78" w:rsidRDefault="53266F77" w:rsidP="53266F77">
            <w:pPr>
              <w:rPr>
                <w:rFonts w:eastAsia="Arial" w:cs="Arial"/>
              </w:rPr>
            </w:pPr>
            <w:r w:rsidRPr="00550C78">
              <w:rPr>
                <w:rFonts w:eastAsia="Arial" w:cs="Arial"/>
                <w:b w:val="0"/>
                <w:bCs w:val="0"/>
              </w:rPr>
              <w:t>OE6</w:t>
            </w:r>
          </w:p>
        </w:tc>
        <w:tc>
          <w:tcPr>
            <w:tcW w:w="960" w:type="dxa"/>
          </w:tcPr>
          <w:p w14:paraId="27819967" w14:textId="56ABF487"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RF7</w:t>
            </w:r>
          </w:p>
        </w:tc>
        <w:tc>
          <w:tcPr>
            <w:tcW w:w="4440" w:type="dxa"/>
          </w:tcPr>
          <w:p w14:paraId="00374587" w14:textId="3708264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comentarios</w:t>
            </w:r>
          </w:p>
        </w:tc>
        <w:tc>
          <w:tcPr>
            <w:tcW w:w="4380" w:type="dxa"/>
          </w:tcPr>
          <w:p w14:paraId="645D8C62" w14:textId="3FAA3ECD"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comentarios funcional</w:t>
            </w:r>
          </w:p>
        </w:tc>
      </w:tr>
      <w:tr w:rsidR="53266F77" w:rsidRPr="00550C78" w14:paraId="4C223BD6"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02765863" w14:textId="1C619C4B" w:rsidR="53266F77" w:rsidRPr="00550C78" w:rsidRDefault="53266F77" w:rsidP="53266F77">
            <w:pPr>
              <w:rPr>
                <w:rFonts w:eastAsia="Arial" w:cs="Arial"/>
              </w:rPr>
            </w:pPr>
            <w:r w:rsidRPr="00550C78">
              <w:rPr>
                <w:rFonts w:eastAsia="Arial" w:cs="Arial"/>
                <w:b w:val="0"/>
                <w:bCs w:val="0"/>
              </w:rPr>
              <w:t>OE5</w:t>
            </w:r>
          </w:p>
        </w:tc>
        <w:tc>
          <w:tcPr>
            <w:tcW w:w="960" w:type="dxa"/>
          </w:tcPr>
          <w:p w14:paraId="4944BB39" w14:textId="6557BCD2"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RF8</w:t>
            </w:r>
          </w:p>
        </w:tc>
        <w:tc>
          <w:tcPr>
            <w:tcW w:w="4440" w:type="dxa"/>
          </w:tcPr>
          <w:p w14:paraId="6CF4BB31" w14:textId="1F1D07E1"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550C78">
              <w:rPr>
                <w:rFonts w:eastAsia="Arial" w:cs="Arial"/>
              </w:rPr>
              <w:t>Endpoint</w:t>
            </w:r>
            <w:proofErr w:type="spellEnd"/>
            <w:r w:rsidRPr="00550C78">
              <w:rPr>
                <w:rFonts w:eastAsia="Arial" w:cs="Arial"/>
              </w:rPr>
              <w:t xml:space="preserve"> resumen</w:t>
            </w:r>
          </w:p>
        </w:tc>
        <w:tc>
          <w:tcPr>
            <w:tcW w:w="4380" w:type="dxa"/>
          </w:tcPr>
          <w:p w14:paraId="1148305C" w14:textId="022C7E58"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Visualización coherente de proyectos</w:t>
            </w:r>
          </w:p>
        </w:tc>
      </w:tr>
      <w:tr w:rsidR="53266F77" w:rsidRPr="00550C78" w14:paraId="13BAF76A" w14:textId="77777777" w:rsidTr="00550C78">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1D0D2EC6" w14:textId="14D1A411" w:rsidR="53266F77" w:rsidRPr="00550C78" w:rsidRDefault="53266F77" w:rsidP="53266F77">
            <w:pPr>
              <w:rPr>
                <w:rFonts w:eastAsia="Arial" w:cs="Arial"/>
              </w:rPr>
            </w:pPr>
            <w:r w:rsidRPr="00550C78">
              <w:rPr>
                <w:rFonts w:eastAsia="Arial" w:cs="Arial"/>
                <w:b w:val="0"/>
                <w:bCs w:val="0"/>
              </w:rPr>
              <w:t>OE2, OE3</w:t>
            </w:r>
          </w:p>
        </w:tc>
        <w:tc>
          <w:tcPr>
            <w:tcW w:w="960" w:type="dxa"/>
          </w:tcPr>
          <w:p w14:paraId="6CD1DDB4" w14:textId="0BC75D2E"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RF9</w:t>
            </w:r>
          </w:p>
        </w:tc>
        <w:tc>
          <w:tcPr>
            <w:tcW w:w="4440" w:type="dxa"/>
          </w:tcPr>
          <w:p w14:paraId="7C42E4AE" w14:textId="53A116CF"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Validación de permisos</w:t>
            </w:r>
          </w:p>
        </w:tc>
        <w:tc>
          <w:tcPr>
            <w:tcW w:w="4380" w:type="dxa"/>
          </w:tcPr>
          <w:p w14:paraId="561E991A" w14:textId="518F2705" w:rsidR="53266F77" w:rsidRPr="00550C78" w:rsidRDefault="53266F77" w:rsidP="53266F7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Restricción de edición no autorizada</w:t>
            </w:r>
          </w:p>
        </w:tc>
      </w:tr>
    </w:tbl>
    <w:p w14:paraId="2A6D88BD" w14:textId="4D3BF84C" w:rsidR="53266F77" w:rsidRDefault="53266F77" w:rsidP="53266F77">
      <w:pPr>
        <w:rPr>
          <w:rFonts w:ascii="Arial" w:eastAsia="Arial" w:hAnsi="Arial" w:cs="Arial"/>
          <w:color w:val="000000" w:themeColor="text1"/>
        </w:rPr>
      </w:pPr>
    </w:p>
    <w:p w14:paraId="3C701489" w14:textId="773CA36E" w:rsidR="53266F77" w:rsidRDefault="53266F77" w:rsidP="53266F77"/>
    <w:p w14:paraId="76D1ACE0" w14:textId="77777777" w:rsidR="00DB77E3" w:rsidRPr="00DB77E3" w:rsidRDefault="00DB77E3" w:rsidP="00DB77E3">
      <w:pPr>
        <w:pStyle w:val="Ttulo2"/>
        <w:rPr>
          <w:rFonts w:hint="eastAsia"/>
        </w:rPr>
      </w:pPr>
      <w:bookmarkStart w:id="423" w:name="_Toc223044057"/>
      <w:r w:rsidRPr="00DB77E3">
        <w:t>Gestión Económica</w:t>
      </w:r>
      <w:bookmarkEnd w:id="423"/>
    </w:p>
    <w:p w14:paraId="64E1F48D" w14:textId="05D0CB0C" w:rsidR="00DB77E3" w:rsidRPr="00DB77E3" w:rsidRDefault="00DB77E3" w:rsidP="00DB77E3">
      <w:pPr>
        <w:pStyle w:val="Ttulo2"/>
        <w:rPr>
          <w:rFonts w:hint="eastAsia"/>
        </w:rPr>
      </w:pPr>
      <w:bookmarkStart w:id="424" w:name="_Toc223044058"/>
      <w:r w:rsidRPr="00DB77E3">
        <w:t>Introducción</w:t>
      </w:r>
      <w:bookmarkEnd w:id="424"/>
    </w:p>
    <w:p w14:paraId="3082F51A" w14:textId="30053637" w:rsidR="00DB77E3" w:rsidRDefault="007C7AF2" w:rsidP="00DD36B9">
      <w:pPr>
        <w:spacing w:line="360" w:lineRule="auto"/>
        <w:jc w:val="both"/>
        <w:rPr>
          <w:rFonts w:ascii="Aptos" w:eastAsia="Aptos" w:hAnsi="Aptos" w:cs="Aptos"/>
          <w:noProof/>
          <w:color w:val="000000" w:themeColor="text1"/>
        </w:rPr>
      </w:pPr>
      <w:r>
        <w:t xml:space="preserve">El presente informe tiene como finalidad evaluar la viabilidad económica y financiera del proyecto </w:t>
      </w:r>
      <w:proofErr w:type="spellStart"/>
      <w:r>
        <w:t>TaskFlow</w:t>
      </w:r>
      <w:proofErr w:type="spellEnd"/>
      <w:r>
        <w:t xml:space="preserve"> bajo un modelo SaaS (Software as a </w:t>
      </w:r>
      <w:proofErr w:type="spellStart"/>
      <w:r>
        <w:t>Service</w:t>
      </w:r>
      <w:proofErr w:type="spellEnd"/>
      <w:r>
        <w:t xml:space="preserve">), teniendo en cuenta tanto el presupuesto técnico inicial como la realidad operativa, fiscal y competitiva del mercado español. El análisis se apoya en un presupuesto técnico interno de 13.860 €, así como en el contexto sectorial, marcado por un mercado mundial de software de gestión proyectado en 20.000 millones de dólares hacia 2030, la existencia de 722.990 profesionales TIC en España y el creciente proceso de digitalización académica y emprendedora. El estudio se desarrolla a partir de una proyección financiera a 24 meses </w:t>
      </w:r>
      <w:r>
        <w:lastRenderedPageBreak/>
        <w:t>mediante flujo de caja mensual, lo que permite analizar la sostenibilidad, la rentabilidad y el punto de equilibrio del proyecto.</w:t>
      </w:r>
    </w:p>
    <w:p w14:paraId="2B01C4B5" w14:textId="7D814179" w:rsidR="00DB77E3" w:rsidRPr="002C4FF8" w:rsidRDefault="00DB77E3" w:rsidP="002C4FF8">
      <w:pPr>
        <w:pStyle w:val="Ttulo2"/>
        <w:rPr>
          <w:rFonts w:hint="eastAsia"/>
        </w:rPr>
      </w:pPr>
      <w:bookmarkStart w:id="425" w:name="_Toc223044059"/>
      <w:r w:rsidRPr="002C4FF8">
        <w:t>Público Objetivo y Modelo Freemium</w:t>
      </w:r>
      <w:bookmarkEnd w:id="425"/>
    </w:p>
    <w:p w14:paraId="7DE41A8F" w14:textId="2163370B" w:rsidR="00DB77E3" w:rsidRDefault="00DB77E3" w:rsidP="00DB77E3">
      <w:pPr>
        <w:pStyle w:val="Ttulo3"/>
        <w:rPr>
          <w:rFonts w:hint="eastAsia"/>
        </w:rPr>
      </w:pPr>
      <w:bookmarkStart w:id="426" w:name="_Toc223044060"/>
      <w:r w:rsidRPr="00DB77E3">
        <w:t>Segmentación del Mercado</w:t>
      </w:r>
      <w:bookmarkEnd w:id="426"/>
    </w:p>
    <w:p w14:paraId="610DD288" w14:textId="5D029E93" w:rsidR="008F4645" w:rsidRPr="008F4645" w:rsidRDefault="008F4645" w:rsidP="00DD36B9">
      <w:pPr>
        <w:spacing w:line="360" w:lineRule="auto"/>
        <w:jc w:val="both"/>
      </w:pPr>
      <w:proofErr w:type="spellStart"/>
      <w:r>
        <w:t>TaskFlow</w:t>
      </w:r>
      <w:proofErr w:type="spellEnd"/>
      <w:r>
        <w:t xml:space="preserve"> se orienta principalmente a estudiantes universitarios, emprendedores, </w:t>
      </w:r>
      <w:proofErr w:type="spellStart"/>
      <w:r>
        <w:t>microequipos</w:t>
      </w:r>
      <w:proofErr w:type="spellEnd"/>
      <w:r>
        <w:t xml:space="preserve"> y proyectos académicos o colaborativos de carácter temporal. La captación de 7.500 usuarios Premium representa aproximadamente el 1 % del nicho potencial nacional vinculado al ámbito TIC, situando la previsión en un escenario prudente y realista.</w:t>
      </w:r>
    </w:p>
    <w:p w14:paraId="39FC0093" w14:textId="023F57B8" w:rsidR="00DB77E3" w:rsidRPr="00DB77E3" w:rsidRDefault="00DB77E3" w:rsidP="00DB77E3">
      <w:pPr>
        <w:pStyle w:val="Ttulo3"/>
        <w:rPr>
          <w:rFonts w:hint="eastAsia"/>
        </w:rPr>
      </w:pPr>
      <w:bookmarkStart w:id="427" w:name="_Toc223044061"/>
      <w:r w:rsidRPr="00DB77E3">
        <w:t>Modelo de Suscripción</w:t>
      </w:r>
      <w:bookmarkEnd w:id="427"/>
    </w:p>
    <w:p w14:paraId="1B464B96" w14:textId="50FA53BE" w:rsidR="00DB77E3" w:rsidRDefault="008F4645" w:rsidP="00DD36B9">
      <w:pPr>
        <w:spacing w:line="360" w:lineRule="auto"/>
        <w:jc w:val="both"/>
        <w:rPr>
          <w:rFonts w:ascii="Aptos" w:eastAsia="Aptos" w:hAnsi="Aptos" w:cs="Aptos"/>
          <w:noProof/>
          <w:color w:val="000000" w:themeColor="text1"/>
        </w:rPr>
      </w:pPr>
      <w:r>
        <w:t>El proyecto adopta un modelo Freemium que combina una versión gratuita y una versión Premium. La versión gratuita ofrece funcionalidades básicas como tablero Kanban, gestión de tareas y sistema de comentarios y notificaciones, mientras que la versión Premium, con un precio de 4,99 € mensuales, incorpora servicios avanzados como copias de seguridad automáticas, integraciones adicionales y funcionalidades orientadas a la profesionalización. Tras aplicar una comisión del 3 % correspondiente a la pasarela de pago, el ingreso neto mensual por usuario Premium se sitúa en 4,84 €.</w:t>
      </w:r>
    </w:p>
    <w:p w14:paraId="72CE6D6A" w14:textId="7F39ECEE" w:rsidR="00DB77E3" w:rsidRDefault="00DB77E3" w:rsidP="00DB77E3">
      <w:pPr>
        <w:pStyle w:val="Ttulo3"/>
        <w:rPr>
          <w:rFonts w:hint="eastAsia"/>
        </w:rPr>
      </w:pPr>
      <w:bookmarkStart w:id="428" w:name="_Toc223044062"/>
      <w:r w:rsidRPr="00DB77E3">
        <w:t>Conversión y Tasa de Abandono</w:t>
      </w:r>
      <w:bookmarkEnd w:id="428"/>
    </w:p>
    <w:p w14:paraId="15190EFA" w14:textId="598A55F0" w:rsidR="0023754A" w:rsidRPr="0023754A" w:rsidRDefault="0023754A" w:rsidP="00DD36B9">
      <w:pPr>
        <w:spacing w:line="360" w:lineRule="auto"/>
        <w:jc w:val="both"/>
      </w:pPr>
      <w:r w:rsidRPr="0023754A">
        <w:t>La conversi</w:t>
      </w:r>
      <w:r w:rsidRPr="0023754A">
        <w:rPr>
          <w:rFonts w:hint="cs"/>
        </w:rPr>
        <w:t>ó</w:t>
      </w:r>
      <w:r w:rsidRPr="0023754A">
        <w:t xml:space="preserve">n estimada de usuarios Freemium a Premium es del 10 %, mientras que la tasa de abandono mensual se fija en un 5 %. Este nivel de </w:t>
      </w:r>
      <w:proofErr w:type="spellStart"/>
      <w:r w:rsidRPr="0023754A">
        <w:t>churn</w:t>
      </w:r>
      <w:proofErr w:type="spellEnd"/>
      <w:r w:rsidRPr="0023754A">
        <w:t xml:space="preserve"> se justifica por la naturaleza temporal de muchos proyectos acad</w:t>
      </w:r>
      <w:r w:rsidRPr="0023754A">
        <w:rPr>
          <w:rFonts w:hint="cs"/>
        </w:rPr>
        <w:t>é</w:t>
      </w:r>
      <w:r w:rsidRPr="0023754A">
        <w:t>micos y colaborativos, lo que genera una rotaci</w:t>
      </w:r>
      <w:r w:rsidRPr="0023754A">
        <w:rPr>
          <w:rFonts w:hint="cs"/>
        </w:rPr>
        <w:t>ó</w:t>
      </w:r>
      <w:r w:rsidRPr="0023754A">
        <w:t>n constante de usuarios.</w:t>
      </w:r>
    </w:p>
    <w:p w14:paraId="67B8F1ED" w14:textId="1B1D0237" w:rsidR="00DB77E3" w:rsidRDefault="00DB77E3" w:rsidP="00DB77E3">
      <w:pPr>
        <w:pStyle w:val="Ttulo3"/>
        <w:rPr>
          <w:rFonts w:hint="eastAsia"/>
        </w:rPr>
      </w:pPr>
      <w:bookmarkStart w:id="429" w:name="_Toc223044063"/>
      <w:r w:rsidRPr="00DB77E3">
        <w:t>Embudo de Conversión (Proyección Año 2)</w:t>
      </w:r>
      <w:bookmarkEnd w:id="429"/>
    </w:p>
    <w:p w14:paraId="7E1C1049" w14:textId="02C468C8" w:rsidR="002C4FF8" w:rsidRPr="002C4FF8" w:rsidRDefault="00DE1A70" w:rsidP="00DE1A70">
      <w:pPr>
        <w:pStyle w:val="Descripcin"/>
      </w:pPr>
      <w:bookmarkStart w:id="430" w:name="_Toc223043049"/>
      <w:bookmarkStart w:id="431" w:name="_Toc223044151"/>
      <w:bookmarkStart w:id="432" w:name="_Toc223044234"/>
      <w:r>
        <w:t xml:space="preserve">Tabla </w:t>
      </w:r>
      <w:fldSimple w:instr=" SEQ Tabla \* ARABIC ">
        <w:r w:rsidR="00101BAB">
          <w:rPr>
            <w:noProof/>
          </w:rPr>
          <w:t>17</w:t>
        </w:r>
      </w:fldSimple>
      <w:r>
        <w:t xml:space="preserve"> </w:t>
      </w:r>
      <w:proofErr w:type="spellStart"/>
      <w:r>
        <w:t>Proyeccion</w:t>
      </w:r>
      <w:proofErr w:type="spellEnd"/>
      <w:r>
        <w:t xml:space="preserve"> año 2</w:t>
      </w:r>
      <w:bookmarkEnd w:id="430"/>
      <w:bookmarkEnd w:id="431"/>
      <w:bookmarkEnd w:id="432"/>
    </w:p>
    <w:tbl>
      <w:tblPr>
        <w:tblStyle w:val="Tablaconcuadrcula5oscura-nfasis1"/>
        <w:tblW w:w="0" w:type="auto"/>
        <w:tblLook w:val="06A0" w:firstRow="1" w:lastRow="0" w:firstColumn="1" w:lastColumn="0" w:noHBand="1" w:noVBand="1"/>
      </w:tblPr>
      <w:tblGrid>
        <w:gridCol w:w="2400"/>
        <w:gridCol w:w="1500"/>
        <w:gridCol w:w="1155"/>
      </w:tblGrid>
      <w:tr w:rsidR="00DB77E3" w14:paraId="43CCA50E"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tcPr>
          <w:p w14:paraId="3D25FDAB" w14:textId="77777777" w:rsidR="00DB77E3" w:rsidRDefault="00DB77E3" w:rsidP="008F01C6">
            <w:pPr>
              <w:jc w:val="center"/>
              <w:rPr>
                <w:rFonts w:ascii="Aptos" w:eastAsia="Aptos" w:hAnsi="Aptos" w:cs="Aptos"/>
              </w:rPr>
            </w:pPr>
            <w:r w:rsidRPr="5C508C7A">
              <w:rPr>
                <w:rFonts w:ascii="Aptos" w:eastAsia="Aptos" w:hAnsi="Aptos" w:cs="Aptos"/>
              </w:rPr>
              <w:t>Segmento</w:t>
            </w:r>
          </w:p>
        </w:tc>
        <w:tc>
          <w:tcPr>
            <w:tcW w:w="1500" w:type="dxa"/>
          </w:tcPr>
          <w:p w14:paraId="75816A86"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Usuarios</w:t>
            </w:r>
          </w:p>
        </w:tc>
        <w:tc>
          <w:tcPr>
            <w:tcW w:w="1155" w:type="dxa"/>
          </w:tcPr>
          <w:p w14:paraId="00E09BFB"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w:t>
            </w:r>
          </w:p>
        </w:tc>
      </w:tr>
      <w:tr w:rsidR="00DB77E3" w14:paraId="35918283"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1CE4DEC2" w14:textId="77777777" w:rsidR="00DB77E3" w:rsidRDefault="00DB77E3" w:rsidP="008F01C6">
            <w:pPr>
              <w:rPr>
                <w:rFonts w:ascii="Aptos" w:eastAsia="Aptos" w:hAnsi="Aptos" w:cs="Aptos"/>
              </w:rPr>
            </w:pPr>
            <w:r w:rsidRPr="5C508C7A">
              <w:rPr>
                <w:rFonts w:ascii="Aptos" w:eastAsia="Aptos" w:hAnsi="Aptos" w:cs="Aptos"/>
              </w:rPr>
              <w:t>Comunidad total</w:t>
            </w:r>
          </w:p>
        </w:tc>
        <w:tc>
          <w:tcPr>
            <w:tcW w:w="1500" w:type="dxa"/>
          </w:tcPr>
          <w:p w14:paraId="13428129"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75.000</w:t>
            </w:r>
          </w:p>
        </w:tc>
        <w:tc>
          <w:tcPr>
            <w:tcW w:w="1155" w:type="dxa"/>
          </w:tcPr>
          <w:p w14:paraId="7961BCB6"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100%</w:t>
            </w:r>
          </w:p>
        </w:tc>
      </w:tr>
      <w:tr w:rsidR="00DB77E3" w14:paraId="1ABA3EC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2A48A0C0" w14:textId="77777777" w:rsidR="00DB77E3" w:rsidRDefault="00DB77E3" w:rsidP="008F01C6">
            <w:pPr>
              <w:rPr>
                <w:rFonts w:ascii="Aptos" w:eastAsia="Aptos" w:hAnsi="Aptos" w:cs="Aptos"/>
              </w:rPr>
            </w:pPr>
            <w:r w:rsidRPr="5C508C7A">
              <w:rPr>
                <w:rFonts w:ascii="Aptos" w:eastAsia="Aptos" w:hAnsi="Aptos" w:cs="Aptos"/>
              </w:rPr>
              <w:t>Usuarios Premium</w:t>
            </w:r>
          </w:p>
        </w:tc>
        <w:tc>
          <w:tcPr>
            <w:tcW w:w="1500" w:type="dxa"/>
          </w:tcPr>
          <w:p w14:paraId="3F4BB254"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7.500</w:t>
            </w:r>
          </w:p>
        </w:tc>
        <w:tc>
          <w:tcPr>
            <w:tcW w:w="1155" w:type="dxa"/>
          </w:tcPr>
          <w:p w14:paraId="56050C6B"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w:t>
            </w:r>
          </w:p>
        </w:tc>
      </w:tr>
      <w:tr w:rsidR="00DB77E3" w14:paraId="2A035265"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400" w:type="dxa"/>
          </w:tcPr>
          <w:p w14:paraId="76077DA8" w14:textId="77777777" w:rsidR="00DB77E3" w:rsidRDefault="00DB77E3" w:rsidP="008F01C6">
            <w:pPr>
              <w:rPr>
                <w:rFonts w:ascii="Aptos" w:eastAsia="Aptos" w:hAnsi="Aptos" w:cs="Aptos"/>
              </w:rPr>
            </w:pPr>
            <w:r w:rsidRPr="5C508C7A">
              <w:rPr>
                <w:rFonts w:ascii="Aptos" w:eastAsia="Aptos" w:hAnsi="Aptos" w:cs="Aptos"/>
              </w:rPr>
              <w:t>Usuarios Gratuitos</w:t>
            </w:r>
          </w:p>
        </w:tc>
        <w:tc>
          <w:tcPr>
            <w:tcW w:w="1500" w:type="dxa"/>
          </w:tcPr>
          <w:p w14:paraId="186C91AA"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67.500</w:t>
            </w:r>
          </w:p>
        </w:tc>
        <w:tc>
          <w:tcPr>
            <w:tcW w:w="1155" w:type="dxa"/>
          </w:tcPr>
          <w:p w14:paraId="181CF583"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90%</w:t>
            </w:r>
          </w:p>
        </w:tc>
      </w:tr>
    </w:tbl>
    <w:p w14:paraId="0D65875F" w14:textId="77777777" w:rsidR="0023754A" w:rsidRDefault="0023754A" w:rsidP="00777E7C"/>
    <w:p w14:paraId="488EDCB3" w14:textId="4C2B79F7" w:rsidR="00777E7C" w:rsidRDefault="00777E7C" w:rsidP="00DD36B9">
      <w:pPr>
        <w:spacing w:line="360" w:lineRule="auto"/>
        <w:jc w:val="both"/>
      </w:pPr>
      <w:r>
        <w:lastRenderedPageBreak/>
        <w:t>En la proyección del segundo año se estima una comunidad total de 75.000 usuarios, de los cuales 7.500 corresponderían a usuarios Premium y 67.500 a usuarios gratuitos. A pesar de que solo el segmento Premium genera ingresos directos, la infraestructura tecnológica debe ser capaz de dar soporte a la totalidad de la comunidad.</w:t>
      </w:r>
    </w:p>
    <w:p w14:paraId="5DE2D7FF" w14:textId="060D0E8E" w:rsidR="00DB77E3" w:rsidRPr="00DB77E3" w:rsidRDefault="00DB77E3" w:rsidP="00DB77E3">
      <w:pPr>
        <w:pStyle w:val="Ttulo2"/>
        <w:rPr>
          <w:rFonts w:hint="eastAsia"/>
        </w:rPr>
      </w:pPr>
      <w:r w:rsidRPr="00DB77E3">
        <w:t xml:space="preserve"> </w:t>
      </w:r>
      <w:bookmarkStart w:id="433" w:name="_Toc223044064"/>
      <w:r w:rsidRPr="00DB77E3">
        <w:t>Inversión Inicial</w:t>
      </w:r>
      <w:bookmarkEnd w:id="433"/>
    </w:p>
    <w:p w14:paraId="6285307F" w14:textId="706460CB" w:rsidR="00DB77E3" w:rsidRDefault="00777E7C" w:rsidP="00DD36B9">
      <w:pPr>
        <w:spacing w:before="240" w:after="240" w:line="360" w:lineRule="auto"/>
        <w:jc w:val="both"/>
      </w:pPr>
      <w:r>
        <w:t>La inversión inicial total del proyecto asciende a 30.000 €, incluyendo el desarrollo técnico, las integraciones legales y fiscales, la infraestructura física y el capital de trabajo destinado a marketing y operativa. Este capital de trabajo permite cubrir la fase inicial del proyecto hasta alcanzar un flujo de caja positivo, garantizando la continuidad operativa durante el periodo de validación.</w:t>
      </w:r>
    </w:p>
    <w:p w14:paraId="5CE60750" w14:textId="59B0E3B8" w:rsidR="00101BAB" w:rsidRDefault="00101BAB" w:rsidP="00101BAB">
      <w:pPr>
        <w:pStyle w:val="Descripcin"/>
        <w:rPr>
          <w:rFonts w:ascii="Calibri" w:eastAsia="Calibri" w:hAnsi="Calibri" w:cs="Calibri"/>
          <w:noProof/>
          <w:color w:val="000000" w:themeColor="text1"/>
        </w:rPr>
      </w:pPr>
      <w:bookmarkStart w:id="434" w:name="_Toc223043050"/>
      <w:bookmarkStart w:id="435" w:name="_Toc223044152"/>
      <w:bookmarkStart w:id="436" w:name="_Toc223044235"/>
      <w:r>
        <w:t xml:space="preserve">Tabla </w:t>
      </w:r>
      <w:fldSimple w:instr=" SEQ Tabla \* ARABIC ">
        <w:r>
          <w:rPr>
            <w:noProof/>
          </w:rPr>
          <w:t>18</w:t>
        </w:r>
      </w:fldSimple>
      <w:r>
        <w:t xml:space="preserve"> </w:t>
      </w:r>
      <w:proofErr w:type="spellStart"/>
      <w:r>
        <w:t>Inversion</w:t>
      </w:r>
      <w:proofErr w:type="spellEnd"/>
      <w:r>
        <w:t xml:space="preserve"> inicia</w:t>
      </w:r>
      <w:bookmarkEnd w:id="434"/>
      <w:bookmarkEnd w:id="435"/>
      <w:bookmarkEnd w:id="436"/>
    </w:p>
    <w:tbl>
      <w:tblPr>
        <w:tblStyle w:val="Tablaconcuadrcula5oscura-nfasis1"/>
        <w:tblW w:w="0" w:type="auto"/>
        <w:tblLook w:val="06A0" w:firstRow="1" w:lastRow="0" w:firstColumn="1" w:lastColumn="0" w:noHBand="1" w:noVBand="1"/>
      </w:tblPr>
      <w:tblGrid>
        <w:gridCol w:w="3885"/>
        <w:gridCol w:w="1425"/>
      </w:tblGrid>
      <w:tr w:rsidR="00DB77E3" w14:paraId="37456292"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85" w:type="dxa"/>
          </w:tcPr>
          <w:p w14:paraId="2AA25054" w14:textId="77777777" w:rsidR="00DB77E3" w:rsidRDefault="00DB77E3" w:rsidP="008F01C6">
            <w:pPr>
              <w:jc w:val="center"/>
              <w:rPr>
                <w:rFonts w:ascii="Aptos" w:eastAsia="Aptos" w:hAnsi="Aptos" w:cs="Aptos"/>
              </w:rPr>
            </w:pPr>
            <w:r w:rsidRPr="5C508C7A">
              <w:rPr>
                <w:rFonts w:ascii="Aptos" w:eastAsia="Aptos" w:hAnsi="Aptos" w:cs="Aptos"/>
              </w:rPr>
              <w:t>Concepto</w:t>
            </w:r>
          </w:p>
        </w:tc>
        <w:tc>
          <w:tcPr>
            <w:tcW w:w="1425" w:type="dxa"/>
          </w:tcPr>
          <w:p w14:paraId="2FF07857" w14:textId="77777777" w:rsidR="00DB77E3" w:rsidRDefault="00DB77E3" w:rsidP="008F01C6">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Importe</w:t>
            </w:r>
          </w:p>
        </w:tc>
      </w:tr>
      <w:tr w:rsidR="00DB77E3" w14:paraId="02F7B19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7BE34105" w14:textId="77777777" w:rsidR="00DB77E3" w:rsidRDefault="00DB77E3" w:rsidP="008F01C6">
            <w:pPr>
              <w:rPr>
                <w:rFonts w:ascii="Aptos" w:eastAsia="Aptos" w:hAnsi="Aptos" w:cs="Aptos"/>
              </w:rPr>
            </w:pPr>
            <w:r w:rsidRPr="5C508C7A">
              <w:rPr>
                <w:rFonts w:ascii="Aptos" w:eastAsia="Aptos" w:hAnsi="Aptos" w:cs="Aptos"/>
              </w:rPr>
              <w:t>Desarrollo técnico (según fuentes)</w:t>
            </w:r>
          </w:p>
        </w:tc>
        <w:tc>
          <w:tcPr>
            <w:tcW w:w="1425" w:type="dxa"/>
          </w:tcPr>
          <w:p w14:paraId="58424FAE"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13.860 €</w:t>
            </w:r>
          </w:p>
        </w:tc>
      </w:tr>
      <w:tr w:rsidR="00DB77E3" w14:paraId="6485EA4D"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73648621" w14:textId="77777777" w:rsidR="00DB77E3" w:rsidRDefault="00DB77E3" w:rsidP="008F01C6">
            <w:pPr>
              <w:rPr>
                <w:rFonts w:ascii="Aptos" w:eastAsia="Aptos" w:hAnsi="Aptos" w:cs="Aptos"/>
              </w:rPr>
            </w:pPr>
            <w:r w:rsidRPr="5C508C7A">
              <w:rPr>
                <w:rFonts w:ascii="Aptos" w:eastAsia="Aptos" w:hAnsi="Aptos" w:cs="Aptos"/>
              </w:rPr>
              <w:t>Integraciones legales y fiscales</w:t>
            </w:r>
          </w:p>
        </w:tc>
        <w:tc>
          <w:tcPr>
            <w:tcW w:w="1425" w:type="dxa"/>
          </w:tcPr>
          <w:p w14:paraId="727A9A7F"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3.150 €</w:t>
            </w:r>
          </w:p>
        </w:tc>
      </w:tr>
      <w:tr w:rsidR="00DB77E3" w14:paraId="0E8F75CD"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007A8908" w14:textId="77777777" w:rsidR="00DB77E3" w:rsidRDefault="00DB77E3" w:rsidP="008F01C6">
            <w:pPr>
              <w:rPr>
                <w:rFonts w:ascii="Aptos" w:eastAsia="Aptos" w:hAnsi="Aptos" w:cs="Aptos"/>
              </w:rPr>
            </w:pPr>
            <w:r w:rsidRPr="5C508C7A">
              <w:rPr>
                <w:rFonts w:ascii="Aptos" w:eastAsia="Aptos" w:hAnsi="Aptos" w:cs="Aptos"/>
              </w:rPr>
              <w:t>Infraestructura física</w:t>
            </w:r>
          </w:p>
        </w:tc>
        <w:tc>
          <w:tcPr>
            <w:tcW w:w="1425" w:type="dxa"/>
          </w:tcPr>
          <w:p w14:paraId="77E7B173"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2.100 €</w:t>
            </w:r>
          </w:p>
        </w:tc>
      </w:tr>
      <w:tr w:rsidR="00DB77E3" w14:paraId="6531E9A5"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30A70394" w14:textId="77777777" w:rsidR="00DB77E3" w:rsidRDefault="00DB77E3" w:rsidP="008F01C6">
            <w:pPr>
              <w:rPr>
                <w:rFonts w:ascii="Aptos" w:eastAsia="Aptos" w:hAnsi="Aptos" w:cs="Aptos"/>
              </w:rPr>
            </w:pPr>
            <w:r w:rsidRPr="5C508C7A">
              <w:rPr>
                <w:rFonts w:ascii="Aptos" w:eastAsia="Aptos" w:hAnsi="Aptos" w:cs="Aptos"/>
              </w:rPr>
              <w:t>Capital de trabajo y marketing</w:t>
            </w:r>
          </w:p>
        </w:tc>
        <w:tc>
          <w:tcPr>
            <w:tcW w:w="1425" w:type="dxa"/>
          </w:tcPr>
          <w:p w14:paraId="124110E5"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10.890 €</w:t>
            </w:r>
          </w:p>
        </w:tc>
      </w:tr>
      <w:tr w:rsidR="00DB77E3" w14:paraId="26B4B3B7"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885" w:type="dxa"/>
          </w:tcPr>
          <w:p w14:paraId="46DD5195" w14:textId="77777777" w:rsidR="00DB77E3" w:rsidRDefault="00DB77E3" w:rsidP="008F01C6">
            <w:pPr>
              <w:rPr>
                <w:rFonts w:ascii="Aptos" w:eastAsia="Aptos" w:hAnsi="Aptos" w:cs="Aptos"/>
              </w:rPr>
            </w:pPr>
            <w:proofErr w:type="gramStart"/>
            <w:r w:rsidRPr="5C508C7A">
              <w:rPr>
                <w:rFonts w:ascii="Aptos" w:eastAsia="Aptos" w:hAnsi="Aptos" w:cs="Aptos"/>
              </w:rPr>
              <w:t>Total</w:t>
            </w:r>
            <w:proofErr w:type="gramEnd"/>
            <w:r w:rsidRPr="5C508C7A">
              <w:rPr>
                <w:rFonts w:ascii="Aptos" w:eastAsia="Aptos" w:hAnsi="Aptos" w:cs="Aptos"/>
              </w:rPr>
              <w:t xml:space="preserve"> inversión</w:t>
            </w:r>
          </w:p>
        </w:tc>
        <w:tc>
          <w:tcPr>
            <w:tcW w:w="1425" w:type="dxa"/>
          </w:tcPr>
          <w:p w14:paraId="338F9786" w14:textId="77777777" w:rsidR="00DB77E3" w:rsidRDefault="00DB77E3" w:rsidP="008F01C6">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b/>
                <w:bCs/>
              </w:rPr>
              <w:t>30.000 €</w:t>
            </w:r>
          </w:p>
        </w:tc>
      </w:tr>
    </w:tbl>
    <w:p w14:paraId="6A04E857" w14:textId="509CE076" w:rsidR="00DB77E3" w:rsidRDefault="00DB77E3" w:rsidP="00DD36B9">
      <w:pPr>
        <w:pStyle w:val="Ttulo2"/>
        <w:spacing w:line="360" w:lineRule="auto"/>
        <w:jc w:val="both"/>
        <w:rPr>
          <w:rFonts w:hint="eastAsia"/>
        </w:rPr>
      </w:pPr>
      <w:bookmarkStart w:id="437" w:name="_Toc223044065"/>
      <w:r w:rsidRPr="00DB77E3">
        <w:t>Metodología de Proyección Financiera</w:t>
      </w:r>
      <w:bookmarkEnd w:id="437"/>
    </w:p>
    <w:p w14:paraId="5A7EB770" w14:textId="0144B1E0" w:rsidR="00E8663A" w:rsidRPr="00E8663A" w:rsidRDefault="00E8663A" w:rsidP="00DD36B9">
      <w:pPr>
        <w:spacing w:line="360" w:lineRule="auto"/>
        <w:jc w:val="both"/>
      </w:pPr>
      <w:r>
        <w:t>La proyección financiera a 24 meses se ha desarrollado mediante un modelo de flujo de caja mensual que incorpora variables realistas del entorno empresarial español.</w:t>
      </w:r>
    </w:p>
    <w:p w14:paraId="446CF724" w14:textId="69B2DCF6" w:rsidR="00DB77E3" w:rsidRPr="00DB77E3" w:rsidRDefault="00DB77E3" w:rsidP="00DD36B9">
      <w:pPr>
        <w:pStyle w:val="Ttulo3"/>
        <w:spacing w:line="360" w:lineRule="auto"/>
        <w:jc w:val="both"/>
        <w:rPr>
          <w:rFonts w:hint="eastAsia"/>
        </w:rPr>
      </w:pPr>
      <w:r w:rsidRPr="00DB77E3">
        <w:t xml:space="preserve"> </w:t>
      </w:r>
      <w:bookmarkStart w:id="438" w:name="_Toc223044066"/>
      <w:r w:rsidRPr="00DB77E3">
        <w:t>Variables de Ingreso</w:t>
      </w:r>
      <w:bookmarkEnd w:id="438"/>
    </w:p>
    <w:p w14:paraId="5E194790" w14:textId="1636559B" w:rsidR="00DB77E3" w:rsidRDefault="00E8663A" w:rsidP="00DD36B9">
      <w:pPr>
        <w:spacing w:line="360" w:lineRule="auto"/>
        <w:jc w:val="both"/>
        <w:rPr>
          <w:rFonts w:ascii="Aptos" w:eastAsia="Aptos" w:hAnsi="Aptos" w:cs="Aptos"/>
          <w:noProof/>
          <w:color w:val="000000" w:themeColor="text1"/>
        </w:rPr>
      </w:pPr>
      <w:r>
        <w:t xml:space="preserve">Los ingresos se calculan a partir de un precio Premium de 4,99 €, una comisión del 3 %, una tasa de conversión del 10 % y un </w:t>
      </w:r>
      <w:proofErr w:type="spellStart"/>
      <w:r>
        <w:t>churn</w:t>
      </w:r>
      <w:proofErr w:type="spellEnd"/>
      <w:r>
        <w:t xml:space="preserve"> mensual del 5 %. El coste medio de adquisición de cliente se sitúa en 9 €, mientras que el presupuesto de marketing experimenta un crecimiento progresivo del 3,5 % mensual. El cálculo de clientes netos se obtiene restando el </w:t>
      </w:r>
      <w:proofErr w:type="spellStart"/>
      <w:r>
        <w:t>churn</w:t>
      </w:r>
      <w:proofErr w:type="spellEnd"/>
      <w:r>
        <w:t xml:space="preserve"> a la base de clientes del mes anterior y sumando los nuevos clientes generados a partir del gasto en marketing dividido por el CAC.</w:t>
      </w:r>
    </w:p>
    <w:p w14:paraId="0ADB52C8" w14:textId="11036CCD" w:rsidR="00DB77E3" w:rsidRPr="00DB77E3" w:rsidRDefault="00DB77E3" w:rsidP="00DD36B9">
      <w:pPr>
        <w:pStyle w:val="Ttulo3"/>
        <w:spacing w:line="360" w:lineRule="auto"/>
        <w:jc w:val="both"/>
        <w:rPr>
          <w:rFonts w:hint="eastAsia"/>
        </w:rPr>
      </w:pPr>
      <w:bookmarkStart w:id="439" w:name="_Toc223044067"/>
      <w:r w:rsidRPr="00DB77E3">
        <w:t>Variables de Coste</w:t>
      </w:r>
      <w:bookmarkEnd w:id="439"/>
    </w:p>
    <w:p w14:paraId="3B36EA42" w14:textId="5858FE94" w:rsidR="00DB77E3" w:rsidRDefault="00E8663A" w:rsidP="00DD36B9">
      <w:pPr>
        <w:spacing w:line="360" w:lineRule="auto"/>
        <w:jc w:val="both"/>
        <w:rPr>
          <w:rFonts w:ascii="Aptos" w:eastAsia="Aptos" w:hAnsi="Aptos" w:cs="Aptos"/>
          <w:noProof/>
          <w:color w:val="000000" w:themeColor="text1"/>
        </w:rPr>
      </w:pPr>
      <w:r>
        <w:t xml:space="preserve">Los costes de personal contemplan un salario base de 2.800 € durante el primer año, incrementándose a 3.400 € en el segundo año, al que se añade un 33 % en concepto de </w:t>
      </w:r>
      <w:r>
        <w:lastRenderedPageBreak/>
        <w:t>cargas sociales. Los costes de infraestructura incluyen servicios en la nube escalables mediante AWS, una oficina física y herramientas internas de gestión y colaboración. En cuanto al marketing, se parte de un presupuesto inicial de 1.750 €, con un incremento mensual del 3,5 %.</w:t>
      </w:r>
    </w:p>
    <w:p w14:paraId="44C5BEB1" w14:textId="4B71A7E0" w:rsidR="00DB77E3" w:rsidRPr="00DB77E3" w:rsidRDefault="00DB77E3" w:rsidP="00DD36B9">
      <w:pPr>
        <w:pStyle w:val="Ttulo3"/>
        <w:spacing w:line="360" w:lineRule="auto"/>
        <w:jc w:val="both"/>
        <w:rPr>
          <w:rFonts w:hint="eastAsia"/>
        </w:rPr>
      </w:pPr>
      <w:bookmarkStart w:id="440" w:name="_Toc223044068"/>
      <w:r w:rsidRPr="00DB77E3">
        <w:t>Tratamiento Fiscal</w:t>
      </w:r>
      <w:bookmarkEnd w:id="440"/>
    </w:p>
    <w:p w14:paraId="12F2F1D3" w14:textId="3CDE58F4" w:rsidR="00DB77E3" w:rsidRDefault="0072753F" w:rsidP="00DD36B9">
      <w:pPr>
        <w:spacing w:line="360" w:lineRule="auto"/>
        <w:jc w:val="both"/>
        <w:rPr>
          <w:rFonts w:ascii="Aptos" w:eastAsia="Aptos" w:hAnsi="Aptos" w:cs="Aptos"/>
          <w:noProof/>
          <w:color w:val="000000" w:themeColor="text1"/>
        </w:rPr>
      </w:pPr>
      <w:r>
        <w:t>El modelo aplica un tipo impositivo del 25 %. Durante el primer año no se abonan impuestos debido al resultado negativo, mientras que en el segundo año el impuesto se aplica mediante pagos fraccionados trimestrales, con regularización anual conforme a la normativa fiscal española. Este tratamiento permite simular una operativa fiscal realista y evita concentrar la carga tributaria al cierre del ejercicio.</w:t>
      </w:r>
    </w:p>
    <w:p w14:paraId="0D33D551" w14:textId="62420714" w:rsidR="00DB77E3" w:rsidRPr="00DB77E3" w:rsidRDefault="00DB77E3" w:rsidP="00DD36B9">
      <w:pPr>
        <w:pStyle w:val="Ttulo2"/>
        <w:spacing w:line="360" w:lineRule="auto"/>
        <w:jc w:val="both"/>
        <w:rPr>
          <w:rFonts w:hint="eastAsia"/>
        </w:rPr>
      </w:pPr>
      <w:bookmarkStart w:id="441" w:name="_Toc223044069"/>
      <w:r w:rsidRPr="00DB77E3">
        <w:t>Resultados Económicos</w:t>
      </w:r>
      <w:bookmarkEnd w:id="441"/>
    </w:p>
    <w:p w14:paraId="731B79D1" w14:textId="1A1667C7" w:rsidR="002C4FF8" w:rsidRDefault="00DB77E3" w:rsidP="00DD36B9">
      <w:pPr>
        <w:pStyle w:val="Ttulo3"/>
        <w:spacing w:line="360" w:lineRule="auto"/>
        <w:jc w:val="both"/>
        <w:rPr>
          <w:rFonts w:hint="eastAsia"/>
        </w:rPr>
      </w:pPr>
      <w:bookmarkStart w:id="442" w:name="_Toc223044070"/>
      <w:r w:rsidRPr="00DB77E3">
        <w:t>Resultados Anuales</w:t>
      </w:r>
      <w:bookmarkEnd w:id="442"/>
    </w:p>
    <w:p w14:paraId="6FD1E913" w14:textId="70825631" w:rsidR="0072753F" w:rsidRDefault="0072753F" w:rsidP="00DD36B9">
      <w:pPr>
        <w:spacing w:line="360" w:lineRule="auto"/>
        <w:jc w:val="both"/>
      </w:pPr>
      <w:r>
        <w:t>En el primer año, los ingresos netos alcanzan los 76.486 €, frente a unos gastos operativos de 84.069 €, lo que genera un resultado operativo negativo de -7.583 € y un flujo neto igualmente negativo. En el segundo año, los ingresos netos aumentan hasta 215.792 €, mientras que los gastos operativos se sitúan en 111.992 €, dando lugar a un beneficio operativo de 103.800 €. Tras la aplicación del impuesto del 25 %, el flujo neto del segundo año asciende a 77.850 €, lo que permite cerrar el periodo con un flujo acumulado positivo de 29.655 €.</w:t>
      </w:r>
    </w:p>
    <w:p w14:paraId="18FF9D9B" w14:textId="4C56D297" w:rsidR="00101BAB" w:rsidRPr="0072753F" w:rsidRDefault="00101BAB" w:rsidP="00101BAB">
      <w:pPr>
        <w:pStyle w:val="Descripcin"/>
      </w:pPr>
      <w:bookmarkStart w:id="443" w:name="_Toc223043051"/>
      <w:bookmarkStart w:id="444" w:name="_Toc223044153"/>
      <w:bookmarkStart w:id="445" w:name="_Toc223044236"/>
      <w:r>
        <w:t xml:space="preserve">Tabla </w:t>
      </w:r>
      <w:fldSimple w:instr=" SEQ Tabla \* ARABIC ">
        <w:r>
          <w:rPr>
            <w:noProof/>
          </w:rPr>
          <w:t>19</w:t>
        </w:r>
      </w:fldSimple>
      <w:r>
        <w:t xml:space="preserve"> Resultados anuales</w:t>
      </w:r>
      <w:bookmarkEnd w:id="443"/>
      <w:bookmarkEnd w:id="444"/>
      <w:bookmarkEnd w:id="445"/>
    </w:p>
    <w:tbl>
      <w:tblPr>
        <w:tblStyle w:val="Tablaconcuadrcula5oscura-nfasis1"/>
        <w:tblW w:w="0" w:type="auto"/>
        <w:tblLook w:val="06A0" w:firstRow="1" w:lastRow="0" w:firstColumn="1" w:lastColumn="0" w:noHBand="1" w:noVBand="1"/>
      </w:tblPr>
      <w:tblGrid>
        <w:gridCol w:w="2820"/>
        <w:gridCol w:w="1425"/>
        <w:gridCol w:w="1560"/>
      </w:tblGrid>
      <w:tr w:rsidR="00DB77E3" w14:paraId="2B5785D0"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tcPr>
          <w:p w14:paraId="2FE0EB1C"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Indicador</w:t>
            </w:r>
          </w:p>
        </w:tc>
        <w:tc>
          <w:tcPr>
            <w:tcW w:w="1425" w:type="dxa"/>
          </w:tcPr>
          <w:p w14:paraId="62A854AE"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Año 1</w:t>
            </w:r>
          </w:p>
        </w:tc>
        <w:tc>
          <w:tcPr>
            <w:tcW w:w="1560" w:type="dxa"/>
          </w:tcPr>
          <w:p w14:paraId="6EC58A4C"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Año 2</w:t>
            </w:r>
          </w:p>
        </w:tc>
      </w:tr>
      <w:tr w:rsidR="00DB77E3" w14:paraId="5EEB8DB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7B54E4F"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Ingresos Netos</w:t>
            </w:r>
          </w:p>
        </w:tc>
        <w:tc>
          <w:tcPr>
            <w:tcW w:w="1425" w:type="dxa"/>
          </w:tcPr>
          <w:p w14:paraId="618A0D0E"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76.486 €</w:t>
            </w:r>
          </w:p>
        </w:tc>
        <w:tc>
          <w:tcPr>
            <w:tcW w:w="1560" w:type="dxa"/>
          </w:tcPr>
          <w:p w14:paraId="0823C28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215.792 €</w:t>
            </w:r>
          </w:p>
        </w:tc>
      </w:tr>
      <w:tr w:rsidR="00DB77E3" w14:paraId="095D192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0DA86DF1"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Gastos Operativos</w:t>
            </w:r>
          </w:p>
        </w:tc>
        <w:tc>
          <w:tcPr>
            <w:tcW w:w="1425" w:type="dxa"/>
          </w:tcPr>
          <w:p w14:paraId="118E5C78"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84.069 €</w:t>
            </w:r>
          </w:p>
        </w:tc>
        <w:tc>
          <w:tcPr>
            <w:tcW w:w="1560" w:type="dxa"/>
          </w:tcPr>
          <w:p w14:paraId="1D7E17A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111.992 €</w:t>
            </w:r>
          </w:p>
        </w:tc>
      </w:tr>
      <w:tr w:rsidR="00DB77E3" w14:paraId="3CD8370C"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39B1109"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Beneficio Operativo</w:t>
            </w:r>
          </w:p>
        </w:tc>
        <w:tc>
          <w:tcPr>
            <w:tcW w:w="1425" w:type="dxa"/>
          </w:tcPr>
          <w:p w14:paraId="7EE9699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5B85F36B"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103.800 €</w:t>
            </w:r>
          </w:p>
        </w:tc>
      </w:tr>
      <w:tr w:rsidR="00DB77E3" w14:paraId="032C55F8"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4DC4A5C5"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Impuesto (25%)</w:t>
            </w:r>
          </w:p>
        </w:tc>
        <w:tc>
          <w:tcPr>
            <w:tcW w:w="1425" w:type="dxa"/>
          </w:tcPr>
          <w:p w14:paraId="0C184B5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0 €</w:t>
            </w:r>
          </w:p>
        </w:tc>
        <w:tc>
          <w:tcPr>
            <w:tcW w:w="1560" w:type="dxa"/>
          </w:tcPr>
          <w:p w14:paraId="1B0E0040"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25.950 €</w:t>
            </w:r>
          </w:p>
        </w:tc>
      </w:tr>
      <w:tr w:rsidR="00DB77E3" w14:paraId="137ED033"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56EABFD8"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Flujo Neto</w:t>
            </w:r>
          </w:p>
        </w:tc>
        <w:tc>
          <w:tcPr>
            <w:tcW w:w="1425" w:type="dxa"/>
          </w:tcPr>
          <w:p w14:paraId="06CE9685"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3E7116A7"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77.850 €</w:t>
            </w:r>
          </w:p>
        </w:tc>
      </w:tr>
      <w:tr w:rsidR="00DB77E3" w14:paraId="65ADAC5A"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2820" w:type="dxa"/>
          </w:tcPr>
          <w:p w14:paraId="0305EB9B"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Flujo Acumulado Final</w:t>
            </w:r>
          </w:p>
        </w:tc>
        <w:tc>
          <w:tcPr>
            <w:tcW w:w="1425" w:type="dxa"/>
          </w:tcPr>
          <w:p w14:paraId="152C39D5"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-7.583 €</w:t>
            </w:r>
          </w:p>
        </w:tc>
        <w:tc>
          <w:tcPr>
            <w:tcW w:w="1560" w:type="dxa"/>
          </w:tcPr>
          <w:p w14:paraId="5CB34D69"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5C508C7A">
              <w:rPr>
                <w:rFonts w:ascii="Aptos" w:eastAsia="Aptos" w:hAnsi="Aptos" w:cs="Aptos"/>
              </w:rPr>
              <w:t>29.655 €</w:t>
            </w:r>
          </w:p>
        </w:tc>
      </w:tr>
    </w:tbl>
    <w:p w14:paraId="52B9F886" w14:textId="77777777" w:rsidR="00DB77E3" w:rsidRDefault="00DB77E3" w:rsidP="00DD36B9">
      <w:pPr>
        <w:spacing w:line="360" w:lineRule="auto"/>
        <w:jc w:val="both"/>
        <w:rPr>
          <w:rFonts w:ascii="Aptos" w:eastAsia="Aptos" w:hAnsi="Aptos" w:cs="Aptos"/>
          <w:noProof/>
          <w:color w:val="000000" w:themeColor="text1"/>
        </w:rPr>
      </w:pPr>
    </w:p>
    <w:p w14:paraId="20D4B602" w14:textId="68980B24" w:rsidR="00DB77E3" w:rsidRDefault="00DB77E3" w:rsidP="00DD36B9">
      <w:pPr>
        <w:pStyle w:val="Ttulo3"/>
        <w:spacing w:line="360" w:lineRule="auto"/>
        <w:jc w:val="both"/>
        <w:rPr>
          <w:rFonts w:hint="eastAsia"/>
          <w:noProof/>
        </w:rPr>
      </w:pPr>
      <w:bookmarkStart w:id="446" w:name="_Toc223044071"/>
      <w:r w:rsidRPr="5C508C7A">
        <w:rPr>
          <w:noProof/>
        </w:rPr>
        <w:lastRenderedPageBreak/>
        <w:t>Indicadores de Rentabilidad</w:t>
      </w:r>
      <w:bookmarkEnd w:id="446"/>
    </w:p>
    <w:p w14:paraId="49BCB6AA" w14:textId="060DF4D3" w:rsidR="0072753F" w:rsidRDefault="0072753F" w:rsidP="00DD36B9">
      <w:pPr>
        <w:spacing w:line="360" w:lineRule="auto"/>
        <w:jc w:val="both"/>
      </w:pPr>
      <w:r>
        <w:t>Durante el primer año, el proyecto presenta márgenes negativos del -9,91 %, propios de una fase de validación. En el segundo año, el margen operativo se eleva hasta el 48,10 % y el margen neto alcanza el 36,08 %, con un ROI acumulado sobre la inversión inicial del 98,85 %.</w:t>
      </w:r>
    </w:p>
    <w:p w14:paraId="78F89FA7" w14:textId="2CDDBD12" w:rsidR="00101BAB" w:rsidRPr="0072753F" w:rsidRDefault="00101BAB" w:rsidP="00101BAB">
      <w:pPr>
        <w:pStyle w:val="Descripcin"/>
      </w:pPr>
      <w:bookmarkStart w:id="447" w:name="_Toc223043052"/>
      <w:bookmarkStart w:id="448" w:name="_Toc223044154"/>
      <w:bookmarkStart w:id="449" w:name="_Toc223044237"/>
      <w:r>
        <w:t xml:space="preserve">Tabla </w:t>
      </w:r>
      <w:fldSimple w:instr=" SEQ Tabla \* ARABIC ">
        <w:r>
          <w:rPr>
            <w:noProof/>
          </w:rPr>
          <w:t>20</w:t>
        </w:r>
      </w:fldSimple>
      <w:r>
        <w:t xml:space="preserve"> Rentabilidad</w:t>
      </w:r>
      <w:bookmarkEnd w:id="447"/>
      <w:bookmarkEnd w:id="448"/>
      <w:bookmarkEnd w:id="449"/>
    </w:p>
    <w:tbl>
      <w:tblPr>
        <w:tblStyle w:val="Tablaconcuadrcula5oscura-nfasis1"/>
        <w:tblW w:w="0" w:type="auto"/>
        <w:tblLook w:val="06A0" w:firstRow="1" w:lastRow="0" w:firstColumn="1" w:lastColumn="0" w:noHBand="1" w:noVBand="1"/>
      </w:tblPr>
      <w:tblGrid>
        <w:gridCol w:w="1764"/>
        <w:gridCol w:w="2131"/>
        <w:gridCol w:w="2623"/>
      </w:tblGrid>
      <w:tr w:rsidR="00101BAB" w14:paraId="0A4D7603" w14:textId="77777777" w:rsidTr="002C4FF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764" w:type="dxa"/>
          </w:tcPr>
          <w:p w14:paraId="1B57371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Indicador</w:t>
            </w:r>
          </w:p>
        </w:tc>
        <w:tc>
          <w:tcPr>
            <w:tcW w:w="2131" w:type="dxa"/>
          </w:tcPr>
          <w:p w14:paraId="7BE8D79F" w14:textId="4A36AA73" w:rsidR="00101BAB" w:rsidRDefault="00101BAB"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1</w:t>
            </w:r>
          </w:p>
        </w:tc>
        <w:tc>
          <w:tcPr>
            <w:tcW w:w="2623" w:type="dxa"/>
          </w:tcPr>
          <w:p w14:paraId="2EA4FB67" w14:textId="77777777" w:rsidR="00101BAB" w:rsidRDefault="00101BAB"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2</w:t>
            </w:r>
          </w:p>
        </w:tc>
      </w:tr>
      <w:tr w:rsidR="00101BAB" w14:paraId="475CCD83"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58B51187"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Margen Operativo</w:t>
            </w:r>
          </w:p>
        </w:tc>
        <w:tc>
          <w:tcPr>
            <w:tcW w:w="2131" w:type="dxa"/>
          </w:tcPr>
          <w:p w14:paraId="356E49FA" w14:textId="0FC3AB71"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-9,91%</w:t>
            </w:r>
          </w:p>
        </w:tc>
        <w:tc>
          <w:tcPr>
            <w:tcW w:w="2623" w:type="dxa"/>
          </w:tcPr>
          <w:p w14:paraId="6318BECE"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48,10%</w:t>
            </w:r>
          </w:p>
        </w:tc>
      </w:tr>
      <w:tr w:rsidR="00101BAB" w14:paraId="384A27FF" w14:textId="77777777" w:rsidTr="002C4FF8">
        <w:trPr>
          <w:trHeight w:val="270"/>
        </w:trPr>
        <w:tc>
          <w:tcPr>
            <w:cnfStyle w:val="001000000000" w:firstRow="0" w:lastRow="0" w:firstColumn="1" w:lastColumn="0" w:oddVBand="0" w:evenVBand="0" w:oddHBand="0" w:evenHBand="0" w:firstRowFirstColumn="0" w:firstRowLastColumn="0" w:lastRowFirstColumn="0" w:lastRowLastColumn="0"/>
            <w:tcW w:w="1764" w:type="dxa"/>
          </w:tcPr>
          <w:p w14:paraId="4E44EAEA"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Margen Neto</w:t>
            </w:r>
          </w:p>
        </w:tc>
        <w:tc>
          <w:tcPr>
            <w:tcW w:w="2131" w:type="dxa"/>
          </w:tcPr>
          <w:p w14:paraId="44F4E20F" w14:textId="1BAB689A"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-9,91%</w:t>
            </w:r>
          </w:p>
        </w:tc>
        <w:tc>
          <w:tcPr>
            <w:tcW w:w="2623" w:type="dxa"/>
          </w:tcPr>
          <w:p w14:paraId="01912522"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36,08%</w:t>
            </w:r>
          </w:p>
        </w:tc>
      </w:tr>
      <w:tr w:rsidR="00101BAB" w14:paraId="0D54AC78"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0FED46A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ROI acumulado (sobre 30.000 €)</w:t>
            </w:r>
          </w:p>
        </w:tc>
        <w:tc>
          <w:tcPr>
            <w:tcW w:w="2131" w:type="dxa"/>
          </w:tcPr>
          <w:p w14:paraId="1CBBE130" w14:textId="4090EE7B"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0,00%</w:t>
            </w:r>
          </w:p>
        </w:tc>
        <w:tc>
          <w:tcPr>
            <w:tcW w:w="2623" w:type="dxa"/>
          </w:tcPr>
          <w:p w14:paraId="6EBABF95"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98,85%</w:t>
            </w:r>
          </w:p>
        </w:tc>
      </w:tr>
      <w:tr w:rsidR="00101BAB" w14:paraId="6ADFD1FE" w14:textId="77777777" w:rsidTr="002C4FF8">
        <w:trPr>
          <w:trHeight w:val="585"/>
        </w:trPr>
        <w:tc>
          <w:tcPr>
            <w:cnfStyle w:val="001000000000" w:firstRow="0" w:lastRow="0" w:firstColumn="1" w:lastColumn="0" w:oddVBand="0" w:evenVBand="0" w:oddHBand="0" w:evenHBand="0" w:firstRowFirstColumn="0" w:firstRowLastColumn="0" w:lastRowFirstColumn="0" w:lastRowLastColumn="0"/>
            <w:tcW w:w="1764" w:type="dxa"/>
          </w:tcPr>
          <w:p w14:paraId="04693C75" w14:textId="77777777" w:rsidR="00101BAB" w:rsidRDefault="00101BAB"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Punto de Equilibrio</w:t>
            </w:r>
          </w:p>
        </w:tc>
        <w:tc>
          <w:tcPr>
            <w:tcW w:w="2131" w:type="dxa"/>
          </w:tcPr>
          <w:p w14:paraId="54410535" w14:textId="55DCFFBD"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0</w:t>
            </w:r>
          </w:p>
        </w:tc>
        <w:tc>
          <w:tcPr>
            <w:tcW w:w="2623" w:type="dxa"/>
          </w:tcPr>
          <w:p w14:paraId="5D719EA4" w14:textId="77777777" w:rsidR="00101BAB" w:rsidRDefault="00101BAB"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20</w:t>
            </w:r>
          </w:p>
        </w:tc>
      </w:tr>
    </w:tbl>
    <w:p w14:paraId="2787E400" w14:textId="2BF059B8" w:rsidR="00DB77E3" w:rsidRDefault="00DB77E3" w:rsidP="00DD36B9">
      <w:pPr>
        <w:pStyle w:val="Ttulo3"/>
        <w:spacing w:line="360" w:lineRule="auto"/>
        <w:jc w:val="both"/>
        <w:rPr>
          <w:rFonts w:hint="eastAsia"/>
          <w:noProof/>
        </w:rPr>
      </w:pPr>
      <w:bookmarkStart w:id="450" w:name="_Toc223044072"/>
      <w:r w:rsidRPr="5C508C7A">
        <w:rPr>
          <w:noProof/>
        </w:rPr>
        <w:t>Indicadores Operativos Clave</w:t>
      </w:r>
      <w:bookmarkEnd w:id="450"/>
    </w:p>
    <w:p w14:paraId="6B97187C" w14:textId="10403D3B" w:rsidR="000B64E1" w:rsidRDefault="000B64E1" w:rsidP="00DD36B9">
      <w:pPr>
        <w:spacing w:line="360" w:lineRule="auto"/>
        <w:jc w:val="both"/>
      </w:pPr>
      <w:r w:rsidRPr="000B64E1">
        <w:t>En t</w:t>
      </w:r>
      <w:r w:rsidRPr="000B64E1">
        <w:rPr>
          <w:rFonts w:hint="cs"/>
        </w:rPr>
        <w:t>é</w:t>
      </w:r>
      <w:r w:rsidRPr="000B64E1">
        <w:t>rminos operativos, el n</w:t>
      </w:r>
      <w:r w:rsidRPr="000B64E1">
        <w:rPr>
          <w:rFonts w:hint="cs"/>
        </w:rPr>
        <w:t>ú</w:t>
      </w:r>
      <w:r w:rsidRPr="000B64E1">
        <w:t>mero de usuarios Premium pasa de 2.423 en el primer a</w:t>
      </w:r>
      <w:r w:rsidRPr="000B64E1">
        <w:rPr>
          <w:rFonts w:hint="cs"/>
        </w:rPr>
        <w:t>ñ</w:t>
      </w:r>
      <w:r w:rsidRPr="000B64E1">
        <w:t>o a 4.804 en el segundo. El coste de adquisici</w:t>
      </w:r>
      <w:r w:rsidRPr="000B64E1">
        <w:rPr>
          <w:rFonts w:hint="cs"/>
        </w:rPr>
        <w:t>ó</w:t>
      </w:r>
      <w:r w:rsidRPr="000B64E1">
        <w:t xml:space="preserve">n de cliente se mantiene estable en 9 </w:t>
      </w:r>
      <w:r w:rsidRPr="000B64E1">
        <w:rPr>
          <w:rFonts w:hint="cs"/>
        </w:rPr>
        <w:t>€</w:t>
      </w:r>
      <w:r w:rsidRPr="000B64E1">
        <w:t xml:space="preserve">, el </w:t>
      </w:r>
      <w:proofErr w:type="spellStart"/>
      <w:r w:rsidRPr="000B64E1">
        <w:t>churn</w:t>
      </w:r>
      <w:proofErr w:type="spellEnd"/>
      <w:r w:rsidRPr="000B64E1">
        <w:t xml:space="preserve"> mensual en el 5 % y el ARPU mensual en 4,99 </w:t>
      </w:r>
      <w:r w:rsidRPr="000B64E1">
        <w:rPr>
          <w:rFonts w:hint="cs"/>
        </w:rPr>
        <w:t>€</w:t>
      </w:r>
      <w:r w:rsidRPr="000B64E1">
        <w:t>.</w:t>
      </w:r>
    </w:p>
    <w:p w14:paraId="155F334D" w14:textId="624AD1AE" w:rsidR="00101BAB" w:rsidRPr="000B64E1" w:rsidRDefault="00101BAB" w:rsidP="00101BAB">
      <w:pPr>
        <w:pStyle w:val="Descripcin"/>
      </w:pPr>
      <w:bookmarkStart w:id="451" w:name="_Toc223043053"/>
      <w:bookmarkStart w:id="452" w:name="_Toc223044155"/>
      <w:bookmarkStart w:id="453" w:name="_Toc223044238"/>
      <w:r>
        <w:t xml:space="preserve">Tabla </w:t>
      </w:r>
      <w:fldSimple w:instr=" SEQ Tabla \* ARABIC ">
        <w:r>
          <w:rPr>
            <w:noProof/>
          </w:rPr>
          <w:t>21</w:t>
        </w:r>
      </w:fldSimple>
      <w:r>
        <w:t xml:space="preserve"> Operativos clave</w:t>
      </w:r>
      <w:bookmarkEnd w:id="451"/>
      <w:bookmarkEnd w:id="452"/>
      <w:bookmarkEnd w:id="453"/>
    </w:p>
    <w:tbl>
      <w:tblPr>
        <w:tblStyle w:val="Tablaconcuadrcula5oscura-nfasis1"/>
        <w:tblW w:w="0" w:type="auto"/>
        <w:tblLook w:val="06A0" w:firstRow="1" w:lastRow="0" w:firstColumn="1" w:lastColumn="0" w:noHBand="1" w:noVBand="1"/>
      </w:tblPr>
      <w:tblGrid>
        <w:gridCol w:w="1980"/>
        <w:gridCol w:w="2685"/>
        <w:gridCol w:w="3330"/>
      </w:tblGrid>
      <w:tr w:rsidR="00DB77E3" w14:paraId="2F449C0C" w14:textId="77777777" w:rsidTr="0010101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980" w:type="dxa"/>
          </w:tcPr>
          <w:p w14:paraId="2342AF0A"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Indicador</w:t>
            </w:r>
          </w:p>
        </w:tc>
        <w:tc>
          <w:tcPr>
            <w:tcW w:w="2685" w:type="dxa"/>
          </w:tcPr>
          <w:p w14:paraId="5041E0B5"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1</w:t>
            </w:r>
          </w:p>
        </w:tc>
        <w:tc>
          <w:tcPr>
            <w:tcW w:w="3330" w:type="dxa"/>
          </w:tcPr>
          <w:p w14:paraId="0A5663F0"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Año 2</w:t>
            </w:r>
          </w:p>
        </w:tc>
      </w:tr>
      <w:tr w:rsidR="00DB77E3" w14:paraId="5D8E578D" w14:textId="77777777" w:rsidTr="00101011">
        <w:trPr>
          <w:trHeight w:val="585"/>
        </w:trPr>
        <w:tc>
          <w:tcPr>
            <w:cnfStyle w:val="001000000000" w:firstRow="0" w:lastRow="0" w:firstColumn="1" w:lastColumn="0" w:oddVBand="0" w:evenVBand="0" w:oddHBand="0" w:evenHBand="0" w:firstRowFirstColumn="0" w:firstRowLastColumn="0" w:lastRowFirstColumn="0" w:lastRowLastColumn="0"/>
            <w:tcW w:w="1980" w:type="dxa"/>
          </w:tcPr>
          <w:p w14:paraId="7623322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Usuarios Premium</w:t>
            </w:r>
          </w:p>
        </w:tc>
        <w:tc>
          <w:tcPr>
            <w:tcW w:w="2685" w:type="dxa"/>
          </w:tcPr>
          <w:p w14:paraId="3F46F78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2.423</w:t>
            </w:r>
          </w:p>
        </w:tc>
        <w:tc>
          <w:tcPr>
            <w:tcW w:w="3330" w:type="dxa"/>
          </w:tcPr>
          <w:p w14:paraId="2093B4D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4.804</w:t>
            </w:r>
          </w:p>
        </w:tc>
      </w:tr>
      <w:tr w:rsidR="00DB77E3" w14:paraId="484B1364" w14:textId="77777777" w:rsidTr="00101011">
        <w:trPr>
          <w:trHeight w:val="855"/>
        </w:trPr>
        <w:tc>
          <w:tcPr>
            <w:cnfStyle w:val="001000000000" w:firstRow="0" w:lastRow="0" w:firstColumn="1" w:lastColumn="0" w:oddVBand="0" w:evenVBand="0" w:oddHBand="0" w:evenHBand="0" w:firstRowFirstColumn="0" w:firstRowLastColumn="0" w:lastRowFirstColumn="0" w:lastRowLastColumn="0"/>
            <w:tcW w:w="1980" w:type="dxa"/>
          </w:tcPr>
          <w:p w14:paraId="38C1B13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CAC (Coste Adquisición Cliente)</w:t>
            </w:r>
          </w:p>
        </w:tc>
        <w:tc>
          <w:tcPr>
            <w:tcW w:w="2685" w:type="dxa"/>
          </w:tcPr>
          <w:p w14:paraId="79B746AA"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9 €</w:t>
            </w:r>
          </w:p>
        </w:tc>
        <w:tc>
          <w:tcPr>
            <w:tcW w:w="3330" w:type="dxa"/>
          </w:tcPr>
          <w:p w14:paraId="071EEBDC"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9 €</w:t>
            </w:r>
          </w:p>
        </w:tc>
      </w:tr>
      <w:tr w:rsidR="00DB77E3" w14:paraId="01EBE155" w14:textId="77777777" w:rsidTr="00101011">
        <w:trPr>
          <w:trHeight w:val="270"/>
        </w:trPr>
        <w:tc>
          <w:tcPr>
            <w:cnfStyle w:val="001000000000" w:firstRow="0" w:lastRow="0" w:firstColumn="1" w:lastColumn="0" w:oddVBand="0" w:evenVBand="0" w:oddHBand="0" w:evenHBand="0" w:firstRowFirstColumn="0" w:firstRowLastColumn="0" w:lastRowFirstColumn="0" w:lastRowLastColumn="0"/>
            <w:tcW w:w="1980" w:type="dxa"/>
          </w:tcPr>
          <w:p w14:paraId="0333AD36" w14:textId="77777777" w:rsidR="00DB77E3" w:rsidRDefault="00DB77E3" w:rsidP="00DD36B9">
            <w:pPr>
              <w:spacing w:line="360" w:lineRule="auto"/>
              <w:jc w:val="both"/>
              <w:rPr>
                <w:rFonts w:ascii="Calibri" w:eastAsia="Calibri" w:hAnsi="Calibri" w:cs="Calibri"/>
                <w:color w:val="000000" w:themeColor="text1"/>
                <w:sz w:val="22"/>
                <w:szCs w:val="22"/>
              </w:rPr>
            </w:pPr>
            <w:proofErr w:type="spellStart"/>
            <w:r w:rsidRPr="5C508C7A">
              <w:rPr>
                <w:rFonts w:ascii="Calibri" w:eastAsia="Calibri" w:hAnsi="Calibri" w:cs="Calibri"/>
                <w:color w:val="000000" w:themeColor="text1"/>
                <w:sz w:val="22"/>
                <w:szCs w:val="22"/>
              </w:rPr>
              <w:t>Churn</w:t>
            </w:r>
            <w:proofErr w:type="spellEnd"/>
            <w:r w:rsidRPr="5C508C7A">
              <w:rPr>
                <w:rFonts w:ascii="Calibri" w:eastAsia="Calibri" w:hAnsi="Calibri" w:cs="Calibri"/>
                <w:color w:val="000000" w:themeColor="text1"/>
                <w:sz w:val="22"/>
                <w:szCs w:val="22"/>
              </w:rPr>
              <w:t xml:space="preserve"> Mensual</w:t>
            </w:r>
          </w:p>
        </w:tc>
        <w:tc>
          <w:tcPr>
            <w:tcW w:w="2685" w:type="dxa"/>
          </w:tcPr>
          <w:p w14:paraId="7088A7D6"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5%</w:t>
            </w:r>
          </w:p>
        </w:tc>
        <w:tc>
          <w:tcPr>
            <w:tcW w:w="3330" w:type="dxa"/>
          </w:tcPr>
          <w:p w14:paraId="459BB7E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5%</w:t>
            </w:r>
          </w:p>
        </w:tc>
      </w:tr>
      <w:tr w:rsidR="00DB77E3" w14:paraId="15F9AC43" w14:textId="77777777" w:rsidTr="00101011">
        <w:trPr>
          <w:trHeight w:val="270"/>
        </w:trPr>
        <w:tc>
          <w:tcPr>
            <w:cnfStyle w:val="001000000000" w:firstRow="0" w:lastRow="0" w:firstColumn="1" w:lastColumn="0" w:oddVBand="0" w:evenVBand="0" w:oddHBand="0" w:evenHBand="0" w:firstRowFirstColumn="0" w:firstRowLastColumn="0" w:lastRowFirstColumn="0" w:lastRowLastColumn="0"/>
            <w:tcW w:w="1980" w:type="dxa"/>
          </w:tcPr>
          <w:p w14:paraId="51303260"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ARPU Mensual</w:t>
            </w:r>
          </w:p>
        </w:tc>
        <w:tc>
          <w:tcPr>
            <w:tcW w:w="2685" w:type="dxa"/>
          </w:tcPr>
          <w:p w14:paraId="41096511"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4,99 €</w:t>
            </w:r>
          </w:p>
        </w:tc>
        <w:tc>
          <w:tcPr>
            <w:tcW w:w="3330" w:type="dxa"/>
          </w:tcPr>
          <w:p w14:paraId="20772601"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4,99 €</w:t>
            </w:r>
          </w:p>
        </w:tc>
      </w:tr>
    </w:tbl>
    <w:p w14:paraId="26524D26" w14:textId="77777777" w:rsidR="00DB77E3" w:rsidRDefault="00DB77E3" w:rsidP="00DD36B9">
      <w:pPr>
        <w:spacing w:line="360" w:lineRule="auto"/>
        <w:jc w:val="both"/>
        <w:rPr>
          <w:rFonts w:ascii="Aptos" w:eastAsia="Aptos" w:hAnsi="Aptos" w:cs="Aptos"/>
          <w:noProof/>
          <w:color w:val="000000" w:themeColor="text1"/>
        </w:rPr>
      </w:pPr>
    </w:p>
    <w:p w14:paraId="3E66773B" w14:textId="3EAEA210" w:rsidR="00DB77E3" w:rsidRPr="00DB77E3" w:rsidRDefault="00DB77E3" w:rsidP="00DD36B9">
      <w:pPr>
        <w:pStyle w:val="Ttulo2"/>
        <w:spacing w:line="360" w:lineRule="auto"/>
        <w:jc w:val="both"/>
        <w:rPr>
          <w:rFonts w:hint="eastAsia"/>
        </w:rPr>
      </w:pPr>
      <w:bookmarkStart w:id="454" w:name="_Toc223044073"/>
      <w:r w:rsidRPr="00DB77E3">
        <w:lastRenderedPageBreak/>
        <w:t>Indicadores Consolidados del Proyecto (24 meses)</w:t>
      </w:r>
      <w:bookmarkEnd w:id="454"/>
    </w:p>
    <w:p w14:paraId="7BF8F6C2" w14:textId="163B8EE8" w:rsidR="00DB77E3" w:rsidRDefault="000B64E1" w:rsidP="00DD36B9">
      <w:pPr>
        <w:spacing w:before="240" w:after="240" w:line="360" w:lineRule="auto"/>
        <w:jc w:val="both"/>
      </w:pPr>
      <w:r>
        <w:t>El análisis consolidado de los 24 meses arroja un ROI total del 98,85 %, con un ROI anualizado del 41 % y un margen promedio del 23,61 %. El punto de equilibrio operativo se alcanza en el mes 8, mientras que el punto de equilibrio financiero se sitúa en el mes 20. Este margen promedio refleja el rendimiento global del proyecto, considerando tanto la fase inicial de validación como la etapa de consolidación.</w:t>
      </w:r>
    </w:p>
    <w:p w14:paraId="4810D670" w14:textId="4F6F153A" w:rsidR="00101BAB" w:rsidRDefault="00101BAB" w:rsidP="00101BAB">
      <w:pPr>
        <w:pStyle w:val="Descripcin"/>
        <w:rPr>
          <w:rFonts w:ascii="Calibri" w:eastAsia="Calibri" w:hAnsi="Calibri" w:cs="Calibri"/>
          <w:noProof/>
          <w:color w:val="000000" w:themeColor="text1"/>
        </w:rPr>
      </w:pPr>
      <w:bookmarkStart w:id="455" w:name="_Toc223043054"/>
      <w:bookmarkStart w:id="456" w:name="_Toc223044156"/>
      <w:bookmarkStart w:id="457" w:name="_Toc223044239"/>
      <w:r>
        <w:t xml:space="preserve">Tabla </w:t>
      </w:r>
      <w:fldSimple w:instr=" SEQ Tabla \* ARABIC ">
        <w:r>
          <w:rPr>
            <w:noProof/>
          </w:rPr>
          <w:t>22</w:t>
        </w:r>
      </w:fldSimple>
      <w:r>
        <w:t xml:space="preserve"> Proyecto a 24 meses</w:t>
      </w:r>
      <w:bookmarkEnd w:id="455"/>
      <w:bookmarkEnd w:id="456"/>
      <w:bookmarkEnd w:id="457"/>
    </w:p>
    <w:tbl>
      <w:tblPr>
        <w:tblStyle w:val="Tablaconcuadrcula5oscura-nfasis1"/>
        <w:tblW w:w="0" w:type="auto"/>
        <w:tblLook w:val="06A0" w:firstRow="1" w:lastRow="0" w:firstColumn="1" w:lastColumn="0" w:noHBand="1" w:noVBand="1"/>
      </w:tblPr>
      <w:tblGrid>
        <w:gridCol w:w="3540"/>
        <w:gridCol w:w="3330"/>
      </w:tblGrid>
      <w:tr w:rsidR="00DB77E3" w14:paraId="0E142519" w14:textId="77777777" w:rsidTr="001010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40" w:type="dxa"/>
          </w:tcPr>
          <w:p w14:paraId="191F7900" w14:textId="77777777" w:rsidR="00DB77E3" w:rsidRDefault="00DB77E3" w:rsidP="00DD36B9">
            <w:pPr>
              <w:spacing w:line="360" w:lineRule="auto"/>
              <w:jc w:val="both"/>
              <w:rPr>
                <w:rFonts w:ascii="Aptos" w:eastAsia="Aptos" w:hAnsi="Aptos" w:cs="Aptos"/>
              </w:rPr>
            </w:pPr>
            <w:r w:rsidRPr="5C508C7A">
              <w:rPr>
                <w:rFonts w:ascii="Aptos" w:eastAsia="Aptos" w:hAnsi="Aptos" w:cs="Aptos"/>
              </w:rPr>
              <w:t>Indicador</w:t>
            </w:r>
          </w:p>
        </w:tc>
        <w:tc>
          <w:tcPr>
            <w:tcW w:w="3330" w:type="dxa"/>
          </w:tcPr>
          <w:p w14:paraId="6771A6AD" w14:textId="77777777" w:rsidR="00DB77E3" w:rsidRDefault="00DB77E3" w:rsidP="00DD36B9">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rPr>
            </w:pPr>
            <w:r w:rsidRPr="5C508C7A">
              <w:rPr>
                <w:rFonts w:ascii="Aptos" w:eastAsia="Aptos" w:hAnsi="Aptos" w:cs="Aptos"/>
              </w:rPr>
              <w:t>Resultado Final (24 meses)</w:t>
            </w:r>
          </w:p>
        </w:tc>
      </w:tr>
      <w:tr w:rsidR="00DB77E3" w14:paraId="6C13BF71"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35DFF94A"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ROI total</w:t>
            </w:r>
          </w:p>
        </w:tc>
        <w:tc>
          <w:tcPr>
            <w:tcW w:w="3330" w:type="dxa"/>
          </w:tcPr>
          <w:p w14:paraId="6C6B511D"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98,85%</w:t>
            </w:r>
          </w:p>
        </w:tc>
      </w:tr>
      <w:tr w:rsidR="00DB77E3" w14:paraId="1511B906"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4CA44045"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ROI anualizado</w:t>
            </w:r>
          </w:p>
        </w:tc>
        <w:tc>
          <w:tcPr>
            <w:tcW w:w="3330" w:type="dxa"/>
          </w:tcPr>
          <w:p w14:paraId="54427866"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41%</w:t>
            </w:r>
          </w:p>
        </w:tc>
      </w:tr>
      <w:tr w:rsidR="00DB77E3" w14:paraId="0DD3F502"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63F3D818"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Margen promedio</w:t>
            </w:r>
          </w:p>
        </w:tc>
        <w:tc>
          <w:tcPr>
            <w:tcW w:w="3330" w:type="dxa"/>
          </w:tcPr>
          <w:p w14:paraId="1CB60469"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23,61%</w:t>
            </w:r>
          </w:p>
        </w:tc>
      </w:tr>
      <w:tr w:rsidR="00DB77E3" w14:paraId="325A94C0"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176AFE6F"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Punto de equilibrio operativo</w:t>
            </w:r>
          </w:p>
        </w:tc>
        <w:tc>
          <w:tcPr>
            <w:tcW w:w="3330" w:type="dxa"/>
          </w:tcPr>
          <w:p w14:paraId="7EAF9E58"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8</w:t>
            </w:r>
          </w:p>
        </w:tc>
      </w:tr>
      <w:tr w:rsidR="00DB77E3" w14:paraId="2EDE969C" w14:textId="77777777" w:rsidTr="00101011">
        <w:trPr>
          <w:trHeight w:val="300"/>
        </w:trPr>
        <w:tc>
          <w:tcPr>
            <w:cnfStyle w:val="001000000000" w:firstRow="0" w:lastRow="0" w:firstColumn="1" w:lastColumn="0" w:oddVBand="0" w:evenVBand="0" w:oddHBand="0" w:evenHBand="0" w:firstRowFirstColumn="0" w:firstRowLastColumn="0" w:lastRowFirstColumn="0" w:lastRowLastColumn="0"/>
            <w:tcW w:w="3540" w:type="dxa"/>
          </w:tcPr>
          <w:p w14:paraId="58094A1D" w14:textId="77777777" w:rsidR="00DB77E3" w:rsidRDefault="00DB77E3" w:rsidP="00DD36B9">
            <w:pPr>
              <w:spacing w:line="360" w:lineRule="auto"/>
              <w:jc w:val="both"/>
              <w:rPr>
                <w:rFonts w:ascii="Calibri" w:eastAsia="Calibri" w:hAnsi="Calibri" w:cs="Calibri"/>
                <w:color w:val="000000" w:themeColor="text1"/>
                <w:sz w:val="22"/>
                <w:szCs w:val="22"/>
              </w:rPr>
            </w:pPr>
            <w:r w:rsidRPr="5C508C7A">
              <w:rPr>
                <w:rFonts w:ascii="Calibri" w:eastAsia="Calibri" w:hAnsi="Calibri" w:cs="Calibri"/>
                <w:b w:val="0"/>
                <w:bCs w:val="0"/>
                <w:color w:val="000000" w:themeColor="text1"/>
                <w:sz w:val="22"/>
                <w:szCs w:val="22"/>
              </w:rPr>
              <w:t>Punto equilibrio financiero</w:t>
            </w:r>
          </w:p>
        </w:tc>
        <w:tc>
          <w:tcPr>
            <w:tcW w:w="3330" w:type="dxa"/>
          </w:tcPr>
          <w:p w14:paraId="776D157F" w14:textId="77777777" w:rsidR="00DB77E3" w:rsidRDefault="00DB77E3" w:rsidP="00DD36B9">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2"/>
                <w:szCs w:val="22"/>
              </w:rPr>
            </w:pPr>
            <w:r w:rsidRPr="5C508C7A">
              <w:rPr>
                <w:rFonts w:ascii="Calibri" w:eastAsia="Calibri" w:hAnsi="Calibri" w:cs="Calibri"/>
                <w:color w:val="000000" w:themeColor="text1"/>
                <w:sz w:val="22"/>
                <w:szCs w:val="22"/>
              </w:rPr>
              <w:t>20</w:t>
            </w:r>
          </w:p>
        </w:tc>
      </w:tr>
    </w:tbl>
    <w:p w14:paraId="5FD53463" w14:textId="77777777" w:rsidR="00DB77E3" w:rsidRDefault="00DB77E3" w:rsidP="00DD36B9">
      <w:pPr>
        <w:spacing w:line="360" w:lineRule="auto"/>
        <w:jc w:val="both"/>
        <w:rPr>
          <w:rFonts w:ascii="Aptos" w:eastAsia="Aptos" w:hAnsi="Aptos" w:cs="Aptos"/>
          <w:noProof/>
          <w:color w:val="000000" w:themeColor="text1"/>
        </w:rPr>
      </w:pPr>
    </w:p>
    <w:p w14:paraId="11479980" w14:textId="4C8C1ED2" w:rsidR="00DB77E3" w:rsidRDefault="00DB77E3" w:rsidP="00DD36B9">
      <w:pPr>
        <w:pStyle w:val="Ttulo2"/>
        <w:spacing w:line="360" w:lineRule="auto"/>
        <w:jc w:val="both"/>
        <w:rPr>
          <w:rFonts w:hint="eastAsia"/>
        </w:rPr>
      </w:pPr>
      <w:bookmarkStart w:id="458" w:name="_Toc223044074"/>
      <w:r w:rsidRPr="00DB77E3">
        <w:t>Punto de Equilibrio</w:t>
      </w:r>
      <w:bookmarkEnd w:id="458"/>
    </w:p>
    <w:p w14:paraId="420C421E" w14:textId="70549B4A" w:rsidR="00F827F9" w:rsidRPr="00F827F9" w:rsidRDefault="00F827F9" w:rsidP="00DD36B9">
      <w:pPr>
        <w:spacing w:line="360" w:lineRule="auto"/>
        <w:jc w:val="both"/>
      </w:pPr>
      <w:r>
        <w:t>El punto de equilibrio financiero se alcanza en el mes 20, momento en el cual el flujo de caja acumulado pasa a ser positivo. A partir de ese instante, el proyecto comienza a generar rentabilidad neta acumulada.</w:t>
      </w:r>
    </w:p>
    <w:p w14:paraId="06CD3197" w14:textId="77777777" w:rsidR="00101011" w:rsidRDefault="00DB77E3" w:rsidP="00DD36B9">
      <w:pPr>
        <w:keepNext/>
        <w:spacing w:before="240" w:after="240" w:line="360" w:lineRule="auto"/>
        <w:jc w:val="both"/>
      </w:pPr>
      <w:r>
        <w:rPr>
          <w:noProof/>
        </w:rPr>
        <w:lastRenderedPageBreak/>
        <w:drawing>
          <wp:inline distT="0" distB="0" distL="0" distR="0" wp14:anchorId="41ABCB96" wp14:editId="76ADFF3F">
            <wp:extent cx="4581525" cy="2752725"/>
            <wp:effectExtent l="0" t="0" r="0" b="0"/>
            <wp:docPr id="788149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49926" name="Picture 788149926"/>
                    <pic:cNvPicPr/>
                  </pic:nvPicPr>
                  <pic:blipFill>
                    <a:blip r:embed="rId46">
                      <a:extLst>
                        <a:ext uri="{28A0092B-C50C-407E-A947-70E740481C1C}">
                          <a14:useLocalDpi xmlns:a14="http://schemas.microsoft.com/office/drawing/2010/main"/>
                        </a:ext>
                      </a:extLst>
                    </a:blip>
                    <a:stretch>
                      <a:fillRect/>
                    </a:stretch>
                  </pic:blipFill>
                  <pic:spPr>
                    <a:xfrm>
                      <a:off x="0" y="0"/>
                      <a:ext cx="4581525" cy="2752725"/>
                    </a:xfrm>
                    <a:prstGeom prst="rect">
                      <a:avLst/>
                    </a:prstGeom>
                  </pic:spPr>
                </pic:pic>
              </a:graphicData>
            </a:graphic>
          </wp:inline>
        </w:drawing>
      </w:r>
    </w:p>
    <w:p w14:paraId="48C01F4E" w14:textId="0059DDAA" w:rsidR="00DB77E3" w:rsidRDefault="00101011" w:rsidP="00DD36B9">
      <w:pPr>
        <w:pStyle w:val="Descripcin"/>
        <w:spacing w:line="360" w:lineRule="auto"/>
        <w:jc w:val="both"/>
        <w:rPr>
          <w:rFonts w:ascii="Aptos" w:eastAsia="Aptos" w:hAnsi="Aptos" w:cs="Aptos"/>
          <w:noProof/>
          <w:color w:val="000000" w:themeColor="text1"/>
        </w:rPr>
      </w:pPr>
      <w:bookmarkStart w:id="459" w:name="_Toc222857535"/>
      <w:bookmarkStart w:id="460" w:name="_Toc222857997"/>
      <w:bookmarkStart w:id="461" w:name="_Toc222858236"/>
      <w:bookmarkStart w:id="462" w:name="_Toc223043144"/>
      <w:bookmarkStart w:id="463" w:name="_Toc223043187"/>
      <w:bookmarkStart w:id="464" w:name="_Toc223044132"/>
      <w:bookmarkStart w:id="465" w:name="_Toc223044197"/>
      <w:r>
        <w:t>Ilustraci</w:t>
      </w:r>
      <w:r>
        <w:rPr>
          <w:rFonts w:hint="cs"/>
        </w:rPr>
        <w:t>ó</w:t>
      </w:r>
      <w:r>
        <w:t xml:space="preserve">n </w:t>
      </w:r>
      <w:fldSimple w:instr=" SEQ Ilustración \* ARABIC ">
        <w:r w:rsidR="00DC4175">
          <w:rPr>
            <w:noProof/>
          </w:rPr>
          <w:t>36</w:t>
        </w:r>
      </w:fldSimple>
      <w:r>
        <w:t xml:space="preserve"> flujo acumulado</w:t>
      </w:r>
      <w:bookmarkEnd w:id="459"/>
      <w:bookmarkEnd w:id="460"/>
      <w:bookmarkEnd w:id="461"/>
      <w:bookmarkEnd w:id="462"/>
      <w:bookmarkEnd w:id="463"/>
      <w:bookmarkEnd w:id="464"/>
      <w:bookmarkEnd w:id="465"/>
    </w:p>
    <w:p w14:paraId="32FD67E7" w14:textId="3687446B" w:rsidR="00DB77E3" w:rsidRPr="00DB77E3" w:rsidRDefault="00DB77E3" w:rsidP="00DD36B9">
      <w:pPr>
        <w:pStyle w:val="Ttulo2"/>
        <w:spacing w:line="360" w:lineRule="auto"/>
        <w:jc w:val="both"/>
        <w:rPr>
          <w:rFonts w:hint="eastAsia"/>
        </w:rPr>
      </w:pPr>
      <w:bookmarkStart w:id="466" w:name="_Toc223044075"/>
      <w:r w:rsidRPr="00DB77E3">
        <w:t>Interpretación de Resultados</w:t>
      </w:r>
      <w:bookmarkEnd w:id="466"/>
    </w:p>
    <w:p w14:paraId="703C26F4" w14:textId="13219EC3" w:rsidR="00DB77E3" w:rsidRDefault="00DD36B9" w:rsidP="00DD36B9">
      <w:pPr>
        <w:spacing w:line="360" w:lineRule="auto"/>
        <w:jc w:val="both"/>
      </w:pPr>
      <w:r>
        <w:t>El primer año corresponde a una fase de validación del modelo de negocio, caracterizada por una inversión elevada y márgenes negativos. El incremento salarial del segundo año responde a la consolidación del equipo y al crecimiento del proyecto. La aplicación del impuesto mediante pagos trimestrales refleja una operativa fiscal realista, mientras que el flujo acumulado positivo confirma la sostenibilidad financiera del proyecto. El ROI cercano al 100 % en un periodo de 24 meses evidencia la eficiencia del modelo SaaS, sustentada en el control de costes, una estructura operativa ligera y un crecimiento progresivo y sostenido.</w:t>
      </w:r>
    </w:p>
    <w:p w14:paraId="322A9561" w14:textId="77777777" w:rsidR="00913A30" w:rsidRDefault="00913A30" w:rsidP="00DD36B9">
      <w:pPr>
        <w:spacing w:line="360" w:lineRule="auto"/>
        <w:jc w:val="both"/>
      </w:pPr>
    </w:p>
    <w:p w14:paraId="7F0014A8" w14:textId="77777777" w:rsidR="00913A30" w:rsidRDefault="00913A30" w:rsidP="00DD36B9">
      <w:pPr>
        <w:spacing w:line="360" w:lineRule="auto"/>
        <w:jc w:val="both"/>
      </w:pPr>
    </w:p>
    <w:p w14:paraId="69ABE0CB" w14:textId="020EBFDF" w:rsidR="00D2343D" w:rsidRDefault="00D2343D" w:rsidP="00913A30">
      <w:pPr>
        <w:pStyle w:val="Ttulo1"/>
        <w:rPr>
          <w:rFonts w:hint="eastAsia"/>
        </w:rPr>
      </w:pPr>
      <w:bookmarkStart w:id="467" w:name="_Toc223044076"/>
      <w:r>
        <w:t>Futuras mejoras</w:t>
      </w:r>
      <w:bookmarkEnd w:id="467"/>
    </w:p>
    <w:p w14:paraId="64F02031" w14:textId="102DC1B6" w:rsidR="00D2343D" w:rsidRDefault="00D2343D" w:rsidP="00D2343D">
      <w:pPr>
        <w:spacing w:line="360" w:lineRule="auto"/>
        <w:jc w:val="both"/>
      </w:pPr>
      <w:r>
        <w:t>Una vez desarrollada y validada la primera versi</w:t>
      </w:r>
      <w:r>
        <w:rPr>
          <w:rFonts w:hint="cs"/>
        </w:rPr>
        <w:t>ó</w:t>
      </w:r>
      <w:r>
        <w:t xml:space="preserve">n funcional de </w:t>
      </w:r>
      <w:proofErr w:type="spellStart"/>
      <w:r>
        <w:t>TaskFlow</w:t>
      </w:r>
      <w:proofErr w:type="spellEnd"/>
      <w:r>
        <w:t>, existen m</w:t>
      </w:r>
      <w:r>
        <w:rPr>
          <w:rFonts w:hint="cs"/>
        </w:rPr>
        <w:t>ú</w:t>
      </w:r>
      <w:r>
        <w:t>ltiples l</w:t>
      </w:r>
      <w:r>
        <w:rPr>
          <w:rFonts w:hint="cs"/>
        </w:rPr>
        <w:t>í</w:t>
      </w:r>
      <w:r>
        <w:t>neas de evoluci</w:t>
      </w:r>
      <w:r>
        <w:rPr>
          <w:rFonts w:hint="cs"/>
        </w:rPr>
        <w:t>ó</w:t>
      </w:r>
      <w:r>
        <w:t>n que permitir</w:t>
      </w:r>
      <w:r>
        <w:rPr>
          <w:rFonts w:hint="cs"/>
        </w:rPr>
        <w:t>í</w:t>
      </w:r>
      <w:r>
        <w:t>an ampliar su valor para los usuarios y mejorar su posicionamiento competitivo dentro del mercado SaaS.</w:t>
      </w:r>
    </w:p>
    <w:p w14:paraId="5E3CEBF3" w14:textId="2FB24235" w:rsidR="00D2343D" w:rsidRDefault="00D2343D" w:rsidP="00D2343D">
      <w:pPr>
        <w:spacing w:line="360" w:lineRule="auto"/>
        <w:jc w:val="both"/>
      </w:pPr>
      <w:r>
        <w:t>A corto plazo, las mejoras se centrar</w:t>
      </w:r>
      <w:r>
        <w:rPr>
          <w:rFonts w:hint="cs"/>
        </w:rPr>
        <w:t>í</w:t>
      </w:r>
      <w:r>
        <w:t>an en la optimizaci</w:t>
      </w:r>
      <w:r>
        <w:rPr>
          <w:rFonts w:hint="cs"/>
        </w:rPr>
        <w:t>ó</w:t>
      </w:r>
      <w:r>
        <w:t>n de la experiencia de usuario y la incorporaci</w:t>
      </w:r>
      <w:r>
        <w:rPr>
          <w:rFonts w:hint="cs"/>
        </w:rPr>
        <w:t>ó</w:t>
      </w:r>
      <w:r>
        <w:t xml:space="preserve">n de funcionalidades complementarias. Entre ellas se incluye la </w:t>
      </w:r>
      <w:r>
        <w:lastRenderedPageBreak/>
        <w:t>implementaci</w:t>
      </w:r>
      <w:r>
        <w:rPr>
          <w:rFonts w:hint="cs"/>
        </w:rPr>
        <w:t>ó</w:t>
      </w:r>
      <w:r>
        <w:t xml:space="preserve">n de notificaciones en tiempo real mediante </w:t>
      </w:r>
      <w:proofErr w:type="spellStart"/>
      <w:r>
        <w:t>WebSockets</w:t>
      </w:r>
      <w:proofErr w:type="spellEnd"/>
      <w:r>
        <w:t>, mejora del sistema de b</w:t>
      </w:r>
      <w:r>
        <w:rPr>
          <w:rFonts w:hint="cs"/>
        </w:rPr>
        <w:t>ú</w:t>
      </w:r>
      <w:r>
        <w:t>squeda y filtrado de tareas, incorporaci</w:t>
      </w:r>
      <w:r>
        <w:rPr>
          <w:rFonts w:hint="cs"/>
        </w:rPr>
        <w:t>ó</w:t>
      </w:r>
      <w:r>
        <w:t>n de etiquetas personalizadas y posibilidad de adjuntar archivos a las tareas. Tambi</w:t>
      </w:r>
      <w:r>
        <w:rPr>
          <w:rFonts w:hint="cs"/>
        </w:rPr>
        <w:t>é</w:t>
      </w:r>
      <w:r>
        <w:t>n se podr</w:t>
      </w:r>
      <w:r>
        <w:rPr>
          <w:rFonts w:hint="cs"/>
        </w:rPr>
        <w:t>í</w:t>
      </w:r>
      <w:r>
        <w:t>a a</w:t>
      </w:r>
      <w:r>
        <w:rPr>
          <w:rFonts w:hint="cs"/>
        </w:rPr>
        <w:t>ñ</w:t>
      </w:r>
      <w:r>
        <w:t>adir un panel b</w:t>
      </w:r>
      <w:r>
        <w:rPr>
          <w:rFonts w:hint="cs"/>
        </w:rPr>
        <w:t>á</w:t>
      </w:r>
      <w:r>
        <w:t>sico de estad</w:t>
      </w:r>
      <w:r>
        <w:rPr>
          <w:rFonts w:hint="cs"/>
        </w:rPr>
        <w:t>í</w:t>
      </w:r>
      <w:r>
        <w:t>sticas que permita visualizar el progreso de los proyectos mediante gr</w:t>
      </w:r>
      <w:r>
        <w:rPr>
          <w:rFonts w:hint="cs"/>
        </w:rPr>
        <w:t>á</w:t>
      </w:r>
      <w:r>
        <w:t>ficos simples.</w:t>
      </w:r>
    </w:p>
    <w:p w14:paraId="1D30D039" w14:textId="2E39DF94" w:rsidR="00D2343D" w:rsidRDefault="00D2343D" w:rsidP="00D2343D">
      <w:pPr>
        <w:spacing w:line="360" w:lineRule="auto"/>
        <w:jc w:val="both"/>
      </w:pPr>
      <w:r>
        <w:t>A medio plazo, el desarrollo podr</w:t>
      </w:r>
      <w:r>
        <w:rPr>
          <w:rFonts w:hint="cs"/>
        </w:rPr>
        <w:t>í</w:t>
      </w:r>
      <w:r>
        <w:t>a orientarse hacia funcionalidades de mayor valor a</w:t>
      </w:r>
      <w:r>
        <w:rPr>
          <w:rFonts w:hint="cs"/>
        </w:rPr>
        <w:t>ñ</w:t>
      </w:r>
      <w:r>
        <w:t>adido. Se plantea la integraci</w:t>
      </w:r>
      <w:r>
        <w:rPr>
          <w:rFonts w:hint="cs"/>
        </w:rPr>
        <w:t>ó</w:t>
      </w:r>
      <w:r>
        <w:t>n con servicios externos como Google Calendar o plataformas de almacenamiento en la nube, as</w:t>
      </w:r>
      <w:r>
        <w:rPr>
          <w:rFonts w:hint="cs"/>
        </w:rPr>
        <w:t>í</w:t>
      </w:r>
      <w:r>
        <w:t xml:space="preserve"> como la incorporaci</w:t>
      </w:r>
      <w:r>
        <w:rPr>
          <w:rFonts w:hint="cs"/>
        </w:rPr>
        <w:t>ó</w:t>
      </w:r>
      <w:r>
        <w:t>n de un sistema de control de tiempo por tarea. Otra mejora relevante ser</w:t>
      </w:r>
      <w:r>
        <w:rPr>
          <w:rFonts w:hint="cs"/>
        </w:rPr>
        <w:t>í</w:t>
      </w:r>
      <w:r>
        <w:t>a la creaci</w:t>
      </w:r>
      <w:r>
        <w:rPr>
          <w:rFonts w:hint="cs"/>
        </w:rPr>
        <w:t>ó</w:t>
      </w:r>
      <w:r>
        <w:t>n de una aplicaci</w:t>
      </w:r>
      <w:r>
        <w:rPr>
          <w:rFonts w:hint="cs"/>
        </w:rPr>
        <w:t>ó</w:t>
      </w:r>
      <w:r>
        <w:t>n m</w:t>
      </w:r>
      <w:r>
        <w:rPr>
          <w:rFonts w:hint="cs"/>
        </w:rPr>
        <w:t>ó</w:t>
      </w:r>
      <w:r>
        <w:t>vil h</w:t>
      </w:r>
      <w:r>
        <w:rPr>
          <w:rFonts w:hint="cs"/>
        </w:rPr>
        <w:t>í</w:t>
      </w:r>
      <w:r>
        <w:t xml:space="preserve">brida que permita notificaciones </w:t>
      </w:r>
      <w:proofErr w:type="spellStart"/>
      <w:r>
        <w:t>push</w:t>
      </w:r>
      <w:proofErr w:type="spellEnd"/>
      <w:r>
        <w:t xml:space="preserve"> y acceso m</w:t>
      </w:r>
      <w:r>
        <w:rPr>
          <w:rFonts w:hint="cs"/>
        </w:rPr>
        <w:t>á</w:t>
      </w:r>
      <w:r>
        <w:t xml:space="preserve">s </w:t>
      </w:r>
      <w:r>
        <w:rPr>
          <w:rFonts w:hint="cs"/>
        </w:rPr>
        <w:t>á</w:t>
      </w:r>
      <w:r>
        <w:t>gil desde dispositivos m</w:t>
      </w:r>
      <w:r>
        <w:rPr>
          <w:rFonts w:hint="cs"/>
        </w:rPr>
        <w:t>ó</w:t>
      </w:r>
      <w:r>
        <w:t>viles. En esta fase tambi</w:t>
      </w:r>
      <w:r>
        <w:rPr>
          <w:rFonts w:hint="cs"/>
        </w:rPr>
        <w:t>é</w:t>
      </w:r>
      <w:r>
        <w:t>n se podr</w:t>
      </w:r>
      <w:r>
        <w:rPr>
          <w:rFonts w:hint="cs"/>
        </w:rPr>
        <w:t>í</w:t>
      </w:r>
      <w:r>
        <w:t>a optimizar la arquitectura para soportar mayor escalabilidad mediante balanceadores de carga y separaci</w:t>
      </w:r>
      <w:r>
        <w:rPr>
          <w:rFonts w:hint="cs"/>
        </w:rPr>
        <w:t>ó</w:t>
      </w:r>
      <w:r>
        <w:t>n definitiva entre servidor de aplicaci</w:t>
      </w:r>
      <w:r>
        <w:rPr>
          <w:rFonts w:hint="cs"/>
        </w:rPr>
        <w:t>ó</w:t>
      </w:r>
      <w:r>
        <w:t>n y base de datos gestionada en RDS.</w:t>
      </w:r>
    </w:p>
    <w:p w14:paraId="3DF3F1F8" w14:textId="428398F9" w:rsidR="00D2343D" w:rsidRDefault="00D2343D" w:rsidP="00D2343D">
      <w:pPr>
        <w:spacing w:line="360" w:lineRule="auto"/>
        <w:jc w:val="both"/>
      </w:pPr>
      <w:r>
        <w:t xml:space="preserve">A largo plazo, </w:t>
      </w:r>
      <w:proofErr w:type="spellStart"/>
      <w:r>
        <w:t>TaskFlow</w:t>
      </w:r>
      <w:proofErr w:type="spellEnd"/>
      <w:r>
        <w:t xml:space="preserve"> podr</w:t>
      </w:r>
      <w:r>
        <w:rPr>
          <w:rFonts w:hint="cs"/>
        </w:rPr>
        <w:t>í</w:t>
      </w:r>
      <w:r>
        <w:t>a evolucionar hacia un modelo m</w:t>
      </w:r>
      <w:r>
        <w:rPr>
          <w:rFonts w:hint="cs"/>
        </w:rPr>
        <w:t>á</w:t>
      </w:r>
      <w:r>
        <w:t>s avanzado orientado a equipos profesionales, incorporando gesti</w:t>
      </w:r>
      <w:r>
        <w:rPr>
          <w:rFonts w:hint="cs"/>
        </w:rPr>
        <w:t>ó</w:t>
      </w:r>
      <w:r>
        <w:t>n de roles m</w:t>
      </w:r>
      <w:r>
        <w:rPr>
          <w:rFonts w:hint="cs"/>
        </w:rPr>
        <w:t>á</w:t>
      </w:r>
      <w:r>
        <w:t>s granular, reportes avanzados, exportaci</w:t>
      </w:r>
      <w:r>
        <w:rPr>
          <w:rFonts w:hint="cs"/>
        </w:rPr>
        <w:t>ó</w:t>
      </w:r>
      <w:r>
        <w:t>n de informes en PDF y an</w:t>
      </w:r>
      <w:r>
        <w:rPr>
          <w:rFonts w:hint="cs"/>
        </w:rPr>
        <w:t>á</w:t>
      </w:r>
      <w:r>
        <w:t>lisis de productividad mediante m</w:t>
      </w:r>
      <w:r>
        <w:rPr>
          <w:rFonts w:hint="cs"/>
        </w:rPr>
        <w:t>é</w:t>
      </w:r>
      <w:r>
        <w:t>tricas agregadas. Tambi</w:t>
      </w:r>
      <w:r>
        <w:rPr>
          <w:rFonts w:hint="cs"/>
        </w:rPr>
        <w:t>é</w:t>
      </w:r>
      <w:r>
        <w:t>n se podr</w:t>
      </w:r>
      <w:r>
        <w:rPr>
          <w:rFonts w:hint="cs"/>
        </w:rPr>
        <w:t>í</w:t>
      </w:r>
      <w:r>
        <w:t>a explorar la incorporaci</w:t>
      </w:r>
      <w:r>
        <w:rPr>
          <w:rFonts w:hint="cs"/>
        </w:rPr>
        <w:t>ó</w:t>
      </w:r>
      <w:r>
        <w:t>n de inteligencia artificial para sugerir fechas de entrega, detectar retrasos potenciales o priorizar tareas autom</w:t>
      </w:r>
      <w:r>
        <w:rPr>
          <w:rFonts w:hint="cs"/>
        </w:rPr>
        <w:t>á</w:t>
      </w:r>
      <w:r>
        <w:t>ticamente seg</w:t>
      </w:r>
      <w:r>
        <w:rPr>
          <w:rFonts w:hint="cs"/>
        </w:rPr>
        <w:t>ú</w:t>
      </w:r>
      <w:r>
        <w:t>n comportamiento del usuario.</w:t>
      </w:r>
    </w:p>
    <w:p w14:paraId="4422E8B3" w14:textId="52969E1F" w:rsidR="00D2343D" w:rsidRDefault="00D2343D" w:rsidP="00D2343D">
      <w:pPr>
        <w:spacing w:line="360" w:lineRule="auto"/>
        <w:jc w:val="both"/>
      </w:pPr>
      <w:r>
        <w:t>Estas mejoras permitir</w:t>
      </w:r>
      <w:r>
        <w:rPr>
          <w:rFonts w:hint="cs"/>
        </w:rPr>
        <w:t>í</w:t>
      </w:r>
      <w:r>
        <w:t>an consolidar el producto, aumentar la tasa de retenci</w:t>
      </w:r>
      <w:r>
        <w:rPr>
          <w:rFonts w:hint="cs"/>
        </w:rPr>
        <w:t>ó</w:t>
      </w:r>
      <w:r>
        <w:t xml:space="preserve">n y reforzar el modelo de negocio </w:t>
      </w:r>
      <w:proofErr w:type="spellStart"/>
      <w:r>
        <w:t>freemium</w:t>
      </w:r>
      <w:proofErr w:type="spellEnd"/>
      <w:r>
        <w:t xml:space="preserve"> mediante la incorporaci</w:t>
      </w:r>
      <w:r>
        <w:rPr>
          <w:rFonts w:hint="cs"/>
        </w:rPr>
        <w:t>ó</w:t>
      </w:r>
      <w:r>
        <w:t>n progresiva de funcionalidades premium.</w:t>
      </w:r>
    </w:p>
    <w:p w14:paraId="1E0ACF38" w14:textId="77777777" w:rsidR="00913A30" w:rsidRDefault="00913A30" w:rsidP="00D2343D">
      <w:pPr>
        <w:spacing w:line="360" w:lineRule="auto"/>
        <w:jc w:val="both"/>
      </w:pPr>
    </w:p>
    <w:p w14:paraId="4D8370A2" w14:textId="5AAA056A" w:rsidR="00913A30" w:rsidRDefault="00913A30" w:rsidP="00913A30">
      <w:pPr>
        <w:pStyle w:val="Ttulo1"/>
        <w:rPr>
          <w:rFonts w:hint="eastAsia"/>
        </w:rPr>
      </w:pPr>
      <w:bookmarkStart w:id="468" w:name="_Toc223044077"/>
      <w:r>
        <w:t>Conclusiones y valoraci</w:t>
      </w:r>
      <w:r>
        <w:rPr>
          <w:rFonts w:hint="cs"/>
        </w:rPr>
        <w:t>ó</w:t>
      </w:r>
      <w:r>
        <w:t>n personal</w:t>
      </w:r>
      <w:bookmarkEnd w:id="468"/>
    </w:p>
    <w:p w14:paraId="737A231D" w14:textId="1489CC16" w:rsidR="00913A30" w:rsidRDefault="00913A30" w:rsidP="00913A30">
      <w:pPr>
        <w:spacing w:line="360" w:lineRule="auto"/>
        <w:jc w:val="both"/>
      </w:pPr>
      <w:r>
        <w:t xml:space="preserve">El desarrollo del proyecto </w:t>
      </w:r>
      <w:proofErr w:type="spellStart"/>
      <w:r>
        <w:t>TaskFlow</w:t>
      </w:r>
      <w:proofErr w:type="spellEnd"/>
      <w:r>
        <w:t xml:space="preserve"> ha permitido integrar conocimientos t</w:t>
      </w:r>
      <w:r>
        <w:rPr>
          <w:rFonts w:hint="cs"/>
        </w:rPr>
        <w:t>é</w:t>
      </w:r>
      <w:r>
        <w:t>cnicos, organizativos y econ</w:t>
      </w:r>
      <w:r>
        <w:rPr>
          <w:rFonts w:hint="cs"/>
        </w:rPr>
        <w:t>ó</w:t>
      </w:r>
      <w:r>
        <w:t>micos en un entorno realista de creaci</w:t>
      </w:r>
      <w:r>
        <w:rPr>
          <w:rFonts w:hint="cs"/>
        </w:rPr>
        <w:t>ó</w:t>
      </w:r>
      <w:r>
        <w:t>n de una aplicaci</w:t>
      </w:r>
      <w:r>
        <w:rPr>
          <w:rFonts w:hint="cs"/>
        </w:rPr>
        <w:t>ó</w:t>
      </w:r>
      <w:r>
        <w:t>n SaaS. A lo largo del proyecto se han aplicado conceptos de programaci</w:t>
      </w:r>
      <w:r>
        <w:rPr>
          <w:rFonts w:hint="cs"/>
        </w:rPr>
        <w:t>ó</w:t>
      </w:r>
      <w:r>
        <w:t xml:space="preserve">n </w:t>
      </w:r>
      <w:proofErr w:type="spellStart"/>
      <w:r>
        <w:t>backend</w:t>
      </w:r>
      <w:proofErr w:type="spellEnd"/>
      <w:r>
        <w:t>, dise</w:t>
      </w:r>
      <w:r>
        <w:rPr>
          <w:rFonts w:hint="cs"/>
        </w:rPr>
        <w:t>ñ</w:t>
      </w:r>
      <w:r>
        <w:t>o de bases de datos, arquitectura cliente-servidor, seguridad b</w:t>
      </w:r>
      <w:r>
        <w:rPr>
          <w:rFonts w:hint="cs"/>
        </w:rPr>
        <w:t>á</w:t>
      </w:r>
      <w:r>
        <w:t>sica y despliegue en la nube, as</w:t>
      </w:r>
      <w:r>
        <w:rPr>
          <w:rFonts w:hint="cs"/>
        </w:rPr>
        <w:t>í</w:t>
      </w:r>
      <w:r>
        <w:t xml:space="preserve"> como nociones de gesti</w:t>
      </w:r>
      <w:r>
        <w:rPr>
          <w:rFonts w:hint="cs"/>
        </w:rPr>
        <w:t>ó</w:t>
      </w:r>
      <w:r>
        <w:t>n econ</w:t>
      </w:r>
      <w:r>
        <w:rPr>
          <w:rFonts w:hint="cs"/>
        </w:rPr>
        <w:t>ó</w:t>
      </w:r>
      <w:r>
        <w:t>mica y an</w:t>
      </w:r>
      <w:r>
        <w:rPr>
          <w:rFonts w:hint="cs"/>
        </w:rPr>
        <w:t>á</w:t>
      </w:r>
      <w:r>
        <w:t>lisis de viabilidad financiera.</w:t>
      </w:r>
    </w:p>
    <w:p w14:paraId="73A7E0FE" w14:textId="7968ACB9" w:rsidR="00913A30" w:rsidRDefault="00913A30" w:rsidP="00913A30">
      <w:pPr>
        <w:spacing w:line="360" w:lineRule="auto"/>
        <w:jc w:val="both"/>
      </w:pPr>
      <w:r>
        <w:lastRenderedPageBreak/>
        <w:t>Desde el punto de vista t</w:t>
      </w:r>
      <w:r>
        <w:rPr>
          <w:rFonts w:hint="cs"/>
        </w:rPr>
        <w:t>é</w:t>
      </w:r>
      <w:r>
        <w:t>cnico, uno de los aspectos m</w:t>
      </w:r>
      <w:r>
        <w:rPr>
          <w:rFonts w:hint="cs"/>
        </w:rPr>
        <w:t>á</w:t>
      </w:r>
      <w:r>
        <w:t>s relevantes ha sido comprender la diferencia entre entorno de desarrollo y entorno de producci</w:t>
      </w:r>
      <w:r>
        <w:rPr>
          <w:rFonts w:hint="cs"/>
        </w:rPr>
        <w:t>ó</w:t>
      </w:r>
      <w:r>
        <w:t>n, as</w:t>
      </w:r>
      <w:r>
        <w:rPr>
          <w:rFonts w:hint="cs"/>
        </w:rPr>
        <w:t>í</w:t>
      </w:r>
      <w:r>
        <w:t xml:space="preserve"> como la importancia de configurar correctamente el servidor web, la base de datos y los mecanismos de seguridad. La utilizaci</w:t>
      </w:r>
      <w:r>
        <w:rPr>
          <w:rFonts w:hint="cs"/>
        </w:rPr>
        <w:t>ó</w:t>
      </w:r>
      <w:r>
        <w:t>n de infraestructura en la nube ha permitido simular un escenario empresarial real, alej</w:t>
      </w:r>
      <w:r>
        <w:rPr>
          <w:rFonts w:hint="cs"/>
        </w:rPr>
        <w:t>á</w:t>
      </w:r>
      <w:r>
        <w:t>ndose de un simple proyecto acad</w:t>
      </w:r>
      <w:r>
        <w:rPr>
          <w:rFonts w:hint="cs"/>
        </w:rPr>
        <w:t>é</w:t>
      </w:r>
      <w:r>
        <w:t>mico.</w:t>
      </w:r>
    </w:p>
    <w:p w14:paraId="6F467522" w14:textId="56392564" w:rsidR="00913A30" w:rsidRDefault="00913A30" w:rsidP="00913A30">
      <w:pPr>
        <w:spacing w:line="360" w:lineRule="auto"/>
        <w:jc w:val="both"/>
      </w:pPr>
      <w:r>
        <w:t xml:space="preserve">En el </w:t>
      </w:r>
      <w:r>
        <w:rPr>
          <w:rFonts w:hint="cs"/>
        </w:rPr>
        <w:t>á</w:t>
      </w:r>
      <w:r>
        <w:t>mbito econ</w:t>
      </w:r>
      <w:r>
        <w:rPr>
          <w:rFonts w:hint="cs"/>
        </w:rPr>
        <w:t>ó</w:t>
      </w:r>
      <w:r>
        <w:t>mico, el an</w:t>
      </w:r>
      <w:r>
        <w:rPr>
          <w:rFonts w:hint="cs"/>
        </w:rPr>
        <w:t>á</w:t>
      </w:r>
      <w:r>
        <w:t xml:space="preserve">lisis de ingresos, gastos, </w:t>
      </w:r>
      <w:proofErr w:type="spellStart"/>
      <w:r>
        <w:t>churn</w:t>
      </w:r>
      <w:proofErr w:type="spellEnd"/>
      <w:r>
        <w:t>, CAC y ROI ha aportado una visi</w:t>
      </w:r>
      <w:r>
        <w:rPr>
          <w:rFonts w:hint="cs"/>
        </w:rPr>
        <w:t>ó</w:t>
      </w:r>
      <w:r>
        <w:t>n empresarial del software, permitiendo entender que la viabilidad de un proyecto tecnol</w:t>
      </w:r>
      <w:r>
        <w:rPr>
          <w:rFonts w:hint="cs"/>
        </w:rPr>
        <w:t>ó</w:t>
      </w:r>
      <w:r>
        <w:t xml:space="preserve">gico no depende </w:t>
      </w:r>
      <w:r>
        <w:rPr>
          <w:rFonts w:hint="cs"/>
        </w:rPr>
        <w:t>ú</w:t>
      </w:r>
      <w:r>
        <w:t>nicamente de su funcionalidad, sino de su sostenibilidad financiera a medio y largo plazo.</w:t>
      </w:r>
    </w:p>
    <w:p w14:paraId="4AFDF0AE" w14:textId="58855FC5" w:rsidR="00913A30" w:rsidRDefault="00913A30" w:rsidP="00913A30">
      <w:pPr>
        <w:spacing w:line="360" w:lineRule="auto"/>
        <w:jc w:val="both"/>
      </w:pPr>
      <w:r>
        <w:t>Entre las principales dificultades encontradas destacan la planificaci</w:t>
      </w:r>
      <w:r>
        <w:rPr>
          <w:rFonts w:hint="cs"/>
        </w:rPr>
        <w:t>ó</w:t>
      </w:r>
      <w:r>
        <w:t>n inicial de la arquitectura, la estimaci</w:t>
      </w:r>
      <w:r>
        <w:rPr>
          <w:rFonts w:hint="cs"/>
        </w:rPr>
        <w:t>ó</w:t>
      </w:r>
      <w:r>
        <w:t>n realista de costes y la integraci</w:t>
      </w:r>
      <w:r>
        <w:rPr>
          <w:rFonts w:hint="cs"/>
        </w:rPr>
        <w:t>ó</w:t>
      </w:r>
      <w:r>
        <w:t>n coherente entre el an</w:t>
      </w:r>
      <w:r>
        <w:rPr>
          <w:rFonts w:hint="cs"/>
        </w:rPr>
        <w:t>á</w:t>
      </w:r>
      <w:r>
        <w:t>lisis t</w:t>
      </w:r>
      <w:r>
        <w:rPr>
          <w:rFonts w:hint="cs"/>
        </w:rPr>
        <w:t>é</w:t>
      </w:r>
      <w:r>
        <w:t>cnico y el econ</w:t>
      </w:r>
      <w:r>
        <w:rPr>
          <w:rFonts w:hint="cs"/>
        </w:rPr>
        <w:t>ó</w:t>
      </w:r>
      <w:r>
        <w:t>mico. No obstante, estas dificultades han supuesto un aprendizaje significativo, especialmente en la toma de decisiones y en la priorizaci</w:t>
      </w:r>
      <w:r>
        <w:rPr>
          <w:rFonts w:hint="cs"/>
        </w:rPr>
        <w:t>ó</w:t>
      </w:r>
      <w:r>
        <w:t>n de funcionalidades.</w:t>
      </w:r>
    </w:p>
    <w:p w14:paraId="0B071629" w14:textId="77777777" w:rsidR="00913A30" w:rsidRDefault="00913A30" w:rsidP="00913A30">
      <w:pPr>
        <w:spacing w:line="360" w:lineRule="auto"/>
        <w:jc w:val="both"/>
      </w:pPr>
      <w:r>
        <w:t>En conclusi</w:t>
      </w:r>
      <w:r>
        <w:rPr>
          <w:rFonts w:hint="cs"/>
        </w:rPr>
        <w:t>ó</w:t>
      </w:r>
      <w:r>
        <w:t xml:space="preserve">n, </w:t>
      </w:r>
      <w:proofErr w:type="spellStart"/>
      <w:r>
        <w:t>TaskFlow</w:t>
      </w:r>
      <w:proofErr w:type="spellEnd"/>
      <w:r>
        <w:t xml:space="preserve"> representa un proyecto t</w:t>
      </w:r>
      <w:r>
        <w:rPr>
          <w:rFonts w:hint="cs"/>
        </w:rPr>
        <w:t>é</w:t>
      </w:r>
      <w:r>
        <w:t>cnicamente viable y econ</w:t>
      </w:r>
      <w:r>
        <w:rPr>
          <w:rFonts w:hint="cs"/>
        </w:rPr>
        <w:t>ó</w:t>
      </w:r>
      <w:r>
        <w:t>micamente sostenible bajo un modelo SaaS, con posibilidades reales de crecimiento si se ejecuta una estrategia adecuada de desarrollo y captaci</w:t>
      </w:r>
      <w:r>
        <w:rPr>
          <w:rFonts w:hint="cs"/>
        </w:rPr>
        <w:t>ó</w:t>
      </w:r>
      <w:r>
        <w:t>n de usuarios. El trabajo realizado ha permitido adquirir una visi</w:t>
      </w:r>
      <w:r>
        <w:rPr>
          <w:rFonts w:hint="cs"/>
        </w:rPr>
        <w:t>ó</w:t>
      </w:r>
      <w:r>
        <w:t>n global del ciclo completo de desarrollo de software, desde la idea inicial hasta su puesta en producci</w:t>
      </w:r>
      <w:r>
        <w:rPr>
          <w:rFonts w:hint="cs"/>
        </w:rPr>
        <w:t>ó</w:t>
      </w:r>
      <w:r>
        <w:t>n y an</w:t>
      </w:r>
      <w:r>
        <w:rPr>
          <w:rFonts w:hint="cs"/>
        </w:rPr>
        <w:t>á</w:t>
      </w:r>
      <w:r>
        <w:t>lisis de rentabilidad.</w:t>
      </w:r>
    </w:p>
    <w:p w14:paraId="29E9D94B" w14:textId="77777777" w:rsidR="00913A30" w:rsidRDefault="00913A30" w:rsidP="00913A30">
      <w:pPr>
        <w:spacing w:line="360" w:lineRule="auto"/>
        <w:jc w:val="both"/>
      </w:pPr>
    </w:p>
    <w:p w14:paraId="03FFB77B" w14:textId="77777777" w:rsidR="00913A30" w:rsidRDefault="00913A30" w:rsidP="00913A30">
      <w:pPr>
        <w:spacing w:line="360" w:lineRule="auto"/>
        <w:jc w:val="both"/>
      </w:pPr>
    </w:p>
    <w:p w14:paraId="08A3DE5A" w14:textId="77777777" w:rsidR="00913A30" w:rsidRDefault="00913A30" w:rsidP="00913A30">
      <w:pPr>
        <w:spacing w:line="360" w:lineRule="auto"/>
        <w:jc w:val="both"/>
      </w:pPr>
    </w:p>
    <w:p w14:paraId="7A4D2232" w14:textId="59140C7D" w:rsidR="00913A30" w:rsidRDefault="00913A30" w:rsidP="00913A30">
      <w:pPr>
        <w:pStyle w:val="Ttulo1"/>
        <w:rPr>
          <w:rFonts w:hint="eastAsia"/>
        </w:rPr>
      </w:pPr>
      <w:bookmarkStart w:id="469" w:name="_Toc223044078"/>
      <w:r>
        <w:t>Bibliograf</w:t>
      </w:r>
      <w:r>
        <w:rPr>
          <w:rFonts w:hint="cs"/>
        </w:rPr>
        <w:t>í</w:t>
      </w:r>
      <w:r>
        <w:t>a y fuentes documentales</w:t>
      </w:r>
      <w:bookmarkEnd w:id="469"/>
    </w:p>
    <w:p w14:paraId="535D5AB9" w14:textId="505C509F" w:rsidR="00913A30" w:rsidRDefault="00913A30" w:rsidP="00913A30">
      <w:pPr>
        <w:spacing w:line="360" w:lineRule="auto"/>
        <w:jc w:val="both"/>
      </w:pPr>
      <w:r>
        <w:t>Para la elaboraci</w:t>
      </w:r>
      <w:r>
        <w:rPr>
          <w:rFonts w:hint="cs"/>
        </w:rPr>
        <w:t>ó</w:t>
      </w:r>
      <w:r>
        <w:t>n del presente proyecto se han consultado diversas fuentes t</w:t>
      </w:r>
      <w:r>
        <w:rPr>
          <w:rFonts w:hint="cs"/>
        </w:rPr>
        <w:t>é</w:t>
      </w:r>
      <w:r>
        <w:t>cnicas, econ</w:t>
      </w:r>
      <w:r>
        <w:rPr>
          <w:rFonts w:hint="cs"/>
        </w:rPr>
        <w:t>ó</w:t>
      </w:r>
      <w:r>
        <w:t>micas y normativas que respaldan tanto el desarrollo tecnol</w:t>
      </w:r>
      <w:r>
        <w:rPr>
          <w:rFonts w:hint="cs"/>
        </w:rPr>
        <w:t>ó</w:t>
      </w:r>
      <w:r>
        <w:t>gico como el an</w:t>
      </w:r>
      <w:r>
        <w:rPr>
          <w:rFonts w:hint="cs"/>
        </w:rPr>
        <w:t>á</w:t>
      </w:r>
      <w:r>
        <w:t>lisis de viabilidad financiera.</w:t>
      </w:r>
    </w:p>
    <w:p w14:paraId="03A3B750" w14:textId="30E6F774" w:rsidR="00913A30" w:rsidRDefault="00EA11EA" w:rsidP="00913A30">
      <w:pPr>
        <w:spacing w:line="360" w:lineRule="auto"/>
        <w:jc w:val="both"/>
      </w:pPr>
      <w:hyperlink r:id="rId47" w:history="1">
        <w:r w:rsidR="00386AC3">
          <w:rPr>
            <w:rStyle w:val="Hipervnculo"/>
          </w:rPr>
          <w:t xml:space="preserve">Amazon Web </w:t>
        </w:r>
        <w:proofErr w:type="spellStart"/>
        <w:r w:rsidR="00386AC3">
          <w:rPr>
            <w:rStyle w:val="Hipervnculo"/>
          </w:rPr>
          <w:t>Service</w:t>
        </w:r>
        <w:proofErr w:type="spellEnd"/>
      </w:hyperlink>
      <w:r w:rsidR="00386AC3">
        <w:t xml:space="preserve"> </w:t>
      </w:r>
      <w:r w:rsidR="00913A30">
        <w:t>Documentaci</w:t>
      </w:r>
      <w:r w:rsidR="00913A30">
        <w:rPr>
          <w:rFonts w:hint="cs"/>
        </w:rPr>
        <w:t>ó</w:t>
      </w:r>
      <w:r w:rsidR="00913A30">
        <w:t>n oficial sobre despliegue de instancias EC2 y configuraci</w:t>
      </w:r>
      <w:r w:rsidR="00913A30">
        <w:rPr>
          <w:rFonts w:hint="cs"/>
        </w:rPr>
        <w:t>ó</w:t>
      </w:r>
      <w:r w:rsidR="00913A30">
        <w:t>n de servidores Linux.</w:t>
      </w:r>
    </w:p>
    <w:p w14:paraId="5F15E7DB" w14:textId="173D52AF" w:rsidR="00913A30" w:rsidRDefault="00EA11EA" w:rsidP="00913A30">
      <w:pPr>
        <w:spacing w:line="360" w:lineRule="auto"/>
        <w:jc w:val="both"/>
      </w:pPr>
      <w:hyperlink r:id="rId48" w:history="1">
        <w:proofErr w:type="spellStart"/>
        <w:r w:rsidR="003933C5">
          <w:rPr>
            <w:rStyle w:val="Hipervnculo"/>
          </w:rPr>
          <w:t>Nginx</w:t>
        </w:r>
        <w:proofErr w:type="spellEnd"/>
      </w:hyperlink>
      <w:r w:rsidR="003933C5">
        <w:t xml:space="preserve"> </w:t>
      </w:r>
      <w:r w:rsidR="00913A30">
        <w:t>Documentaci</w:t>
      </w:r>
      <w:r w:rsidR="00913A30">
        <w:rPr>
          <w:rFonts w:hint="cs"/>
        </w:rPr>
        <w:t>ó</w:t>
      </w:r>
      <w:r w:rsidR="00913A30">
        <w:t>n oficial sobre configuraci</w:t>
      </w:r>
      <w:r w:rsidR="00913A30">
        <w:rPr>
          <w:rFonts w:hint="cs"/>
        </w:rPr>
        <w:t>ó</w:t>
      </w:r>
      <w:r w:rsidR="00913A30">
        <w:t>n como servidor web y proxy inverso.</w:t>
      </w:r>
    </w:p>
    <w:p w14:paraId="71BDF719" w14:textId="4196C0F2" w:rsidR="00913A30" w:rsidRDefault="00EA11EA" w:rsidP="00913A30">
      <w:pPr>
        <w:spacing w:line="360" w:lineRule="auto"/>
        <w:jc w:val="both"/>
      </w:pPr>
      <w:hyperlink r:id="rId49" w:history="1">
        <w:r w:rsidR="003C66FB">
          <w:rPr>
            <w:rStyle w:val="Hipervnculo"/>
          </w:rPr>
          <w:t>MYSQL</w:t>
        </w:r>
      </w:hyperlink>
      <w:r w:rsidR="003C66FB">
        <w:t xml:space="preserve"> </w:t>
      </w:r>
      <w:r w:rsidR="00913A30">
        <w:t>Manual de referencia y buenas pr</w:t>
      </w:r>
      <w:r w:rsidR="00913A30">
        <w:rPr>
          <w:rFonts w:hint="cs"/>
        </w:rPr>
        <w:t>á</w:t>
      </w:r>
      <w:r w:rsidR="00913A30">
        <w:t>cticas de configuraci</w:t>
      </w:r>
      <w:r w:rsidR="00913A30">
        <w:rPr>
          <w:rFonts w:hint="cs"/>
        </w:rPr>
        <w:t>ó</w:t>
      </w:r>
      <w:r w:rsidR="00913A30">
        <w:t>n de bases de datos.</w:t>
      </w:r>
    </w:p>
    <w:p w14:paraId="435F5063" w14:textId="6C24D877" w:rsidR="00913A30" w:rsidRDefault="00EA11EA" w:rsidP="00913A30">
      <w:pPr>
        <w:spacing w:line="360" w:lineRule="auto"/>
        <w:jc w:val="both"/>
      </w:pPr>
      <w:hyperlink r:id="rId50" w:history="1">
        <w:r w:rsidR="00480EBE">
          <w:rPr>
            <w:rStyle w:val="Hipervnculo"/>
          </w:rPr>
          <w:t>PHP</w:t>
        </w:r>
      </w:hyperlink>
      <w:r w:rsidR="00480EBE">
        <w:t xml:space="preserve"> </w:t>
      </w:r>
      <w:r w:rsidR="00913A30">
        <w:t>Documentaci</w:t>
      </w:r>
      <w:r w:rsidR="00913A30">
        <w:rPr>
          <w:rFonts w:hint="cs"/>
        </w:rPr>
        <w:t>ó</w:t>
      </w:r>
      <w:r w:rsidR="00913A30">
        <w:t xml:space="preserve">n oficial sobre desarrollo </w:t>
      </w:r>
      <w:proofErr w:type="spellStart"/>
      <w:r w:rsidR="00913A30">
        <w:t>backend</w:t>
      </w:r>
      <w:proofErr w:type="spellEnd"/>
      <w:r w:rsidR="00913A30">
        <w:t xml:space="preserve"> y seguridad en almacenamiento de contrase</w:t>
      </w:r>
      <w:r w:rsidR="00913A30">
        <w:rPr>
          <w:rFonts w:hint="cs"/>
        </w:rPr>
        <w:t>ñ</w:t>
      </w:r>
      <w:r w:rsidR="00913A30">
        <w:t>as.</w:t>
      </w:r>
    </w:p>
    <w:p w14:paraId="03CC7701" w14:textId="785D9CF8" w:rsidR="00913A30" w:rsidRDefault="00EA11EA" w:rsidP="00913A30">
      <w:pPr>
        <w:spacing w:line="360" w:lineRule="auto"/>
        <w:jc w:val="both"/>
      </w:pPr>
      <w:hyperlink r:id="rId51" w:history="1">
        <w:r w:rsidR="00D5632C">
          <w:rPr>
            <w:rStyle w:val="Hipervnculo"/>
          </w:rPr>
          <w:t xml:space="preserve">Instituto Nacional de Estadística </w:t>
        </w:r>
      </w:hyperlink>
      <w:r w:rsidR="00D5632C">
        <w:t xml:space="preserve"> </w:t>
      </w:r>
      <w:r w:rsidR="00D5632C" w:rsidRPr="00D5632C">
        <w:t xml:space="preserve"> </w:t>
      </w:r>
      <w:r w:rsidR="00913A30">
        <w:t>Datos sobre digitalizaci</w:t>
      </w:r>
      <w:r w:rsidR="00913A30">
        <w:rPr>
          <w:rFonts w:hint="cs"/>
        </w:rPr>
        <w:t>ó</w:t>
      </w:r>
      <w:r w:rsidR="00913A30">
        <w:t>n y mercado tecnol</w:t>
      </w:r>
      <w:r w:rsidR="00913A30">
        <w:rPr>
          <w:rFonts w:hint="cs"/>
        </w:rPr>
        <w:t>ó</w:t>
      </w:r>
      <w:r w:rsidR="00913A30">
        <w:t>gico en Espa</w:t>
      </w:r>
      <w:r w:rsidR="00913A30">
        <w:rPr>
          <w:rFonts w:hint="cs"/>
        </w:rPr>
        <w:t>ñ</w:t>
      </w:r>
      <w:r w:rsidR="00913A30">
        <w:t>a.</w:t>
      </w:r>
    </w:p>
    <w:p w14:paraId="0ECE7527" w14:textId="13952794" w:rsidR="00913A30" w:rsidRDefault="00EA11EA" w:rsidP="00913A30">
      <w:pPr>
        <w:spacing w:line="360" w:lineRule="auto"/>
        <w:jc w:val="both"/>
      </w:pPr>
      <w:hyperlink r:id="rId52" w:history="1">
        <w:r w:rsidR="00342C62">
          <w:rPr>
            <w:rStyle w:val="Hipervnculo"/>
          </w:rPr>
          <w:t>Statista</w:t>
        </w:r>
      </w:hyperlink>
      <w:r w:rsidR="00342C62">
        <w:t xml:space="preserve"> </w:t>
      </w:r>
      <w:r w:rsidR="00913A30">
        <w:t>Informes sobre proyecciones del mercado mundial de software de gesti</w:t>
      </w:r>
      <w:r w:rsidR="00913A30">
        <w:rPr>
          <w:rFonts w:hint="cs"/>
        </w:rPr>
        <w:t>ó</w:t>
      </w:r>
      <w:r w:rsidR="00913A30">
        <w:t>n.</w:t>
      </w:r>
    </w:p>
    <w:p w14:paraId="47C5918C" w14:textId="41D3A3F6" w:rsidR="00913A30" w:rsidRDefault="00EA11EA" w:rsidP="00913A30">
      <w:pPr>
        <w:spacing w:line="360" w:lineRule="auto"/>
        <w:jc w:val="both"/>
      </w:pPr>
      <w:hyperlink r:id="rId53" w:history="1">
        <w:r w:rsidR="009139E7">
          <w:rPr>
            <w:rStyle w:val="Hipervnculo"/>
          </w:rPr>
          <w:t>Agencia Española de Protección de Datos</w:t>
        </w:r>
      </w:hyperlink>
      <w:r w:rsidR="009139E7">
        <w:t xml:space="preserve"> </w:t>
      </w:r>
      <w:r w:rsidR="00913A30">
        <w:t>Normativa sobre cumplimiento del RGPD en aplicaciones web.</w:t>
      </w:r>
    </w:p>
    <w:p w14:paraId="20DCF850" w14:textId="77777777" w:rsidR="009139E7" w:rsidRDefault="009139E7" w:rsidP="00913A30">
      <w:pPr>
        <w:spacing w:line="360" w:lineRule="auto"/>
        <w:jc w:val="both"/>
      </w:pPr>
    </w:p>
    <w:p w14:paraId="1648E260" w14:textId="77777777" w:rsidR="009139E7" w:rsidRDefault="009139E7" w:rsidP="00913A30">
      <w:pPr>
        <w:spacing w:line="360" w:lineRule="auto"/>
        <w:jc w:val="both"/>
      </w:pPr>
    </w:p>
    <w:p w14:paraId="68061ECF" w14:textId="77777777" w:rsidR="009139E7" w:rsidRDefault="009139E7" w:rsidP="00913A30">
      <w:pPr>
        <w:spacing w:line="360" w:lineRule="auto"/>
        <w:jc w:val="both"/>
      </w:pPr>
    </w:p>
    <w:p w14:paraId="1483EED6" w14:textId="77777777" w:rsidR="009139E7" w:rsidRDefault="009139E7" w:rsidP="008C4401"/>
    <w:p w14:paraId="48F2D6F8" w14:textId="77777777" w:rsidR="00D2343D" w:rsidRDefault="00D2343D" w:rsidP="00DD36B9">
      <w:pPr>
        <w:spacing w:line="360" w:lineRule="auto"/>
        <w:jc w:val="both"/>
        <w:rPr>
          <w:rFonts w:ascii="Aptos" w:eastAsia="Aptos" w:hAnsi="Aptos" w:cs="Aptos"/>
          <w:noProof/>
          <w:color w:val="000000" w:themeColor="text1"/>
        </w:rPr>
      </w:pPr>
    </w:p>
    <w:p w14:paraId="23EF4B7B" w14:textId="3DB75243" w:rsidR="00DD36B9" w:rsidRDefault="00DD36B9" w:rsidP="00DD36B9">
      <w:pPr>
        <w:pStyle w:val="Ttulo1"/>
        <w:rPr>
          <w:rFonts w:hint="eastAsia"/>
          <w:noProof/>
        </w:rPr>
      </w:pPr>
      <w:bookmarkStart w:id="470" w:name="_Toc223044079"/>
      <w:r>
        <w:rPr>
          <w:noProof/>
        </w:rPr>
        <w:t>ANEXO</w:t>
      </w:r>
      <w:bookmarkEnd w:id="470"/>
    </w:p>
    <w:p w14:paraId="7BD18D8F" w14:textId="3F791A35" w:rsidR="00C910C7" w:rsidRPr="00C910C7" w:rsidRDefault="00C910C7" w:rsidP="00DD36B9">
      <w:pPr>
        <w:pStyle w:val="Ttulo2"/>
        <w:rPr>
          <w:rFonts w:hint="eastAsia"/>
          <w:noProof/>
        </w:rPr>
      </w:pPr>
      <w:bookmarkStart w:id="471" w:name="_Toc223044080"/>
      <w:r w:rsidRPr="00C910C7">
        <w:rPr>
          <w:noProof/>
        </w:rPr>
        <w:t>DISEÑO DEL PLAN DE TRANSFORMACIÓN DIGITAL</w:t>
      </w:r>
      <w:bookmarkEnd w:id="471"/>
    </w:p>
    <w:p w14:paraId="31308E94" w14:textId="4C032079" w:rsidR="00C910C7" w:rsidRPr="00C910C7" w:rsidRDefault="00C910C7" w:rsidP="00DD36B9">
      <w:pPr>
        <w:pStyle w:val="Ttulo3"/>
        <w:rPr>
          <w:rFonts w:hint="eastAsia"/>
          <w:noProof/>
        </w:rPr>
      </w:pPr>
      <w:bookmarkStart w:id="472" w:name="_Toc223044081"/>
      <w:r w:rsidRPr="00C910C7">
        <w:rPr>
          <w:noProof/>
        </w:rPr>
        <w:t>Empresa: TaskFlow</w:t>
      </w:r>
      <w:bookmarkEnd w:id="472"/>
      <w:r w:rsidRPr="00C910C7">
        <w:rPr>
          <w:noProof/>
        </w:rPr>
        <w:t xml:space="preserve"> </w:t>
      </w:r>
    </w:p>
    <w:p w14:paraId="0F53C93B" w14:textId="2B5D73BF" w:rsidR="00C910C7" w:rsidRPr="00D355E7" w:rsidRDefault="00C910C7" w:rsidP="00DD36B9">
      <w:pPr>
        <w:pStyle w:val="Ttulo4"/>
        <w:rPr>
          <w:rFonts w:hint="eastAsia"/>
          <w:noProof/>
        </w:rPr>
      </w:pPr>
      <w:bookmarkStart w:id="473" w:name="_Toc223044082"/>
      <w:r w:rsidRPr="00C910C7">
        <w:rPr>
          <w:noProof/>
        </w:rPr>
        <w:t>1. Descripción de la empresa y objetivos estratégicos</w:t>
      </w:r>
      <w:bookmarkEnd w:id="473"/>
    </w:p>
    <w:p w14:paraId="01E5D5B7" w14:textId="27667D6D"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TaskFlow Solutions es una empresa tecnológica que desarrolla una aplicación web orientada a la gestión de tareas y proyectos colaborativos. Su público objetivo está formado principalmente por estudiantes, equipos pequeños de trabajo y emprendedores que necesitan organizar actividades de manera sencilla sin recurrir a herramientas excesivamente complejas.</w:t>
      </w:r>
    </w:p>
    <w:p w14:paraId="02761B4E" w14:textId="53E45DC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Actualmente, la empresa se encuentra en una fase inicial en la que el producto ya está desarrollado a nivel funcional, pero todavía necesita consolidar su infraestructura tecnológica para operar en un entorno real. Hasta ahora el proyecto ha sido desarrollado </w:t>
      </w:r>
      <w:r w:rsidRPr="00C910C7">
        <w:rPr>
          <w:rFonts w:eastAsia="Aptos" w:cs="Aptos"/>
          <w:noProof/>
          <w:color w:val="000000" w:themeColor="text1"/>
        </w:rPr>
        <w:lastRenderedPageBreak/>
        <w:t>principalmente en entornos locales o de prueba, lo que limita su disponibilidad, escalabilidad y seguridad.</w:t>
      </w:r>
    </w:p>
    <w:p w14:paraId="57B7837C" w14:textId="7EEC9E9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objetivo estratégico principal de la transformación digital es profesionalizar la plataforma. Esto implica garantizar que el servicio pueda estar disponible las 24 horas del día, que los datos de los usuarios estén protegidos conforme a la normativa vigente y que el sistema pueda crecer si aumenta el número de usuarios. Además, la empresa busca generar confianza en sus clientes, ya que una herramienta de gestión de tareas solo será útil si es estable, rápida y segura.</w:t>
      </w:r>
    </w:p>
    <w:p w14:paraId="363C1803"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definitiva, la transformación digital pretende convertir TaskFlow en un servicio real preparado para competir en el mercado, dejando atrás el entorno puramente académico.</w:t>
      </w:r>
    </w:p>
    <w:p w14:paraId="3A71EBD4" w14:textId="77777777" w:rsidR="00C910C7" w:rsidRPr="00C910C7" w:rsidRDefault="00C910C7" w:rsidP="00452725">
      <w:pPr>
        <w:spacing w:line="360" w:lineRule="auto"/>
        <w:jc w:val="both"/>
        <w:rPr>
          <w:rFonts w:eastAsia="Aptos" w:cs="Aptos"/>
          <w:noProof/>
          <w:color w:val="000000" w:themeColor="text1"/>
        </w:rPr>
      </w:pPr>
    </w:p>
    <w:p w14:paraId="6C6B905E" w14:textId="536A7D42" w:rsidR="00C910C7" w:rsidRPr="00D355E7" w:rsidRDefault="00C910C7" w:rsidP="00DD36B9">
      <w:pPr>
        <w:pStyle w:val="Ttulo4"/>
        <w:rPr>
          <w:rFonts w:hint="eastAsia"/>
          <w:noProof/>
        </w:rPr>
      </w:pPr>
      <w:bookmarkStart w:id="474" w:name="_Toc223044083"/>
      <w:r w:rsidRPr="00C910C7">
        <w:rPr>
          <w:noProof/>
        </w:rPr>
        <w:t>2. Áreas de negocio y comunicaciones</w:t>
      </w:r>
      <w:bookmarkEnd w:id="474"/>
    </w:p>
    <w:p w14:paraId="6FAC4276" w14:textId="7FA0BC75"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Para comprender el proceso de digitalización es necesario analizar cómo funciona la empresa en su conjunto.</w:t>
      </w:r>
    </w:p>
    <w:p w14:paraId="1ABEB995" w14:textId="2AC224C5"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área principal es el desarrollo tecnológico, responsable de programar la aplicación, mantener la base de datos y garantizar que el servidor funcione correctamente. Esta área es crítica, ya que cualquier fallo técnico afecta directamente al usuario final.</w:t>
      </w:r>
    </w:p>
    <w:p w14:paraId="0349894C" w14:textId="0E3EB52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Por otro lado, existe un área de gestión y coordinación que organiza el trabajo del equipo. Esta área planifica tareas, establece plazos y supervisa el cumplimiento de objetivos. Curiosamente, la propia empresa puede utilizar TaskFlow para organizar su trabajo interno, lo que demuestra coherencia entre producto y funcionamiento interno.</w:t>
      </w:r>
    </w:p>
    <w:p w14:paraId="1D4F9BD5" w14:textId="7A5C6FA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También encontramos un área de comunicación externa y atención al cliente. Aunque actualmente sea básica, es necesaria para resolver incidencias, responder dudas y gestionar posibles problemas técnicos. Una plataforma digital no solo debe funcionar correctamente, sino ofrecer soporte cuando algo falla.</w:t>
      </w:r>
    </w:p>
    <w:p w14:paraId="0850B607" w14:textId="2413BF7B" w:rsid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En cuanto a las comunicaciones, todo el flujo de información es digital. El usuario accede a la plataforma mediante un navegador, realiza una acción (por ejemplo, crear una tarea), esa información viaja al servidor en la nube, se procesa en el backend, se </w:t>
      </w:r>
      <w:r w:rsidRPr="00C910C7">
        <w:rPr>
          <w:rFonts w:eastAsia="Aptos" w:cs="Aptos"/>
          <w:noProof/>
          <w:color w:val="000000" w:themeColor="text1"/>
        </w:rPr>
        <w:lastRenderedPageBreak/>
        <w:t>almacena en la base de datos y finalmente se devuelve una respuesta visual en el tablero Kanban. Este flujo debe ser rápido, seguro y estable, lo que justifica la necesidad de una infraestructura bien diseñada.</w:t>
      </w:r>
    </w:p>
    <w:p w14:paraId="16EAFB11" w14:textId="77777777" w:rsidR="00D355E7" w:rsidRPr="00C910C7" w:rsidRDefault="00D355E7" w:rsidP="00452725">
      <w:pPr>
        <w:spacing w:line="360" w:lineRule="auto"/>
        <w:jc w:val="both"/>
        <w:rPr>
          <w:rFonts w:eastAsia="Aptos" w:cs="Aptos"/>
          <w:noProof/>
          <w:color w:val="000000" w:themeColor="text1"/>
        </w:rPr>
      </w:pPr>
    </w:p>
    <w:p w14:paraId="10FD0C1C" w14:textId="33CC5F2C" w:rsidR="00D355E7" w:rsidRPr="00D355E7" w:rsidRDefault="00C910C7" w:rsidP="00DD36B9">
      <w:pPr>
        <w:pStyle w:val="Ttulo4"/>
        <w:rPr>
          <w:rFonts w:hint="eastAsia"/>
          <w:noProof/>
        </w:rPr>
      </w:pPr>
      <w:bookmarkStart w:id="475" w:name="_Toc223044084"/>
      <w:r w:rsidRPr="00C910C7">
        <w:rPr>
          <w:noProof/>
        </w:rPr>
        <w:t>3. Áreas susceptibles de digitalización</w:t>
      </w:r>
      <w:bookmarkEnd w:id="475"/>
    </w:p>
    <w:p w14:paraId="03108844" w14:textId="6728FF8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Aunque TaskFlow ya es una aplicación digital, la empresa necesita digitalizar completamente su infraestructura y procesos internos.</w:t>
      </w:r>
    </w:p>
    <w:p w14:paraId="69E7B1AE" w14:textId="53F428F0"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primer lugar, la infraestructura tecnológica debe trasladarse a la nube. Mantener la aplicación únicamente en un entorno local no es viable si se quiere ofrecer un servicio continuo. La nube permite disponer de un servidor accesible desde cualquier lugar y con mayor estabilidad.</w:t>
      </w:r>
    </w:p>
    <w:p w14:paraId="06534FBB" w14:textId="3B4D1634"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segundo lugar, la seguridad debe reforzarse. No basta con almacenar contraseñas; es necesario cifrarlas mediante algoritmos seguros como bcrypt. Además, la comunicación entre usuario y servidor debe protegerse mediante HTTPS para evitar interceptaciones. También es fundamental implementar controles de acceso que limiten las acciones de cada usuario según su rol.</w:t>
      </w:r>
    </w:p>
    <w:p w14:paraId="6D5C1259" w14:textId="654ED2C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Otro aspecto clave es la monitorización. Si el sistema no dispone de herramientas que supervisen su rendimiento, los fallos solo se detectarán cuando el usuario ya se haya visto afectado. Implementar sistemas de monitorización permite anticipar problemas y mejorar la calidad del servicio.</w:t>
      </w:r>
    </w:p>
    <w:p w14:paraId="217DB458" w14:textId="4442250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Por último, la gestión de copias de seguridad es imprescindible. La pérdida de datos sería uno de los mayores riesgos para la empresa. Automatizar backups garantiza la recuperación ante posibles fallos.</w:t>
      </w:r>
    </w:p>
    <w:p w14:paraId="35D2A6AA" w14:textId="3D6D90DE" w:rsid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nube se convierte así en el elemento central de la transformación digital, ya que permite integrar seguridad, escalabilidad y disponibilidad.</w:t>
      </w:r>
    </w:p>
    <w:p w14:paraId="63624F4B" w14:textId="77777777" w:rsidR="00D355E7" w:rsidRPr="00C910C7" w:rsidRDefault="00D355E7" w:rsidP="00452725">
      <w:pPr>
        <w:spacing w:line="360" w:lineRule="auto"/>
        <w:jc w:val="both"/>
        <w:rPr>
          <w:rFonts w:eastAsia="Aptos" w:cs="Aptos"/>
          <w:noProof/>
          <w:color w:val="000000" w:themeColor="text1"/>
        </w:rPr>
      </w:pPr>
    </w:p>
    <w:p w14:paraId="48740657" w14:textId="1DB207C7" w:rsidR="00C910C7" w:rsidRPr="00270DC2" w:rsidRDefault="00C910C7" w:rsidP="00DD36B9">
      <w:pPr>
        <w:pStyle w:val="Ttulo4"/>
        <w:rPr>
          <w:rFonts w:hint="eastAsia"/>
          <w:noProof/>
        </w:rPr>
      </w:pPr>
      <w:bookmarkStart w:id="476" w:name="_Toc223044085"/>
      <w:r w:rsidRPr="00C910C7">
        <w:rPr>
          <w:noProof/>
        </w:rPr>
        <w:t>4. Encaje entre áreas digitalizadas</w:t>
      </w:r>
      <w:bookmarkEnd w:id="476"/>
    </w:p>
    <w:p w14:paraId="52DA7BC6" w14:textId="27DE3A1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Las distintas áreas digitalizadas no funcionan de forma aislada, sino que están estrechamente relacionadas.</w:t>
      </w:r>
    </w:p>
    <w:p w14:paraId="678388F2" w14:textId="5466883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lastRenderedPageBreak/>
        <w:t>Por ejemplo, la aplicación web depende directamente del servidor, y el servidor depende de la base de datos. Si la base de datos falla, el usuario no podrá visualizar sus tareas. Si el servidor se sobrecarga, la aplicación será lenta o inaccesible. Si la seguridad es insuficiente, los datos personales pueden quedar comprometidos.</w:t>
      </w:r>
    </w:p>
    <w:p w14:paraId="2224F5F5" w14:textId="0D77644E"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Además, el sistema de notificaciones está vinculado al backend, que detecta eventos como cambios de estado o asignaciones de tareas. La monitorización se apoya en la infraestructura cloud para analizar el rendimiento. Todo el sistema funciona como un conjunto integrado.</w:t>
      </w:r>
    </w:p>
    <w:p w14:paraId="59C36867" w14:textId="15117C60" w:rsidR="00D355E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Esta interdependencia justifica que la transformación digital se plantee de manera global y no como mejoras aisladas.</w:t>
      </w:r>
    </w:p>
    <w:p w14:paraId="73F10088" w14:textId="77777777" w:rsidR="00D355E7" w:rsidRPr="00C910C7" w:rsidRDefault="00D355E7" w:rsidP="00452725">
      <w:pPr>
        <w:pStyle w:val="Ttulo2"/>
        <w:jc w:val="both"/>
        <w:rPr>
          <w:rFonts w:hint="eastAsia"/>
          <w:noProof/>
        </w:rPr>
      </w:pPr>
    </w:p>
    <w:p w14:paraId="44E6B2B8" w14:textId="00B50E50" w:rsidR="00C910C7" w:rsidRPr="00D355E7" w:rsidRDefault="00C910C7" w:rsidP="00DD36B9">
      <w:pPr>
        <w:pStyle w:val="Ttulo4"/>
        <w:rPr>
          <w:rFonts w:hint="eastAsia"/>
          <w:noProof/>
        </w:rPr>
      </w:pPr>
      <w:bookmarkStart w:id="477" w:name="_Toc223044086"/>
      <w:r w:rsidRPr="00C910C7">
        <w:rPr>
          <w:noProof/>
        </w:rPr>
        <w:t>5. Necesidades presentes y futuras</w:t>
      </w:r>
      <w:bookmarkEnd w:id="477"/>
    </w:p>
    <w:p w14:paraId="2EE0667A" w14:textId="29758DC6"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En el momento actual, la empresa necesita principalmente garantizar que la aplicación funcione de forma estable y segura. Esto implica disponer de un servidor correctamente configurado, asegurar la protección de datos personales y permitir el acceso remoto sin riesgos.</w:t>
      </w:r>
    </w:p>
    <w:p w14:paraId="23B39732" w14:textId="7B76F8A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Sin embargo, también es necesario prever necesidades futuras. Si la plataforma crece y aumenta el número de usuarios, el servidor deberá soportar mayor carga. Esto puede requerir ampliar recursos o implementar sistemas de escalabilidad automática. También puede ser necesario incorporar nuevas funcionalidades, como integraciones externas o un modelo freemium con servicios adicionales.</w:t>
      </w:r>
    </w:p>
    <w:p w14:paraId="3BBC1B54"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Planificar desde el inicio una arquitectura escalable evita tener que rediseñar el sistema más adelante, lo que supondría mayores costes y posibles interrupciones del servicio.</w:t>
      </w:r>
    </w:p>
    <w:p w14:paraId="3A7127E7" w14:textId="77777777" w:rsidR="00C910C7" w:rsidRPr="00C910C7" w:rsidRDefault="00C910C7" w:rsidP="00452725">
      <w:pPr>
        <w:spacing w:line="360" w:lineRule="auto"/>
        <w:jc w:val="both"/>
        <w:rPr>
          <w:rFonts w:eastAsia="Aptos" w:cs="Aptos"/>
          <w:noProof/>
          <w:color w:val="000000" w:themeColor="text1"/>
        </w:rPr>
      </w:pPr>
    </w:p>
    <w:p w14:paraId="0C53028D" w14:textId="33B55DE3" w:rsidR="00C910C7" w:rsidRPr="00D355E7" w:rsidRDefault="00C910C7" w:rsidP="00DD36B9">
      <w:pPr>
        <w:pStyle w:val="Ttulo4"/>
        <w:rPr>
          <w:rFonts w:hint="eastAsia"/>
          <w:noProof/>
        </w:rPr>
      </w:pPr>
      <w:bookmarkStart w:id="478" w:name="_Toc223044087"/>
      <w:r w:rsidRPr="00C910C7">
        <w:rPr>
          <w:noProof/>
        </w:rPr>
        <w:t>6. Tecnologías asociadas a cada áre</w:t>
      </w:r>
      <w:bookmarkEnd w:id="478"/>
    </w:p>
    <w:p w14:paraId="6D7F527E" w14:textId="10A363AA"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Las tecnologías empleadas no se eligen de forma aleatoria, sino en función de las necesidades de cada área.</w:t>
      </w:r>
    </w:p>
    <w:p w14:paraId="564437DC" w14:textId="0AB30F7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El servidor web permite ejecutar la lógica de la aplicación y responder a las peticiones del usuario. La base de datos almacena toda la información estructurada, desde usuarios </w:t>
      </w:r>
      <w:r w:rsidRPr="00C910C7">
        <w:rPr>
          <w:rFonts w:eastAsia="Aptos" w:cs="Aptos"/>
          <w:noProof/>
          <w:color w:val="000000" w:themeColor="text1"/>
        </w:rPr>
        <w:lastRenderedPageBreak/>
        <w:t>hasta tareas y comentarios. El sistema de autenticación controla el acceso y protege la privacidad.</w:t>
      </w:r>
    </w:p>
    <w:p w14:paraId="121FE7D0"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infraestructura en AWS proporciona el entorno físico y virtual donde todo el sistema se aloja. Gracias a esta infraestructura, la empresa puede escalar recursos y mejorar la disponibilidad.</w:t>
      </w:r>
    </w:p>
    <w:p w14:paraId="6D0CD7D3" w14:textId="77777777" w:rsidR="00C910C7" w:rsidRPr="00C910C7" w:rsidRDefault="00C910C7" w:rsidP="00452725">
      <w:pPr>
        <w:spacing w:line="360" w:lineRule="auto"/>
        <w:jc w:val="both"/>
        <w:rPr>
          <w:rFonts w:eastAsia="Aptos" w:cs="Aptos"/>
          <w:noProof/>
          <w:color w:val="000000" w:themeColor="text1"/>
        </w:rPr>
      </w:pPr>
    </w:p>
    <w:p w14:paraId="181AACC3" w14:textId="4650338C"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uso de HTTPS protege la comunicación entre cliente y servidor, evitando la interceptación de datos sensibles.</w:t>
      </w:r>
    </w:p>
    <w:p w14:paraId="526262D8"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Cada tecnología cumple un papel específico dentro del conjunto y contribuye a que el sistema funcione como una plataforma integrada.</w:t>
      </w:r>
    </w:p>
    <w:p w14:paraId="2376E68A" w14:textId="77777777" w:rsidR="00C910C7" w:rsidRPr="00C910C7" w:rsidRDefault="00C910C7" w:rsidP="00452725">
      <w:pPr>
        <w:spacing w:line="360" w:lineRule="auto"/>
        <w:jc w:val="both"/>
        <w:rPr>
          <w:rFonts w:eastAsia="Aptos" w:cs="Aptos"/>
          <w:noProof/>
          <w:color w:val="000000" w:themeColor="text1"/>
        </w:rPr>
      </w:pPr>
    </w:p>
    <w:p w14:paraId="2998AE62" w14:textId="4D0674A1" w:rsidR="00C910C7" w:rsidRPr="00C910C7" w:rsidRDefault="00C910C7" w:rsidP="00DD36B9">
      <w:pPr>
        <w:pStyle w:val="Ttulo4"/>
        <w:rPr>
          <w:rFonts w:hint="eastAsia"/>
          <w:noProof/>
        </w:rPr>
      </w:pPr>
      <w:bookmarkStart w:id="479" w:name="_Toc223044088"/>
      <w:r w:rsidRPr="00C910C7">
        <w:rPr>
          <w:noProof/>
        </w:rPr>
        <w:t>7. Análisis de brechas de seguridad</w:t>
      </w:r>
      <w:bookmarkEnd w:id="479"/>
    </w:p>
    <w:p w14:paraId="39F6EFD3" w14:textId="4C11BC60"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proceso de digitalización expone a la empresa a riesgos que deben ser analizados previamente.</w:t>
      </w:r>
    </w:p>
    <w:p w14:paraId="343B6BAA" w14:textId="4F73F378"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Uno de los principales riesgos es el acceso no autorizado a cuentas de usuario. Si las contraseñas no están cifradas adecuadamente, podrían ser vulneradas. Otro riesgo es la inyección SQL, que podría comprometer la base de datos si no se validan correctamente las entradas de los formularios</w:t>
      </w:r>
    </w:p>
    <w:p w14:paraId="5DA90D85" w14:textId="19E9963B"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También existe el riesgo de pérdida de datos por fallos técnicos o errores humanos. Sin un sistema de copias de seguridad, la recuperación sería imposible.</w:t>
      </w:r>
    </w:p>
    <w:p w14:paraId="621069E5" w14:textId="6C57D449"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Para reducir estos riesgos es necesario aplicar medidas como cifrado seguro, validación de datos, uso de firewalls, actualizaciones periódicas del servidor y monitorización constante.</w:t>
      </w:r>
    </w:p>
    <w:p w14:paraId="2ABB696F" w14:textId="77777777"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La seguridad debe entenderse como un proceso continuo y no como una acción puntual.</w:t>
      </w:r>
    </w:p>
    <w:p w14:paraId="72C888BC" w14:textId="77777777" w:rsidR="00C910C7" w:rsidRPr="00C910C7" w:rsidRDefault="00C910C7" w:rsidP="00452725">
      <w:pPr>
        <w:spacing w:line="360" w:lineRule="auto"/>
        <w:jc w:val="both"/>
        <w:rPr>
          <w:rFonts w:eastAsia="Aptos" w:cs="Aptos"/>
          <w:noProof/>
          <w:color w:val="000000" w:themeColor="text1"/>
        </w:rPr>
      </w:pPr>
    </w:p>
    <w:p w14:paraId="3702407F" w14:textId="5CE4FD15" w:rsidR="00C910C7" w:rsidRPr="00270DC2" w:rsidRDefault="00C910C7" w:rsidP="00DD36B9">
      <w:pPr>
        <w:pStyle w:val="Ttulo4"/>
        <w:rPr>
          <w:rFonts w:hint="eastAsia"/>
          <w:noProof/>
        </w:rPr>
      </w:pPr>
      <w:bookmarkStart w:id="480" w:name="_Toc223044089"/>
      <w:r w:rsidRPr="00C910C7">
        <w:rPr>
          <w:noProof/>
        </w:rPr>
        <w:lastRenderedPageBreak/>
        <w:t>8. Tratamiento y análisis de datos</w:t>
      </w:r>
      <w:bookmarkEnd w:id="480"/>
    </w:p>
    <w:p w14:paraId="486585B2" w14:textId="5EC13A1F"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TaskFlow gestiona datos personales como nombres y correos electrónicos, así como datos operativos como proyectos, tareas, comentarios y fechas límite. Toda esta información se almacena en una base de datos estructurada.</w:t>
      </w:r>
    </w:p>
    <w:p w14:paraId="5AC512DD" w14:textId="7C410254" w:rsidR="00C910C7" w:rsidRPr="00C910C7"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El tratamiento de estos datos tiene como finalidad principal permitir el funcionamiento de la plataforma. Sin embargo, también pueden analizarse para mejorar el rendimiento del sistema, detectar errores o estudiar el uso de determinadas funcionalidades.</w:t>
      </w:r>
    </w:p>
    <w:p w14:paraId="081F3FCB" w14:textId="2309BE2F" w:rsidR="002719CC" w:rsidRPr="002719CC" w:rsidRDefault="00C910C7" w:rsidP="00452725">
      <w:pPr>
        <w:spacing w:line="360" w:lineRule="auto"/>
        <w:jc w:val="both"/>
        <w:rPr>
          <w:rFonts w:eastAsia="Aptos" w:cs="Aptos"/>
          <w:noProof/>
          <w:color w:val="000000" w:themeColor="text1"/>
        </w:rPr>
      </w:pPr>
      <w:r w:rsidRPr="00C910C7">
        <w:rPr>
          <w:rFonts w:eastAsia="Aptos" w:cs="Aptos"/>
          <w:noProof/>
          <w:color w:val="000000" w:themeColor="text1"/>
        </w:rPr>
        <w:t xml:space="preserve">Es importante que este tratamiento se realice respetando la normativa vigente en materia de </w:t>
      </w:r>
      <w:r w:rsidR="002719CC" w:rsidRPr="002719CC">
        <w:rPr>
          <w:rFonts w:eastAsia="Aptos" w:cs="Aptos"/>
          <w:noProof/>
          <w:color w:val="000000" w:themeColor="text1"/>
        </w:rPr>
        <w:t>Integración entre datos, aplicaciones y plataformas</w:t>
      </w:r>
    </w:p>
    <w:p w14:paraId="52066628" w14:textId="2ACC991F"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Uno de los aspectos clave dentro del proceso de transformación digital de TaskFlow es la correcta integración entre los datos que maneja la empresa, las aplicaciones que los procesan y la plataforma tecnológica que los soporta. No se trata únicamente de disponer de una aplicación funcional, sino de garantizar que todos los elementos del sistema trabajen de forma coordinada y coherente.</w:t>
      </w:r>
    </w:p>
    <w:p w14:paraId="77E195F9" w14:textId="22D6FCE3"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En el caso de TaskFlow, los datos constituyen el núcleo del sistema. La aplicación gestiona información personal de los usuarios, proyectos, tareas, comentarios, estados y notificaciones. Estos datos no solo deben almacenarse correctamente, sino que deben estar disponibles en tiempo real para que la experiencia del usuario sea fluida. Para ello, se utiliza una base de datos relacional que organiza la información de forma estructurada, permitiendo consultas rápidas y seguras.</w:t>
      </w:r>
    </w:p>
    <w:p w14:paraId="24436B38" w14:textId="77777777"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14:paraId="4974FD43" w14:textId="77777777" w:rsidR="002719CC" w:rsidRPr="002719CC" w:rsidRDefault="002719CC" w:rsidP="00452725">
      <w:pPr>
        <w:spacing w:line="360" w:lineRule="auto"/>
        <w:jc w:val="both"/>
        <w:rPr>
          <w:rFonts w:eastAsia="Aptos" w:cs="Aptos"/>
          <w:noProof/>
          <w:color w:val="000000" w:themeColor="text1"/>
        </w:rPr>
      </w:pPr>
    </w:p>
    <w:p w14:paraId="2938F45B" w14:textId="6F6B211C"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 xml:space="preserve">La plataforma tecnológica que soporta este sistema es la infraestructura en la nube, concretamente un entorno desplegado en AWS. Esta infraestructura no solo aloja el </w:t>
      </w:r>
      <w:r w:rsidRPr="002719CC">
        <w:rPr>
          <w:rFonts w:eastAsia="Aptos" w:cs="Aptos"/>
          <w:noProof/>
          <w:color w:val="000000" w:themeColor="text1"/>
        </w:rPr>
        <w:lastRenderedPageBreak/>
        <w:t>servidor web, sino que proporciona estabilidad, conectividad y escalabilidad. Gracias a esta integración, la aplicación puede adaptarse si aumenta el número de usuarios o si se incrementa el volumen de datos almacenados.</w:t>
      </w:r>
    </w:p>
    <w:p w14:paraId="5568A7E0" w14:textId="4032ED47"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14:paraId="4CDC5009" w14:textId="001724C0" w:rsidR="002719CC" w:rsidRPr="002719C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Además, esta integración facilita la implementación de medidas de seguridad y monitorización. Al estar todos los elementos conectados dentro de una misma arquitectura, es posible registrar actividad, detectar errores y aplicar políticas de acceso de manera uniforme. Esto mejora tanto la seguridad como la capacidad de mantenimiento del sistema.</w:t>
      </w:r>
    </w:p>
    <w:p w14:paraId="4E15B0C9" w14:textId="6F0DFFE3" w:rsidR="00A11D5C" w:rsidRDefault="002719CC" w:rsidP="00452725">
      <w:pPr>
        <w:spacing w:line="360" w:lineRule="auto"/>
        <w:jc w:val="both"/>
        <w:rPr>
          <w:rFonts w:eastAsia="Aptos" w:cs="Aptos"/>
          <w:noProof/>
          <w:color w:val="000000" w:themeColor="text1"/>
        </w:rPr>
      </w:pPr>
      <w:r w:rsidRPr="002719CC">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r w:rsidR="00C910C7" w:rsidRPr="00C910C7">
        <w:rPr>
          <w:rFonts w:eastAsia="Aptos" w:cs="Aptos"/>
          <w:noProof/>
          <w:color w:val="000000" w:themeColor="text1"/>
        </w:rPr>
        <w:t>protección de datos, garantizando transparencia y seguridad.</w:t>
      </w:r>
    </w:p>
    <w:p w14:paraId="3BE575F5" w14:textId="77777777" w:rsidR="00270DC2" w:rsidRPr="00C910C7" w:rsidRDefault="00270DC2" w:rsidP="00452725">
      <w:pPr>
        <w:spacing w:line="360" w:lineRule="auto"/>
        <w:jc w:val="both"/>
        <w:rPr>
          <w:rFonts w:eastAsia="Aptos" w:cs="Aptos"/>
          <w:noProof/>
          <w:color w:val="000000" w:themeColor="text1"/>
        </w:rPr>
      </w:pPr>
    </w:p>
    <w:p w14:paraId="5B46E0A7" w14:textId="161A1900" w:rsidR="00973AE1" w:rsidRPr="00270DC2" w:rsidRDefault="00A11D5C" w:rsidP="00DD36B9">
      <w:pPr>
        <w:pStyle w:val="Ttulo4"/>
        <w:rPr>
          <w:rFonts w:hint="eastAsia"/>
          <w:noProof/>
        </w:rPr>
      </w:pPr>
      <w:bookmarkStart w:id="481" w:name="_Toc223044090"/>
      <w:r>
        <w:rPr>
          <w:noProof/>
        </w:rPr>
        <w:t xml:space="preserve">9. </w:t>
      </w:r>
      <w:r w:rsidR="00973AE1" w:rsidRPr="00973AE1">
        <w:rPr>
          <w:noProof/>
        </w:rPr>
        <w:t>Integración entre datos, aplicaciones y plataformas</w:t>
      </w:r>
      <w:bookmarkEnd w:id="481"/>
    </w:p>
    <w:p w14:paraId="37227623" w14:textId="258E79DB"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Uno de los aspectos clave dentro del proceso de transformación digital de TaskFlow es la correcta integración entre los datos que maneja la empresa, las aplicaciones que los procesan y la plataforma tecnológica que los soporta. No se trata únicamente de disponer de una aplicación funcional, sino de garantizar que todos los elementos del sistema trabajen de forma coordinada y coherente.</w:t>
      </w:r>
    </w:p>
    <w:p w14:paraId="65EA31D3" w14:textId="05153D0D"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 xml:space="preserve">En el caso de TaskFlow, los datos constituyen el núcleo del sistema. La aplicación gestiona información personal de los usuarios, proyectos, tareas, comentarios, estados y notificaciones. Estos datos no solo deben almacenarse correctamente, sino que deben </w:t>
      </w:r>
      <w:r w:rsidRPr="00973AE1">
        <w:rPr>
          <w:rFonts w:eastAsia="Aptos" w:cs="Aptos"/>
          <w:noProof/>
          <w:color w:val="000000" w:themeColor="text1"/>
        </w:rPr>
        <w:lastRenderedPageBreak/>
        <w:t>estar disponibles en tiempo real para que la experiencia del usuario sea fluida. Para ello, se utiliza una base de datos relacional que organiza la información de forma estructurada, permitiendo consultas rápidas y seguras.</w:t>
      </w:r>
    </w:p>
    <w:p w14:paraId="10E224E5" w14:textId="1F5F9056"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14:paraId="06AD788A" w14:textId="26F3616A"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La plataforma tecnológica que soporta este sistema es la infraestructura en la nube, concretamente un entorno desplegado en AWS. Esta infraestructura no solo aloja el servidor web, sino que proporciona estabilidad, conectividad y escalabilidad. Gracias a esta integración, la aplicación puede adaptarse si aumenta el número de usuarios o si se incrementa el volumen de datos almacenados.</w:t>
      </w:r>
    </w:p>
    <w:p w14:paraId="43CE97D3" w14:textId="3A31B8B6"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14:paraId="005693FC" w14:textId="4EA38A01" w:rsidR="00973AE1" w:rsidRPr="00973AE1"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Además, esta integración facilita la implementación de medidas de seguridad y monitorización. Al estar todos los elementos conectados dentro de una misma arquitectura, es posible registrar actividad, detectar errores y aplicar políticas de acceso de manera uniforme. Esto mejora tanto la seguridad como la capacidad de mantenimiento del sistema.</w:t>
      </w:r>
    </w:p>
    <w:p w14:paraId="00CD3DF4" w14:textId="1477CF57" w:rsidR="00C910C7" w:rsidRDefault="00973AE1" w:rsidP="00452725">
      <w:pPr>
        <w:spacing w:line="360" w:lineRule="auto"/>
        <w:jc w:val="both"/>
        <w:rPr>
          <w:rFonts w:eastAsia="Aptos" w:cs="Aptos"/>
          <w:noProof/>
          <w:color w:val="000000" w:themeColor="text1"/>
        </w:rPr>
      </w:pPr>
      <w:r w:rsidRPr="00973AE1">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p>
    <w:p w14:paraId="4F30A9E3" w14:textId="77777777" w:rsidR="00A11D5C" w:rsidRPr="00C910C7" w:rsidRDefault="00A11D5C" w:rsidP="00452725">
      <w:pPr>
        <w:spacing w:line="360" w:lineRule="auto"/>
        <w:jc w:val="both"/>
        <w:rPr>
          <w:rFonts w:eastAsia="Aptos" w:cs="Aptos"/>
          <w:noProof/>
          <w:color w:val="000000" w:themeColor="text1"/>
        </w:rPr>
      </w:pPr>
    </w:p>
    <w:p w14:paraId="75DB2DF7" w14:textId="000DEE67" w:rsidR="00C910C7" w:rsidRPr="00A11D5C" w:rsidRDefault="00A11D5C" w:rsidP="00DD36B9">
      <w:pPr>
        <w:pStyle w:val="Ttulo4"/>
        <w:rPr>
          <w:rFonts w:hint="eastAsia"/>
          <w:noProof/>
        </w:rPr>
      </w:pPr>
      <w:bookmarkStart w:id="482" w:name="_Toc223044091"/>
      <w:r>
        <w:rPr>
          <w:noProof/>
        </w:rPr>
        <w:t>10</w:t>
      </w:r>
      <w:r w:rsidR="00C910C7" w:rsidRPr="00C910C7">
        <w:rPr>
          <w:noProof/>
        </w:rPr>
        <w:t>. Documentación de los cambios</w:t>
      </w:r>
      <w:bookmarkEnd w:id="482"/>
    </w:p>
    <w:p w14:paraId="42A975C5" w14:textId="55363E2A"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El proceso de transformación digital de TaskFlow supone una evolución significativa tanto a nivel técnico como organizativo. Para comprender su alcance, es necesario comparar la situación inicial del proyecto con el escenario posterior a la implantación de la infraestructura digital completa.</w:t>
      </w:r>
    </w:p>
    <w:p w14:paraId="012E25C7" w14:textId="7D79B557"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En la fase inicial, TaskFlow se desarrollaba en un entorno principalmente local o académico. El servidor se ejecutaba en equipos de prueba y la aplicación no estaba pensada para un uso masivo ni para garantizar disponibilidad continua. La seguridad estaba implementada a nivel básico, suficiente para pruebas funcionales, pero no para operar en un entorno real con usuarios externos. Además, no existían sistemas automatizados de copias de seguridad ni herramientas avanzadas de monitorización del rendimiento.</w:t>
      </w:r>
    </w:p>
    <w:p w14:paraId="6090D023" w14:textId="545D76D8"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En este escenario inicial, el riesgo principal era la limitación técnica: cualquier fallo del equipo local podía dejar la aplicación inaccesible. Tampoco existía una arquitectura preparada para escalar en caso de crecimiento del número de usuarios. El proyecto estaba enfocado en el desarrollo funcional, pero no en su explotación como servicio real.</w:t>
      </w:r>
    </w:p>
    <w:p w14:paraId="0F28977D" w14:textId="65F32C48"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Tras la transformación digital, la situación cambia de forma estructural. La aplicación pasa a desplegarse en una infraestructura en la nube, concretamente en un entorno AWS, lo que garantiza mayor estabilidad y disponibilidad. Este cambio permite que la plataforma esté accesible desde cualquier ubicación y dispositivo con conexión a internet, sin depender de un equipo físico concreto.</w:t>
      </w:r>
    </w:p>
    <w:p w14:paraId="28F3A7DE" w14:textId="2710A6DB"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A nivel de seguridad, se refuerzan los mecanismos de protección. Las contraseñas se almacenan cifradas mediante algoritmos seguros, la comunicación entre cliente y servidor se realiza mediante HTTPS y se implementan controles de acceso basados en roles. Además, se incorporan políticas de validación de datos para reducir vulnerabilidades como la inyección SQL.</w:t>
      </w:r>
    </w:p>
    <w:p w14:paraId="75D3B33E" w14:textId="7C7F85A5"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 xml:space="preserve">Otro cambio importante es la incorporación de sistemas de copia de seguridad y monitorización. Esto permite prevenir pérdidas de información y detectar posibles </w:t>
      </w:r>
      <w:r w:rsidRPr="00452725">
        <w:rPr>
          <w:rFonts w:eastAsia="Aptos" w:cs="Aptos"/>
          <w:noProof/>
          <w:color w:val="000000" w:themeColor="text1"/>
        </w:rPr>
        <w:lastRenderedPageBreak/>
        <w:t>incidencias antes de que afecten gravemente al usuario final. La empresa pasa así de un modelo reactivo (actuar cuando surge el problema) a un modelo preventivo (anticiparse a los fallos).</w:t>
      </w:r>
    </w:p>
    <w:p w14:paraId="1C5A0138" w14:textId="6258C144" w:rsidR="00452725" w:rsidRPr="00452725"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Desde el punto de vista organizativo, también se produce una evolución. El proyecto deja de ser únicamente un desarrollo técnico para convertirse en un servicio digital estructurado. Esto implica mayor responsabilidad en la gestión de datos personales, planificación de recursos humanos especializados y previsión de crecimiento futuro.</w:t>
      </w:r>
    </w:p>
    <w:p w14:paraId="61F492D6" w14:textId="43ED866D" w:rsidR="00A11D5C" w:rsidRDefault="00452725" w:rsidP="00452725">
      <w:pPr>
        <w:spacing w:line="360" w:lineRule="auto"/>
        <w:jc w:val="both"/>
        <w:rPr>
          <w:rFonts w:eastAsia="Aptos" w:cs="Aptos"/>
          <w:noProof/>
          <w:color w:val="000000" w:themeColor="text1"/>
        </w:rPr>
      </w:pPr>
      <w:r w:rsidRPr="00452725">
        <w:rPr>
          <w:rFonts w:eastAsia="Aptos" w:cs="Aptos"/>
          <w:noProof/>
          <w:color w:val="000000" w:themeColor="text1"/>
        </w:rPr>
        <w:t>En definitiva, la transformación digital introduce mejoras en disponibilidad, seguridad, escalabilidad y organización. TaskFlow evoluciona desde un entorno de desarrollo limitado hacia una plataforma profesional preparada para operar en un mercado real. Esta documentación de cambios demuestra que la digitalización no consiste únicamente en implantar tecnología, sino en modificar la estructura y la visión estratégica de la empresa para adaptarse a un entorno digital competitivo.</w:t>
      </w:r>
    </w:p>
    <w:p w14:paraId="1C2DF794" w14:textId="77777777" w:rsidR="00452725" w:rsidRDefault="00452725" w:rsidP="00452725">
      <w:pPr>
        <w:spacing w:line="360" w:lineRule="auto"/>
        <w:jc w:val="both"/>
        <w:rPr>
          <w:rFonts w:eastAsia="Aptos" w:cs="Aptos"/>
          <w:noProof/>
          <w:color w:val="000000" w:themeColor="text1"/>
        </w:rPr>
      </w:pPr>
    </w:p>
    <w:p w14:paraId="221811BF" w14:textId="53751539" w:rsidR="005065C1" w:rsidRPr="00DD36B9" w:rsidRDefault="005065C1" w:rsidP="00DD36B9">
      <w:pPr>
        <w:pStyle w:val="Ttulo4"/>
        <w:rPr>
          <w:rFonts w:hint="eastAsia"/>
          <w:noProof/>
        </w:rPr>
      </w:pPr>
      <w:bookmarkStart w:id="483" w:name="_Toc223044092"/>
      <w:r w:rsidRPr="005065C1">
        <w:rPr>
          <w:noProof/>
        </w:rPr>
        <w:t>1</w:t>
      </w:r>
      <w:r w:rsidR="00270DC2">
        <w:rPr>
          <w:noProof/>
        </w:rPr>
        <w:t>1</w:t>
      </w:r>
      <w:r w:rsidRPr="005065C1">
        <w:rPr>
          <w:noProof/>
        </w:rPr>
        <w:t>. Recursos humanos</w:t>
      </w:r>
      <w:bookmarkEnd w:id="483"/>
    </w:p>
    <w:p w14:paraId="58C2C84F" w14:textId="116FAC56"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La transformación digital de TaskFlow no depende únicamente de la tecnología implementada, sino también del equipo humano encargado de diseñarla, desarrollarla y mantenerla. En una empresa tecnológica como esta, el principal recurso estratégico no es el hardware ni el software, sino las personas que garantizan el correcto funcionamiento del sistema.</w:t>
      </w:r>
    </w:p>
    <w:p w14:paraId="56A1F758" w14:textId="75BBAC47"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En la fase actual, la empresa cuenta con un equipo reducido formado por cuatro perfiles técnicos que asumen funciones de desarrollo y coordinación. Este modelo es habitual en proyectos emergentes, donde los miembros del equipo comparten responsabilidades y participan en distintas fases del ciclo de vida del software, desde el análisis hasta el despliegue.</w:t>
      </w:r>
    </w:p>
    <w:p w14:paraId="32A26931" w14:textId="1EA2BABB"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 xml:space="preserve">Sin embargo, a medida que la empresa evolucione y aumente el número de usuarios, será necesario definir perfiles más especializados. En primer lugar, el rol de desarrollador backend será fundamental para mantener la lógica del sistema, optimizar el rendimiento </w:t>
      </w:r>
      <w:r w:rsidRPr="005065C1">
        <w:rPr>
          <w:rFonts w:eastAsia="Aptos" w:cs="Aptos"/>
          <w:noProof/>
          <w:color w:val="000000" w:themeColor="text1"/>
        </w:rPr>
        <w:lastRenderedPageBreak/>
        <w:t>del servidor y garantizar la correcta gestión de la base de datos. Este perfil deberá asegurar que la aplicación sea eficiente, segura y escalable.</w:t>
      </w:r>
    </w:p>
    <w:p w14:paraId="6E71DE47" w14:textId="1E15EC7C"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Por otro lado, el desarrollador frontend será responsable de la experiencia de usuario. En una herramienta de gestión de tareas, la claridad visual y la facilidad de uso son aspectos clave. Si la interfaz no es intuitiva, la herramienta pierde valor, por lo que este perfil adquiere gran importancia dentro de la estrategia empresarial.</w:t>
      </w:r>
    </w:p>
    <w:p w14:paraId="5C0F926C" w14:textId="1E86FEB9"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Además, será necesario incorporar funciones propias de un administrador de sistemas o perfil DevOps. Este profesional se encargará de la infraestructura en la nube, la configuración de servidores, la implementación de copias de seguridad automáticas y la monitorización del rendimiento. Su trabajo permitirá anticipar fallos y garantizar la disponibilidad continua del servicio.</w:t>
      </w:r>
    </w:p>
    <w:p w14:paraId="7DA9FB62" w14:textId="0519B4EA"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Otro perfil que adquiere relevancia dentro del proceso de transformación digital es el responsable de seguridad. La protección de datos personales y el cumplimiento de la normativa vigente requieren conocimientos específicos en ciberseguridad. Aunque en una fase inicial estas funciones puedan ser asumidas por el equipo técnico, a medio plazo será recomendable contar con un especialista que supervise posibles vulnerabilidades y aplique medidas preventivas.</w:t>
      </w:r>
    </w:p>
    <w:p w14:paraId="7DD9B7ED" w14:textId="77A173ED" w:rsidR="005065C1" w:rsidRPr="005065C1" w:rsidRDefault="005065C1" w:rsidP="00452725">
      <w:pPr>
        <w:spacing w:line="360" w:lineRule="auto"/>
        <w:jc w:val="both"/>
        <w:rPr>
          <w:rFonts w:eastAsia="Aptos" w:cs="Aptos"/>
          <w:noProof/>
          <w:color w:val="000000" w:themeColor="text1"/>
        </w:rPr>
      </w:pPr>
      <w:r w:rsidRPr="005065C1">
        <w:rPr>
          <w:rFonts w:eastAsia="Aptos" w:cs="Aptos"/>
          <w:noProof/>
          <w:color w:val="000000" w:themeColor="text1"/>
        </w:rPr>
        <w:t>Finalmente, si la empresa crece y aumenta su base de usuarios, será necesario contar con personal de atención al cliente. Este perfil permitirá gestionar incidencias, resolver dudas y mantener una comunicación fluida con los usuarios. Una plataforma digital no solo debe funcionar correctamente, sino también ofrecer soporte cuando surgen problemas.</w:t>
      </w:r>
    </w:p>
    <w:p w14:paraId="6B952A3E" w14:textId="44A1F890" w:rsidR="007A2DA1" w:rsidRDefault="0C3F364F" w:rsidP="00452725">
      <w:pPr>
        <w:spacing w:line="360" w:lineRule="auto"/>
        <w:jc w:val="both"/>
        <w:rPr>
          <w:rFonts w:eastAsia="Aptos" w:cs="Aptos"/>
          <w:noProof/>
          <w:color w:val="000000" w:themeColor="text1"/>
        </w:rPr>
      </w:pPr>
      <w:r w:rsidRPr="5C508C7A">
        <w:rPr>
          <w:rFonts w:eastAsia="Aptos" w:cs="Aptos"/>
          <w:noProof/>
          <w:color w:val="000000" w:themeColor="text1"/>
        </w:rPr>
        <w:t>En conclusión, la transformación digital implica una evolución organizativa. TaskFlow pasa de ser un proyecto desarrollado por un equipo técnico polivalente a requerir, en el futuro, una estructura más especializada y profesionalizada. Esta adaptación de los recursos humanos es coherente con el crecimiento previsto y con la necesidad de garantizar estabilidad, seguridad y calidad del servicio.</w:t>
      </w:r>
      <w:r w:rsidR="26B07080" w:rsidRPr="5C508C7A">
        <w:rPr>
          <w:rFonts w:eastAsia="Aptos" w:cs="Aptos"/>
          <w:noProof/>
          <w:color w:val="000000" w:themeColor="text1"/>
        </w:rPr>
        <w:t>y la proyección empresarial de TaskFlow.</w:t>
      </w:r>
    </w:p>
    <w:p w14:paraId="4771D6F5" w14:textId="7AE3220D" w:rsidR="00101BAB" w:rsidRDefault="00101BAB" w:rsidP="00101BAB">
      <w:pPr>
        <w:pStyle w:val="Ttulo1"/>
        <w:rPr>
          <w:rFonts w:hint="eastAsia"/>
        </w:rPr>
      </w:pPr>
      <w:bookmarkStart w:id="484" w:name="_Toc223044093"/>
      <w:r>
        <w:lastRenderedPageBreak/>
        <w:t>TABLAS</w:t>
      </w:r>
      <w:bookmarkEnd w:id="484"/>
    </w:p>
    <w:p w14:paraId="4DE2F2BC" w14:textId="15F3BD7C"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r w:rsidRPr="00DC4175">
        <w:rPr>
          <w:rFonts w:eastAsia="Aptos" w:cs="Aptos"/>
          <w:noProof/>
          <w:color w:val="000000" w:themeColor="text1"/>
          <w:sz w:val="24"/>
          <w:szCs w:val="24"/>
        </w:rPr>
        <w:fldChar w:fldCharType="begin"/>
      </w:r>
      <w:r w:rsidRPr="00DC4175">
        <w:rPr>
          <w:rFonts w:eastAsia="Aptos" w:cs="Aptos"/>
          <w:noProof/>
          <w:color w:val="000000" w:themeColor="text1"/>
          <w:sz w:val="24"/>
          <w:szCs w:val="24"/>
        </w:rPr>
        <w:instrText xml:space="preserve"> TOC \h \z \c "Tabla" </w:instrText>
      </w:r>
      <w:r w:rsidRPr="00DC4175">
        <w:rPr>
          <w:rFonts w:eastAsia="Aptos" w:cs="Aptos"/>
          <w:noProof/>
          <w:color w:val="000000" w:themeColor="text1"/>
          <w:sz w:val="24"/>
          <w:szCs w:val="24"/>
        </w:rPr>
        <w:fldChar w:fldCharType="separate"/>
      </w:r>
      <w:hyperlink w:anchor="_Toc223044218" w:history="1">
        <w:r w:rsidRPr="00DC4175">
          <w:rPr>
            <w:rStyle w:val="Hipervnculo"/>
            <w:noProof/>
            <w:sz w:val="24"/>
            <w:szCs w:val="24"/>
          </w:rPr>
          <w:t>Tabla 1</w:t>
        </w:r>
        <w:r w:rsidRPr="00DC4175">
          <w:rPr>
            <w:rStyle w:val="Hipervnculo"/>
            <w:rFonts w:eastAsia="Aptos" w:cs="Aptos"/>
            <w:b/>
            <w:bCs/>
            <w:noProof/>
            <w:sz w:val="24"/>
            <w:szCs w:val="24"/>
          </w:rPr>
          <w:t xml:space="preserve"> </w:t>
        </w:r>
        <w:r w:rsidRPr="00DC4175">
          <w:rPr>
            <w:rStyle w:val="Hipervnculo"/>
            <w:rFonts w:eastAsia="Aptos" w:cs="Aptos"/>
            <w:noProof/>
            <w:sz w:val="24"/>
            <w:szCs w:val="24"/>
          </w:rPr>
          <w:t>Evolución aproximada del empleo TIC / digital en España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_Toc223044218 \h </w:instrText>
        </w:r>
        <w:r w:rsidRPr="00DC4175">
          <w:rPr>
            <w:noProof/>
            <w:webHidden/>
            <w:sz w:val="24"/>
            <w:szCs w:val="24"/>
          </w:rPr>
        </w:r>
        <w:r w:rsidRPr="00DC4175">
          <w:rPr>
            <w:noProof/>
            <w:webHidden/>
            <w:sz w:val="24"/>
            <w:szCs w:val="24"/>
          </w:rPr>
          <w:fldChar w:fldCharType="separate"/>
        </w:r>
        <w:r w:rsidRPr="00DC4175">
          <w:rPr>
            <w:noProof/>
            <w:webHidden/>
            <w:sz w:val="24"/>
            <w:szCs w:val="24"/>
          </w:rPr>
          <w:t>11</w:t>
        </w:r>
        <w:r w:rsidRPr="00DC4175">
          <w:rPr>
            <w:noProof/>
            <w:webHidden/>
            <w:sz w:val="24"/>
            <w:szCs w:val="24"/>
          </w:rPr>
          <w:fldChar w:fldCharType="end"/>
        </w:r>
      </w:hyperlink>
    </w:p>
    <w:p w14:paraId="168702CC" w14:textId="1753476F"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19" w:history="1">
        <w:r w:rsidRPr="00DC4175">
          <w:rPr>
            <w:rStyle w:val="Hipervnculo"/>
            <w:noProof/>
            <w:sz w:val="24"/>
            <w:szCs w:val="24"/>
          </w:rPr>
          <w:t>Tabla 2 Perspectiva aproximada del mercado de software de gestión de proyectos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_Toc223044219 \h </w:instrText>
        </w:r>
        <w:r w:rsidRPr="00DC4175">
          <w:rPr>
            <w:noProof/>
            <w:webHidden/>
            <w:sz w:val="24"/>
            <w:szCs w:val="24"/>
          </w:rPr>
        </w:r>
        <w:r w:rsidRPr="00DC4175">
          <w:rPr>
            <w:noProof/>
            <w:webHidden/>
            <w:sz w:val="24"/>
            <w:szCs w:val="24"/>
          </w:rPr>
          <w:fldChar w:fldCharType="separate"/>
        </w:r>
        <w:r w:rsidRPr="00DC4175">
          <w:rPr>
            <w:noProof/>
            <w:webHidden/>
            <w:sz w:val="24"/>
            <w:szCs w:val="24"/>
          </w:rPr>
          <w:t>11</w:t>
        </w:r>
        <w:r w:rsidRPr="00DC4175">
          <w:rPr>
            <w:noProof/>
            <w:webHidden/>
            <w:sz w:val="24"/>
            <w:szCs w:val="24"/>
          </w:rPr>
          <w:fldChar w:fldCharType="end"/>
        </w:r>
      </w:hyperlink>
    </w:p>
    <w:p w14:paraId="5483002F" w14:textId="0AAE8D53"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0" w:history="1">
        <w:r w:rsidRPr="00DC4175">
          <w:rPr>
            <w:rStyle w:val="Hipervnculo"/>
            <w:noProof/>
            <w:sz w:val="24"/>
            <w:szCs w:val="24"/>
          </w:rPr>
          <w:t>Tabla 3 Requisitos funcionales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_Toc223044220 \h </w:instrText>
        </w:r>
        <w:r w:rsidRPr="00DC4175">
          <w:rPr>
            <w:noProof/>
            <w:webHidden/>
            <w:sz w:val="24"/>
            <w:szCs w:val="24"/>
          </w:rPr>
        </w:r>
        <w:r w:rsidRPr="00DC4175">
          <w:rPr>
            <w:noProof/>
            <w:webHidden/>
            <w:sz w:val="24"/>
            <w:szCs w:val="24"/>
          </w:rPr>
          <w:fldChar w:fldCharType="separate"/>
        </w:r>
        <w:r w:rsidRPr="00DC4175">
          <w:rPr>
            <w:noProof/>
            <w:webHidden/>
            <w:sz w:val="24"/>
            <w:szCs w:val="24"/>
          </w:rPr>
          <w:t>18</w:t>
        </w:r>
        <w:r w:rsidRPr="00DC4175">
          <w:rPr>
            <w:noProof/>
            <w:webHidden/>
            <w:sz w:val="24"/>
            <w:szCs w:val="24"/>
          </w:rPr>
          <w:fldChar w:fldCharType="end"/>
        </w:r>
      </w:hyperlink>
    </w:p>
    <w:p w14:paraId="40AAEE21" w14:textId="46E68FC2"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1" w:history="1">
        <w:r w:rsidRPr="00DC4175">
          <w:rPr>
            <w:rStyle w:val="Hipervnculo"/>
            <w:noProof/>
            <w:sz w:val="24"/>
            <w:szCs w:val="24"/>
          </w:rPr>
          <w:t>Tabla 4 Tabla Interfaz de registro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_Toc223044221 \h </w:instrText>
        </w:r>
        <w:r w:rsidRPr="00DC4175">
          <w:rPr>
            <w:noProof/>
            <w:webHidden/>
            <w:sz w:val="24"/>
            <w:szCs w:val="24"/>
          </w:rPr>
        </w:r>
        <w:r w:rsidRPr="00DC4175">
          <w:rPr>
            <w:noProof/>
            <w:webHidden/>
            <w:sz w:val="24"/>
            <w:szCs w:val="24"/>
          </w:rPr>
          <w:fldChar w:fldCharType="separate"/>
        </w:r>
        <w:r w:rsidRPr="00DC4175">
          <w:rPr>
            <w:noProof/>
            <w:webHidden/>
            <w:sz w:val="24"/>
            <w:szCs w:val="24"/>
          </w:rPr>
          <w:t>39</w:t>
        </w:r>
        <w:r w:rsidRPr="00DC4175">
          <w:rPr>
            <w:noProof/>
            <w:webHidden/>
            <w:sz w:val="24"/>
            <w:szCs w:val="24"/>
          </w:rPr>
          <w:fldChar w:fldCharType="end"/>
        </w:r>
      </w:hyperlink>
    </w:p>
    <w:p w14:paraId="787E46C5" w14:textId="3AEBD0E1"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2" w:history="1">
        <w:r w:rsidRPr="00DC4175">
          <w:rPr>
            <w:rStyle w:val="Hipervnculo"/>
            <w:noProof/>
            <w:sz w:val="24"/>
            <w:szCs w:val="24"/>
          </w:rPr>
          <w:t>Tabla 5 interfaz principal</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_Toc223044222 \h </w:instrText>
        </w:r>
        <w:r w:rsidRPr="00DC4175">
          <w:rPr>
            <w:noProof/>
            <w:webHidden/>
            <w:sz w:val="24"/>
            <w:szCs w:val="24"/>
          </w:rPr>
        </w:r>
        <w:r w:rsidRPr="00DC4175">
          <w:rPr>
            <w:noProof/>
            <w:webHidden/>
            <w:sz w:val="24"/>
            <w:szCs w:val="24"/>
          </w:rPr>
          <w:fldChar w:fldCharType="separate"/>
        </w:r>
        <w:r w:rsidRPr="00DC4175">
          <w:rPr>
            <w:noProof/>
            <w:webHidden/>
            <w:sz w:val="24"/>
            <w:szCs w:val="24"/>
          </w:rPr>
          <w:t>40</w:t>
        </w:r>
        <w:r w:rsidRPr="00DC4175">
          <w:rPr>
            <w:noProof/>
            <w:webHidden/>
            <w:sz w:val="24"/>
            <w:szCs w:val="24"/>
          </w:rPr>
          <w:fldChar w:fldCharType="end"/>
        </w:r>
      </w:hyperlink>
    </w:p>
    <w:p w14:paraId="1F6DEB27" w14:textId="3671FB7E"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3" w:history="1">
        <w:r w:rsidRPr="00DC4175">
          <w:rPr>
            <w:rStyle w:val="Hipervnculo"/>
            <w:noProof/>
            <w:sz w:val="24"/>
            <w:szCs w:val="24"/>
          </w:rPr>
          <w:t>Tabla 6 Interfaz tablero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_Toc223044223 \h </w:instrText>
        </w:r>
        <w:r w:rsidRPr="00DC4175">
          <w:rPr>
            <w:noProof/>
            <w:webHidden/>
            <w:sz w:val="24"/>
            <w:szCs w:val="24"/>
          </w:rPr>
        </w:r>
        <w:r w:rsidRPr="00DC4175">
          <w:rPr>
            <w:noProof/>
            <w:webHidden/>
            <w:sz w:val="24"/>
            <w:szCs w:val="24"/>
          </w:rPr>
          <w:fldChar w:fldCharType="separate"/>
        </w:r>
        <w:r w:rsidRPr="00DC4175">
          <w:rPr>
            <w:noProof/>
            <w:webHidden/>
            <w:sz w:val="24"/>
            <w:szCs w:val="24"/>
          </w:rPr>
          <w:t>41</w:t>
        </w:r>
        <w:r w:rsidRPr="00DC4175">
          <w:rPr>
            <w:noProof/>
            <w:webHidden/>
            <w:sz w:val="24"/>
            <w:szCs w:val="24"/>
          </w:rPr>
          <w:fldChar w:fldCharType="end"/>
        </w:r>
      </w:hyperlink>
    </w:p>
    <w:p w14:paraId="56E30D1C" w14:textId="593C2589"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4" w:history="1">
        <w:r w:rsidRPr="00DC4175">
          <w:rPr>
            <w:rStyle w:val="Hipervnculo"/>
            <w:noProof/>
            <w:sz w:val="24"/>
            <w:szCs w:val="24"/>
          </w:rPr>
          <w:t>Tabla 7 Interfaz tareas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_Toc223044224 \h </w:instrText>
        </w:r>
        <w:r w:rsidRPr="00DC4175">
          <w:rPr>
            <w:noProof/>
            <w:webHidden/>
            <w:sz w:val="24"/>
            <w:szCs w:val="24"/>
          </w:rPr>
        </w:r>
        <w:r w:rsidRPr="00DC4175">
          <w:rPr>
            <w:noProof/>
            <w:webHidden/>
            <w:sz w:val="24"/>
            <w:szCs w:val="24"/>
          </w:rPr>
          <w:fldChar w:fldCharType="separate"/>
        </w:r>
        <w:r w:rsidRPr="00DC4175">
          <w:rPr>
            <w:noProof/>
            <w:webHidden/>
            <w:sz w:val="24"/>
            <w:szCs w:val="24"/>
          </w:rPr>
          <w:t>42</w:t>
        </w:r>
        <w:r w:rsidRPr="00DC4175">
          <w:rPr>
            <w:noProof/>
            <w:webHidden/>
            <w:sz w:val="24"/>
            <w:szCs w:val="24"/>
          </w:rPr>
          <w:fldChar w:fldCharType="end"/>
        </w:r>
      </w:hyperlink>
    </w:p>
    <w:p w14:paraId="5F7AD21F" w14:textId="138B4080"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5" w:history="1">
        <w:r w:rsidRPr="00DC4175">
          <w:rPr>
            <w:rStyle w:val="Hipervnculo"/>
            <w:noProof/>
            <w:sz w:val="24"/>
            <w:szCs w:val="24"/>
          </w:rPr>
          <w:t>Tabla 8 interfaz tarea concreta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_Toc223044225 \h </w:instrText>
        </w:r>
        <w:r w:rsidRPr="00DC4175">
          <w:rPr>
            <w:noProof/>
            <w:webHidden/>
            <w:sz w:val="24"/>
            <w:szCs w:val="24"/>
          </w:rPr>
        </w:r>
        <w:r w:rsidRPr="00DC4175">
          <w:rPr>
            <w:noProof/>
            <w:webHidden/>
            <w:sz w:val="24"/>
            <w:szCs w:val="24"/>
          </w:rPr>
          <w:fldChar w:fldCharType="separate"/>
        </w:r>
        <w:r w:rsidRPr="00DC4175">
          <w:rPr>
            <w:noProof/>
            <w:webHidden/>
            <w:sz w:val="24"/>
            <w:szCs w:val="24"/>
          </w:rPr>
          <w:t>43</w:t>
        </w:r>
        <w:r w:rsidRPr="00DC4175">
          <w:rPr>
            <w:noProof/>
            <w:webHidden/>
            <w:sz w:val="24"/>
            <w:szCs w:val="24"/>
          </w:rPr>
          <w:fldChar w:fldCharType="end"/>
        </w:r>
      </w:hyperlink>
    </w:p>
    <w:p w14:paraId="05DBDF22" w14:textId="0E52494E"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6" w:history="1">
        <w:r w:rsidRPr="00DC4175">
          <w:rPr>
            <w:rStyle w:val="Hipervnculo"/>
            <w:noProof/>
            <w:sz w:val="24"/>
            <w:szCs w:val="24"/>
          </w:rPr>
          <w:t>Tabla 9 Interfaz gestión equipos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_Toc223044226 \h </w:instrText>
        </w:r>
        <w:r w:rsidRPr="00DC4175">
          <w:rPr>
            <w:noProof/>
            <w:webHidden/>
            <w:sz w:val="24"/>
            <w:szCs w:val="24"/>
          </w:rPr>
        </w:r>
        <w:r w:rsidRPr="00DC4175">
          <w:rPr>
            <w:noProof/>
            <w:webHidden/>
            <w:sz w:val="24"/>
            <w:szCs w:val="24"/>
          </w:rPr>
          <w:fldChar w:fldCharType="separate"/>
        </w:r>
        <w:r w:rsidRPr="00DC4175">
          <w:rPr>
            <w:noProof/>
            <w:webHidden/>
            <w:sz w:val="24"/>
            <w:szCs w:val="24"/>
          </w:rPr>
          <w:t>44</w:t>
        </w:r>
        <w:r w:rsidRPr="00DC4175">
          <w:rPr>
            <w:noProof/>
            <w:webHidden/>
            <w:sz w:val="24"/>
            <w:szCs w:val="24"/>
          </w:rPr>
          <w:fldChar w:fldCharType="end"/>
        </w:r>
      </w:hyperlink>
    </w:p>
    <w:p w14:paraId="5F0BD618" w14:textId="7B95449D"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7" w:history="1">
        <w:r w:rsidRPr="00DC4175">
          <w:rPr>
            <w:rStyle w:val="Hipervnculo"/>
            <w:noProof/>
            <w:sz w:val="24"/>
            <w:szCs w:val="24"/>
          </w:rPr>
          <w:t>Tabla 10 Cálculo del costo total, coste hora estimado: 20 €/hora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_Toc223044227 \h </w:instrText>
        </w:r>
        <w:r w:rsidRPr="00DC4175">
          <w:rPr>
            <w:noProof/>
            <w:webHidden/>
            <w:sz w:val="24"/>
            <w:szCs w:val="24"/>
          </w:rPr>
        </w:r>
        <w:r w:rsidRPr="00DC4175">
          <w:rPr>
            <w:noProof/>
            <w:webHidden/>
            <w:sz w:val="24"/>
            <w:szCs w:val="24"/>
          </w:rPr>
          <w:fldChar w:fldCharType="separate"/>
        </w:r>
        <w:r w:rsidRPr="00DC4175">
          <w:rPr>
            <w:noProof/>
            <w:webHidden/>
            <w:sz w:val="24"/>
            <w:szCs w:val="24"/>
          </w:rPr>
          <w:t>53</w:t>
        </w:r>
        <w:r w:rsidRPr="00DC4175">
          <w:rPr>
            <w:noProof/>
            <w:webHidden/>
            <w:sz w:val="24"/>
            <w:szCs w:val="24"/>
          </w:rPr>
          <w:fldChar w:fldCharType="end"/>
        </w:r>
      </w:hyperlink>
    </w:p>
    <w:p w14:paraId="64214024" w14:textId="7137B255"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8" w:history="1">
        <w:r w:rsidRPr="00DC4175">
          <w:rPr>
            <w:rStyle w:val="Hipervnculo"/>
            <w:noProof/>
            <w:sz w:val="24"/>
            <w:szCs w:val="24"/>
          </w:rPr>
          <w:t>Tabla 11Cálculo del costo total en software</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_Toc223044228 \h </w:instrText>
        </w:r>
        <w:r w:rsidRPr="00DC4175">
          <w:rPr>
            <w:noProof/>
            <w:webHidden/>
            <w:sz w:val="24"/>
            <w:szCs w:val="24"/>
          </w:rPr>
        </w:r>
        <w:r w:rsidRPr="00DC4175">
          <w:rPr>
            <w:noProof/>
            <w:webHidden/>
            <w:sz w:val="24"/>
            <w:szCs w:val="24"/>
          </w:rPr>
          <w:fldChar w:fldCharType="separate"/>
        </w:r>
        <w:r w:rsidRPr="00DC4175">
          <w:rPr>
            <w:noProof/>
            <w:webHidden/>
            <w:sz w:val="24"/>
            <w:szCs w:val="24"/>
          </w:rPr>
          <w:t>53</w:t>
        </w:r>
        <w:r w:rsidRPr="00DC4175">
          <w:rPr>
            <w:noProof/>
            <w:webHidden/>
            <w:sz w:val="24"/>
            <w:szCs w:val="24"/>
          </w:rPr>
          <w:fldChar w:fldCharType="end"/>
        </w:r>
      </w:hyperlink>
    </w:p>
    <w:p w14:paraId="6AA694B8" w14:textId="353DAA56"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29" w:history="1">
        <w:r w:rsidRPr="00DC4175">
          <w:rPr>
            <w:rStyle w:val="Hipervnculo"/>
            <w:noProof/>
            <w:sz w:val="24"/>
            <w:szCs w:val="24"/>
          </w:rPr>
          <w:t>Tabla 12 Cálculo del costo total en equipamiento y mobiliario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_Toc223044229 \h </w:instrText>
        </w:r>
        <w:r w:rsidRPr="00DC4175">
          <w:rPr>
            <w:noProof/>
            <w:webHidden/>
            <w:sz w:val="24"/>
            <w:szCs w:val="24"/>
          </w:rPr>
        </w:r>
        <w:r w:rsidRPr="00DC4175">
          <w:rPr>
            <w:noProof/>
            <w:webHidden/>
            <w:sz w:val="24"/>
            <w:szCs w:val="24"/>
          </w:rPr>
          <w:fldChar w:fldCharType="separate"/>
        </w:r>
        <w:r w:rsidRPr="00DC4175">
          <w:rPr>
            <w:noProof/>
            <w:webHidden/>
            <w:sz w:val="24"/>
            <w:szCs w:val="24"/>
          </w:rPr>
          <w:t>54</w:t>
        </w:r>
        <w:r w:rsidRPr="00DC4175">
          <w:rPr>
            <w:noProof/>
            <w:webHidden/>
            <w:sz w:val="24"/>
            <w:szCs w:val="24"/>
          </w:rPr>
          <w:fldChar w:fldCharType="end"/>
        </w:r>
      </w:hyperlink>
    </w:p>
    <w:p w14:paraId="13A4496A" w14:textId="0FF2494A"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0" w:history="1">
        <w:r w:rsidRPr="00DC4175">
          <w:rPr>
            <w:rStyle w:val="Hipervnculo"/>
            <w:noProof/>
            <w:sz w:val="24"/>
            <w:szCs w:val="24"/>
          </w:rPr>
          <w:t>Tabla 13 Cálculo del presupuesto total</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_Toc223044230 \h </w:instrText>
        </w:r>
        <w:r w:rsidRPr="00DC4175">
          <w:rPr>
            <w:noProof/>
            <w:webHidden/>
            <w:sz w:val="24"/>
            <w:szCs w:val="24"/>
          </w:rPr>
        </w:r>
        <w:r w:rsidRPr="00DC4175">
          <w:rPr>
            <w:noProof/>
            <w:webHidden/>
            <w:sz w:val="24"/>
            <w:szCs w:val="24"/>
          </w:rPr>
          <w:fldChar w:fldCharType="separate"/>
        </w:r>
        <w:r w:rsidRPr="00DC4175">
          <w:rPr>
            <w:noProof/>
            <w:webHidden/>
            <w:sz w:val="24"/>
            <w:szCs w:val="24"/>
          </w:rPr>
          <w:t>54</w:t>
        </w:r>
        <w:r w:rsidRPr="00DC4175">
          <w:rPr>
            <w:noProof/>
            <w:webHidden/>
            <w:sz w:val="24"/>
            <w:szCs w:val="24"/>
          </w:rPr>
          <w:fldChar w:fldCharType="end"/>
        </w:r>
      </w:hyperlink>
    </w:p>
    <w:p w14:paraId="20A11092" w14:textId="6A0B0461"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1" w:history="1">
        <w:r w:rsidRPr="00DC4175">
          <w:rPr>
            <w:rStyle w:val="Hipervnculo"/>
            <w:noProof/>
            <w:sz w:val="24"/>
            <w:szCs w:val="24"/>
          </w:rPr>
          <w:t>Tabla 14 Herramientas y tecnologías empleadas en el desarrollo del sistema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_Toc223044231 \h </w:instrText>
        </w:r>
        <w:r w:rsidRPr="00DC4175">
          <w:rPr>
            <w:noProof/>
            <w:webHidden/>
            <w:sz w:val="24"/>
            <w:szCs w:val="24"/>
          </w:rPr>
        </w:r>
        <w:r w:rsidRPr="00DC4175">
          <w:rPr>
            <w:noProof/>
            <w:webHidden/>
            <w:sz w:val="24"/>
            <w:szCs w:val="24"/>
          </w:rPr>
          <w:fldChar w:fldCharType="separate"/>
        </w:r>
        <w:r w:rsidRPr="00DC4175">
          <w:rPr>
            <w:noProof/>
            <w:webHidden/>
            <w:sz w:val="24"/>
            <w:szCs w:val="24"/>
          </w:rPr>
          <w:t>56</w:t>
        </w:r>
        <w:r w:rsidRPr="00DC4175">
          <w:rPr>
            <w:noProof/>
            <w:webHidden/>
            <w:sz w:val="24"/>
            <w:szCs w:val="24"/>
          </w:rPr>
          <w:fldChar w:fldCharType="end"/>
        </w:r>
      </w:hyperlink>
    </w:p>
    <w:p w14:paraId="5E057932" w14:textId="2B341EE5"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2" w:history="1">
        <w:r w:rsidRPr="00DC4175">
          <w:rPr>
            <w:rStyle w:val="Hipervnculo"/>
            <w:noProof/>
            <w:sz w:val="24"/>
            <w:szCs w:val="24"/>
          </w:rPr>
          <w:t>Tabla 15 Matriz de validación de requisitos funcionales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_Toc223044232 \h </w:instrText>
        </w:r>
        <w:r w:rsidRPr="00DC4175">
          <w:rPr>
            <w:noProof/>
            <w:webHidden/>
            <w:sz w:val="24"/>
            <w:szCs w:val="24"/>
          </w:rPr>
        </w:r>
        <w:r w:rsidRPr="00DC4175">
          <w:rPr>
            <w:noProof/>
            <w:webHidden/>
            <w:sz w:val="24"/>
            <w:szCs w:val="24"/>
          </w:rPr>
          <w:fldChar w:fldCharType="separate"/>
        </w:r>
        <w:r w:rsidRPr="00DC4175">
          <w:rPr>
            <w:noProof/>
            <w:webHidden/>
            <w:sz w:val="24"/>
            <w:szCs w:val="24"/>
          </w:rPr>
          <w:t>62</w:t>
        </w:r>
        <w:r w:rsidRPr="00DC4175">
          <w:rPr>
            <w:noProof/>
            <w:webHidden/>
            <w:sz w:val="24"/>
            <w:szCs w:val="24"/>
          </w:rPr>
          <w:fldChar w:fldCharType="end"/>
        </w:r>
      </w:hyperlink>
    </w:p>
    <w:p w14:paraId="130749EF" w14:textId="18AB40A0"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3" w:history="1">
        <w:r w:rsidRPr="00DC4175">
          <w:rPr>
            <w:rStyle w:val="Hipervnculo"/>
            <w:noProof/>
            <w:sz w:val="24"/>
            <w:szCs w:val="24"/>
          </w:rPr>
          <w:t>Tabla 16Matriz de trazabilidad entre objetivos, requisitos e implementación</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_Toc223044233 \h </w:instrText>
        </w:r>
        <w:r w:rsidRPr="00DC4175">
          <w:rPr>
            <w:noProof/>
            <w:webHidden/>
            <w:sz w:val="24"/>
            <w:szCs w:val="24"/>
          </w:rPr>
        </w:r>
        <w:r w:rsidRPr="00DC4175">
          <w:rPr>
            <w:noProof/>
            <w:webHidden/>
            <w:sz w:val="24"/>
            <w:szCs w:val="24"/>
          </w:rPr>
          <w:fldChar w:fldCharType="separate"/>
        </w:r>
        <w:r w:rsidRPr="00DC4175">
          <w:rPr>
            <w:noProof/>
            <w:webHidden/>
            <w:sz w:val="24"/>
            <w:szCs w:val="24"/>
          </w:rPr>
          <w:t>64</w:t>
        </w:r>
        <w:r w:rsidRPr="00DC4175">
          <w:rPr>
            <w:noProof/>
            <w:webHidden/>
            <w:sz w:val="24"/>
            <w:szCs w:val="24"/>
          </w:rPr>
          <w:fldChar w:fldCharType="end"/>
        </w:r>
      </w:hyperlink>
    </w:p>
    <w:p w14:paraId="19AC1657" w14:textId="4CFD611F"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4" w:history="1">
        <w:r w:rsidRPr="00DC4175">
          <w:rPr>
            <w:rStyle w:val="Hipervnculo"/>
            <w:noProof/>
            <w:sz w:val="24"/>
            <w:szCs w:val="24"/>
          </w:rPr>
          <w:t>Tabla 17 Proyeccion año 2</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_Toc223044234 \h </w:instrText>
        </w:r>
        <w:r w:rsidRPr="00DC4175">
          <w:rPr>
            <w:noProof/>
            <w:webHidden/>
            <w:sz w:val="24"/>
            <w:szCs w:val="24"/>
          </w:rPr>
        </w:r>
        <w:r w:rsidRPr="00DC4175">
          <w:rPr>
            <w:noProof/>
            <w:webHidden/>
            <w:sz w:val="24"/>
            <w:szCs w:val="24"/>
          </w:rPr>
          <w:fldChar w:fldCharType="separate"/>
        </w:r>
        <w:r w:rsidRPr="00DC4175">
          <w:rPr>
            <w:noProof/>
            <w:webHidden/>
            <w:sz w:val="24"/>
            <w:szCs w:val="24"/>
          </w:rPr>
          <w:t>65</w:t>
        </w:r>
        <w:r w:rsidRPr="00DC4175">
          <w:rPr>
            <w:noProof/>
            <w:webHidden/>
            <w:sz w:val="24"/>
            <w:szCs w:val="24"/>
          </w:rPr>
          <w:fldChar w:fldCharType="end"/>
        </w:r>
      </w:hyperlink>
    </w:p>
    <w:p w14:paraId="79E1CA23" w14:textId="2669B821"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5" w:history="1">
        <w:r w:rsidRPr="00DC4175">
          <w:rPr>
            <w:rStyle w:val="Hipervnculo"/>
            <w:noProof/>
            <w:sz w:val="24"/>
            <w:szCs w:val="24"/>
          </w:rPr>
          <w:t>Tabla 18 Inversion inicia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_Toc223044235 \h </w:instrText>
        </w:r>
        <w:r w:rsidRPr="00DC4175">
          <w:rPr>
            <w:noProof/>
            <w:webHidden/>
            <w:sz w:val="24"/>
            <w:szCs w:val="24"/>
          </w:rPr>
        </w:r>
        <w:r w:rsidRPr="00DC4175">
          <w:rPr>
            <w:noProof/>
            <w:webHidden/>
            <w:sz w:val="24"/>
            <w:szCs w:val="24"/>
          </w:rPr>
          <w:fldChar w:fldCharType="separate"/>
        </w:r>
        <w:r w:rsidRPr="00DC4175">
          <w:rPr>
            <w:noProof/>
            <w:webHidden/>
            <w:sz w:val="24"/>
            <w:szCs w:val="24"/>
          </w:rPr>
          <w:t>66</w:t>
        </w:r>
        <w:r w:rsidRPr="00DC4175">
          <w:rPr>
            <w:noProof/>
            <w:webHidden/>
            <w:sz w:val="24"/>
            <w:szCs w:val="24"/>
          </w:rPr>
          <w:fldChar w:fldCharType="end"/>
        </w:r>
      </w:hyperlink>
    </w:p>
    <w:p w14:paraId="6614AC4E" w14:textId="25702CAD"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6" w:history="1">
        <w:r w:rsidRPr="00DC4175">
          <w:rPr>
            <w:rStyle w:val="Hipervnculo"/>
            <w:noProof/>
            <w:sz w:val="24"/>
            <w:szCs w:val="24"/>
          </w:rPr>
          <w:t>Tabla 19 Resultados anuales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_Toc223044236 \h </w:instrText>
        </w:r>
        <w:r w:rsidRPr="00DC4175">
          <w:rPr>
            <w:noProof/>
            <w:webHidden/>
            <w:sz w:val="24"/>
            <w:szCs w:val="24"/>
          </w:rPr>
        </w:r>
        <w:r w:rsidRPr="00DC4175">
          <w:rPr>
            <w:noProof/>
            <w:webHidden/>
            <w:sz w:val="24"/>
            <w:szCs w:val="24"/>
          </w:rPr>
          <w:fldChar w:fldCharType="separate"/>
        </w:r>
        <w:r w:rsidRPr="00DC4175">
          <w:rPr>
            <w:noProof/>
            <w:webHidden/>
            <w:sz w:val="24"/>
            <w:szCs w:val="24"/>
          </w:rPr>
          <w:t>67</w:t>
        </w:r>
        <w:r w:rsidRPr="00DC4175">
          <w:rPr>
            <w:noProof/>
            <w:webHidden/>
            <w:sz w:val="24"/>
            <w:szCs w:val="24"/>
          </w:rPr>
          <w:fldChar w:fldCharType="end"/>
        </w:r>
      </w:hyperlink>
    </w:p>
    <w:p w14:paraId="42231576" w14:textId="0836185E"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7" w:history="1">
        <w:r w:rsidRPr="00DC4175">
          <w:rPr>
            <w:rStyle w:val="Hipervnculo"/>
            <w:noProof/>
            <w:sz w:val="24"/>
            <w:szCs w:val="24"/>
          </w:rPr>
          <w:t>Tabla 20 Rentabilidad</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_Toc223044237 \h </w:instrText>
        </w:r>
        <w:r w:rsidRPr="00DC4175">
          <w:rPr>
            <w:noProof/>
            <w:webHidden/>
            <w:sz w:val="24"/>
            <w:szCs w:val="24"/>
          </w:rPr>
        </w:r>
        <w:r w:rsidRPr="00DC4175">
          <w:rPr>
            <w:noProof/>
            <w:webHidden/>
            <w:sz w:val="24"/>
            <w:szCs w:val="24"/>
          </w:rPr>
          <w:fldChar w:fldCharType="separate"/>
        </w:r>
        <w:r w:rsidRPr="00DC4175">
          <w:rPr>
            <w:noProof/>
            <w:webHidden/>
            <w:sz w:val="24"/>
            <w:szCs w:val="24"/>
          </w:rPr>
          <w:t>68</w:t>
        </w:r>
        <w:r w:rsidRPr="00DC4175">
          <w:rPr>
            <w:noProof/>
            <w:webHidden/>
            <w:sz w:val="24"/>
            <w:szCs w:val="24"/>
          </w:rPr>
          <w:fldChar w:fldCharType="end"/>
        </w:r>
      </w:hyperlink>
    </w:p>
    <w:p w14:paraId="56FB23A3" w14:textId="55BB8A9F"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8" w:history="1">
        <w:r w:rsidRPr="00DC4175">
          <w:rPr>
            <w:rStyle w:val="Hipervnculo"/>
            <w:noProof/>
            <w:sz w:val="24"/>
            <w:szCs w:val="24"/>
          </w:rPr>
          <w:t>Tabla 21 Operativos clave</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_Toc223044238 \h </w:instrText>
        </w:r>
        <w:r w:rsidRPr="00DC4175">
          <w:rPr>
            <w:noProof/>
            <w:webHidden/>
            <w:sz w:val="24"/>
            <w:szCs w:val="24"/>
          </w:rPr>
        </w:r>
        <w:r w:rsidRPr="00DC4175">
          <w:rPr>
            <w:noProof/>
            <w:webHidden/>
            <w:sz w:val="24"/>
            <w:szCs w:val="24"/>
          </w:rPr>
          <w:fldChar w:fldCharType="separate"/>
        </w:r>
        <w:r w:rsidRPr="00DC4175">
          <w:rPr>
            <w:noProof/>
            <w:webHidden/>
            <w:sz w:val="24"/>
            <w:szCs w:val="24"/>
          </w:rPr>
          <w:t>68</w:t>
        </w:r>
        <w:r w:rsidRPr="00DC4175">
          <w:rPr>
            <w:noProof/>
            <w:webHidden/>
            <w:sz w:val="24"/>
            <w:szCs w:val="24"/>
          </w:rPr>
          <w:fldChar w:fldCharType="end"/>
        </w:r>
      </w:hyperlink>
    </w:p>
    <w:p w14:paraId="7B9300E6" w14:textId="139EDA98" w:rsidR="00DC4175" w:rsidRPr="00DC4175" w:rsidRDefault="00DC4175">
      <w:pPr>
        <w:pStyle w:val="Tabladeilustraciones"/>
        <w:tabs>
          <w:tab w:val="right" w:leader="dot" w:pos="8494"/>
        </w:tabs>
        <w:rPr>
          <w:rFonts w:eastAsiaTheme="minorEastAsia"/>
          <w:smallCaps w:val="0"/>
          <w:noProof/>
          <w:kern w:val="0"/>
          <w:sz w:val="24"/>
          <w:szCs w:val="24"/>
          <w:lang w:eastAsia="es-ES"/>
          <w14:ligatures w14:val="none"/>
        </w:rPr>
      </w:pPr>
      <w:hyperlink w:anchor="_Toc223044239" w:history="1">
        <w:r w:rsidRPr="00DC4175">
          <w:rPr>
            <w:rStyle w:val="Hipervnculo"/>
            <w:noProof/>
            <w:sz w:val="24"/>
            <w:szCs w:val="24"/>
          </w:rPr>
          <w:t>Tabla 22 Proyecto a 24 meses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_Toc223044239 \h </w:instrText>
        </w:r>
        <w:r w:rsidRPr="00DC4175">
          <w:rPr>
            <w:noProof/>
            <w:webHidden/>
            <w:sz w:val="24"/>
            <w:szCs w:val="24"/>
          </w:rPr>
        </w:r>
        <w:r w:rsidRPr="00DC4175">
          <w:rPr>
            <w:noProof/>
            <w:webHidden/>
            <w:sz w:val="24"/>
            <w:szCs w:val="24"/>
          </w:rPr>
          <w:fldChar w:fldCharType="separate"/>
        </w:r>
        <w:r w:rsidRPr="00DC4175">
          <w:rPr>
            <w:noProof/>
            <w:webHidden/>
            <w:sz w:val="24"/>
            <w:szCs w:val="24"/>
          </w:rPr>
          <w:t>69</w:t>
        </w:r>
        <w:r w:rsidRPr="00DC4175">
          <w:rPr>
            <w:noProof/>
            <w:webHidden/>
            <w:sz w:val="24"/>
            <w:szCs w:val="24"/>
          </w:rPr>
          <w:fldChar w:fldCharType="end"/>
        </w:r>
      </w:hyperlink>
    </w:p>
    <w:p w14:paraId="7A05760F" w14:textId="51966BD8" w:rsidR="00212DD4" w:rsidRDefault="00DC4175" w:rsidP="062DAEDD">
      <w:pPr>
        <w:spacing w:line="360" w:lineRule="auto"/>
        <w:jc w:val="both"/>
        <w:rPr>
          <w:rFonts w:eastAsia="Aptos" w:cs="Aptos"/>
          <w:noProof/>
          <w:color w:val="000000" w:themeColor="text1"/>
        </w:rPr>
      </w:pPr>
      <w:r w:rsidRPr="00DC4175">
        <w:rPr>
          <w:rFonts w:eastAsia="Aptos" w:cs="Aptos"/>
          <w:noProof/>
          <w:color w:val="000000" w:themeColor="text1"/>
        </w:rPr>
        <w:fldChar w:fldCharType="end"/>
      </w:r>
    </w:p>
    <w:p w14:paraId="3992AB48" w14:textId="4601DB05" w:rsidR="00101011" w:rsidRDefault="00101011" w:rsidP="00101011">
      <w:pPr>
        <w:pStyle w:val="Ttulo1"/>
        <w:rPr>
          <w:rFonts w:hint="eastAsia"/>
          <w:noProof/>
        </w:rPr>
      </w:pPr>
      <w:bookmarkStart w:id="485" w:name="_Toc223044094"/>
      <w:r>
        <w:rPr>
          <w:noProof/>
        </w:rPr>
        <w:t>Ilustraciones</w:t>
      </w:r>
      <w:bookmarkEnd w:id="485"/>
    </w:p>
    <w:p w14:paraId="5B8768BA" w14:textId="2A8D5137"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r w:rsidRPr="00DC4175">
        <w:rPr>
          <w:rFonts w:eastAsia="Aptos" w:cs="Aptos"/>
          <w:noProof/>
          <w:color w:val="000000" w:themeColor="text1"/>
          <w:sz w:val="24"/>
          <w:szCs w:val="24"/>
        </w:rPr>
        <w:fldChar w:fldCharType="begin"/>
      </w:r>
      <w:r w:rsidRPr="00DC4175">
        <w:rPr>
          <w:rFonts w:eastAsia="Aptos" w:cs="Aptos"/>
          <w:noProof/>
          <w:color w:val="000000" w:themeColor="text1"/>
          <w:sz w:val="24"/>
          <w:szCs w:val="24"/>
        </w:rPr>
        <w:instrText xml:space="preserve"> TOC \h \z \c "Ilustración" </w:instrText>
      </w:r>
      <w:r w:rsidRPr="00DC4175">
        <w:rPr>
          <w:rFonts w:eastAsia="Aptos" w:cs="Aptos"/>
          <w:noProof/>
          <w:color w:val="000000" w:themeColor="text1"/>
          <w:sz w:val="24"/>
          <w:szCs w:val="24"/>
        </w:rPr>
        <w:fldChar w:fldCharType="separate"/>
      </w:r>
      <w:hyperlink w:anchor="_Toc223044097" w:history="1">
        <w:r w:rsidRPr="00DC4175">
          <w:rPr>
            <w:rStyle w:val="Hipervnculo"/>
            <w:noProof/>
            <w:sz w:val="24"/>
            <w:szCs w:val="24"/>
          </w:rPr>
          <w:t>Ilustración 1 Datos de cuentas nacionales del Banco Mundial y archivos de datos de Cuentas Nacionales de la OCDE.</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_Toc223044097 \h </w:instrText>
        </w:r>
        <w:r w:rsidRPr="00DC4175">
          <w:rPr>
            <w:noProof/>
            <w:webHidden/>
            <w:sz w:val="24"/>
            <w:szCs w:val="24"/>
          </w:rPr>
        </w:r>
        <w:r w:rsidRPr="00DC4175">
          <w:rPr>
            <w:noProof/>
            <w:webHidden/>
            <w:sz w:val="24"/>
            <w:szCs w:val="24"/>
          </w:rPr>
          <w:fldChar w:fldCharType="separate"/>
        </w:r>
        <w:r w:rsidRPr="00DC4175">
          <w:rPr>
            <w:noProof/>
            <w:webHidden/>
            <w:sz w:val="24"/>
            <w:szCs w:val="24"/>
          </w:rPr>
          <w:t>9</w:t>
        </w:r>
        <w:r w:rsidRPr="00DC4175">
          <w:rPr>
            <w:noProof/>
            <w:webHidden/>
            <w:sz w:val="24"/>
            <w:szCs w:val="24"/>
          </w:rPr>
          <w:fldChar w:fldCharType="end"/>
        </w:r>
      </w:hyperlink>
    </w:p>
    <w:p w14:paraId="74C99F61" w14:textId="6FBA2639"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098" w:history="1">
        <w:r w:rsidRPr="00DC4175">
          <w:rPr>
            <w:rStyle w:val="Hipervnculo"/>
            <w:noProof/>
            <w:sz w:val="24"/>
            <w:szCs w:val="24"/>
          </w:rPr>
          <w:t>Ilustración 2 Grafico evolución TIC España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_Toc223044098 \h </w:instrText>
        </w:r>
        <w:r w:rsidRPr="00DC4175">
          <w:rPr>
            <w:noProof/>
            <w:webHidden/>
            <w:sz w:val="24"/>
            <w:szCs w:val="24"/>
          </w:rPr>
        </w:r>
        <w:r w:rsidRPr="00DC4175">
          <w:rPr>
            <w:noProof/>
            <w:webHidden/>
            <w:sz w:val="24"/>
            <w:szCs w:val="24"/>
          </w:rPr>
          <w:fldChar w:fldCharType="separate"/>
        </w:r>
        <w:r w:rsidRPr="00DC4175">
          <w:rPr>
            <w:noProof/>
            <w:webHidden/>
            <w:sz w:val="24"/>
            <w:szCs w:val="24"/>
          </w:rPr>
          <w:t>10</w:t>
        </w:r>
        <w:r w:rsidRPr="00DC4175">
          <w:rPr>
            <w:noProof/>
            <w:webHidden/>
            <w:sz w:val="24"/>
            <w:szCs w:val="24"/>
          </w:rPr>
          <w:fldChar w:fldCharType="end"/>
        </w:r>
      </w:hyperlink>
    </w:p>
    <w:p w14:paraId="75F43715" w14:textId="7C1180F9"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099" w:history="1">
        <w:r w:rsidRPr="00DC4175">
          <w:rPr>
            <w:rStyle w:val="Hipervnculo"/>
            <w:noProof/>
            <w:sz w:val="24"/>
            <w:szCs w:val="24"/>
          </w:rPr>
          <w:t>Ilustración 3Gráfico de volumen de comercio electrónico (millones de euros y porcentajes)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_Toc223044099 \h </w:instrText>
        </w:r>
        <w:r w:rsidRPr="00DC4175">
          <w:rPr>
            <w:noProof/>
            <w:webHidden/>
            <w:sz w:val="24"/>
            <w:szCs w:val="24"/>
          </w:rPr>
        </w:r>
        <w:r w:rsidRPr="00DC4175">
          <w:rPr>
            <w:noProof/>
            <w:webHidden/>
            <w:sz w:val="24"/>
            <w:szCs w:val="24"/>
          </w:rPr>
          <w:fldChar w:fldCharType="separate"/>
        </w:r>
        <w:r w:rsidRPr="00DC4175">
          <w:rPr>
            <w:noProof/>
            <w:webHidden/>
            <w:sz w:val="24"/>
            <w:szCs w:val="24"/>
          </w:rPr>
          <w:t>12</w:t>
        </w:r>
        <w:r w:rsidRPr="00DC4175">
          <w:rPr>
            <w:noProof/>
            <w:webHidden/>
            <w:sz w:val="24"/>
            <w:szCs w:val="24"/>
          </w:rPr>
          <w:fldChar w:fldCharType="end"/>
        </w:r>
      </w:hyperlink>
    </w:p>
    <w:p w14:paraId="34F221BB" w14:textId="6473BE0D"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4" w:anchor="_Toc223044100" w:history="1">
        <w:r w:rsidRPr="00DC4175">
          <w:rPr>
            <w:rStyle w:val="Hipervnculo"/>
            <w:noProof/>
            <w:sz w:val="24"/>
            <w:szCs w:val="24"/>
          </w:rPr>
          <w:t>Ilustración 4 DAFO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_Toc223044100 \h </w:instrText>
        </w:r>
        <w:r w:rsidRPr="00DC4175">
          <w:rPr>
            <w:noProof/>
            <w:webHidden/>
            <w:sz w:val="24"/>
            <w:szCs w:val="24"/>
          </w:rPr>
        </w:r>
        <w:r w:rsidRPr="00DC4175">
          <w:rPr>
            <w:noProof/>
            <w:webHidden/>
            <w:sz w:val="24"/>
            <w:szCs w:val="24"/>
          </w:rPr>
          <w:fldChar w:fldCharType="separate"/>
        </w:r>
        <w:r w:rsidRPr="00DC4175">
          <w:rPr>
            <w:noProof/>
            <w:webHidden/>
            <w:sz w:val="24"/>
            <w:szCs w:val="24"/>
          </w:rPr>
          <w:t>15</w:t>
        </w:r>
        <w:r w:rsidRPr="00DC4175">
          <w:rPr>
            <w:noProof/>
            <w:webHidden/>
            <w:sz w:val="24"/>
            <w:szCs w:val="24"/>
          </w:rPr>
          <w:fldChar w:fldCharType="end"/>
        </w:r>
      </w:hyperlink>
    </w:p>
    <w:p w14:paraId="4804DB93" w14:textId="2E495BFF"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5" w:anchor="_Toc223044101" w:history="1">
        <w:r w:rsidRPr="00DC4175">
          <w:rPr>
            <w:rStyle w:val="Hipervnculo"/>
            <w:noProof/>
            <w:sz w:val="24"/>
            <w:szCs w:val="24"/>
          </w:rPr>
          <w:t>Ilustración 5 Diagrama E-R: empresa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_Toc223044101 \h </w:instrText>
        </w:r>
        <w:r w:rsidRPr="00DC4175">
          <w:rPr>
            <w:noProof/>
            <w:webHidden/>
            <w:sz w:val="24"/>
            <w:szCs w:val="24"/>
          </w:rPr>
        </w:r>
        <w:r w:rsidRPr="00DC4175">
          <w:rPr>
            <w:noProof/>
            <w:webHidden/>
            <w:sz w:val="24"/>
            <w:szCs w:val="24"/>
          </w:rPr>
          <w:fldChar w:fldCharType="separate"/>
        </w:r>
        <w:r w:rsidRPr="00DC4175">
          <w:rPr>
            <w:noProof/>
            <w:webHidden/>
            <w:sz w:val="24"/>
            <w:szCs w:val="24"/>
          </w:rPr>
          <w:t>21</w:t>
        </w:r>
        <w:r w:rsidRPr="00DC4175">
          <w:rPr>
            <w:noProof/>
            <w:webHidden/>
            <w:sz w:val="24"/>
            <w:szCs w:val="24"/>
          </w:rPr>
          <w:fldChar w:fldCharType="end"/>
        </w:r>
      </w:hyperlink>
    </w:p>
    <w:p w14:paraId="7D686BAB" w14:textId="122E1F09"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6" w:anchor="_Toc223044102" w:history="1">
        <w:r w:rsidRPr="00DC4175">
          <w:rPr>
            <w:rStyle w:val="Hipervnculo"/>
            <w:noProof/>
            <w:sz w:val="24"/>
            <w:szCs w:val="24"/>
          </w:rPr>
          <w:t>Ilustración 6 Diagrama E-R:  equipo y los usuarios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_Toc223044102 \h </w:instrText>
        </w:r>
        <w:r w:rsidRPr="00DC4175">
          <w:rPr>
            <w:noProof/>
            <w:webHidden/>
            <w:sz w:val="24"/>
            <w:szCs w:val="24"/>
          </w:rPr>
        </w:r>
        <w:r w:rsidRPr="00DC4175">
          <w:rPr>
            <w:noProof/>
            <w:webHidden/>
            <w:sz w:val="24"/>
            <w:szCs w:val="24"/>
          </w:rPr>
          <w:fldChar w:fldCharType="separate"/>
        </w:r>
        <w:r w:rsidRPr="00DC4175">
          <w:rPr>
            <w:noProof/>
            <w:webHidden/>
            <w:sz w:val="24"/>
            <w:szCs w:val="24"/>
          </w:rPr>
          <w:t>22</w:t>
        </w:r>
        <w:r w:rsidRPr="00DC4175">
          <w:rPr>
            <w:noProof/>
            <w:webHidden/>
            <w:sz w:val="24"/>
            <w:szCs w:val="24"/>
          </w:rPr>
          <w:fldChar w:fldCharType="end"/>
        </w:r>
      </w:hyperlink>
    </w:p>
    <w:p w14:paraId="29F77416" w14:textId="0F9805D8"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7" w:anchor="_Toc223044103" w:history="1">
        <w:r w:rsidRPr="00DC4175">
          <w:rPr>
            <w:rStyle w:val="Hipervnculo"/>
            <w:noProof/>
            <w:sz w:val="24"/>
            <w:szCs w:val="24"/>
          </w:rPr>
          <w:t>Ilustración 7 Diagrama E-R: proyecto y tareas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_Toc223044103 \h </w:instrText>
        </w:r>
        <w:r w:rsidRPr="00DC4175">
          <w:rPr>
            <w:noProof/>
            <w:webHidden/>
            <w:sz w:val="24"/>
            <w:szCs w:val="24"/>
          </w:rPr>
        </w:r>
        <w:r w:rsidRPr="00DC4175">
          <w:rPr>
            <w:noProof/>
            <w:webHidden/>
            <w:sz w:val="24"/>
            <w:szCs w:val="24"/>
          </w:rPr>
          <w:fldChar w:fldCharType="separate"/>
        </w:r>
        <w:r w:rsidRPr="00DC4175">
          <w:rPr>
            <w:noProof/>
            <w:webHidden/>
            <w:sz w:val="24"/>
            <w:szCs w:val="24"/>
          </w:rPr>
          <w:t>23</w:t>
        </w:r>
        <w:r w:rsidRPr="00DC4175">
          <w:rPr>
            <w:noProof/>
            <w:webHidden/>
            <w:sz w:val="24"/>
            <w:szCs w:val="24"/>
          </w:rPr>
          <w:fldChar w:fldCharType="end"/>
        </w:r>
      </w:hyperlink>
    </w:p>
    <w:p w14:paraId="152D384D" w14:textId="1B7969EE"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8" w:anchor="_Toc223044104" w:history="1">
        <w:r w:rsidRPr="00DC4175">
          <w:rPr>
            <w:rStyle w:val="Hipervnculo"/>
            <w:noProof/>
            <w:sz w:val="24"/>
            <w:szCs w:val="24"/>
          </w:rPr>
          <w:t>Ilustración 8 Diagrama E-R: comentarios y notificaciones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_Toc223044104 \h </w:instrText>
        </w:r>
        <w:r w:rsidRPr="00DC4175">
          <w:rPr>
            <w:noProof/>
            <w:webHidden/>
            <w:sz w:val="24"/>
            <w:szCs w:val="24"/>
          </w:rPr>
        </w:r>
        <w:r w:rsidRPr="00DC4175">
          <w:rPr>
            <w:noProof/>
            <w:webHidden/>
            <w:sz w:val="24"/>
            <w:szCs w:val="24"/>
          </w:rPr>
          <w:fldChar w:fldCharType="separate"/>
        </w:r>
        <w:r w:rsidRPr="00DC4175">
          <w:rPr>
            <w:noProof/>
            <w:webHidden/>
            <w:sz w:val="24"/>
            <w:szCs w:val="24"/>
          </w:rPr>
          <w:t>24</w:t>
        </w:r>
        <w:r w:rsidRPr="00DC4175">
          <w:rPr>
            <w:noProof/>
            <w:webHidden/>
            <w:sz w:val="24"/>
            <w:szCs w:val="24"/>
          </w:rPr>
          <w:fldChar w:fldCharType="end"/>
        </w:r>
      </w:hyperlink>
    </w:p>
    <w:p w14:paraId="02D5A051" w14:textId="5A4E90DA"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59" w:anchor="_Toc223044105" w:history="1">
        <w:r w:rsidRPr="00DC4175">
          <w:rPr>
            <w:rStyle w:val="Hipervnculo"/>
            <w:noProof/>
            <w:sz w:val="24"/>
            <w:szCs w:val="24"/>
          </w:rPr>
          <w:t>Ilustración 9 Diagrama E-R al completo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_Toc223044105 \h </w:instrText>
        </w:r>
        <w:r w:rsidRPr="00DC4175">
          <w:rPr>
            <w:noProof/>
            <w:webHidden/>
            <w:sz w:val="24"/>
            <w:szCs w:val="24"/>
          </w:rPr>
        </w:r>
        <w:r w:rsidRPr="00DC4175">
          <w:rPr>
            <w:noProof/>
            <w:webHidden/>
            <w:sz w:val="24"/>
            <w:szCs w:val="24"/>
          </w:rPr>
          <w:fldChar w:fldCharType="separate"/>
        </w:r>
        <w:r w:rsidRPr="00DC4175">
          <w:rPr>
            <w:noProof/>
            <w:webHidden/>
            <w:sz w:val="24"/>
            <w:szCs w:val="24"/>
          </w:rPr>
          <w:t>25</w:t>
        </w:r>
        <w:r w:rsidRPr="00DC4175">
          <w:rPr>
            <w:noProof/>
            <w:webHidden/>
            <w:sz w:val="24"/>
            <w:szCs w:val="24"/>
          </w:rPr>
          <w:fldChar w:fldCharType="end"/>
        </w:r>
      </w:hyperlink>
    </w:p>
    <w:p w14:paraId="5873FBB2" w14:textId="56C25032"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60" w:anchor="_Toc223044106" w:history="1">
        <w:r w:rsidRPr="00DC4175">
          <w:rPr>
            <w:rStyle w:val="Hipervnculo"/>
            <w:noProof/>
            <w:sz w:val="24"/>
            <w:szCs w:val="24"/>
          </w:rPr>
          <w:t>Ilustración 10 Diagrama de clases:   empresas, equipos y usuarios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_Toc223044106 \h </w:instrText>
        </w:r>
        <w:r w:rsidRPr="00DC4175">
          <w:rPr>
            <w:noProof/>
            <w:webHidden/>
            <w:sz w:val="24"/>
            <w:szCs w:val="24"/>
          </w:rPr>
        </w:r>
        <w:r w:rsidRPr="00DC4175">
          <w:rPr>
            <w:noProof/>
            <w:webHidden/>
            <w:sz w:val="24"/>
            <w:szCs w:val="24"/>
          </w:rPr>
          <w:fldChar w:fldCharType="separate"/>
        </w:r>
        <w:r w:rsidRPr="00DC4175">
          <w:rPr>
            <w:noProof/>
            <w:webHidden/>
            <w:sz w:val="24"/>
            <w:szCs w:val="24"/>
          </w:rPr>
          <w:t>27</w:t>
        </w:r>
        <w:r w:rsidRPr="00DC4175">
          <w:rPr>
            <w:noProof/>
            <w:webHidden/>
            <w:sz w:val="24"/>
            <w:szCs w:val="24"/>
          </w:rPr>
          <w:fldChar w:fldCharType="end"/>
        </w:r>
      </w:hyperlink>
    </w:p>
    <w:p w14:paraId="748BC550" w14:textId="2735CBA1"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61" w:anchor="_Toc223044107" w:history="1">
        <w:r w:rsidRPr="00DC4175">
          <w:rPr>
            <w:rStyle w:val="Hipervnculo"/>
            <w:noProof/>
            <w:sz w:val="24"/>
            <w:szCs w:val="24"/>
          </w:rPr>
          <w:t>Ilustración 11 Diagrama de clases: enumerados de usuarios, empresas y equipos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_Toc223044107 \h </w:instrText>
        </w:r>
        <w:r w:rsidRPr="00DC4175">
          <w:rPr>
            <w:noProof/>
            <w:webHidden/>
            <w:sz w:val="24"/>
            <w:szCs w:val="24"/>
          </w:rPr>
        </w:r>
        <w:r w:rsidRPr="00DC4175">
          <w:rPr>
            <w:noProof/>
            <w:webHidden/>
            <w:sz w:val="24"/>
            <w:szCs w:val="24"/>
          </w:rPr>
          <w:fldChar w:fldCharType="separate"/>
        </w:r>
        <w:r w:rsidRPr="00DC4175">
          <w:rPr>
            <w:noProof/>
            <w:webHidden/>
            <w:sz w:val="24"/>
            <w:szCs w:val="24"/>
          </w:rPr>
          <w:t>28</w:t>
        </w:r>
        <w:r w:rsidRPr="00DC4175">
          <w:rPr>
            <w:noProof/>
            <w:webHidden/>
            <w:sz w:val="24"/>
            <w:szCs w:val="24"/>
          </w:rPr>
          <w:fldChar w:fldCharType="end"/>
        </w:r>
      </w:hyperlink>
    </w:p>
    <w:p w14:paraId="311D8340" w14:textId="5DBE5FA2"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62" w:anchor="_Toc223044108" w:history="1">
        <w:r w:rsidRPr="00DC4175">
          <w:rPr>
            <w:rStyle w:val="Hipervnculo"/>
            <w:noProof/>
            <w:sz w:val="24"/>
            <w:szCs w:val="24"/>
          </w:rPr>
          <w:t>Ilustración 12 Diagrama de clases: proyecto, tareas y comentarios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_Toc223044108 \h </w:instrText>
        </w:r>
        <w:r w:rsidRPr="00DC4175">
          <w:rPr>
            <w:noProof/>
            <w:webHidden/>
            <w:sz w:val="24"/>
            <w:szCs w:val="24"/>
          </w:rPr>
        </w:r>
        <w:r w:rsidRPr="00DC4175">
          <w:rPr>
            <w:noProof/>
            <w:webHidden/>
            <w:sz w:val="24"/>
            <w:szCs w:val="24"/>
          </w:rPr>
          <w:fldChar w:fldCharType="separate"/>
        </w:r>
        <w:r w:rsidRPr="00DC4175">
          <w:rPr>
            <w:noProof/>
            <w:webHidden/>
            <w:sz w:val="24"/>
            <w:szCs w:val="24"/>
          </w:rPr>
          <w:t>29</w:t>
        </w:r>
        <w:r w:rsidRPr="00DC4175">
          <w:rPr>
            <w:noProof/>
            <w:webHidden/>
            <w:sz w:val="24"/>
            <w:szCs w:val="24"/>
          </w:rPr>
          <w:fldChar w:fldCharType="end"/>
        </w:r>
      </w:hyperlink>
    </w:p>
    <w:p w14:paraId="54410B63" w14:textId="5532CF3D"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63" w:anchor="_Toc223044109" w:history="1">
        <w:r w:rsidRPr="00DC4175">
          <w:rPr>
            <w:rStyle w:val="Hipervnculo"/>
            <w:noProof/>
            <w:sz w:val="24"/>
            <w:szCs w:val="24"/>
          </w:rPr>
          <w:t>Ilustración 13 Diagrama de clases: enumerados de proyecto, tareas, comentarios y notificaciones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_Toc223044109 \h </w:instrText>
        </w:r>
        <w:r w:rsidRPr="00DC4175">
          <w:rPr>
            <w:noProof/>
            <w:webHidden/>
            <w:sz w:val="24"/>
            <w:szCs w:val="24"/>
          </w:rPr>
        </w:r>
        <w:r w:rsidRPr="00DC4175">
          <w:rPr>
            <w:noProof/>
            <w:webHidden/>
            <w:sz w:val="24"/>
            <w:szCs w:val="24"/>
          </w:rPr>
          <w:fldChar w:fldCharType="separate"/>
        </w:r>
        <w:r w:rsidRPr="00DC4175">
          <w:rPr>
            <w:noProof/>
            <w:webHidden/>
            <w:sz w:val="24"/>
            <w:szCs w:val="24"/>
          </w:rPr>
          <w:t>30</w:t>
        </w:r>
        <w:r w:rsidRPr="00DC4175">
          <w:rPr>
            <w:noProof/>
            <w:webHidden/>
            <w:sz w:val="24"/>
            <w:szCs w:val="24"/>
          </w:rPr>
          <w:fldChar w:fldCharType="end"/>
        </w:r>
      </w:hyperlink>
    </w:p>
    <w:p w14:paraId="5E5EA656" w14:textId="415D2013"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r:id="rId64" w:anchor="_Toc223044110" w:history="1">
        <w:r w:rsidRPr="00DC4175">
          <w:rPr>
            <w:rStyle w:val="Hipervnculo"/>
            <w:noProof/>
            <w:sz w:val="24"/>
            <w:szCs w:val="24"/>
          </w:rPr>
          <w:t>Ilustración 14 Diagrama de clases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_Toc223044110 \h </w:instrText>
        </w:r>
        <w:r w:rsidRPr="00DC4175">
          <w:rPr>
            <w:noProof/>
            <w:webHidden/>
            <w:sz w:val="24"/>
            <w:szCs w:val="24"/>
          </w:rPr>
        </w:r>
        <w:r w:rsidRPr="00DC4175">
          <w:rPr>
            <w:noProof/>
            <w:webHidden/>
            <w:sz w:val="24"/>
            <w:szCs w:val="24"/>
          </w:rPr>
          <w:fldChar w:fldCharType="separate"/>
        </w:r>
        <w:r w:rsidRPr="00DC4175">
          <w:rPr>
            <w:noProof/>
            <w:webHidden/>
            <w:sz w:val="24"/>
            <w:szCs w:val="24"/>
          </w:rPr>
          <w:t>31</w:t>
        </w:r>
        <w:r w:rsidRPr="00DC4175">
          <w:rPr>
            <w:noProof/>
            <w:webHidden/>
            <w:sz w:val="24"/>
            <w:szCs w:val="24"/>
          </w:rPr>
          <w:fldChar w:fldCharType="end"/>
        </w:r>
      </w:hyperlink>
    </w:p>
    <w:p w14:paraId="7020151E" w14:textId="37D8B005"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1" w:history="1">
        <w:r w:rsidRPr="00DC4175">
          <w:rPr>
            <w:rStyle w:val="Hipervnculo"/>
            <w:noProof/>
            <w:sz w:val="24"/>
            <w:szCs w:val="24"/>
          </w:rPr>
          <w:t>Ilustración 15 Diagrama físico de la red</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_Toc223044111 \h </w:instrText>
        </w:r>
        <w:r w:rsidRPr="00DC4175">
          <w:rPr>
            <w:noProof/>
            <w:webHidden/>
            <w:sz w:val="24"/>
            <w:szCs w:val="24"/>
          </w:rPr>
        </w:r>
        <w:r w:rsidRPr="00DC4175">
          <w:rPr>
            <w:noProof/>
            <w:webHidden/>
            <w:sz w:val="24"/>
            <w:szCs w:val="24"/>
          </w:rPr>
          <w:fldChar w:fldCharType="separate"/>
        </w:r>
        <w:r w:rsidRPr="00DC4175">
          <w:rPr>
            <w:noProof/>
            <w:webHidden/>
            <w:sz w:val="24"/>
            <w:szCs w:val="24"/>
          </w:rPr>
          <w:t>37</w:t>
        </w:r>
        <w:r w:rsidRPr="00DC4175">
          <w:rPr>
            <w:noProof/>
            <w:webHidden/>
            <w:sz w:val="24"/>
            <w:szCs w:val="24"/>
          </w:rPr>
          <w:fldChar w:fldCharType="end"/>
        </w:r>
      </w:hyperlink>
    </w:p>
    <w:p w14:paraId="19D724F9" w14:textId="5C2B5DB0"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2" w:history="1">
        <w:r w:rsidRPr="00DC4175">
          <w:rPr>
            <w:rStyle w:val="Hipervnculo"/>
            <w:noProof/>
            <w:sz w:val="24"/>
            <w:szCs w:val="24"/>
          </w:rPr>
          <w:t>Ilustración 16 Mapa Web</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_Toc223044112 \h </w:instrText>
        </w:r>
        <w:r w:rsidRPr="00DC4175">
          <w:rPr>
            <w:noProof/>
            <w:webHidden/>
            <w:sz w:val="24"/>
            <w:szCs w:val="24"/>
          </w:rPr>
        </w:r>
        <w:r w:rsidRPr="00DC4175">
          <w:rPr>
            <w:noProof/>
            <w:webHidden/>
            <w:sz w:val="24"/>
            <w:szCs w:val="24"/>
          </w:rPr>
          <w:fldChar w:fldCharType="separate"/>
        </w:r>
        <w:r w:rsidRPr="00DC4175">
          <w:rPr>
            <w:noProof/>
            <w:webHidden/>
            <w:sz w:val="24"/>
            <w:szCs w:val="24"/>
          </w:rPr>
          <w:t>38</w:t>
        </w:r>
        <w:r w:rsidRPr="00DC4175">
          <w:rPr>
            <w:noProof/>
            <w:webHidden/>
            <w:sz w:val="24"/>
            <w:szCs w:val="24"/>
          </w:rPr>
          <w:fldChar w:fldCharType="end"/>
        </w:r>
      </w:hyperlink>
    </w:p>
    <w:p w14:paraId="6DB22EB5" w14:textId="1048BD95"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3" w:history="1">
        <w:r w:rsidRPr="00DC4175">
          <w:rPr>
            <w:rStyle w:val="Hipervnculo"/>
            <w:noProof/>
            <w:sz w:val="24"/>
            <w:szCs w:val="24"/>
          </w:rPr>
          <w:t>Ilustración 17 Interfaz De registro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_Toc223044113 \h </w:instrText>
        </w:r>
        <w:r w:rsidRPr="00DC4175">
          <w:rPr>
            <w:noProof/>
            <w:webHidden/>
            <w:sz w:val="24"/>
            <w:szCs w:val="24"/>
          </w:rPr>
        </w:r>
        <w:r w:rsidRPr="00DC4175">
          <w:rPr>
            <w:noProof/>
            <w:webHidden/>
            <w:sz w:val="24"/>
            <w:szCs w:val="24"/>
          </w:rPr>
          <w:fldChar w:fldCharType="separate"/>
        </w:r>
        <w:r w:rsidRPr="00DC4175">
          <w:rPr>
            <w:noProof/>
            <w:webHidden/>
            <w:sz w:val="24"/>
            <w:szCs w:val="24"/>
          </w:rPr>
          <w:t>39</w:t>
        </w:r>
        <w:r w:rsidRPr="00DC4175">
          <w:rPr>
            <w:noProof/>
            <w:webHidden/>
            <w:sz w:val="24"/>
            <w:szCs w:val="24"/>
          </w:rPr>
          <w:fldChar w:fldCharType="end"/>
        </w:r>
      </w:hyperlink>
    </w:p>
    <w:p w14:paraId="67B6D62E" w14:textId="041BB55B"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4" w:history="1">
        <w:r w:rsidRPr="00DC4175">
          <w:rPr>
            <w:rStyle w:val="Hipervnculo"/>
            <w:noProof/>
            <w:sz w:val="24"/>
            <w:szCs w:val="24"/>
          </w:rPr>
          <w:t>Ilustración 18 Interfaz principal</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_Toc223044114 \h </w:instrText>
        </w:r>
        <w:r w:rsidRPr="00DC4175">
          <w:rPr>
            <w:noProof/>
            <w:webHidden/>
            <w:sz w:val="24"/>
            <w:szCs w:val="24"/>
          </w:rPr>
        </w:r>
        <w:r w:rsidRPr="00DC4175">
          <w:rPr>
            <w:noProof/>
            <w:webHidden/>
            <w:sz w:val="24"/>
            <w:szCs w:val="24"/>
          </w:rPr>
          <w:fldChar w:fldCharType="separate"/>
        </w:r>
        <w:r w:rsidRPr="00DC4175">
          <w:rPr>
            <w:noProof/>
            <w:webHidden/>
            <w:sz w:val="24"/>
            <w:szCs w:val="24"/>
          </w:rPr>
          <w:t>40</w:t>
        </w:r>
        <w:r w:rsidRPr="00DC4175">
          <w:rPr>
            <w:noProof/>
            <w:webHidden/>
            <w:sz w:val="24"/>
            <w:szCs w:val="24"/>
          </w:rPr>
          <w:fldChar w:fldCharType="end"/>
        </w:r>
      </w:hyperlink>
    </w:p>
    <w:p w14:paraId="6C43896F" w14:textId="5E56E5DA"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5" w:history="1">
        <w:r w:rsidRPr="00DC4175">
          <w:rPr>
            <w:rStyle w:val="Hipervnculo"/>
            <w:noProof/>
            <w:sz w:val="24"/>
            <w:szCs w:val="24"/>
          </w:rPr>
          <w:t>Ilustración 19 Interfaz de Tablero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_Toc223044115 \h </w:instrText>
        </w:r>
        <w:r w:rsidRPr="00DC4175">
          <w:rPr>
            <w:noProof/>
            <w:webHidden/>
            <w:sz w:val="24"/>
            <w:szCs w:val="24"/>
          </w:rPr>
        </w:r>
        <w:r w:rsidRPr="00DC4175">
          <w:rPr>
            <w:noProof/>
            <w:webHidden/>
            <w:sz w:val="24"/>
            <w:szCs w:val="24"/>
          </w:rPr>
          <w:fldChar w:fldCharType="separate"/>
        </w:r>
        <w:r w:rsidRPr="00DC4175">
          <w:rPr>
            <w:noProof/>
            <w:webHidden/>
            <w:sz w:val="24"/>
            <w:szCs w:val="24"/>
          </w:rPr>
          <w:t>41</w:t>
        </w:r>
        <w:r w:rsidRPr="00DC4175">
          <w:rPr>
            <w:noProof/>
            <w:webHidden/>
            <w:sz w:val="24"/>
            <w:szCs w:val="24"/>
          </w:rPr>
          <w:fldChar w:fldCharType="end"/>
        </w:r>
      </w:hyperlink>
    </w:p>
    <w:p w14:paraId="75FC68A6" w14:textId="7EB445D2"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6" w:history="1">
        <w:r w:rsidRPr="00DC4175">
          <w:rPr>
            <w:rStyle w:val="Hipervnculo"/>
            <w:noProof/>
            <w:sz w:val="24"/>
            <w:szCs w:val="24"/>
          </w:rPr>
          <w:t>Ilustración 20 Interfaz Tareas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_Toc223044116 \h </w:instrText>
        </w:r>
        <w:r w:rsidRPr="00DC4175">
          <w:rPr>
            <w:noProof/>
            <w:webHidden/>
            <w:sz w:val="24"/>
            <w:szCs w:val="24"/>
          </w:rPr>
        </w:r>
        <w:r w:rsidRPr="00DC4175">
          <w:rPr>
            <w:noProof/>
            <w:webHidden/>
            <w:sz w:val="24"/>
            <w:szCs w:val="24"/>
          </w:rPr>
          <w:fldChar w:fldCharType="separate"/>
        </w:r>
        <w:r w:rsidRPr="00DC4175">
          <w:rPr>
            <w:noProof/>
            <w:webHidden/>
            <w:sz w:val="24"/>
            <w:szCs w:val="24"/>
          </w:rPr>
          <w:t>42</w:t>
        </w:r>
        <w:r w:rsidRPr="00DC4175">
          <w:rPr>
            <w:noProof/>
            <w:webHidden/>
            <w:sz w:val="24"/>
            <w:szCs w:val="24"/>
          </w:rPr>
          <w:fldChar w:fldCharType="end"/>
        </w:r>
      </w:hyperlink>
    </w:p>
    <w:p w14:paraId="6F4795EC" w14:textId="32A8E3D5"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7" w:history="1">
        <w:r w:rsidRPr="00DC4175">
          <w:rPr>
            <w:rStyle w:val="Hipervnculo"/>
            <w:noProof/>
            <w:sz w:val="24"/>
            <w:szCs w:val="24"/>
          </w:rPr>
          <w:t>Ilustración 21 Interfaz tarea concreta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_Toc223044117 \h </w:instrText>
        </w:r>
        <w:r w:rsidRPr="00DC4175">
          <w:rPr>
            <w:noProof/>
            <w:webHidden/>
            <w:sz w:val="24"/>
            <w:szCs w:val="24"/>
          </w:rPr>
        </w:r>
        <w:r w:rsidRPr="00DC4175">
          <w:rPr>
            <w:noProof/>
            <w:webHidden/>
            <w:sz w:val="24"/>
            <w:szCs w:val="24"/>
          </w:rPr>
          <w:fldChar w:fldCharType="separate"/>
        </w:r>
        <w:r w:rsidRPr="00DC4175">
          <w:rPr>
            <w:noProof/>
            <w:webHidden/>
            <w:sz w:val="24"/>
            <w:szCs w:val="24"/>
          </w:rPr>
          <w:t>43</w:t>
        </w:r>
        <w:r w:rsidRPr="00DC4175">
          <w:rPr>
            <w:noProof/>
            <w:webHidden/>
            <w:sz w:val="24"/>
            <w:szCs w:val="24"/>
          </w:rPr>
          <w:fldChar w:fldCharType="end"/>
        </w:r>
      </w:hyperlink>
    </w:p>
    <w:p w14:paraId="284F750C" w14:textId="6B92EB05"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8" w:history="1">
        <w:r w:rsidRPr="00DC4175">
          <w:rPr>
            <w:rStyle w:val="Hipervnculo"/>
            <w:noProof/>
            <w:sz w:val="24"/>
            <w:szCs w:val="24"/>
          </w:rPr>
          <w:t>Ilustración 22 Interfaz gestión de equipos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_Toc223044118 \h </w:instrText>
        </w:r>
        <w:r w:rsidRPr="00DC4175">
          <w:rPr>
            <w:noProof/>
            <w:webHidden/>
            <w:sz w:val="24"/>
            <w:szCs w:val="24"/>
          </w:rPr>
        </w:r>
        <w:r w:rsidRPr="00DC4175">
          <w:rPr>
            <w:noProof/>
            <w:webHidden/>
            <w:sz w:val="24"/>
            <w:szCs w:val="24"/>
          </w:rPr>
          <w:fldChar w:fldCharType="separate"/>
        </w:r>
        <w:r w:rsidRPr="00DC4175">
          <w:rPr>
            <w:noProof/>
            <w:webHidden/>
            <w:sz w:val="24"/>
            <w:szCs w:val="24"/>
          </w:rPr>
          <w:t>44</w:t>
        </w:r>
        <w:r w:rsidRPr="00DC4175">
          <w:rPr>
            <w:noProof/>
            <w:webHidden/>
            <w:sz w:val="24"/>
            <w:szCs w:val="24"/>
          </w:rPr>
          <w:fldChar w:fldCharType="end"/>
        </w:r>
      </w:hyperlink>
    </w:p>
    <w:p w14:paraId="0B4A2002" w14:textId="137C556B"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19" w:history="1">
        <w:r w:rsidRPr="00DC4175">
          <w:rPr>
            <w:rStyle w:val="Hipervnculo"/>
            <w:noProof/>
            <w:sz w:val="24"/>
            <w:szCs w:val="24"/>
          </w:rPr>
          <w:t>Ilustración 23 Logo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_Toc223044119 \h </w:instrText>
        </w:r>
        <w:r w:rsidRPr="00DC4175">
          <w:rPr>
            <w:noProof/>
            <w:webHidden/>
            <w:sz w:val="24"/>
            <w:szCs w:val="24"/>
          </w:rPr>
        </w:r>
        <w:r w:rsidRPr="00DC4175">
          <w:rPr>
            <w:noProof/>
            <w:webHidden/>
            <w:sz w:val="24"/>
            <w:szCs w:val="24"/>
          </w:rPr>
          <w:fldChar w:fldCharType="separate"/>
        </w:r>
        <w:r w:rsidRPr="00DC4175">
          <w:rPr>
            <w:noProof/>
            <w:webHidden/>
            <w:sz w:val="24"/>
            <w:szCs w:val="24"/>
          </w:rPr>
          <w:t>45</w:t>
        </w:r>
        <w:r w:rsidRPr="00DC4175">
          <w:rPr>
            <w:noProof/>
            <w:webHidden/>
            <w:sz w:val="24"/>
            <w:szCs w:val="24"/>
          </w:rPr>
          <w:fldChar w:fldCharType="end"/>
        </w:r>
      </w:hyperlink>
    </w:p>
    <w:p w14:paraId="35BAAD9E" w14:textId="55444AB7"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0" w:history="1">
        <w:r w:rsidRPr="00DC4175">
          <w:rPr>
            <w:rStyle w:val="Hipervnculo"/>
            <w:noProof/>
            <w:sz w:val="24"/>
            <w:szCs w:val="24"/>
          </w:rPr>
          <w:t>Ilustración 24 Calculo de pagos de desarrollador Darío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_Toc223044120 \h </w:instrText>
        </w:r>
        <w:r w:rsidRPr="00DC4175">
          <w:rPr>
            <w:noProof/>
            <w:webHidden/>
            <w:sz w:val="24"/>
            <w:szCs w:val="24"/>
          </w:rPr>
        </w:r>
        <w:r w:rsidRPr="00DC4175">
          <w:rPr>
            <w:noProof/>
            <w:webHidden/>
            <w:sz w:val="24"/>
            <w:szCs w:val="24"/>
          </w:rPr>
          <w:fldChar w:fldCharType="separate"/>
        </w:r>
        <w:r w:rsidRPr="00DC4175">
          <w:rPr>
            <w:noProof/>
            <w:webHidden/>
            <w:sz w:val="24"/>
            <w:szCs w:val="24"/>
          </w:rPr>
          <w:t>50</w:t>
        </w:r>
        <w:r w:rsidRPr="00DC4175">
          <w:rPr>
            <w:noProof/>
            <w:webHidden/>
            <w:sz w:val="24"/>
            <w:szCs w:val="24"/>
          </w:rPr>
          <w:fldChar w:fldCharType="end"/>
        </w:r>
      </w:hyperlink>
    </w:p>
    <w:p w14:paraId="55A3456A" w14:textId="53EF411A"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1" w:history="1">
        <w:r w:rsidRPr="00DC4175">
          <w:rPr>
            <w:rStyle w:val="Hipervnculo"/>
            <w:noProof/>
            <w:sz w:val="24"/>
            <w:szCs w:val="24"/>
          </w:rPr>
          <w:t>Ilustración 25 Calculo de pagos coordinador/Desarrollador Jino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_Toc223044121 \h </w:instrText>
        </w:r>
        <w:r w:rsidRPr="00DC4175">
          <w:rPr>
            <w:noProof/>
            <w:webHidden/>
            <w:sz w:val="24"/>
            <w:szCs w:val="24"/>
          </w:rPr>
        </w:r>
        <w:r w:rsidRPr="00DC4175">
          <w:rPr>
            <w:noProof/>
            <w:webHidden/>
            <w:sz w:val="24"/>
            <w:szCs w:val="24"/>
          </w:rPr>
          <w:fldChar w:fldCharType="separate"/>
        </w:r>
        <w:r w:rsidRPr="00DC4175">
          <w:rPr>
            <w:noProof/>
            <w:webHidden/>
            <w:sz w:val="24"/>
            <w:szCs w:val="24"/>
          </w:rPr>
          <w:t>50</w:t>
        </w:r>
        <w:r w:rsidRPr="00DC4175">
          <w:rPr>
            <w:noProof/>
            <w:webHidden/>
            <w:sz w:val="24"/>
            <w:szCs w:val="24"/>
          </w:rPr>
          <w:fldChar w:fldCharType="end"/>
        </w:r>
      </w:hyperlink>
    </w:p>
    <w:p w14:paraId="73AAC421" w14:textId="3ABB466E"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2" w:history="1">
        <w:r w:rsidRPr="00DC4175">
          <w:rPr>
            <w:rStyle w:val="Hipervnculo"/>
            <w:noProof/>
            <w:sz w:val="24"/>
            <w:szCs w:val="24"/>
          </w:rPr>
          <w:t>Ilustración 26 Calculo pago desarrolador2</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_Toc223044122 \h </w:instrText>
        </w:r>
        <w:r w:rsidRPr="00DC4175">
          <w:rPr>
            <w:noProof/>
            <w:webHidden/>
            <w:sz w:val="24"/>
            <w:szCs w:val="24"/>
          </w:rPr>
        </w:r>
        <w:r w:rsidRPr="00DC4175">
          <w:rPr>
            <w:noProof/>
            <w:webHidden/>
            <w:sz w:val="24"/>
            <w:szCs w:val="24"/>
          </w:rPr>
          <w:fldChar w:fldCharType="separate"/>
        </w:r>
        <w:r w:rsidRPr="00DC4175">
          <w:rPr>
            <w:noProof/>
            <w:webHidden/>
            <w:sz w:val="24"/>
            <w:szCs w:val="24"/>
          </w:rPr>
          <w:t>51</w:t>
        </w:r>
        <w:r w:rsidRPr="00DC4175">
          <w:rPr>
            <w:noProof/>
            <w:webHidden/>
            <w:sz w:val="24"/>
            <w:szCs w:val="24"/>
          </w:rPr>
          <w:fldChar w:fldCharType="end"/>
        </w:r>
      </w:hyperlink>
    </w:p>
    <w:p w14:paraId="793310E8" w14:textId="396EC875"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3" w:history="1">
        <w:r w:rsidRPr="00DC4175">
          <w:rPr>
            <w:rStyle w:val="Hipervnculo"/>
            <w:noProof/>
            <w:sz w:val="24"/>
            <w:szCs w:val="24"/>
          </w:rPr>
          <w:t>Ilustración 27 Calculo de pagos de desarrollador 3</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_Toc223044123 \h </w:instrText>
        </w:r>
        <w:r w:rsidRPr="00DC4175">
          <w:rPr>
            <w:noProof/>
            <w:webHidden/>
            <w:sz w:val="24"/>
            <w:szCs w:val="24"/>
          </w:rPr>
        </w:r>
        <w:r w:rsidRPr="00DC4175">
          <w:rPr>
            <w:noProof/>
            <w:webHidden/>
            <w:sz w:val="24"/>
            <w:szCs w:val="24"/>
          </w:rPr>
          <w:fldChar w:fldCharType="separate"/>
        </w:r>
        <w:r w:rsidRPr="00DC4175">
          <w:rPr>
            <w:noProof/>
            <w:webHidden/>
            <w:sz w:val="24"/>
            <w:szCs w:val="24"/>
          </w:rPr>
          <w:t>51</w:t>
        </w:r>
        <w:r w:rsidRPr="00DC4175">
          <w:rPr>
            <w:noProof/>
            <w:webHidden/>
            <w:sz w:val="24"/>
            <w:szCs w:val="24"/>
          </w:rPr>
          <w:fldChar w:fldCharType="end"/>
        </w:r>
      </w:hyperlink>
    </w:p>
    <w:p w14:paraId="371C9C47" w14:textId="2190B688"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4" w:history="1">
        <w:r w:rsidRPr="00DC4175">
          <w:rPr>
            <w:rStyle w:val="Hipervnculo"/>
            <w:noProof/>
            <w:sz w:val="24"/>
            <w:szCs w:val="24"/>
          </w:rPr>
          <w:t>Ilustración 28 Diagrama Gantt</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_Toc223044124 \h </w:instrText>
        </w:r>
        <w:r w:rsidRPr="00DC4175">
          <w:rPr>
            <w:noProof/>
            <w:webHidden/>
            <w:sz w:val="24"/>
            <w:szCs w:val="24"/>
          </w:rPr>
        </w:r>
        <w:r w:rsidRPr="00DC4175">
          <w:rPr>
            <w:noProof/>
            <w:webHidden/>
            <w:sz w:val="24"/>
            <w:szCs w:val="24"/>
          </w:rPr>
          <w:fldChar w:fldCharType="separate"/>
        </w:r>
        <w:r w:rsidRPr="00DC4175">
          <w:rPr>
            <w:noProof/>
            <w:webHidden/>
            <w:sz w:val="24"/>
            <w:szCs w:val="24"/>
          </w:rPr>
          <w:t>52</w:t>
        </w:r>
        <w:r w:rsidRPr="00DC4175">
          <w:rPr>
            <w:noProof/>
            <w:webHidden/>
            <w:sz w:val="24"/>
            <w:szCs w:val="24"/>
          </w:rPr>
          <w:fldChar w:fldCharType="end"/>
        </w:r>
      </w:hyperlink>
    </w:p>
    <w:p w14:paraId="5FA41D58" w14:textId="5DB1B83C"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5" w:history="1">
        <w:r w:rsidRPr="00DC4175">
          <w:rPr>
            <w:rStyle w:val="Hipervnculo"/>
            <w:noProof/>
            <w:sz w:val="24"/>
            <w:szCs w:val="24"/>
          </w:rPr>
          <w:t>Ilustración 29 Arquitectura general del sistema TaskFlow.</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_Toc223044125 \h </w:instrText>
        </w:r>
        <w:r w:rsidRPr="00DC4175">
          <w:rPr>
            <w:noProof/>
            <w:webHidden/>
            <w:sz w:val="24"/>
            <w:szCs w:val="24"/>
          </w:rPr>
        </w:r>
        <w:r w:rsidRPr="00DC4175">
          <w:rPr>
            <w:noProof/>
            <w:webHidden/>
            <w:sz w:val="24"/>
            <w:szCs w:val="24"/>
          </w:rPr>
          <w:fldChar w:fldCharType="separate"/>
        </w:r>
        <w:r w:rsidRPr="00DC4175">
          <w:rPr>
            <w:noProof/>
            <w:webHidden/>
            <w:sz w:val="24"/>
            <w:szCs w:val="24"/>
          </w:rPr>
          <w:t>55</w:t>
        </w:r>
        <w:r w:rsidRPr="00DC4175">
          <w:rPr>
            <w:noProof/>
            <w:webHidden/>
            <w:sz w:val="24"/>
            <w:szCs w:val="24"/>
          </w:rPr>
          <w:fldChar w:fldCharType="end"/>
        </w:r>
      </w:hyperlink>
    </w:p>
    <w:p w14:paraId="360692BC" w14:textId="159C58F7"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6" w:history="1">
        <w:r w:rsidRPr="00DC4175">
          <w:rPr>
            <w:rStyle w:val="Hipervnculo"/>
            <w:noProof/>
            <w:sz w:val="24"/>
            <w:szCs w:val="24"/>
          </w:rPr>
          <w:t>Ilustración 30 Diagrama estructural de capas del backend.</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_Toc223044126 \h </w:instrText>
        </w:r>
        <w:r w:rsidRPr="00DC4175">
          <w:rPr>
            <w:noProof/>
            <w:webHidden/>
            <w:sz w:val="24"/>
            <w:szCs w:val="24"/>
          </w:rPr>
        </w:r>
        <w:r w:rsidRPr="00DC4175">
          <w:rPr>
            <w:noProof/>
            <w:webHidden/>
            <w:sz w:val="24"/>
            <w:szCs w:val="24"/>
          </w:rPr>
          <w:fldChar w:fldCharType="separate"/>
        </w:r>
        <w:r w:rsidRPr="00DC4175">
          <w:rPr>
            <w:noProof/>
            <w:webHidden/>
            <w:sz w:val="24"/>
            <w:szCs w:val="24"/>
          </w:rPr>
          <w:t>58</w:t>
        </w:r>
        <w:r w:rsidRPr="00DC4175">
          <w:rPr>
            <w:noProof/>
            <w:webHidden/>
            <w:sz w:val="24"/>
            <w:szCs w:val="24"/>
          </w:rPr>
          <w:fldChar w:fldCharType="end"/>
        </w:r>
      </w:hyperlink>
    </w:p>
    <w:p w14:paraId="35380100" w14:textId="02D5A4C3"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7" w:history="1">
        <w:r w:rsidRPr="00DC4175">
          <w:rPr>
            <w:rStyle w:val="Hipervnculo"/>
            <w:noProof/>
            <w:sz w:val="24"/>
            <w:szCs w:val="24"/>
          </w:rPr>
          <w:t>Ilustración 31 Diagrama UML simplificado de la entidad Tarea.</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_Toc223044127 \h </w:instrText>
        </w:r>
        <w:r w:rsidRPr="00DC4175">
          <w:rPr>
            <w:noProof/>
            <w:webHidden/>
            <w:sz w:val="24"/>
            <w:szCs w:val="24"/>
          </w:rPr>
        </w:r>
        <w:r w:rsidRPr="00DC4175">
          <w:rPr>
            <w:noProof/>
            <w:webHidden/>
            <w:sz w:val="24"/>
            <w:szCs w:val="24"/>
          </w:rPr>
          <w:fldChar w:fldCharType="separate"/>
        </w:r>
        <w:r w:rsidRPr="00DC4175">
          <w:rPr>
            <w:noProof/>
            <w:webHidden/>
            <w:sz w:val="24"/>
            <w:szCs w:val="24"/>
          </w:rPr>
          <w:t>59</w:t>
        </w:r>
        <w:r w:rsidRPr="00DC4175">
          <w:rPr>
            <w:noProof/>
            <w:webHidden/>
            <w:sz w:val="24"/>
            <w:szCs w:val="24"/>
          </w:rPr>
          <w:fldChar w:fldCharType="end"/>
        </w:r>
      </w:hyperlink>
    </w:p>
    <w:p w14:paraId="408B3A83" w14:textId="20DD4FC0"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8" w:history="1">
        <w:r w:rsidRPr="00DC4175">
          <w:rPr>
            <w:rStyle w:val="Hipervnculo"/>
            <w:noProof/>
            <w:sz w:val="24"/>
            <w:szCs w:val="24"/>
          </w:rPr>
          <w:t>Ilustración 32 Codigo modelo usuario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_Toc223044128 \h </w:instrText>
        </w:r>
        <w:r w:rsidRPr="00DC4175">
          <w:rPr>
            <w:noProof/>
            <w:webHidden/>
            <w:sz w:val="24"/>
            <w:szCs w:val="24"/>
          </w:rPr>
        </w:r>
        <w:r w:rsidRPr="00DC4175">
          <w:rPr>
            <w:noProof/>
            <w:webHidden/>
            <w:sz w:val="24"/>
            <w:szCs w:val="24"/>
          </w:rPr>
          <w:fldChar w:fldCharType="separate"/>
        </w:r>
        <w:r w:rsidRPr="00DC4175">
          <w:rPr>
            <w:noProof/>
            <w:webHidden/>
            <w:sz w:val="24"/>
            <w:szCs w:val="24"/>
          </w:rPr>
          <w:t>60</w:t>
        </w:r>
        <w:r w:rsidRPr="00DC4175">
          <w:rPr>
            <w:noProof/>
            <w:webHidden/>
            <w:sz w:val="24"/>
            <w:szCs w:val="24"/>
          </w:rPr>
          <w:fldChar w:fldCharType="end"/>
        </w:r>
      </w:hyperlink>
    </w:p>
    <w:p w14:paraId="38508171" w14:textId="05882F76"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29" w:history="1">
        <w:r w:rsidRPr="00DC4175">
          <w:rPr>
            <w:rStyle w:val="Hipervnculo"/>
            <w:noProof/>
            <w:sz w:val="24"/>
            <w:szCs w:val="24"/>
          </w:rPr>
          <w:t>Ilustración 33 Diagrama de secuencia para la obtención de tareas del usuario.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_Toc223044129 \h </w:instrText>
        </w:r>
        <w:r w:rsidRPr="00DC4175">
          <w:rPr>
            <w:noProof/>
            <w:webHidden/>
            <w:sz w:val="24"/>
            <w:szCs w:val="24"/>
          </w:rPr>
        </w:r>
        <w:r w:rsidRPr="00DC4175">
          <w:rPr>
            <w:noProof/>
            <w:webHidden/>
            <w:sz w:val="24"/>
            <w:szCs w:val="24"/>
          </w:rPr>
          <w:fldChar w:fldCharType="separate"/>
        </w:r>
        <w:r w:rsidRPr="00DC4175">
          <w:rPr>
            <w:noProof/>
            <w:webHidden/>
            <w:sz w:val="24"/>
            <w:szCs w:val="24"/>
          </w:rPr>
          <w:t>61</w:t>
        </w:r>
        <w:r w:rsidRPr="00DC4175">
          <w:rPr>
            <w:noProof/>
            <w:webHidden/>
            <w:sz w:val="24"/>
            <w:szCs w:val="24"/>
          </w:rPr>
          <w:fldChar w:fldCharType="end"/>
        </w:r>
      </w:hyperlink>
    </w:p>
    <w:p w14:paraId="03829B54" w14:textId="14026A60"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30" w:history="1">
        <w:r w:rsidRPr="00DC4175">
          <w:rPr>
            <w:rStyle w:val="Hipervnculo"/>
            <w:noProof/>
            <w:sz w:val="24"/>
            <w:szCs w:val="24"/>
          </w:rPr>
          <w:t>Ilustración 34 Función mover</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_Toc223044130 \h </w:instrText>
        </w:r>
        <w:r w:rsidRPr="00DC4175">
          <w:rPr>
            <w:noProof/>
            <w:webHidden/>
            <w:sz w:val="24"/>
            <w:szCs w:val="24"/>
          </w:rPr>
        </w:r>
        <w:r w:rsidRPr="00DC4175">
          <w:rPr>
            <w:noProof/>
            <w:webHidden/>
            <w:sz w:val="24"/>
            <w:szCs w:val="24"/>
          </w:rPr>
          <w:fldChar w:fldCharType="separate"/>
        </w:r>
        <w:r w:rsidRPr="00DC4175">
          <w:rPr>
            <w:noProof/>
            <w:webHidden/>
            <w:sz w:val="24"/>
            <w:szCs w:val="24"/>
          </w:rPr>
          <w:t>62</w:t>
        </w:r>
        <w:r w:rsidRPr="00DC4175">
          <w:rPr>
            <w:noProof/>
            <w:webHidden/>
            <w:sz w:val="24"/>
            <w:szCs w:val="24"/>
          </w:rPr>
          <w:fldChar w:fldCharType="end"/>
        </w:r>
      </w:hyperlink>
    </w:p>
    <w:p w14:paraId="448D9FBC" w14:textId="54055517"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31" w:history="1">
        <w:r w:rsidRPr="00DC4175">
          <w:rPr>
            <w:rStyle w:val="Hipervnculo"/>
            <w:noProof/>
            <w:sz w:val="24"/>
            <w:szCs w:val="24"/>
          </w:rPr>
          <w:t>Ilustración 35 Flujo de integración continua mediante GitHub Actions.</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_Toc223044131 \h </w:instrText>
        </w:r>
        <w:r w:rsidRPr="00DC4175">
          <w:rPr>
            <w:noProof/>
            <w:webHidden/>
            <w:sz w:val="24"/>
            <w:szCs w:val="24"/>
          </w:rPr>
        </w:r>
        <w:r w:rsidRPr="00DC4175">
          <w:rPr>
            <w:noProof/>
            <w:webHidden/>
            <w:sz w:val="24"/>
            <w:szCs w:val="24"/>
          </w:rPr>
          <w:fldChar w:fldCharType="separate"/>
        </w:r>
        <w:r w:rsidRPr="00DC4175">
          <w:rPr>
            <w:noProof/>
            <w:webHidden/>
            <w:sz w:val="24"/>
            <w:szCs w:val="24"/>
          </w:rPr>
          <w:t>63</w:t>
        </w:r>
        <w:r w:rsidRPr="00DC4175">
          <w:rPr>
            <w:noProof/>
            <w:webHidden/>
            <w:sz w:val="24"/>
            <w:szCs w:val="24"/>
          </w:rPr>
          <w:fldChar w:fldCharType="end"/>
        </w:r>
      </w:hyperlink>
    </w:p>
    <w:p w14:paraId="0835CE4F" w14:textId="5EC0AC4F" w:rsidR="00DC4175" w:rsidRPr="00DC4175" w:rsidRDefault="00DC4175">
      <w:pPr>
        <w:pStyle w:val="Tabladeilustraciones"/>
        <w:tabs>
          <w:tab w:val="right" w:leader="dot" w:pos="8494"/>
        </w:tabs>
        <w:rPr>
          <w:rFonts w:eastAsiaTheme="minorEastAsia"/>
          <w:noProof/>
          <w:kern w:val="0"/>
          <w:sz w:val="24"/>
          <w:szCs w:val="24"/>
          <w:lang w:eastAsia="es-ES"/>
          <w14:ligatures w14:val="none"/>
        </w:rPr>
      </w:pPr>
      <w:hyperlink w:anchor="_Toc223044132" w:history="1">
        <w:r w:rsidRPr="00DC4175">
          <w:rPr>
            <w:rStyle w:val="Hipervnculo"/>
            <w:noProof/>
            <w:sz w:val="24"/>
            <w:szCs w:val="24"/>
          </w:rPr>
          <w:t>Ilustración 36 flujo acumulado</w:t>
        </w:r>
        <w:r w:rsidRPr="00DC4175">
          <w:rPr>
            <w:noProof/>
            <w:webHidden/>
            <w:sz w:val="24"/>
            <w:szCs w:val="24"/>
          </w:rPr>
          <w:tab/>
        </w:r>
        <w:r w:rsidRPr="00DC4175">
          <w:rPr>
            <w:noProof/>
            <w:webHidden/>
            <w:sz w:val="24"/>
            <w:szCs w:val="24"/>
          </w:rPr>
          <w:fldChar w:fldCharType="begin"/>
        </w:r>
        <w:r w:rsidRPr="00DC4175">
          <w:rPr>
            <w:noProof/>
            <w:webHidden/>
            <w:sz w:val="24"/>
            <w:szCs w:val="24"/>
          </w:rPr>
          <w:instrText xml:space="preserve"> PAGEREF _Toc223044132 \h </w:instrText>
        </w:r>
        <w:r w:rsidRPr="00DC4175">
          <w:rPr>
            <w:noProof/>
            <w:webHidden/>
            <w:sz w:val="24"/>
            <w:szCs w:val="24"/>
          </w:rPr>
        </w:r>
        <w:r w:rsidRPr="00DC4175">
          <w:rPr>
            <w:noProof/>
            <w:webHidden/>
            <w:sz w:val="24"/>
            <w:szCs w:val="24"/>
          </w:rPr>
          <w:fldChar w:fldCharType="separate"/>
        </w:r>
        <w:r w:rsidRPr="00DC4175">
          <w:rPr>
            <w:noProof/>
            <w:webHidden/>
            <w:sz w:val="24"/>
            <w:szCs w:val="24"/>
          </w:rPr>
          <w:t>70</w:t>
        </w:r>
        <w:r w:rsidRPr="00DC4175">
          <w:rPr>
            <w:noProof/>
            <w:webHidden/>
            <w:sz w:val="24"/>
            <w:szCs w:val="24"/>
          </w:rPr>
          <w:fldChar w:fldCharType="end"/>
        </w:r>
      </w:hyperlink>
    </w:p>
    <w:p w14:paraId="1238AE2F" w14:textId="13386C77" w:rsidR="00452725" w:rsidRPr="00DC4175" w:rsidRDefault="00DC4175" w:rsidP="00452725">
      <w:pPr>
        <w:spacing w:line="360" w:lineRule="auto"/>
        <w:jc w:val="both"/>
        <w:rPr>
          <w:rFonts w:eastAsia="Aptos" w:cs="Aptos"/>
          <w:noProof/>
          <w:color w:val="000000" w:themeColor="text1"/>
        </w:rPr>
      </w:pPr>
      <w:r w:rsidRPr="00DC4175">
        <w:rPr>
          <w:rFonts w:eastAsia="Aptos" w:cs="Aptos"/>
          <w:noProof/>
          <w:color w:val="000000" w:themeColor="text1"/>
        </w:rPr>
        <w:fldChar w:fldCharType="end"/>
      </w:r>
    </w:p>
    <w:p w14:paraId="5BD1305B" w14:textId="77777777" w:rsidR="00452725" w:rsidRDefault="00452725" w:rsidP="00452725">
      <w:pPr>
        <w:spacing w:line="360" w:lineRule="auto"/>
        <w:jc w:val="both"/>
        <w:rPr>
          <w:rFonts w:eastAsia="Aptos" w:cs="Aptos"/>
          <w:noProof/>
          <w:color w:val="000000" w:themeColor="text1"/>
        </w:rPr>
      </w:pPr>
    </w:p>
    <w:p w14:paraId="39C286C7" w14:textId="77777777" w:rsidR="00452725" w:rsidRDefault="00452725" w:rsidP="00452725">
      <w:pPr>
        <w:spacing w:line="360" w:lineRule="auto"/>
        <w:jc w:val="both"/>
        <w:rPr>
          <w:rFonts w:eastAsia="Aptos" w:cs="Aptos"/>
          <w:noProof/>
          <w:color w:val="000000" w:themeColor="text1"/>
        </w:rPr>
      </w:pPr>
    </w:p>
    <w:p w14:paraId="415BE0AA" w14:textId="77777777" w:rsidR="00452725" w:rsidRDefault="00452725" w:rsidP="00452725">
      <w:pPr>
        <w:spacing w:line="360" w:lineRule="auto"/>
        <w:jc w:val="both"/>
        <w:rPr>
          <w:rFonts w:eastAsia="Aptos" w:cs="Aptos"/>
          <w:noProof/>
          <w:color w:val="000000" w:themeColor="text1"/>
        </w:rPr>
      </w:pPr>
    </w:p>
    <w:p w14:paraId="733CB51E" w14:textId="77777777" w:rsidR="00DA371E" w:rsidRDefault="00DA371E" w:rsidP="00452725">
      <w:pPr>
        <w:spacing w:line="360" w:lineRule="auto"/>
        <w:jc w:val="both"/>
        <w:rPr>
          <w:rFonts w:eastAsia="Aptos" w:cs="Aptos"/>
          <w:noProof/>
          <w:color w:val="000000" w:themeColor="text1"/>
        </w:rPr>
      </w:pPr>
    </w:p>
    <w:p w14:paraId="5E07546B" w14:textId="77777777" w:rsidR="00DA371E" w:rsidRDefault="00DA371E" w:rsidP="00452725">
      <w:pPr>
        <w:spacing w:line="360" w:lineRule="auto"/>
        <w:jc w:val="both"/>
        <w:rPr>
          <w:rFonts w:eastAsia="Aptos" w:cs="Aptos"/>
          <w:noProof/>
          <w:color w:val="000000" w:themeColor="text1"/>
        </w:rPr>
      </w:pPr>
    </w:p>
    <w:p w14:paraId="298C480C" w14:textId="77777777" w:rsidR="00DA371E" w:rsidRDefault="00DA371E" w:rsidP="00452725">
      <w:pPr>
        <w:spacing w:line="360" w:lineRule="auto"/>
        <w:jc w:val="both"/>
        <w:rPr>
          <w:rFonts w:eastAsia="Aptos" w:cs="Aptos"/>
          <w:noProof/>
          <w:color w:val="000000" w:themeColor="text1"/>
        </w:rPr>
      </w:pPr>
    </w:p>
    <w:p w14:paraId="4597EB1C" w14:textId="4E8555D0" w:rsidR="006E06DC" w:rsidRDefault="006E06DC" w:rsidP="005D5E6B">
      <w:pPr>
        <w:spacing w:line="360" w:lineRule="auto"/>
        <w:jc w:val="both"/>
      </w:pPr>
    </w:p>
    <w:sectPr w:rsidR="006E06DC" w:rsidSect="001332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0EFC5" w14:textId="77777777" w:rsidR="00EA11EA" w:rsidRDefault="00EA11EA" w:rsidP="007C1C4F">
      <w:pPr>
        <w:spacing w:after="0" w:line="240" w:lineRule="auto"/>
      </w:pPr>
      <w:r>
        <w:separator/>
      </w:r>
    </w:p>
  </w:endnote>
  <w:endnote w:type="continuationSeparator" w:id="0">
    <w:p w14:paraId="692BF932" w14:textId="77777777" w:rsidR="00EA11EA" w:rsidRDefault="00EA11EA" w:rsidP="007C1C4F">
      <w:pPr>
        <w:spacing w:after="0" w:line="240" w:lineRule="auto"/>
      </w:pPr>
      <w:r>
        <w:continuationSeparator/>
      </w:r>
    </w:p>
  </w:endnote>
  <w:endnote w:type="continuationNotice" w:id="1">
    <w:p w14:paraId="495D9FB5" w14:textId="77777777" w:rsidR="00EA11EA" w:rsidRDefault="00EA11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mbria"/>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D27B7" w14:textId="77777777" w:rsidR="007C1C4F" w:rsidRDefault="007C1C4F" w:rsidP="000043E9">
    <w:pPr>
      <w:tabs>
        <w:tab w:val="center" w:pos="4550"/>
        <w:tab w:val="left" w:pos="5818"/>
      </w:tabs>
      <w:ind w:right="260"/>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D7D5C6B" w14:textId="77777777" w:rsidR="007C1C4F" w:rsidRDefault="007C1C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1D91B" w14:textId="77777777" w:rsidR="00EA11EA" w:rsidRDefault="00EA11EA" w:rsidP="007C1C4F">
      <w:pPr>
        <w:spacing w:after="0" w:line="240" w:lineRule="auto"/>
      </w:pPr>
      <w:r>
        <w:separator/>
      </w:r>
    </w:p>
  </w:footnote>
  <w:footnote w:type="continuationSeparator" w:id="0">
    <w:p w14:paraId="0DF18AC4" w14:textId="77777777" w:rsidR="00EA11EA" w:rsidRDefault="00EA11EA" w:rsidP="007C1C4F">
      <w:pPr>
        <w:spacing w:after="0" w:line="240" w:lineRule="auto"/>
      </w:pPr>
      <w:r>
        <w:continuationSeparator/>
      </w:r>
    </w:p>
  </w:footnote>
  <w:footnote w:type="continuationNotice" w:id="1">
    <w:p w14:paraId="7457E0BB" w14:textId="77777777" w:rsidR="00EA11EA" w:rsidRDefault="00EA11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6B4B8D30" w14:paraId="0E8CAE5E" w14:textId="77777777" w:rsidTr="6B4B8D30">
      <w:trPr>
        <w:trHeight w:val="300"/>
      </w:trPr>
      <w:tc>
        <w:tcPr>
          <w:tcW w:w="2830" w:type="dxa"/>
        </w:tcPr>
        <w:p w14:paraId="2B25CE34" w14:textId="618C2B97" w:rsidR="6B4B8D30" w:rsidRDefault="6B4B8D30" w:rsidP="6B4B8D30">
          <w:pPr>
            <w:pStyle w:val="Encabezado"/>
            <w:ind w:left="-115"/>
          </w:pPr>
        </w:p>
      </w:tc>
      <w:tc>
        <w:tcPr>
          <w:tcW w:w="2830" w:type="dxa"/>
        </w:tcPr>
        <w:p w14:paraId="35677951" w14:textId="76CFABD8" w:rsidR="6B4B8D30" w:rsidRDefault="6B4B8D30" w:rsidP="6B4B8D30">
          <w:pPr>
            <w:pStyle w:val="Encabezado"/>
            <w:jc w:val="center"/>
          </w:pPr>
        </w:p>
      </w:tc>
      <w:tc>
        <w:tcPr>
          <w:tcW w:w="2830" w:type="dxa"/>
        </w:tcPr>
        <w:p w14:paraId="1F8C923A" w14:textId="112F71F7" w:rsidR="6B4B8D30" w:rsidRDefault="6B4B8D30" w:rsidP="6B4B8D30">
          <w:pPr>
            <w:pStyle w:val="Encabezado"/>
            <w:ind w:right="-115"/>
            <w:jc w:val="right"/>
          </w:pPr>
        </w:p>
      </w:tc>
    </w:tr>
  </w:tbl>
  <w:p w14:paraId="58E72821" w14:textId="3D7DE77A" w:rsidR="001F0AB7" w:rsidRDefault="001F0AB7">
    <w:pPr>
      <w:pStyle w:val="Encabezado"/>
    </w:pPr>
  </w:p>
</w:hdr>
</file>

<file path=word/intelligence2.xml><?xml version="1.0" encoding="utf-8"?>
<int2:intelligence xmlns:int2="http://schemas.microsoft.com/office/intelligence/2020/intelligence" xmlns:oel="http://schemas.microsoft.com/office/2019/extlst">
  <int2:observations>
    <int2:textHash int2:hashCode="UCEBomWgJRKIcQ" int2:id="n0YP88D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6056F"/>
    <w:multiLevelType w:val="hybridMultilevel"/>
    <w:tmpl w:val="24D8FCC4"/>
    <w:lvl w:ilvl="0" w:tplc="06B22782">
      <w:start w:val="1"/>
      <w:numFmt w:val="bullet"/>
      <w:lvlText w:val=""/>
      <w:lvlJc w:val="left"/>
      <w:pPr>
        <w:ind w:left="720" w:hanging="360"/>
      </w:pPr>
      <w:rPr>
        <w:rFonts w:ascii="Symbol" w:hAnsi="Symbol" w:hint="default"/>
      </w:rPr>
    </w:lvl>
    <w:lvl w:ilvl="1" w:tplc="165416B6" w:tentative="1">
      <w:start w:val="1"/>
      <w:numFmt w:val="bullet"/>
      <w:lvlText w:val="o"/>
      <w:lvlJc w:val="left"/>
      <w:pPr>
        <w:ind w:left="1440" w:hanging="360"/>
      </w:pPr>
      <w:rPr>
        <w:rFonts w:ascii="Courier New" w:hAnsi="Courier New" w:hint="default"/>
      </w:rPr>
    </w:lvl>
    <w:lvl w:ilvl="2" w:tplc="89621EEA" w:tentative="1">
      <w:start w:val="1"/>
      <w:numFmt w:val="bullet"/>
      <w:lvlText w:val=""/>
      <w:lvlJc w:val="left"/>
      <w:pPr>
        <w:ind w:left="2160" w:hanging="360"/>
      </w:pPr>
      <w:rPr>
        <w:rFonts w:ascii="Wingdings" w:hAnsi="Wingdings" w:hint="default"/>
      </w:rPr>
    </w:lvl>
    <w:lvl w:ilvl="3" w:tplc="38F0C6C8" w:tentative="1">
      <w:start w:val="1"/>
      <w:numFmt w:val="bullet"/>
      <w:lvlText w:val=""/>
      <w:lvlJc w:val="left"/>
      <w:pPr>
        <w:ind w:left="2880" w:hanging="360"/>
      </w:pPr>
      <w:rPr>
        <w:rFonts w:ascii="Symbol" w:hAnsi="Symbol" w:hint="default"/>
      </w:rPr>
    </w:lvl>
    <w:lvl w:ilvl="4" w:tplc="71BA6A38" w:tentative="1">
      <w:start w:val="1"/>
      <w:numFmt w:val="bullet"/>
      <w:lvlText w:val="o"/>
      <w:lvlJc w:val="left"/>
      <w:pPr>
        <w:ind w:left="3600" w:hanging="360"/>
      </w:pPr>
      <w:rPr>
        <w:rFonts w:ascii="Courier New" w:hAnsi="Courier New" w:hint="default"/>
      </w:rPr>
    </w:lvl>
    <w:lvl w:ilvl="5" w:tplc="65922C14" w:tentative="1">
      <w:start w:val="1"/>
      <w:numFmt w:val="bullet"/>
      <w:lvlText w:val=""/>
      <w:lvlJc w:val="left"/>
      <w:pPr>
        <w:ind w:left="4320" w:hanging="360"/>
      </w:pPr>
      <w:rPr>
        <w:rFonts w:ascii="Wingdings" w:hAnsi="Wingdings" w:hint="default"/>
      </w:rPr>
    </w:lvl>
    <w:lvl w:ilvl="6" w:tplc="65087B52" w:tentative="1">
      <w:start w:val="1"/>
      <w:numFmt w:val="bullet"/>
      <w:lvlText w:val=""/>
      <w:lvlJc w:val="left"/>
      <w:pPr>
        <w:ind w:left="5040" w:hanging="360"/>
      </w:pPr>
      <w:rPr>
        <w:rFonts w:ascii="Symbol" w:hAnsi="Symbol" w:hint="default"/>
      </w:rPr>
    </w:lvl>
    <w:lvl w:ilvl="7" w:tplc="6BA048AE" w:tentative="1">
      <w:start w:val="1"/>
      <w:numFmt w:val="bullet"/>
      <w:lvlText w:val="o"/>
      <w:lvlJc w:val="left"/>
      <w:pPr>
        <w:ind w:left="5760" w:hanging="360"/>
      </w:pPr>
      <w:rPr>
        <w:rFonts w:ascii="Courier New" w:hAnsi="Courier New" w:hint="default"/>
      </w:rPr>
    </w:lvl>
    <w:lvl w:ilvl="8" w:tplc="9C1A0EF2" w:tentative="1">
      <w:start w:val="1"/>
      <w:numFmt w:val="bullet"/>
      <w:lvlText w:val=""/>
      <w:lvlJc w:val="left"/>
      <w:pPr>
        <w:ind w:left="6480" w:hanging="360"/>
      </w:pPr>
      <w:rPr>
        <w:rFonts w:ascii="Wingdings" w:hAnsi="Wingdings" w:hint="default"/>
      </w:rPr>
    </w:lvl>
  </w:abstractNum>
  <w:abstractNum w:abstractNumId="1" w15:restartNumberingAfterBreak="0">
    <w:nsid w:val="04C4A98F"/>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8D1EB7"/>
    <w:multiLevelType w:val="hybridMultilevel"/>
    <w:tmpl w:val="269A6C02"/>
    <w:lvl w:ilvl="0" w:tplc="C366B628">
      <w:start w:val="1"/>
      <w:numFmt w:val="bullet"/>
      <w:lvlText w:val=""/>
      <w:lvlJc w:val="left"/>
      <w:pPr>
        <w:ind w:left="720" w:hanging="360"/>
      </w:pPr>
      <w:rPr>
        <w:rFonts w:ascii="Symbol" w:hAnsi="Symbol" w:hint="default"/>
      </w:rPr>
    </w:lvl>
    <w:lvl w:ilvl="1" w:tplc="D312D7FC" w:tentative="1">
      <w:start w:val="1"/>
      <w:numFmt w:val="bullet"/>
      <w:lvlText w:val="o"/>
      <w:lvlJc w:val="left"/>
      <w:pPr>
        <w:ind w:left="1440" w:hanging="360"/>
      </w:pPr>
      <w:rPr>
        <w:rFonts w:ascii="Courier New" w:hAnsi="Courier New" w:hint="default"/>
      </w:rPr>
    </w:lvl>
    <w:lvl w:ilvl="2" w:tplc="87846DB8" w:tentative="1">
      <w:start w:val="1"/>
      <w:numFmt w:val="bullet"/>
      <w:lvlText w:val=""/>
      <w:lvlJc w:val="left"/>
      <w:pPr>
        <w:ind w:left="2160" w:hanging="360"/>
      </w:pPr>
      <w:rPr>
        <w:rFonts w:ascii="Wingdings" w:hAnsi="Wingdings" w:hint="default"/>
      </w:rPr>
    </w:lvl>
    <w:lvl w:ilvl="3" w:tplc="94F06598" w:tentative="1">
      <w:start w:val="1"/>
      <w:numFmt w:val="bullet"/>
      <w:lvlText w:val=""/>
      <w:lvlJc w:val="left"/>
      <w:pPr>
        <w:ind w:left="2880" w:hanging="360"/>
      </w:pPr>
      <w:rPr>
        <w:rFonts w:ascii="Symbol" w:hAnsi="Symbol" w:hint="default"/>
      </w:rPr>
    </w:lvl>
    <w:lvl w:ilvl="4" w:tplc="D884C466" w:tentative="1">
      <w:start w:val="1"/>
      <w:numFmt w:val="bullet"/>
      <w:lvlText w:val="o"/>
      <w:lvlJc w:val="left"/>
      <w:pPr>
        <w:ind w:left="3600" w:hanging="360"/>
      </w:pPr>
      <w:rPr>
        <w:rFonts w:ascii="Courier New" w:hAnsi="Courier New" w:hint="default"/>
      </w:rPr>
    </w:lvl>
    <w:lvl w:ilvl="5" w:tplc="2FCC03BC" w:tentative="1">
      <w:start w:val="1"/>
      <w:numFmt w:val="bullet"/>
      <w:lvlText w:val=""/>
      <w:lvlJc w:val="left"/>
      <w:pPr>
        <w:ind w:left="4320" w:hanging="360"/>
      </w:pPr>
      <w:rPr>
        <w:rFonts w:ascii="Wingdings" w:hAnsi="Wingdings" w:hint="default"/>
      </w:rPr>
    </w:lvl>
    <w:lvl w:ilvl="6" w:tplc="ACF23680" w:tentative="1">
      <w:start w:val="1"/>
      <w:numFmt w:val="bullet"/>
      <w:lvlText w:val=""/>
      <w:lvlJc w:val="left"/>
      <w:pPr>
        <w:ind w:left="5040" w:hanging="360"/>
      </w:pPr>
      <w:rPr>
        <w:rFonts w:ascii="Symbol" w:hAnsi="Symbol" w:hint="default"/>
      </w:rPr>
    </w:lvl>
    <w:lvl w:ilvl="7" w:tplc="193ECB8E" w:tentative="1">
      <w:start w:val="1"/>
      <w:numFmt w:val="bullet"/>
      <w:lvlText w:val="o"/>
      <w:lvlJc w:val="left"/>
      <w:pPr>
        <w:ind w:left="5760" w:hanging="360"/>
      </w:pPr>
      <w:rPr>
        <w:rFonts w:ascii="Courier New" w:hAnsi="Courier New" w:hint="default"/>
      </w:rPr>
    </w:lvl>
    <w:lvl w:ilvl="8" w:tplc="905217AE" w:tentative="1">
      <w:start w:val="1"/>
      <w:numFmt w:val="bullet"/>
      <w:lvlText w:val=""/>
      <w:lvlJc w:val="left"/>
      <w:pPr>
        <w:ind w:left="6480" w:hanging="360"/>
      </w:pPr>
      <w:rPr>
        <w:rFonts w:ascii="Wingdings" w:hAnsi="Wingdings" w:hint="default"/>
      </w:rPr>
    </w:lvl>
  </w:abstractNum>
  <w:abstractNum w:abstractNumId="3" w15:restartNumberingAfterBreak="0">
    <w:nsid w:val="08399961"/>
    <w:multiLevelType w:val="hybridMultilevel"/>
    <w:tmpl w:val="FFFFFFFF"/>
    <w:lvl w:ilvl="0" w:tplc="A06E3E4A">
      <w:start w:val="1"/>
      <w:numFmt w:val="bullet"/>
      <w:lvlText w:val=""/>
      <w:lvlJc w:val="left"/>
      <w:pPr>
        <w:ind w:left="720" w:hanging="360"/>
      </w:pPr>
      <w:rPr>
        <w:rFonts w:ascii="Symbol" w:hAnsi="Symbol" w:hint="default"/>
      </w:rPr>
    </w:lvl>
    <w:lvl w:ilvl="1" w:tplc="2212989A">
      <w:start w:val="1"/>
      <w:numFmt w:val="bullet"/>
      <w:lvlText w:val="o"/>
      <w:lvlJc w:val="left"/>
      <w:pPr>
        <w:ind w:left="1440" w:hanging="360"/>
      </w:pPr>
      <w:rPr>
        <w:rFonts w:ascii="Courier New" w:hAnsi="Courier New" w:hint="default"/>
      </w:rPr>
    </w:lvl>
    <w:lvl w:ilvl="2" w:tplc="F938606A">
      <w:start w:val="1"/>
      <w:numFmt w:val="bullet"/>
      <w:lvlText w:val=""/>
      <w:lvlJc w:val="left"/>
      <w:pPr>
        <w:ind w:left="2160" w:hanging="360"/>
      </w:pPr>
      <w:rPr>
        <w:rFonts w:ascii="Wingdings" w:hAnsi="Wingdings" w:hint="default"/>
      </w:rPr>
    </w:lvl>
    <w:lvl w:ilvl="3" w:tplc="5EEE5AA2">
      <w:start w:val="1"/>
      <w:numFmt w:val="bullet"/>
      <w:lvlText w:val=""/>
      <w:lvlJc w:val="left"/>
      <w:pPr>
        <w:ind w:left="2880" w:hanging="360"/>
      </w:pPr>
      <w:rPr>
        <w:rFonts w:ascii="Symbol" w:hAnsi="Symbol" w:hint="default"/>
      </w:rPr>
    </w:lvl>
    <w:lvl w:ilvl="4" w:tplc="710081BC">
      <w:start w:val="1"/>
      <w:numFmt w:val="bullet"/>
      <w:lvlText w:val="o"/>
      <w:lvlJc w:val="left"/>
      <w:pPr>
        <w:ind w:left="3600" w:hanging="360"/>
      </w:pPr>
      <w:rPr>
        <w:rFonts w:ascii="Courier New" w:hAnsi="Courier New" w:hint="default"/>
      </w:rPr>
    </w:lvl>
    <w:lvl w:ilvl="5" w:tplc="83A245B2">
      <w:start w:val="1"/>
      <w:numFmt w:val="bullet"/>
      <w:lvlText w:val=""/>
      <w:lvlJc w:val="left"/>
      <w:pPr>
        <w:ind w:left="4320" w:hanging="360"/>
      </w:pPr>
      <w:rPr>
        <w:rFonts w:ascii="Wingdings" w:hAnsi="Wingdings" w:hint="default"/>
      </w:rPr>
    </w:lvl>
    <w:lvl w:ilvl="6" w:tplc="25B03CF0">
      <w:start w:val="1"/>
      <w:numFmt w:val="bullet"/>
      <w:lvlText w:val=""/>
      <w:lvlJc w:val="left"/>
      <w:pPr>
        <w:ind w:left="5040" w:hanging="360"/>
      </w:pPr>
      <w:rPr>
        <w:rFonts w:ascii="Symbol" w:hAnsi="Symbol" w:hint="default"/>
      </w:rPr>
    </w:lvl>
    <w:lvl w:ilvl="7" w:tplc="49187E14">
      <w:start w:val="1"/>
      <w:numFmt w:val="bullet"/>
      <w:lvlText w:val="o"/>
      <w:lvlJc w:val="left"/>
      <w:pPr>
        <w:ind w:left="5760" w:hanging="360"/>
      </w:pPr>
      <w:rPr>
        <w:rFonts w:ascii="Courier New" w:hAnsi="Courier New" w:hint="default"/>
      </w:rPr>
    </w:lvl>
    <w:lvl w:ilvl="8" w:tplc="514AFEBC">
      <w:start w:val="1"/>
      <w:numFmt w:val="bullet"/>
      <w:lvlText w:val=""/>
      <w:lvlJc w:val="left"/>
      <w:pPr>
        <w:ind w:left="6480" w:hanging="360"/>
      </w:pPr>
      <w:rPr>
        <w:rFonts w:ascii="Wingdings" w:hAnsi="Wingdings" w:hint="default"/>
      </w:rPr>
    </w:lvl>
  </w:abstractNum>
  <w:abstractNum w:abstractNumId="4" w15:restartNumberingAfterBreak="0">
    <w:nsid w:val="08B0A131"/>
    <w:multiLevelType w:val="hybridMultilevel"/>
    <w:tmpl w:val="FFFFFFFF"/>
    <w:lvl w:ilvl="0" w:tplc="C83C5096">
      <w:start w:val="1"/>
      <w:numFmt w:val="bullet"/>
      <w:lvlText w:val=""/>
      <w:lvlJc w:val="left"/>
      <w:pPr>
        <w:ind w:left="720" w:hanging="360"/>
      </w:pPr>
      <w:rPr>
        <w:rFonts w:ascii="Symbol" w:hAnsi="Symbol" w:hint="default"/>
      </w:rPr>
    </w:lvl>
    <w:lvl w:ilvl="1" w:tplc="F042A618">
      <w:start w:val="1"/>
      <w:numFmt w:val="bullet"/>
      <w:lvlText w:val="o"/>
      <w:lvlJc w:val="left"/>
      <w:pPr>
        <w:ind w:left="1440" w:hanging="360"/>
      </w:pPr>
      <w:rPr>
        <w:rFonts w:ascii="Courier New" w:hAnsi="Courier New" w:hint="default"/>
      </w:rPr>
    </w:lvl>
    <w:lvl w:ilvl="2" w:tplc="8F8A2E40">
      <w:start w:val="1"/>
      <w:numFmt w:val="bullet"/>
      <w:lvlText w:val=""/>
      <w:lvlJc w:val="left"/>
      <w:pPr>
        <w:ind w:left="2160" w:hanging="360"/>
      </w:pPr>
      <w:rPr>
        <w:rFonts w:ascii="Wingdings" w:hAnsi="Wingdings" w:hint="default"/>
      </w:rPr>
    </w:lvl>
    <w:lvl w:ilvl="3" w:tplc="DAD0EAB0">
      <w:start w:val="1"/>
      <w:numFmt w:val="bullet"/>
      <w:lvlText w:val=""/>
      <w:lvlJc w:val="left"/>
      <w:pPr>
        <w:ind w:left="2880" w:hanging="360"/>
      </w:pPr>
      <w:rPr>
        <w:rFonts w:ascii="Symbol" w:hAnsi="Symbol" w:hint="default"/>
      </w:rPr>
    </w:lvl>
    <w:lvl w:ilvl="4" w:tplc="28D85F32">
      <w:start w:val="1"/>
      <w:numFmt w:val="bullet"/>
      <w:lvlText w:val="o"/>
      <w:lvlJc w:val="left"/>
      <w:pPr>
        <w:ind w:left="3600" w:hanging="360"/>
      </w:pPr>
      <w:rPr>
        <w:rFonts w:ascii="Courier New" w:hAnsi="Courier New" w:hint="default"/>
      </w:rPr>
    </w:lvl>
    <w:lvl w:ilvl="5" w:tplc="9A50794A">
      <w:start w:val="1"/>
      <w:numFmt w:val="bullet"/>
      <w:lvlText w:val=""/>
      <w:lvlJc w:val="left"/>
      <w:pPr>
        <w:ind w:left="4320" w:hanging="360"/>
      </w:pPr>
      <w:rPr>
        <w:rFonts w:ascii="Wingdings" w:hAnsi="Wingdings" w:hint="default"/>
      </w:rPr>
    </w:lvl>
    <w:lvl w:ilvl="6" w:tplc="9C420490">
      <w:start w:val="1"/>
      <w:numFmt w:val="bullet"/>
      <w:lvlText w:val=""/>
      <w:lvlJc w:val="left"/>
      <w:pPr>
        <w:ind w:left="5040" w:hanging="360"/>
      </w:pPr>
      <w:rPr>
        <w:rFonts w:ascii="Symbol" w:hAnsi="Symbol" w:hint="default"/>
      </w:rPr>
    </w:lvl>
    <w:lvl w:ilvl="7" w:tplc="74988B74">
      <w:start w:val="1"/>
      <w:numFmt w:val="bullet"/>
      <w:lvlText w:val="o"/>
      <w:lvlJc w:val="left"/>
      <w:pPr>
        <w:ind w:left="5760" w:hanging="360"/>
      </w:pPr>
      <w:rPr>
        <w:rFonts w:ascii="Courier New" w:hAnsi="Courier New" w:hint="default"/>
      </w:rPr>
    </w:lvl>
    <w:lvl w:ilvl="8" w:tplc="4330D6EA">
      <w:start w:val="1"/>
      <w:numFmt w:val="bullet"/>
      <w:lvlText w:val=""/>
      <w:lvlJc w:val="left"/>
      <w:pPr>
        <w:ind w:left="6480" w:hanging="360"/>
      </w:pPr>
      <w:rPr>
        <w:rFonts w:ascii="Wingdings" w:hAnsi="Wingdings" w:hint="default"/>
      </w:rPr>
    </w:lvl>
  </w:abstractNum>
  <w:abstractNum w:abstractNumId="5" w15:restartNumberingAfterBreak="0">
    <w:nsid w:val="092DAD29"/>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A043D75"/>
    <w:multiLevelType w:val="multilevel"/>
    <w:tmpl w:val="FFFFFFFF"/>
    <w:lvl w:ilvl="0">
      <w:start w:val="1"/>
      <w:numFmt w:val="decimal"/>
      <w:lvlText w:val="%1."/>
      <w:lvlJc w:val="left"/>
      <w:pPr>
        <w:ind w:left="720" w:hanging="360"/>
      </w:pPr>
      <w:rPr>
        <w:rFonts w:ascii="Aptos" w:hAnsi="Apto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486E4A"/>
    <w:multiLevelType w:val="hybridMultilevel"/>
    <w:tmpl w:val="FFFFFFFF"/>
    <w:lvl w:ilvl="0" w:tplc="52584D84">
      <w:start w:val="1"/>
      <w:numFmt w:val="decimal"/>
      <w:lvlText w:val="%1."/>
      <w:lvlJc w:val="left"/>
      <w:pPr>
        <w:ind w:left="720" w:hanging="360"/>
      </w:pPr>
    </w:lvl>
    <w:lvl w:ilvl="1" w:tplc="59128ADA">
      <w:start w:val="1"/>
      <w:numFmt w:val="lowerLetter"/>
      <w:lvlText w:val="%2."/>
      <w:lvlJc w:val="left"/>
      <w:pPr>
        <w:ind w:left="1440" w:hanging="360"/>
      </w:pPr>
    </w:lvl>
    <w:lvl w:ilvl="2" w:tplc="79563A22">
      <w:start w:val="1"/>
      <w:numFmt w:val="lowerRoman"/>
      <w:lvlText w:val="%3."/>
      <w:lvlJc w:val="right"/>
      <w:pPr>
        <w:ind w:left="2160" w:hanging="180"/>
      </w:pPr>
    </w:lvl>
    <w:lvl w:ilvl="3" w:tplc="78945B18">
      <w:start w:val="1"/>
      <w:numFmt w:val="decimal"/>
      <w:lvlText w:val="%4."/>
      <w:lvlJc w:val="left"/>
      <w:pPr>
        <w:ind w:left="2880" w:hanging="360"/>
      </w:pPr>
    </w:lvl>
    <w:lvl w:ilvl="4" w:tplc="31FCFB64">
      <w:start w:val="1"/>
      <w:numFmt w:val="lowerLetter"/>
      <w:lvlText w:val="%5."/>
      <w:lvlJc w:val="left"/>
      <w:pPr>
        <w:ind w:left="3600" w:hanging="360"/>
      </w:pPr>
    </w:lvl>
    <w:lvl w:ilvl="5" w:tplc="D6B46C7A">
      <w:start w:val="1"/>
      <w:numFmt w:val="lowerRoman"/>
      <w:lvlText w:val="%6."/>
      <w:lvlJc w:val="right"/>
      <w:pPr>
        <w:ind w:left="4320" w:hanging="180"/>
      </w:pPr>
    </w:lvl>
    <w:lvl w:ilvl="6" w:tplc="FAECCC30">
      <w:start w:val="1"/>
      <w:numFmt w:val="decimal"/>
      <w:lvlText w:val="%7."/>
      <w:lvlJc w:val="left"/>
      <w:pPr>
        <w:ind w:left="5040" w:hanging="360"/>
      </w:pPr>
    </w:lvl>
    <w:lvl w:ilvl="7" w:tplc="F612B1D4">
      <w:start w:val="1"/>
      <w:numFmt w:val="lowerLetter"/>
      <w:lvlText w:val="%8."/>
      <w:lvlJc w:val="left"/>
      <w:pPr>
        <w:ind w:left="5760" w:hanging="360"/>
      </w:pPr>
    </w:lvl>
    <w:lvl w:ilvl="8" w:tplc="C3A404B6">
      <w:start w:val="1"/>
      <w:numFmt w:val="lowerRoman"/>
      <w:lvlText w:val="%9."/>
      <w:lvlJc w:val="right"/>
      <w:pPr>
        <w:ind w:left="6480" w:hanging="180"/>
      </w:pPr>
    </w:lvl>
  </w:abstractNum>
  <w:abstractNum w:abstractNumId="8" w15:restartNumberingAfterBreak="0">
    <w:nsid w:val="142E51BB"/>
    <w:multiLevelType w:val="multilevel"/>
    <w:tmpl w:val="6AC8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C1E61"/>
    <w:multiLevelType w:val="hybridMultilevel"/>
    <w:tmpl w:val="117ABCAC"/>
    <w:lvl w:ilvl="0" w:tplc="AD38AD58">
      <w:start w:val="1"/>
      <w:numFmt w:val="bullet"/>
      <w:lvlText w:val=""/>
      <w:lvlJc w:val="left"/>
      <w:pPr>
        <w:ind w:left="720" w:hanging="360"/>
      </w:pPr>
      <w:rPr>
        <w:rFonts w:ascii="Symbol" w:hAnsi="Symbol" w:hint="default"/>
      </w:rPr>
    </w:lvl>
    <w:lvl w:ilvl="1" w:tplc="9378D14E">
      <w:start w:val="1"/>
      <w:numFmt w:val="bullet"/>
      <w:lvlText w:val="o"/>
      <w:lvlJc w:val="left"/>
      <w:pPr>
        <w:ind w:left="1440" w:hanging="360"/>
      </w:pPr>
      <w:rPr>
        <w:rFonts w:ascii="Courier New" w:hAnsi="Courier New" w:hint="default"/>
      </w:rPr>
    </w:lvl>
    <w:lvl w:ilvl="2" w:tplc="1966C254">
      <w:start w:val="1"/>
      <w:numFmt w:val="bullet"/>
      <w:lvlText w:val=""/>
      <w:lvlJc w:val="left"/>
      <w:pPr>
        <w:ind w:left="2160" w:hanging="360"/>
      </w:pPr>
      <w:rPr>
        <w:rFonts w:ascii="Wingdings" w:hAnsi="Wingdings" w:hint="default"/>
      </w:rPr>
    </w:lvl>
    <w:lvl w:ilvl="3" w:tplc="BC7440AA">
      <w:start w:val="1"/>
      <w:numFmt w:val="bullet"/>
      <w:lvlText w:val=""/>
      <w:lvlJc w:val="left"/>
      <w:pPr>
        <w:ind w:left="2880" w:hanging="360"/>
      </w:pPr>
      <w:rPr>
        <w:rFonts w:ascii="Symbol" w:hAnsi="Symbol" w:hint="default"/>
      </w:rPr>
    </w:lvl>
    <w:lvl w:ilvl="4" w:tplc="0A70A9A2">
      <w:start w:val="1"/>
      <w:numFmt w:val="bullet"/>
      <w:lvlText w:val="o"/>
      <w:lvlJc w:val="left"/>
      <w:pPr>
        <w:ind w:left="3600" w:hanging="360"/>
      </w:pPr>
      <w:rPr>
        <w:rFonts w:ascii="Courier New" w:hAnsi="Courier New" w:hint="default"/>
      </w:rPr>
    </w:lvl>
    <w:lvl w:ilvl="5" w:tplc="47D06F62">
      <w:start w:val="1"/>
      <w:numFmt w:val="bullet"/>
      <w:lvlText w:val=""/>
      <w:lvlJc w:val="left"/>
      <w:pPr>
        <w:ind w:left="4320" w:hanging="360"/>
      </w:pPr>
      <w:rPr>
        <w:rFonts w:ascii="Wingdings" w:hAnsi="Wingdings" w:hint="default"/>
      </w:rPr>
    </w:lvl>
    <w:lvl w:ilvl="6" w:tplc="8BF0EEAC">
      <w:start w:val="1"/>
      <w:numFmt w:val="bullet"/>
      <w:lvlText w:val=""/>
      <w:lvlJc w:val="left"/>
      <w:pPr>
        <w:ind w:left="5040" w:hanging="360"/>
      </w:pPr>
      <w:rPr>
        <w:rFonts w:ascii="Symbol" w:hAnsi="Symbol" w:hint="default"/>
      </w:rPr>
    </w:lvl>
    <w:lvl w:ilvl="7" w:tplc="EE806DBE">
      <w:start w:val="1"/>
      <w:numFmt w:val="bullet"/>
      <w:lvlText w:val="o"/>
      <w:lvlJc w:val="left"/>
      <w:pPr>
        <w:ind w:left="5760" w:hanging="360"/>
      </w:pPr>
      <w:rPr>
        <w:rFonts w:ascii="Courier New" w:hAnsi="Courier New" w:hint="default"/>
      </w:rPr>
    </w:lvl>
    <w:lvl w:ilvl="8" w:tplc="AB30F8C0">
      <w:start w:val="1"/>
      <w:numFmt w:val="bullet"/>
      <w:lvlText w:val=""/>
      <w:lvlJc w:val="left"/>
      <w:pPr>
        <w:ind w:left="6480" w:hanging="360"/>
      </w:pPr>
      <w:rPr>
        <w:rFonts w:ascii="Wingdings" w:hAnsi="Wingdings" w:hint="default"/>
      </w:rPr>
    </w:lvl>
  </w:abstractNum>
  <w:abstractNum w:abstractNumId="10" w15:restartNumberingAfterBreak="0">
    <w:nsid w:val="2385FC6C"/>
    <w:multiLevelType w:val="hybridMultilevel"/>
    <w:tmpl w:val="FFFFFFFF"/>
    <w:lvl w:ilvl="0" w:tplc="F8E04688">
      <w:start w:val="1"/>
      <w:numFmt w:val="bullet"/>
      <w:lvlText w:val=""/>
      <w:lvlJc w:val="left"/>
      <w:pPr>
        <w:ind w:left="720" w:hanging="360"/>
      </w:pPr>
      <w:rPr>
        <w:rFonts w:ascii="Symbol" w:hAnsi="Symbol" w:hint="default"/>
      </w:rPr>
    </w:lvl>
    <w:lvl w:ilvl="1" w:tplc="4B44D124">
      <w:start w:val="1"/>
      <w:numFmt w:val="bullet"/>
      <w:lvlText w:val="o"/>
      <w:lvlJc w:val="left"/>
      <w:pPr>
        <w:ind w:left="1440" w:hanging="360"/>
      </w:pPr>
      <w:rPr>
        <w:rFonts w:ascii="Courier New" w:hAnsi="Courier New" w:hint="default"/>
      </w:rPr>
    </w:lvl>
    <w:lvl w:ilvl="2" w:tplc="E6362A78">
      <w:start w:val="1"/>
      <w:numFmt w:val="bullet"/>
      <w:lvlText w:val=""/>
      <w:lvlJc w:val="left"/>
      <w:pPr>
        <w:ind w:left="2160" w:hanging="360"/>
      </w:pPr>
      <w:rPr>
        <w:rFonts w:ascii="Wingdings" w:hAnsi="Wingdings" w:hint="default"/>
      </w:rPr>
    </w:lvl>
    <w:lvl w:ilvl="3" w:tplc="9AF2BE42">
      <w:start w:val="1"/>
      <w:numFmt w:val="bullet"/>
      <w:lvlText w:val=""/>
      <w:lvlJc w:val="left"/>
      <w:pPr>
        <w:ind w:left="2880" w:hanging="360"/>
      </w:pPr>
      <w:rPr>
        <w:rFonts w:ascii="Symbol" w:hAnsi="Symbol" w:hint="default"/>
      </w:rPr>
    </w:lvl>
    <w:lvl w:ilvl="4" w:tplc="623AB6A4">
      <w:start w:val="1"/>
      <w:numFmt w:val="bullet"/>
      <w:lvlText w:val="o"/>
      <w:lvlJc w:val="left"/>
      <w:pPr>
        <w:ind w:left="3600" w:hanging="360"/>
      </w:pPr>
      <w:rPr>
        <w:rFonts w:ascii="Courier New" w:hAnsi="Courier New" w:hint="default"/>
      </w:rPr>
    </w:lvl>
    <w:lvl w:ilvl="5" w:tplc="66D8E8C8">
      <w:start w:val="1"/>
      <w:numFmt w:val="bullet"/>
      <w:lvlText w:val=""/>
      <w:lvlJc w:val="left"/>
      <w:pPr>
        <w:ind w:left="4320" w:hanging="360"/>
      </w:pPr>
      <w:rPr>
        <w:rFonts w:ascii="Wingdings" w:hAnsi="Wingdings" w:hint="default"/>
      </w:rPr>
    </w:lvl>
    <w:lvl w:ilvl="6" w:tplc="C40ECE4A">
      <w:start w:val="1"/>
      <w:numFmt w:val="bullet"/>
      <w:lvlText w:val=""/>
      <w:lvlJc w:val="left"/>
      <w:pPr>
        <w:ind w:left="5040" w:hanging="360"/>
      </w:pPr>
      <w:rPr>
        <w:rFonts w:ascii="Symbol" w:hAnsi="Symbol" w:hint="default"/>
      </w:rPr>
    </w:lvl>
    <w:lvl w:ilvl="7" w:tplc="A38EFFAE">
      <w:start w:val="1"/>
      <w:numFmt w:val="bullet"/>
      <w:lvlText w:val="o"/>
      <w:lvlJc w:val="left"/>
      <w:pPr>
        <w:ind w:left="5760" w:hanging="360"/>
      </w:pPr>
      <w:rPr>
        <w:rFonts w:ascii="Courier New" w:hAnsi="Courier New" w:hint="default"/>
      </w:rPr>
    </w:lvl>
    <w:lvl w:ilvl="8" w:tplc="40626A2C">
      <w:start w:val="1"/>
      <w:numFmt w:val="bullet"/>
      <w:lvlText w:val=""/>
      <w:lvlJc w:val="left"/>
      <w:pPr>
        <w:ind w:left="6480" w:hanging="360"/>
      </w:pPr>
      <w:rPr>
        <w:rFonts w:ascii="Wingdings" w:hAnsi="Wingdings" w:hint="default"/>
      </w:rPr>
    </w:lvl>
  </w:abstractNum>
  <w:abstractNum w:abstractNumId="11" w15:restartNumberingAfterBreak="0">
    <w:nsid w:val="28399B57"/>
    <w:multiLevelType w:val="hybridMultilevel"/>
    <w:tmpl w:val="FFFFFFFF"/>
    <w:lvl w:ilvl="0" w:tplc="DECE2814">
      <w:start w:val="1"/>
      <w:numFmt w:val="bullet"/>
      <w:lvlText w:val=""/>
      <w:lvlJc w:val="left"/>
      <w:pPr>
        <w:ind w:left="720" w:hanging="360"/>
      </w:pPr>
      <w:rPr>
        <w:rFonts w:ascii="Symbol" w:hAnsi="Symbol" w:hint="default"/>
      </w:rPr>
    </w:lvl>
    <w:lvl w:ilvl="1" w:tplc="F404BEAC">
      <w:start w:val="1"/>
      <w:numFmt w:val="bullet"/>
      <w:lvlText w:val="o"/>
      <w:lvlJc w:val="left"/>
      <w:pPr>
        <w:ind w:left="1440" w:hanging="360"/>
      </w:pPr>
      <w:rPr>
        <w:rFonts w:ascii="Courier New" w:hAnsi="Courier New" w:hint="default"/>
      </w:rPr>
    </w:lvl>
    <w:lvl w:ilvl="2" w:tplc="42B4578E">
      <w:start w:val="1"/>
      <w:numFmt w:val="bullet"/>
      <w:lvlText w:val=""/>
      <w:lvlJc w:val="left"/>
      <w:pPr>
        <w:ind w:left="2160" w:hanging="360"/>
      </w:pPr>
      <w:rPr>
        <w:rFonts w:ascii="Wingdings" w:hAnsi="Wingdings" w:hint="default"/>
      </w:rPr>
    </w:lvl>
    <w:lvl w:ilvl="3" w:tplc="7EF2B0B6">
      <w:start w:val="1"/>
      <w:numFmt w:val="bullet"/>
      <w:lvlText w:val=""/>
      <w:lvlJc w:val="left"/>
      <w:pPr>
        <w:ind w:left="2880" w:hanging="360"/>
      </w:pPr>
      <w:rPr>
        <w:rFonts w:ascii="Symbol" w:hAnsi="Symbol" w:hint="default"/>
      </w:rPr>
    </w:lvl>
    <w:lvl w:ilvl="4" w:tplc="CE065668">
      <w:start w:val="1"/>
      <w:numFmt w:val="bullet"/>
      <w:lvlText w:val="o"/>
      <w:lvlJc w:val="left"/>
      <w:pPr>
        <w:ind w:left="3600" w:hanging="360"/>
      </w:pPr>
      <w:rPr>
        <w:rFonts w:ascii="Courier New" w:hAnsi="Courier New" w:hint="default"/>
      </w:rPr>
    </w:lvl>
    <w:lvl w:ilvl="5" w:tplc="6032B608">
      <w:start w:val="1"/>
      <w:numFmt w:val="bullet"/>
      <w:lvlText w:val=""/>
      <w:lvlJc w:val="left"/>
      <w:pPr>
        <w:ind w:left="4320" w:hanging="360"/>
      </w:pPr>
      <w:rPr>
        <w:rFonts w:ascii="Wingdings" w:hAnsi="Wingdings" w:hint="default"/>
      </w:rPr>
    </w:lvl>
    <w:lvl w:ilvl="6" w:tplc="EB443766">
      <w:start w:val="1"/>
      <w:numFmt w:val="bullet"/>
      <w:lvlText w:val=""/>
      <w:lvlJc w:val="left"/>
      <w:pPr>
        <w:ind w:left="5040" w:hanging="360"/>
      </w:pPr>
      <w:rPr>
        <w:rFonts w:ascii="Symbol" w:hAnsi="Symbol" w:hint="default"/>
      </w:rPr>
    </w:lvl>
    <w:lvl w:ilvl="7" w:tplc="95BE01AE">
      <w:start w:val="1"/>
      <w:numFmt w:val="bullet"/>
      <w:lvlText w:val="o"/>
      <w:lvlJc w:val="left"/>
      <w:pPr>
        <w:ind w:left="5760" w:hanging="360"/>
      </w:pPr>
      <w:rPr>
        <w:rFonts w:ascii="Courier New" w:hAnsi="Courier New" w:hint="default"/>
      </w:rPr>
    </w:lvl>
    <w:lvl w:ilvl="8" w:tplc="CD548880">
      <w:start w:val="1"/>
      <w:numFmt w:val="bullet"/>
      <w:lvlText w:val=""/>
      <w:lvlJc w:val="left"/>
      <w:pPr>
        <w:ind w:left="6480" w:hanging="360"/>
      </w:pPr>
      <w:rPr>
        <w:rFonts w:ascii="Wingdings" w:hAnsi="Wingdings" w:hint="default"/>
      </w:rPr>
    </w:lvl>
  </w:abstractNum>
  <w:abstractNum w:abstractNumId="12" w15:restartNumberingAfterBreak="0">
    <w:nsid w:val="2A232F6A"/>
    <w:multiLevelType w:val="multilevel"/>
    <w:tmpl w:val="41C2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90B7"/>
    <w:multiLevelType w:val="hybridMultilevel"/>
    <w:tmpl w:val="C56A2AB4"/>
    <w:lvl w:ilvl="0" w:tplc="9A38EA3E">
      <w:start w:val="1"/>
      <w:numFmt w:val="bullet"/>
      <w:lvlText w:val="-"/>
      <w:lvlJc w:val="left"/>
      <w:pPr>
        <w:ind w:left="720" w:hanging="360"/>
      </w:pPr>
      <w:rPr>
        <w:rFonts w:ascii="Aptos" w:hAnsi="Aptos" w:hint="default"/>
      </w:rPr>
    </w:lvl>
    <w:lvl w:ilvl="1" w:tplc="0C1A920C">
      <w:start w:val="1"/>
      <w:numFmt w:val="bullet"/>
      <w:lvlText w:val="o"/>
      <w:lvlJc w:val="left"/>
      <w:pPr>
        <w:ind w:left="1440" w:hanging="360"/>
      </w:pPr>
      <w:rPr>
        <w:rFonts w:ascii="Courier New" w:hAnsi="Courier New" w:hint="default"/>
      </w:rPr>
    </w:lvl>
    <w:lvl w:ilvl="2" w:tplc="539ACC0E">
      <w:start w:val="1"/>
      <w:numFmt w:val="bullet"/>
      <w:lvlText w:val=""/>
      <w:lvlJc w:val="left"/>
      <w:pPr>
        <w:ind w:left="2160" w:hanging="360"/>
      </w:pPr>
      <w:rPr>
        <w:rFonts w:ascii="Wingdings" w:hAnsi="Wingdings" w:hint="default"/>
      </w:rPr>
    </w:lvl>
    <w:lvl w:ilvl="3" w:tplc="B9FC8C4C">
      <w:start w:val="1"/>
      <w:numFmt w:val="bullet"/>
      <w:lvlText w:val=""/>
      <w:lvlJc w:val="left"/>
      <w:pPr>
        <w:ind w:left="2880" w:hanging="360"/>
      </w:pPr>
      <w:rPr>
        <w:rFonts w:ascii="Symbol" w:hAnsi="Symbol" w:hint="default"/>
      </w:rPr>
    </w:lvl>
    <w:lvl w:ilvl="4" w:tplc="D5048D9C">
      <w:start w:val="1"/>
      <w:numFmt w:val="bullet"/>
      <w:lvlText w:val="o"/>
      <w:lvlJc w:val="left"/>
      <w:pPr>
        <w:ind w:left="3600" w:hanging="360"/>
      </w:pPr>
      <w:rPr>
        <w:rFonts w:ascii="Courier New" w:hAnsi="Courier New" w:hint="default"/>
      </w:rPr>
    </w:lvl>
    <w:lvl w:ilvl="5" w:tplc="1AC681B6">
      <w:start w:val="1"/>
      <w:numFmt w:val="bullet"/>
      <w:lvlText w:val=""/>
      <w:lvlJc w:val="left"/>
      <w:pPr>
        <w:ind w:left="4320" w:hanging="360"/>
      </w:pPr>
      <w:rPr>
        <w:rFonts w:ascii="Wingdings" w:hAnsi="Wingdings" w:hint="default"/>
      </w:rPr>
    </w:lvl>
    <w:lvl w:ilvl="6" w:tplc="8B7A6408">
      <w:start w:val="1"/>
      <w:numFmt w:val="bullet"/>
      <w:lvlText w:val=""/>
      <w:lvlJc w:val="left"/>
      <w:pPr>
        <w:ind w:left="5040" w:hanging="360"/>
      </w:pPr>
      <w:rPr>
        <w:rFonts w:ascii="Symbol" w:hAnsi="Symbol" w:hint="default"/>
      </w:rPr>
    </w:lvl>
    <w:lvl w:ilvl="7" w:tplc="24B46E46">
      <w:start w:val="1"/>
      <w:numFmt w:val="bullet"/>
      <w:lvlText w:val="o"/>
      <w:lvlJc w:val="left"/>
      <w:pPr>
        <w:ind w:left="5760" w:hanging="360"/>
      </w:pPr>
      <w:rPr>
        <w:rFonts w:ascii="Courier New" w:hAnsi="Courier New" w:hint="default"/>
      </w:rPr>
    </w:lvl>
    <w:lvl w:ilvl="8" w:tplc="DA988C0C">
      <w:start w:val="1"/>
      <w:numFmt w:val="bullet"/>
      <w:lvlText w:val=""/>
      <w:lvlJc w:val="left"/>
      <w:pPr>
        <w:ind w:left="6480" w:hanging="360"/>
      </w:pPr>
      <w:rPr>
        <w:rFonts w:ascii="Wingdings" w:hAnsi="Wingdings" w:hint="default"/>
      </w:rPr>
    </w:lvl>
  </w:abstractNum>
  <w:abstractNum w:abstractNumId="14" w15:restartNumberingAfterBreak="0">
    <w:nsid w:val="2B132225"/>
    <w:multiLevelType w:val="hybridMultilevel"/>
    <w:tmpl w:val="B8D0752A"/>
    <w:lvl w:ilvl="0" w:tplc="62D63368">
      <w:start w:val="1"/>
      <w:numFmt w:val="bullet"/>
      <w:lvlText w:val=""/>
      <w:lvlJc w:val="left"/>
      <w:pPr>
        <w:ind w:left="720" w:hanging="360"/>
      </w:pPr>
      <w:rPr>
        <w:rFonts w:ascii="Symbol" w:hAnsi="Symbol" w:hint="default"/>
      </w:rPr>
    </w:lvl>
    <w:lvl w:ilvl="1" w:tplc="8500D174">
      <w:start w:val="1"/>
      <w:numFmt w:val="bullet"/>
      <w:lvlText w:val="o"/>
      <w:lvlJc w:val="left"/>
      <w:pPr>
        <w:ind w:left="1440" w:hanging="360"/>
      </w:pPr>
      <w:rPr>
        <w:rFonts w:ascii="Courier New" w:hAnsi="Courier New" w:hint="default"/>
      </w:rPr>
    </w:lvl>
    <w:lvl w:ilvl="2" w:tplc="06261906">
      <w:start w:val="1"/>
      <w:numFmt w:val="bullet"/>
      <w:lvlText w:val=""/>
      <w:lvlJc w:val="left"/>
      <w:pPr>
        <w:ind w:left="2160" w:hanging="360"/>
      </w:pPr>
      <w:rPr>
        <w:rFonts w:ascii="Wingdings" w:hAnsi="Wingdings" w:hint="default"/>
      </w:rPr>
    </w:lvl>
    <w:lvl w:ilvl="3" w:tplc="4DAADCCE">
      <w:start w:val="1"/>
      <w:numFmt w:val="bullet"/>
      <w:lvlText w:val=""/>
      <w:lvlJc w:val="left"/>
      <w:pPr>
        <w:ind w:left="2880" w:hanging="360"/>
      </w:pPr>
      <w:rPr>
        <w:rFonts w:ascii="Symbol" w:hAnsi="Symbol" w:hint="default"/>
      </w:rPr>
    </w:lvl>
    <w:lvl w:ilvl="4" w:tplc="737AA7EC">
      <w:start w:val="1"/>
      <w:numFmt w:val="bullet"/>
      <w:lvlText w:val="o"/>
      <w:lvlJc w:val="left"/>
      <w:pPr>
        <w:ind w:left="3600" w:hanging="360"/>
      </w:pPr>
      <w:rPr>
        <w:rFonts w:ascii="Courier New" w:hAnsi="Courier New" w:hint="default"/>
      </w:rPr>
    </w:lvl>
    <w:lvl w:ilvl="5" w:tplc="835001AA">
      <w:start w:val="1"/>
      <w:numFmt w:val="bullet"/>
      <w:lvlText w:val=""/>
      <w:lvlJc w:val="left"/>
      <w:pPr>
        <w:ind w:left="4320" w:hanging="360"/>
      </w:pPr>
      <w:rPr>
        <w:rFonts w:ascii="Wingdings" w:hAnsi="Wingdings" w:hint="default"/>
      </w:rPr>
    </w:lvl>
    <w:lvl w:ilvl="6" w:tplc="3DFC5F06">
      <w:start w:val="1"/>
      <w:numFmt w:val="bullet"/>
      <w:lvlText w:val=""/>
      <w:lvlJc w:val="left"/>
      <w:pPr>
        <w:ind w:left="5040" w:hanging="360"/>
      </w:pPr>
      <w:rPr>
        <w:rFonts w:ascii="Symbol" w:hAnsi="Symbol" w:hint="default"/>
      </w:rPr>
    </w:lvl>
    <w:lvl w:ilvl="7" w:tplc="CB16C202">
      <w:start w:val="1"/>
      <w:numFmt w:val="bullet"/>
      <w:lvlText w:val="o"/>
      <w:lvlJc w:val="left"/>
      <w:pPr>
        <w:ind w:left="5760" w:hanging="360"/>
      </w:pPr>
      <w:rPr>
        <w:rFonts w:ascii="Courier New" w:hAnsi="Courier New" w:hint="default"/>
      </w:rPr>
    </w:lvl>
    <w:lvl w:ilvl="8" w:tplc="6F7C53A8">
      <w:start w:val="1"/>
      <w:numFmt w:val="bullet"/>
      <w:lvlText w:val=""/>
      <w:lvlJc w:val="left"/>
      <w:pPr>
        <w:ind w:left="6480" w:hanging="360"/>
      </w:pPr>
      <w:rPr>
        <w:rFonts w:ascii="Wingdings" w:hAnsi="Wingdings" w:hint="default"/>
      </w:rPr>
    </w:lvl>
  </w:abstractNum>
  <w:abstractNum w:abstractNumId="15" w15:restartNumberingAfterBreak="0">
    <w:nsid w:val="2C3D0857"/>
    <w:multiLevelType w:val="hybridMultilevel"/>
    <w:tmpl w:val="76A873CE"/>
    <w:lvl w:ilvl="0" w:tplc="2FC63446">
      <w:start w:val="1"/>
      <w:numFmt w:val="bullet"/>
      <w:lvlText w:val=""/>
      <w:lvlJc w:val="left"/>
      <w:pPr>
        <w:ind w:left="720" w:hanging="360"/>
      </w:pPr>
      <w:rPr>
        <w:rFonts w:ascii="Symbol" w:hAnsi="Symbol" w:hint="default"/>
      </w:rPr>
    </w:lvl>
    <w:lvl w:ilvl="1" w:tplc="D38C2ADC">
      <w:start w:val="1"/>
      <w:numFmt w:val="bullet"/>
      <w:lvlText w:val="o"/>
      <w:lvlJc w:val="left"/>
      <w:pPr>
        <w:ind w:left="1440" w:hanging="360"/>
      </w:pPr>
      <w:rPr>
        <w:rFonts w:ascii="Courier New" w:hAnsi="Courier New" w:hint="default"/>
      </w:rPr>
    </w:lvl>
    <w:lvl w:ilvl="2" w:tplc="BECE58A4">
      <w:start w:val="1"/>
      <w:numFmt w:val="bullet"/>
      <w:lvlText w:val=""/>
      <w:lvlJc w:val="left"/>
      <w:pPr>
        <w:ind w:left="2160" w:hanging="360"/>
      </w:pPr>
      <w:rPr>
        <w:rFonts w:ascii="Wingdings" w:hAnsi="Wingdings" w:hint="default"/>
      </w:rPr>
    </w:lvl>
    <w:lvl w:ilvl="3" w:tplc="E15C1B96">
      <w:start w:val="1"/>
      <w:numFmt w:val="bullet"/>
      <w:lvlText w:val=""/>
      <w:lvlJc w:val="left"/>
      <w:pPr>
        <w:ind w:left="2880" w:hanging="360"/>
      </w:pPr>
      <w:rPr>
        <w:rFonts w:ascii="Symbol" w:hAnsi="Symbol" w:hint="default"/>
      </w:rPr>
    </w:lvl>
    <w:lvl w:ilvl="4" w:tplc="A1385FFE">
      <w:start w:val="1"/>
      <w:numFmt w:val="bullet"/>
      <w:lvlText w:val="o"/>
      <w:lvlJc w:val="left"/>
      <w:pPr>
        <w:ind w:left="3600" w:hanging="360"/>
      </w:pPr>
      <w:rPr>
        <w:rFonts w:ascii="Courier New" w:hAnsi="Courier New" w:hint="default"/>
      </w:rPr>
    </w:lvl>
    <w:lvl w:ilvl="5" w:tplc="0684671E">
      <w:start w:val="1"/>
      <w:numFmt w:val="bullet"/>
      <w:lvlText w:val=""/>
      <w:lvlJc w:val="left"/>
      <w:pPr>
        <w:ind w:left="4320" w:hanging="360"/>
      </w:pPr>
      <w:rPr>
        <w:rFonts w:ascii="Wingdings" w:hAnsi="Wingdings" w:hint="default"/>
      </w:rPr>
    </w:lvl>
    <w:lvl w:ilvl="6" w:tplc="64A68A8C">
      <w:start w:val="1"/>
      <w:numFmt w:val="bullet"/>
      <w:lvlText w:val=""/>
      <w:lvlJc w:val="left"/>
      <w:pPr>
        <w:ind w:left="5040" w:hanging="360"/>
      </w:pPr>
      <w:rPr>
        <w:rFonts w:ascii="Symbol" w:hAnsi="Symbol" w:hint="default"/>
      </w:rPr>
    </w:lvl>
    <w:lvl w:ilvl="7" w:tplc="858000E0">
      <w:start w:val="1"/>
      <w:numFmt w:val="bullet"/>
      <w:lvlText w:val="o"/>
      <w:lvlJc w:val="left"/>
      <w:pPr>
        <w:ind w:left="5760" w:hanging="360"/>
      </w:pPr>
      <w:rPr>
        <w:rFonts w:ascii="Courier New" w:hAnsi="Courier New" w:hint="default"/>
      </w:rPr>
    </w:lvl>
    <w:lvl w:ilvl="8" w:tplc="E0DA93EC">
      <w:start w:val="1"/>
      <w:numFmt w:val="bullet"/>
      <w:lvlText w:val=""/>
      <w:lvlJc w:val="left"/>
      <w:pPr>
        <w:ind w:left="6480" w:hanging="360"/>
      </w:pPr>
      <w:rPr>
        <w:rFonts w:ascii="Wingdings" w:hAnsi="Wingdings" w:hint="default"/>
      </w:rPr>
    </w:lvl>
  </w:abstractNum>
  <w:abstractNum w:abstractNumId="16" w15:restartNumberingAfterBreak="0">
    <w:nsid w:val="2C451292"/>
    <w:multiLevelType w:val="hybridMultilevel"/>
    <w:tmpl w:val="623049A2"/>
    <w:lvl w:ilvl="0" w:tplc="99DADFEC">
      <w:start w:val="1"/>
      <w:numFmt w:val="bullet"/>
      <w:lvlText w:val=""/>
      <w:lvlJc w:val="left"/>
      <w:pPr>
        <w:ind w:left="720" w:hanging="360"/>
      </w:pPr>
      <w:rPr>
        <w:rFonts w:ascii="Symbol" w:hAnsi="Symbol" w:hint="default"/>
      </w:rPr>
    </w:lvl>
    <w:lvl w:ilvl="1" w:tplc="ECF2B04C" w:tentative="1">
      <w:start w:val="1"/>
      <w:numFmt w:val="bullet"/>
      <w:lvlText w:val="o"/>
      <w:lvlJc w:val="left"/>
      <w:pPr>
        <w:ind w:left="1440" w:hanging="360"/>
      </w:pPr>
      <w:rPr>
        <w:rFonts w:ascii="Courier New" w:hAnsi="Courier New" w:hint="default"/>
      </w:rPr>
    </w:lvl>
    <w:lvl w:ilvl="2" w:tplc="F8522586" w:tentative="1">
      <w:start w:val="1"/>
      <w:numFmt w:val="bullet"/>
      <w:lvlText w:val=""/>
      <w:lvlJc w:val="left"/>
      <w:pPr>
        <w:ind w:left="2160" w:hanging="360"/>
      </w:pPr>
      <w:rPr>
        <w:rFonts w:ascii="Wingdings" w:hAnsi="Wingdings" w:hint="default"/>
      </w:rPr>
    </w:lvl>
    <w:lvl w:ilvl="3" w:tplc="D1A43760" w:tentative="1">
      <w:start w:val="1"/>
      <w:numFmt w:val="bullet"/>
      <w:lvlText w:val=""/>
      <w:lvlJc w:val="left"/>
      <w:pPr>
        <w:ind w:left="2880" w:hanging="360"/>
      </w:pPr>
      <w:rPr>
        <w:rFonts w:ascii="Symbol" w:hAnsi="Symbol" w:hint="default"/>
      </w:rPr>
    </w:lvl>
    <w:lvl w:ilvl="4" w:tplc="B1581374" w:tentative="1">
      <w:start w:val="1"/>
      <w:numFmt w:val="bullet"/>
      <w:lvlText w:val="o"/>
      <w:lvlJc w:val="left"/>
      <w:pPr>
        <w:ind w:left="3600" w:hanging="360"/>
      </w:pPr>
      <w:rPr>
        <w:rFonts w:ascii="Courier New" w:hAnsi="Courier New" w:hint="default"/>
      </w:rPr>
    </w:lvl>
    <w:lvl w:ilvl="5" w:tplc="8CEA75A8" w:tentative="1">
      <w:start w:val="1"/>
      <w:numFmt w:val="bullet"/>
      <w:lvlText w:val=""/>
      <w:lvlJc w:val="left"/>
      <w:pPr>
        <w:ind w:left="4320" w:hanging="360"/>
      </w:pPr>
      <w:rPr>
        <w:rFonts w:ascii="Wingdings" w:hAnsi="Wingdings" w:hint="default"/>
      </w:rPr>
    </w:lvl>
    <w:lvl w:ilvl="6" w:tplc="1EC00C40" w:tentative="1">
      <w:start w:val="1"/>
      <w:numFmt w:val="bullet"/>
      <w:lvlText w:val=""/>
      <w:lvlJc w:val="left"/>
      <w:pPr>
        <w:ind w:left="5040" w:hanging="360"/>
      </w:pPr>
      <w:rPr>
        <w:rFonts w:ascii="Symbol" w:hAnsi="Symbol" w:hint="default"/>
      </w:rPr>
    </w:lvl>
    <w:lvl w:ilvl="7" w:tplc="6420B0F2" w:tentative="1">
      <w:start w:val="1"/>
      <w:numFmt w:val="bullet"/>
      <w:lvlText w:val="o"/>
      <w:lvlJc w:val="left"/>
      <w:pPr>
        <w:ind w:left="5760" w:hanging="360"/>
      </w:pPr>
      <w:rPr>
        <w:rFonts w:ascii="Courier New" w:hAnsi="Courier New" w:hint="default"/>
      </w:rPr>
    </w:lvl>
    <w:lvl w:ilvl="8" w:tplc="AEE87A8C" w:tentative="1">
      <w:start w:val="1"/>
      <w:numFmt w:val="bullet"/>
      <w:lvlText w:val=""/>
      <w:lvlJc w:val="left"/>
      <w:pPr>
        <w:ind w:left="6480" w:hanging="360"/>
      </w:pPr>
      <w:rPr>
        <w:rFonts w:ascii="Wingdings" w:hAnsi="Wingdings" w:hint="default"/>
      </w:rPr>
    </w:lvl>
  </w:abstractNum>
  <w:abstractNum w:abstractNumId="17" w15:restartNumberingAfterBreak="0">
    <w:nsid w:val="2C9E08A3"/>
    <w:multiLevelType w:val="hybridMultilevel"/>
    <w:tmpl w:val="63C4C226"/>
    <w:lvl w:ilvl="0" w:tplc="8A0423EA">
      <w:start w:val="1"/>
      <w:numFmt w:val="bullet"/>
      <w:lvlText w:val=""/>
      <w:lvlJc w:val="left"/>
      <w:pPr>
        <w:ind w:left="720" w:hanging="360"/>
      </w:pPr>
      <w:rPr>
        <w:rFonts w:ascii="Symbol" w:hAnsi="Symbol" w:hint="default"/>
      </w:rPr>
    </w:lvl>
    <w:lvl w:ilvl="1" w:tplc="14E01B94">
      <w:start w:val="1"/>
      <w:numFmt w:val="bullet"/>
      <w:lvlText w:val="o"/>
      <w:lvlJc w:val="left"/>
      <w:pPr>
        <w:ind w:left="1440" w:hanging="360"/>
      </w:pPr>
      <w:rPr>
        <w:rFonts w:ascii="Courier New" w:hAnsi="Courier New" w:hint="default"/>
      </w:rPr>
    </w:lvl>
    <w:lvl w:ilvl="2" w:tplc="6896B25C">
      <w:start w:val="1"/>
      <w:numFmt w:val="bullet"/>
      <w:lvlText w:val=""/>
      <w:lvlJc w:val="left"/>
      <w:pPr>
        <w:ind w:left="2160" w:hanging="360"/>
      </w:pPr>
      <w:rPr>
        <w:rFonts w:ascii="Wingdings" w:hAnsi="Wingdings" w:hint="default"/>
      </w:rPr>
    </w:lvl>
    <w:lvl w:ilvl="3" w:tplc="FF68BF28">
      <w:start w:val="1"/>
      <w:numFmt w:val="bullet"/>
      <w:lvlText w:val=""/>
      <w:lvlJc w:val="left"/>
      <w:pPr>
        <w:ind w:left="2880" w:hanging="360"/>
      </w:pPr>
      <w:rPr>
        <w:rFonts w:ascii="Symbol" w:hAnsi="Symbol" w:hint="default"/>
      </w:rPr>
    </w:lvl>
    <w:lvl w:ilvl="4" w:tplc="0624FB16">
      <w:start w:val="1"/>
      <w:numFmt w:val="bullet"/>
      <w:lvlText w:val="o"/>
      <w:lvlJc w:val="left"/>
      <w:pPr>
        <w:ind w:left="3600" w:hanging="360"/>
      </w:pPr>
      <w:rPr>
        <w:rFonts w:ascii="Courier New" w:hAnsi="Courier New" w:hint="default"/>
      </w:rPr>
    </w:lvl>
    <w:lvl w:ilvl="5" w:tplc="13C8315A">
      <w:start w:val="1"/>
      <w:numFmt w:val="bullet"/>
      <w:lvlText w:val=""/>
      <w:lvlJc w:val="left"/>
      <w:pPr>
        <w:ind w:left="4320" w:hanging="360"/>
      </w:pPr>
      <w:rPr>
        <w:rFonts w:ascii="Wingdings" w:hAnsi="Wingdings" w:hint="default"/>
      </w:rPr>
    </w:lvl>
    <w:lvl w:ilvl="6" w:tplc="D10A1B28">
      <w:start w:val="1"/>
      <w:numFmt w:val="bullet"/>
      <w:lvlText w:val=""/>
      <w:lvlJc w:val="left"/>
      <w:pPr>
        <w:ind w:left="5040" w:hanging="360"/>
      </w:pPr>
      <w:rPr>
        <w:rFonts w:ascii="Symbol" w:hAnsi="Symbol" w:hint="default"/>
      </w:rPr>
    </w:lvl>
    <w:lvl w:ilvl="7" w:tplc="48F406A6">
      <w:start w:val="1"/>
      <w:numFmt w:val="bullet"/>
      <w:lvlText w:val="o"/>
      <w:lvlJc w:val="left"/>
      <w:pPr>
        <w:ind w:left="5760" w:hanging="360"/>
      </w:pPr>
      <w:rPr>
        <w:rFonts w:ascii="Courier New" w:hAnsi="Courier New" w:hint="default"/>
      </w:rPr>
    </w:lvl>
    <w:lvl w:ilvl="8" w:tplc="799CF4E4">
      <w:start w:val="1"/>
      <w:numFmt w:val="bullet"/>
      <w:lvlText w:val=""/>
      <w:lvlJc w:val="left"/>
      <w:pPr>
        <w:ind w:left="6480" w:hanging="360"/>
      </w:pPr>
      <w:rPr>
        <w:rFonts w:ascii="Wingdings" w:hAnsi="Wingdings" w:hint="default"/>
      </w:rPr>
    </w:lvl>
  </w:abstractNum>
  <w:abstractNum w:abstractNumId="18" w15:restartNumberingAfterBreak="0">
    <w:nsid w:val="2CE325CB"/>
    <w:multiLevelType w:val="hybridMultilevel"/>
    <w:tmpl w:val="FFFFFFFF"/>
    <w:lvl w:ilvl="0" w:tplc="A59C0368">
      <w:start w:val="1"/>
      <w:numFmt w:val="bullet"/>
      <w:lvlText w:val=""/>
      <w:lvlJc w:val="left"/>
      <w:pPr>
        <w:ind w:left="720" w:hanging="360"/>
      </w:pPr>
      <w:rPr>
        <w:rFonts w:ascii="Symbol" w:hAnsi="Symbol" w:hint="default"/>
      </w:rPr>
    </w:lvl>
    <w:lvl w:ilvl="1" w:tplc="0B9E2174">
      <w:start w:val="1"/>
      <w:numFmt w:val="bullet"/>
      <w:lvlText w:val="o"/>
      <w:lvlJc w:val="left"/>
      <w:pPr>
        <w:ind w:left="1440" w:hanging="360"/>
      </w:pPr>
      <w:rPr>
        <w:rFonts w:ascii="Courier New" w:hAnsi="Courier New" w:hint="default"/>
      </w:rPr>
    </w:lvl>
    <w:lvl w:ilvl="2" w:tplc="BA38A364">
      <w:start w:val="1"/>
      <w:numFmt w:val="bullet"/>
      <w:lvlText w:val=""/>
      <w:lvlJc w:val="left"/>
      <w:pPr>
        <w:ind w:left="2160" w:hanging="360"/>
      </w:pPr>
      <w:rPr>
        <w:rFonts w:ascii="Wingdings" w:hAnsi="Wingdings" w:hint="default"/>
      </w:rPr>
    </w:lvl>
    <w:lvl w:ilvl="3" w:tplc="D80A99CA">
      <w:start w:val="1"/>
      <w:numFmt w:val="bullet"/>
      <w:lvlText w:val=""/>
      <w:lvlJc w:val="left"/>
      <w:pPr>
        <w:ind w:left="2880" w:hanging="360"/>
      </w:pPr>
      <w:rPr>
        <w:rFonts w:ascii="Symbol" w:hAnsi="Symbol" w:hint="default"/>
      </w:rPr>
    </w:lvl>
    <w:lvl w:ilvl="4" w:tplc="56B4D0A0">
      <w:start w:val="1"/>
      <w:numFmt w:val="bullet"/>
      <w:lvlText w:val="o"/>
      <w:lvlJc w:val="left"/>
      <w:pPr>
        <w:ind w:left="3600" w:hanging="360"/>
      </w:pPr>
      <w:rPr>
        <w:rFonts w:ascii="Courier New" w:hAnsi="Courier New" w:hint="default"/>
      </w:rPr>
    </w:lvl>
    <w:lvl w:ilvl="5" w:tplc="1772AFD0">
      <w:start w:val="1"/>
      <w:numFmt w:val="bullet"/>
      <w:lvlText w:val=""/>
      <w:lvlJc w:val="left"/>
      <w:pPr>
        <w:ind w:left="4320" w:hanging="360"/>
      </w:pPr>
      <w:rPr>
        <w:rFonts w:ascii="Wingdings" w:hAnsi="Wingdings" w:hint="default"/>
      </w:rPr>
    </w:lvl>
    <w:lvl w:ilvl="6" w:tplc="4C4455DE">
      <w:start w:val="1"/>
      <w:numFmt w:val="bullet"/>
      <w:lvlText w:val=""/>
      <w:lvlJc w:val="left"/>
      <w:pPr>
        <w:ind w:left="5040" w:hanging="360"/>
      </w:pPr>
      <w:rPr>
        <w:rFonts w:ascii="Symbol" w:hAnsi="Symbol" w:hint="default"/>
      </w:rPr>
    </w:lvl>
    <w:lvl w:ilvl="7" w:tplc="8E4A21CA">
      <w:start w:val="1"/>
      <w:numFmt w:val="bullet"/>
      <w:lvlText w:val="o"/>
      <w:lvlJc w:val="left"/>
      <w:pPr>
        <w:ind w:left="5760" w:hanging="360"/>
      </w:pPr>
      <w:rPr>
        <w:rFonts w:ascii="Courier New" w:hAnsi="Courier New" w:hint="default"/>
      </w:rPr>
    </w:lvl>
    <w:lvl w:ilvl="8" w:tplc="C42442FC">
      <w:start w:val="1"/>
      <w:numFmt w:val="bullet"/>
      <w:lvlText w:val=""/>
      <w:lvlJc w:val="left"/>
      <w:pPr>
        <w:ind w:left="6480" w:hanging="360"/>
      </w:pPr>
      <w:rPr>
        <w:rFonts w:ascii="Wingdings" w:hAnsi="Wingdings" w:hint="default"/>
      </w:rPr>
    </w:lvl>
  </w:abstractNum>
  <w:abstractNum w:abstractNumId="19" w15:restartNumberingAfterBreak="0">
    <w:nsid w:val="2E204C31"/>
    <w:multiLevelType w:val="multilevel"/>
    <w:tmpl w:val="694AA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2273AB"/>
    <w:multiLevelType w:val="hybridMultilevel"/>
    <w:tmpl w:val="94AAB97A"/>
    <w:lvl w:ilvl="0" w:tplc="B5562DFC">
      <w:start w:val="1"/>
      <w:numFmt w:val="bullet"/>
      <w:lvlText w:val=""/>
      <w:lvlJc w:val="left"/>
      <w:pPr>
        <w:ind w:left="720" w:hanging="360"/>
      </w:pPr>
      <w:rPr>
        <w:rFonts w:ascii="Symbol" w:hAnsi="Symbol" w:hint="default"/>
      </w:rPr>
    </w:lvl>
    <w:lvl w:ilvl="1" w:tplc="8E00311A" w:tentative="1">
      <w:start w:val="1"/>
      <w:numFmt w:val="bullet"/>
      <w:lvlText w:val="o"/>
      <w:lvlJc w:val="left"/>
      <w:pPr>
        <w:ind w:left="1440" w:hanging="360"/>
      </w:pPr>
      <w:rPr>
        <w:rFonts w:ascii="Courier New" w:hAnsi="Courier New" w:hint="default"/>
      </w:rPr>
    </w:lvl>
    <w:lvl w:ilvl="2" w:tplc="31C25C6C" w:tentative="1">
      <w:start w:val="1"/>
      <w:numFmt w:val="bullet"/>
      <w:lvlText w:val=""/>
      <w:lvlJc w:val="left"/>
      <w:pPr>
        <w:ind w:left="2160" w:hanging="360"/>
      </w:pPr>
      <w:rPr>
        <w:rFonts w:ascii="Wingdings" w:hAnsi="Wingdings" w:hint="default"/>
      </w:rPr>
    </w:lvl>
    <w:lvl w:ilvl="3" w:tplc="F528C40C" w:tentative="1">
      <w:start w:val="1"/>
      <w:numFmt w:val="bullet"/>
      <w:lvlText w:val=""/>
      <w:lvlJc w:val="left"/>
      <w:pPr>
        <w:ind w:left="2880" w:hanging="360"/>
      </w:pPr>
      <w:rPr>
        <w:rFonts w:ascii="Symbol" w:hAnsi="Symbol" w:hint="default"/>
      </w:rPr>
    </w:lvl>
    <w:lvl w:ilvl="4" w:tplc="94180318" w:tentative="1">
      <w:start w:val="1"/>
      <w:numFmt w:val="bullet"/>
      <w:lvlText w:val="o"/>
      <w:lvlJc w:val="left"/>
      <w:pPr>
        <w:ind w:left="3600" w:hanging="360"/>
      </w:pPr>
      <w:rPr>
        <w:rFonts w:ascii="Courier New" w:hAnsi="Courier New" w:hint="default"/>
      </w:rPr>
    </w:lvl>
    <w:lvl w:ilvl="5" w:tplc="E85E2626" w:tentative="1">
      <w:start w:val="1"/>
      <w:numFmt w:val="bullet"/>
      <w:lvlText w:val=""/>
      <w:lvlJc w:val="left"/>
      <w:pPr>
        <w:ind w:left="4320" w:hanging="360"/>
      </w:pPr>
      <w:rPr>
        <w:rFonts w:ascii="Wingdings" w:hAnsi="Wingdings" w:hint="default"/>
      </w:rPr>
    </w:lvl>
    <w:lvl w:ilvl="6" w:tplc="D512B2AE" w:tentative="1">
      <w:start w:val="1"/>
      <w:numFmt w:val="bullet"/>
      <w:lvlText w:val=""/>
      <w:lvlJc w:val="left"/>
      <w:pPr>
        <w:ind w:left="5040" w:hanging="360"/>
      </w:pPr>
      <w:rPr>
        <w:rFonts w:ascii="Symbol" w:hAnsi="Symbol" w:hint="default"/>
      </w:rPr>
    </w:lvl>
    <w:lvl w:ilvl="7" w:tplc="66BCB43C" w:tentative="1">
      <w:start w:val="1"/>
      <w:numFmt w:val="bullet"/>
      <w:lvlText w:val="o"/>
      <w:lvlJc w:val="left"/>
      <w:pPr>
        <w:ind w:left="5760" w:hanging="360"/>
      </w:pPr>
      <w:rPr>
        <w:rFonts w:ascii="Courier New" w:hAnsi="Courier New" w:hint="default"/>
      </w:rPr>
    </w:lvl>
    <w:lvl w:ilvl="8" w:tplc="F6688D30" w:tentative="1">
      <w:start w:val="1"/>
      <w:numFmt w:val="bullet"/>
      <w:lvlText w:val=""/>
      <w:lvlJc w:val="left"/>
      <w:pPr>
        <w:ind w:left="6480" w:hanging="360"/>
      </w:pPr>
      <w:rPr>
        <w:rFonts w:ascii="Wingdings" w:hAnsi="Wingdings" w:hint="default"/>
      </w:rPr>
    </w:lvl>
  </w:abstractNum>
  <w:abstractNum w:abstractNumId="21" w15:restartNumberingAfterBreak="0">
    <w:nsid w:val="307B24BF"/>
    <w:multiLevelType w:val="multilevel"/>
    <w:tmpl w:val="BF08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110B15"/>
    <w:multiLevelType w:val="hybridMultilevel"/>
    <w:tmpl w:val="FFFFFFFF"/>
    <w:lvl w:ilvl="0" w:tplc="BC58093C">
      <w:start w:val="1"/>
      <w:numFmt w:val="bullet"/>
      <w:lvlText w:val=""/>
      <w:lvlJc w:val="left"/>
      <w:pPr>
        <w:ind w:left="720" w:hanging="360"/>
      </w:pPr>
      <w:rPr>
        <w:rFonts w:ascii="Symbol" w:hAnsi="Symbol" w:hint="default"/>
      </w:rPr>
    </w:lvl>
    <w:lvl w:ilvl="1" w:tplc="A7CAA364">
      <w:start w:val="1"/>
      <w:numFmt w:val="bullet"/>
      <w:lvlText w:val="o"/>
      <w:lvlJc w:val="left"/>
      <w:pPr>
        <w:ind w:left="1440" w:hanging="360"/>
      </w:pPr>
      <w:rPr>
        <w:rFonts w:ascii="Courier New" w:hAnsi="Courier New" w:hint="default"/>
      </w:rPr>
    </w:lvl>
    <w:lvl w:ilvl="2" w:tplc="B67422F2">
      <w:start w:val="1"/>
      <w:numFmt w:val="bullet"/>
      <w:lvlText w:val=""/>
      <w:lvlJc w:val="left"/>
      <w:pPr>
        <w:ind w:left="2160" w:hanging="360"/>
      </w:pPr>
      <w:rPr>
        <w:rFonts w:ascii="Wingdings" w:hAnsi="Wingdings" w:hint="default"/>
      </w:rPr>
    </w:lvl>
    <w:lvl w:ilvl="3" w:tplc="1D40A07E">
      <w:start w:val="1"/>
      <w:numFmt w:val="bullet"/>
      <w:lvlText w:val=""/>
      <w:lvlJc w:val="left"/>
      <w:pPr>
        <w:ind w:left="2880" w:hanging="360"/>
      </w:pPr>
      <w:rPr>
        <w:rFonts w:ascii="Symbol" w:hAnsi="Symbol" w:hint="default"/>
      </w:rPr>
    </w:lvl>
    <w:lvl w:ilvl="4" w:tplc="B1D60210">
      <w:start w:val="1"/>
      <w:numFmt w:val="bullet"/>
      <w:lvlText w:val="o"/>
      <w:lvlJc w:val="left"/>
      <w:pPr>
        <w:ind w:left="3600" w:hanging="360"/>
      </w:pPr>
      <w:rPr>
        <w:rFonts w:ascii="Courier New" w:hAnsi="Courier New" w:hint="default"/>
      </w:rPr>
    </w:lvl>
    <w:lvl w:ilvl="5" w:tplc="7DA6E378">
      <w:start w:val="1"/>
      <w:numFmt w:val="bullet"/>
      <w:lvlText w:val=""/>
      <w:lvlJc w:val="left"/>
      <w:pPr>
        <w:ind w:left="4320" w:hanging="360"/>
      </w:pPr>
      <w:rPr>
        <w:rFonts w:ascii="Wingdings" w:hAnsi="Wingdings" w:hint="default"/>
      </w:rPr>
    </w:lvl>
    <w:lvl w:ilvl="6" w:tplc="21806C80">
      <w:start w:val="1"/>
      <w:numFmt w:val="bullet"/>
      <w:lvlText w:val=""/>
      <w:lvlJc w:val="left"/>
      <w:pPr>
        <w:ind w:left="5040" w:hanging="360"/>
      </w:pPr>
      <w:rPr>
        <w:rFonts w:ascii="Symbol" w:hAnsi="Symbol" w:hint="default"/>
      </w:rPr>
    </w:lvl>
    <w:lvl w:ilvl="7" w:tplc="CAF8407C">
      <w:start w:val="1"/>
      <w:numFmt w:val="bullet"/>
      <w:lvlText w:val="o"/>
      <w:lvlJc w:val="left"/>
      <w:pPr>
        <w:ind w:left="5760" w:hanging="360"/>
      </w:pPr>
      <w:rPr>
        <w:rFonts w:ascii="Courier New" w:hAnsi="Courier New" w:hint="default"/>
      </w:rPr>
    </w:lvl>
    <w:lvl w:ilvl="8" w:tplc="5D90BD30">
      <w:start w:val="1"/>
      <w:numFmt w:val="bullet"/>
      <w:lvlText w:val=""/>
      <w:lvlJc w:val="left"/>
      <w:pPr>
        <w:ind w:left="6480" w:hanging="360"/>
      </w:pPr>
      <w:rPr>
        <w:rFonts w:ascii="Wingdings" w:hAnsi="Wingdings" w:hint="default"/>
      </w:rPr>
    </w:lvl>
  </w:abstractNum>
  <w:abstractNum w:abstractNumId="23" w15:restartNumberingAfterBreak="0">
    <w:nsid w:val="330466E9"/>
    <w:multiLevelType w:val="multilevel"/>
    <w:tmpl w:val="A8FE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DA28A2"/>
    <w:multiLevelType w:val="hybridMultilevel"/>
    <w:tmpl w:val="FFFFFFFF"/>
    <w:lvl w:ilvl="0" w:tplc="11EC064A">
      <w:start w:val="1"/>
      <w:numFmt w:val="bullet"/>
      <w:lvlText w:val=""/>
      <w:lvlJc w:val="left"/>
      <w:pPr>
        <w:ind w:left="720" w:hanging="360"/>
      </w:pPr>
      <w:rPr>
        <w:rFonts w:ascii="Symbol" w:hAnsi="Symbol" w:hint="default"/>
      </w:rPr>
    </w:lvl>
    <w:lvl w:ilvl="1" w:tplc="B634A00C">
      <w:start w:val="1"/>
      <w:numFmt w:val="bullet"/>
      <w:lvlText w:val="o"/>
      <w:lvlJc w:val="left"/>
      <w:pPr>
        <w:ind w:left="1440" w:hanging="360"/>
      </w:pPr>
      <w:rPr>
        <w:rFonts w:ascii="Courier New" w:hAnsi="Courier New" w:hint="default"/>
      </w:rPr>
    </w:lvl>
    <w:lvl w:ilvl="2" w:tplc="5F14FB4A">
      <w:start w:val="1"/>
      <w:numFmt w:val="bullet"/>
      <w:lvlText w:val=""/>
      <w:lvlJc w:val="left"/>
      <w:pPr>
        <w:ind w:left="2160" w:hanging="360"/>
      </w:pPr>
      <w:rPr>
        <w:rFonts w:ascii="Wingdings" w:hAnsi="Wingdings" w:hint="default"/>
      </w:rPr>
    </w:lvl>
    <w:lvl w:ilvl="3" w:tplc="F7783FDC">
      <w:start w:val="1"/>
      <w:numFmt w:val="bullet"/>
      <w:lvlText w:val=""/>
      <w:lvlJc w:val="left"/>
      <w:pPr>
        <w:ind w:left="2880" w:hanging="360"/>
      </w:pPr>
      <w:rPr>
        <w:rFonts w:ascii="Symbol" w:hAnsi="Symbol" w:hint="default"/>
      </w:rPr>
    </w:lvl>
    <w:lvl w:ilvl="4" w:tplc="56DC97E6">
      <w:start w:val="1"/>
      <w:numFmt w:val="bullet"/>
      <w:lvlText w:val="o"/>
      <w:lvlJc w:val="left"/>
      <w:pPr>
        <w:ind w:left="3600" w:hanging="360"/>
      </w:pPr>
      <w:rPr>
        <w:rFonts w:ascii="Courier New" w:hAnsi="Courier New" w:hint="default"/>
      </w:rPr>
    </w:lvl>
    <w:lvl w:ilvl="5" w:tplc="E4FE780A">
      <w:start w:val="1"/>
      <w:numFmt w:val="bullet"/>
      <w:lvlText w:val=""/>
      <w:lvlJc w:val="left"/>
      <w:pPr>
        <w:ind w:left="4320" w:hanging="360"/>
      </w:pPr>
      <w:rPr>
        <w:rFonts w:ascii="Wingdings" w:hAnsi="Wingdings" w:hint="default"/>
      </w:rPr>
    </w:lvl>
    <w:lvl w:ilvl="6" w:tplc="97EEEA78">
      <w:start w:val="1"/>
      <w:numFmt w:val="bullet"/>
      <w:lvlText w:val=""/>
      <w:lvlJc w:val="left"/>
      <w:pPr>
        <w:ind w:left="5040" w:hanging="360"/>
      </w:pPr>
      <w:rPr>
        <w:rFonts w:ascii="Symbol" w:hAnsi="Symbol" w:hint="default"/>
      </w:rPr>
    </w:lvl>
    <w:lvl w:ilvl="7" w:tplc="95E600BC">
      <w:start w:val="1"/>
      <w:numFmt w:val="bullet"/>
      <w:lvlText w:val="o"/>
      <w:lvlJc w:val="left"/>
      <w:pPr>
        <w:ind w:left="5760" w:hanging="360"/>
      </w:pPr>
      <w:rPr>
        <w:rFonts w:ascii="Courier New" w:hAnsi="Courier New" w:hint="default"/>
      </w:rPr>
    </w:lvl>
    <w:lvl w:ilvl="8" w:tplc="AD3A10B0">
      <w:start w:val="1"/>
      <w:numFmt w:val="bullet"/>
      <w:lvlText w:val=""/>
      <w:lvlJc w:val="left"/>
      <w:pPr>
        <w:ind w:left="6480" w:hanging="360"/>
      </w:pPr>
      <w:rPr>
        <w:rFonts w:ascii="Wingdings" w:hAnsi="Wingdings" w:hint="default"/>
      </w:rPr>
    </w:lvl>
  </w:abstractNum>
  <w:abstractNum w:abstractNumId="25" w15:restartNumberingAfterBreak="0">
    <w:nsid w:val="33DB2937"/>
    <w:multiLevelType w:val="hybridMultilevel"/>
    <w:tmpl w:val="D1DC9F48"/>
    <w:lvl w:ilvl="0" w:tplc="2CE22754">
      <w:start w:val="1"/>
      <w:numFmt w:val="bullet"/>
      <w:lvlText w:val=""/>
      <w:lvlJc w:val="left"/>
      <w:pPr>
        <w:ind w:left="720" w:hanging="360"/>
      </w:pPr>
      <w:rPr>
        <w:rFonts w:ascii="Symbol" w:hAnsi="Symbol" w:hint="default"/>
      </w:rPr>
    </w:lvl>
    <w:lvl w:ilvl="1" w:tplc="22A8D5F2" w:tentative="1">
      <w:start w:val="1"/>
      <w:numFmt w:val="bullet"/>
      <w:lvlText w:val="o"/>
      <w:lvlJc w:val="left"/>
      <w:pPr>
        <w:ind w:left="1440" w:hanging="360"/>
      </w:pPr>
      <w:rPr>
        <w:rFonts w:ascii="Courier New" w:hAnsi="Courier New" w:hint="default"/>
      </w:rPr>
    </w:lvl>
    <w:lvl w:ilvl="2" w:tplc="3E78039A" w:tentative="1">
      <w:start w:val="1"/>
      <w:numFmt w:val="bullet"/>
      <w:lvlText w:val=""/>
      <w:lvlJc w:val="left"/>
      <w:pPr>
        <w:ind w:left="2160" w:hanging="360"/>
      </w:pPr>
      <w:rPr>
        <w:rFonts w:ascii="Wingdings" w:hAnsi="Wingdings" w:hint="default"/>
      </w:rPr>
    </w:lvl>
    <w:lvl w:ilvl="3" w:tplc="864461E8" w:tentative="1">
      <w:start w:val="1"/>
      <w:numFmt w:val="bullet"/>
      <w:lvlText w:val=""/>
      <w:lvlJc w:val="left"/>
      <w:pPr>
        <w:ind w:left="2880" w:hanging="360"/>
      </w:pPr>
      <w:rPr>
        <w:rFonts w:ascii="Symbol" w:hAnsi="Symbol" w:hint="default"/>
      </w:rPr>
    </w:lvl>
    <w:lvl w:ilvl="4" w:tplc="797C15E8" w:tentative="1">
      <w:start w:val="1"/>
      <w:numFmt w:val="bullet"/>
      <w:lvlText w:val="o"/>
      <w:lvlJc w:val="left"/>
      <w:pPr>
        <w:ind w:left="3600" w:hanging="360"/>
      </w:pPr>
      <w:rPr>
        <w:rFonts w:ascii="Courier New" w:hAnsi="Courier New" w:hint="default"/>
      </w:rPr>
    </w:lvl>
    <w:lvl w:ilvl="5" w:tplc="EAF42496" w:tentative="1">
      <w:start w:val="1"/>
      <w:numFmt w:val="bullet"/>
      <w:lvlText w:val=""/>
      <w:lvlJc w:val="left"/>
      <w:pPr>
        <w:ind w:left="4320" w:hanging="360"/>
      </w:pPr>
      <w:rPr>
        <w:rFonts w:ascii="Wingdings" w:hAnsi="Wingdings" w:hint="default"/>
      </w:rPr>
    </w:lvl>
    <w:lvl w:ilvl="6" w:tplc="13F4CC8C" w:tentative="1">
      <w:start w:val="1"/>
      <w:numFmt w:val="bullet"/>
      <w:lvlText w:val=""/>
      <w:lvlJc w:val="left"/>
      <w:pPr>
        <w:ind w:left="5040" w:hanging="360"/>
      </w:pPr>
      <w:rPr>
        <w:rFonts w:ascii="Symbol" w:hAnsi="Symbol" w:hint="default"/>
      </w:rPr>
    </w:lvl>
    <w:lvl w:ilvl="7" w:tplc="D3EEDC1A" w:tentative="1">
      <w:start w:val="1"/>
      <w:numFmt w:val="bullet"/>
      <w:lvlText w:val="o"/>
      <w:lvlJc w:val="left"/>
      <w:pPr>
        <w:ind w:left="5760" w:hanging="360"/>
      </w:pPr>
      <w:rPr>
        <w:rFonts w:ascii="Courier New" w:hAnsi="Courier New" w:hint="default"/>
      </w:rPr>
    </w:lvl>
    <w:lvl w:ilvl="8" w:tplc="875AED2A" w:tentative="1">
      <w:start w:val="1"/>
      <w:numFmt w:val="bullet"/>
      <w:lvlText w:val=""/>
      <w:lvlJc w:val="left"/>
      <w:pPr>
        <w:ind w:left="6480" w:hanging="360"/>
      </w:pPr>
      <w:rPr>
        <w:rFonts w:ascii="Wingdings" w:hAnsi="Wingdings" w:hint="default"/>
      </w:rPr>
    </w:lvl>
  </w:abstractNum>
  <w:abstractNum w:abstractNumId="26" w15:restartNumberingAfterBreak="0">
    <w:nsid w:val="357F0F9F"/>
    <w:multiLevelType w:val="multilevel"/>
    <w:tmpl w:val="DB46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96A632"/>
    <w:multiLevelType w:val="hybridMultilevel"/>
    <w:tmpl w:val="220ED11A"/>
    <w:lvl w:ilvl="0" w:tplc="E62E0CB0">
      <w:start w:val="1"/>
      <w:numFmt w:val="decimal"/>
      <w:lvlText w:val="%1."/>
      <w:lvlJc w:val="left"/>
      <w:pPr>
        <w:ind w:left="720" w:hanging="360"/>
      </w:pPr>
    </w:lvl>
    <w:lvl w:ilvl="1" w:tplc="200CBBAC">
      <w:start w:val="1"/>
      <w:numFmt w:val="lowerLetter"/>
      <w:lvlText w:val="%2."/>
      <w:lvlJc w:val="left"/>
      <w:pPr>
        <w:ind w:left="1440" w:hanging="360"/>
      </w:pPr>
    </w:lvl>
    <w:lvl w:ilvl="2" w:tplc="6AE0768C">
      <w:start w:val="1"/>
      <w:numFmt w:val="lowerRoman"/>
      <w:lvlText w:val="%3."/>
      <w:lvlJc w:val="right"/>
      <w:pPr>
        <w:ind w:left="2160" w:hanging="180"/>
      </w:pPr>
    </w:lvl>
    <w:lvl w:ilvl="3" w:tplc="4538D1D2">
      <w:start w:val="1"/>
      <w:numFmt w:val="decimal"/>
      <w:lvlText w:val="%4."/>
      <w:lvlJc w:val="left"/>
      <w:pPr>
        <w:ind w:left="2880" w:hanging="360"/>
      </w:pPr>
    </w:lvl>
    <w:lvl w:ilvl="4" w:tplc="F85EDBB6">
      <w:start w:val="1"/>
      <w:numFmt w:val="lowerLetter"/>
      <w:lvlText w:val="%5."/>
      <w:lvlJc w:val="left"/>
      <w:pPr>
        <w:ind w:left="3600" w:hanging="360"/>
      </w:pPr>
    </w:lvl>
    <w:lvl w:ilvl="5" w:tplc="60028072">
      <w:start w:val="1"/>
      <w:numFmt w:val="lowerRoman"/>
      <w:lvlText w:val="%6."/>
      <w:lvlJc w:val="right"/>
      <w:pPr>
        <w:ind w:left="4320" w:hanging="180"/>
      </w:pPr>
    </w:lvl>
    <w:lvl w:ilvl="6" w:tplc="02BAFF6E">
      <w:start w:val="1"/>
      <w:numFmt w:val="decimal"/>
      <w:lvlText w:val="%7."/>
      <w:lvlJc w:val="left"/>
      <w:pPr>
        <w:ind w:left="5040" w:hanging="360"/>
      </w:pPr>
    </w:lvl>
    <w:lvl w:ilvl="7" w:tplc="A5F653C2">
      <w:start w:val="1"/>
      <w:numFmt w:val="lowerLetter"/>
      <w:lvlText w:val="%8."/>
      <w:lvlJc w:val="left"/>
      <w:pPr>
        <w:ind w:left="5760" w:hanging="360"/>
      </w:pPr>
    </w:lvl>
    <w:lvl w:ilvl="8" w:tplc="C17C5312">
      <w:start w:val="1"/>
      <w:numFmt w:val="lowerRoman"/>
      <w:lvlText w:val="%9."/>
      <w:lvlJc w:val="right"/>
      <w:pPr>
        <w:ind w:left="6480" w:hanging="180"/>
      </w:pPr>
    </w:lvl>
  </w:abstractNum>
  <w:abstractNum w:abstractNumId="28" w15:restartNumberingAfterBreak="0">
    <w:nsid w:val="37265D71"/>
    <w:multiLevelType w:val="multilevel"/>
    <w:tmpl w:val="2560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7F11B"/>
    <w:multiLevelType w:val="hybridMultilevel"/>
    <w:tmpl w:val="FFFFFFFF"/>
    <w:lvl w:ilvl="0" w:tplc="FC54DC70">
      <w:start w:val="1"/>
      <w:numFmt w:val="bullet"/>
      <w:lvlText w:val=""/>
      <w:lvlJc w:val="left"/>
      <w:pPr>
        <w:ind w:left="720" w:hanging="360"/>
      </w:pPr>
      <w:rPr>
        <w:rFonts w:ascii="Symbol" w:hAnsi="Symbol" w:hint="default"/>
      </w:rPr>
    </w:lvl>
    <w:lvl w:ilvl="1" w:tplc="3D622E3A">
      <w:start w:val="1"/>
      <w:numFmt w:val="bullet"/>
      <w:lvlText w:val="o"/>
      <w:lvlJc w:val="left"/>
      <w:pPr>
        <w:ind w:left="1440" w:hanging="360"/>
      </w:pPr>
      <w:rPr>
        <w:rFonts w:ascii="Courier New" w:hAnsi="Courier New" w:hint="default"/>
      </w:rPr>
    </w:lvl>
    <w:lvl w:ilvl="2" w:tplc="AB183384">
      <w:start w:val="1"/>
      <w:numFmt w:val="bullet"/>
      <w:lvlText w:val=""/>
      <w:lvlJc w:val="left"/>
      <w:pPr>
        <w:ind w:left="2160" w:hanging="360"/>
      </w:pPr>
      <w:rPr>
        <w:rFonts w:ascii="Wingdings" w:hAnsi="Wingdings" w:hint="default"/>
      </w:rPr>
    </w:lvl>
    <w:lvl w:ilvl="3" w:tplc="CDA6E5C0">
      <w:start w:val="1"/>
      <w:numFmt w:val="bullet"/>
      <w:lvlText w:val=""/>
      <w:lvlJc w:val="left"/>
      <w:pPr>
        <w:ind w:left="2880" w:hanging="360"/>
      </w:pPr>
      <w:rPr>
        <w:rFonts w:ascii="Symbol" w:hAnsi="Symbol" w:hint="default"/>
      </w:rPr>
    </w:lvl>
    <w:lvl w:ilvl="4" w:tplc="810287AC">
      <w:start w:val="1"/>
      <w:numFmt w:val="bullet"/>
      <w:lvlText w:val="o"/>
      <w:lvlJc w:val="left"/>
      <w:pPr>
        <w:ind w:left="3600" w:hanging="360"/>
      </w:pPr>
      <w:rPr>
        <w:rFonts w:ascii="Courier New" w:hAnsi="Courier New" w:hint="default"/>
      </w:rPr>
    </w:lvl>
    <w:lvl w:ilvl="5" w:tplc="74901B50">
      <w:start w:val="1"/>
      <w:numFmt w:val="bullet"/>
      <w:lvlText w:val=""/>
      <w:lvlJc w:val="left"/>
      <w:pPr>
        <w:ind w:left="4320" w:hanging="360"/>
      </w:pPr>
      <w:rPr>
        <w:rFonts w:ascii="Wingdings" w:hAnsi="Wingdings" w:hint="default"/>
      </w:rPr>
    </w:lvl>
    <w:lvl w:ilvl="6" w:tplc="1AA6B010">
      <w:start w:val="1"/>
      <w:numFmt w:val="bullet"/>
      <w:lvlText w:val=""/>
      <w:lvlJc w:val="left"/>
      <w:pPr>
        <w:ind w:left="5040" w:hanging="360"/>
      </w:pPr>
      <w:rPr>
        <w:rFonts w:ascii="Symbol" w:hAnsi="Symbol" w:hint="default"/>
      </w:rPr>
    </w:lvl>
    <w:lvl w:ilvl="7" w:tplc="CB4E1B2A">
      <w:start w:val="1"/>
      <w:numFmt w:val="bullet"/>
      <w:lvlText w:val="o"/>
      <w:lvlJc w:val="left"/>
      <w:pPr>
        <w:ind w:left="5760" w:hanging="360"/>
      </w:pPr>
      <w:rPr>
        <w:rFonts w:ascii="Courier New" w:hAnsi="Courier New" w:hint="default"/>
      </w:rPr>
    </w:lvl>
    <w:lvl w:ilvl="8" w:tplc="6C3E199E">
      <w:start w:val="1"/>
      <w:numFmt w:val="bullet"/>
      <w:lvlText w:val=""/>
      <w:lvlJc w:val="left"/>
      <w:pPr>
        <w:ind w:left="6480" w:hanging="360"/>
      </w:pPr>
      <w:rPr>
        <w:rFonts w:ascii="Wingdings" w:hAnsi="Wingdings" w:hint="default"/>
      </w:rPr>
    </w:lvl>
  </w:abstractNum>
  <w:abstractNum w:abstractNumId="30" w15:restartNumberingAfterBreak="0">
    <w:nsid w:val="3CD151C5"/>
    <w:multiLevelType w:val="multilevel"/>
    <w:tmpl w:val="5CA6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027836"/>
    <w:multiLevelType w:val="hybridMultilevel"/>
    <w:tmpl w:val="F26E1FCA"/>
    <w:lvl w:ilvl="0" w:tplc="A5F4F410">
      <w:start w:val="1"/>
      <w:numFmt w:val="bullet"/>
      <w:lvlText w:val=""/>
      <w:lvlJc w:val="left"/>
      <w:pPr>
        <w:ind w:left="720" w:hanging="360"/>
      </w:pPr>
      <w:rPr>
        <w:rFonts w:ascii="Symbol" w:hAnsi="Symbol" w:hint="default"/>
      </w:rPr>
    </w:lvl>
    <w:lvl w:ilvl="1" w:tplc="986007AE" w:tentative="1">
      <w:start w:val="1"/>
      <w:numFmt w:val="bullet"/>
      <w:lvlText w:val="o"/>
      <w:lvlJc w:val="left"/>
      <w:pPr>
        <w:ind w:left="1440" w:hanging="360"/>
      </w:pPr>
      <w:rPr>
        <w:rFonts w:ascii="Courier New" w:hAnsi="Courier New" w:hint="default"/>
      </w:rPr>
    </w:lvl>
    <w:lvl w:ilvl="2" w:tplc="D92276B2" w:tentative="1">
      <w:start w:val="1"/>
      <w:numFmt w:val="bullet"/>
      <w:lvlText w:val=""/>
      <w:lvlJc w:val="left"/>
      <w:pPr>
        <w:ind w:left="2160" w:hanging="360"/>
      </w:pPr>
      <w:rPr>
        <w:rFonts w:ascii="Wingdings" w:hAnsi="Wingdings" w:hint="default"/>
      </w:rPr>
    </w:lvl>
    <w:lvl w:ilvl="3" w:tplc="2E2CA472" w:tentative="1">
      <w:start w:val="1"/>
      <w:numFmt w:val="bullet"/>
      <w:lvlText w:val=""/>
      <w:lvlJc w:val="left"/>
      <w:pPr>
        <w:ind w:left="2880" w:hanging="360"/>
      </w:pPr>
      <w:rPr>
        <w:rFonts w:ascii="Symbol" w:hAnsi="Symbol" w:hint="default"/>
      </w:rPr>
    </w:lvl>
    <w:lvl w:ilvl="4" w:tplc="42F8B48E" w:tentative="1">
      <w:start w:val="1"/>
      <w:numFmt w:val="bullet"/>
      <w:lvlText w:val="o"/>
      <w:lvlJc w:val="left"/>
      <w:pPr>
        <w:ind w:left="3600" w:hanging="360"/>
      </w:pPr>
      <w:rPr>
        <w:rFonts w:ascii="Courier New" w:hAnsi="Courier New" w:hint="default"/>
      </w:rPr>
    </w:lvl>
    <w:lvl w:ilvl="5" w:tplc="610433D0" w:tentative="1">
      <w:start w:val="1"/>
      <w:numFmt w:val="bullet"/>
      <w:lvlText w:val=""/>
      <w:lvlJc w:val="left"/>
      <w:pPr>
        <w:ind w:left="4320" w:hanging="360"/>
      </w:pPr>
      <w:rPr>
        <w:rFonts w:ascii="Wingdings" w:hAnsi="Wingdings" w:hint="default"/>
      </w:rPr>
    </w:lvl>
    <w:lvl w:ilvl="6" w:tplc="F89E6EC2" w:tentative="1">
      <w:start w:val="1"/>
      <w:numFmt w:val="bullet"/>
      <w:lvlText w:val=""/>
      <w:lvlJc w:val="left"/>
      <w:pPr>
        <w:ind w:left="5040" w:hanging="360"/>
      </w:pPr>
      <w:rPr>
        <w:rFonts w:ascii="Symbol" w:hAnsi="Symbol" w:hint="default"/>
      </w:rPr>
    </w:lvl>
    <w:lvl w:ilvl="7" w:tplc="8E2CCACE" w:tentative="1">
      <w:start w:val="1"/>
      <w:numFmt w:val="bullet"/>
      <w:lvlText w:val="o"/>
      <w:lvlJc w:val="left"/>
      <w:pPr>
        <w:ind w:left="5760" w:hanging="360"/>
      </w:pPr>
      <w:rPr>
        <w:rFonts w:ascii="Courier New" w:hAnsi="Courier New" w:hint="default"/>
      </w:rPr>
    </w:lvl>
    <w:lvl w:ilvl="8" w:tplc="B90CA01E" w:tentative="1">
      <w:start w:val="1"/>
      <w:numFmt w:val="bullet"/>
      <w:lvlText w:val=""/>
      <w:lvlJc w:val="left"/>
      <w:pPr>
        <w:ind w:left="6480" w:hanging="360"/>
      </w:pPr>
      <w:rPr>
        <w:rFonts w:ascii="Wingdings" w:hAnsi="Wingdings" w:hint="default"/>
      </w:rPr>
    </w:lvl>
  </w:abstractNum>
  <w:abstractNum w:abstractNumId="32" w15:restartNumberingAfterBreak="0">
    <w:nsid w:val="445A8B93"/>
    <w:multiLevelType w:val="hybridMultilevel"/>
    <w:tmpl w:val="FFFFFFFF"/>
    <w:lvl w:ilvl="0" w:tplc="4BAC9580">
      <w:start w:val="1"/>
      <w:numFmt w:val="decimal"/>
      <w:lvlText w:val="%1."/>
      <w:lvlJc w:val="left"/>
      <w:pPr>
        <w:ind w:left="720" w:hanging="360"/>
      </w:pPr>
      <w:rPr>
        <w:rFonts w:ascii="Calibri" w:hAnsi="Calibri" w:hint="default"/>
      </w:rPr>
    </w:lvl>
    <w:lvl w:ilvl="1" w:tplc="BDDAF330">
      <w:start w:val="1"/>
      <w:numFmt w:val="lowerLetter"/>
      <w:lvlText w:val="%2."/>
      <w:lvlJc w:val="left"/>
      <w:pPr>
        <w:ind w:left="1440" w:hanging="360"/>
      </w:pPr>
    </w:lvl>
    <w:lvl w:ilvl="2" w:tplc="0B8427E0">
      <w:start w:val="1"/>
      <w:numFmt w:val="lowerRoman"/>
      <w:lvlText w:val="%3."/>
      <w:lvlJc w:val="right"/>
      <w:pPr>
        <w:ind w:left="2160" w:hanging="180"/>
      </w:pPr>
    </w:lvl>
    <w:lvl w:ilvl="3" w:tplc="15549F5C">
      <w:start w:val="1"/>
      <w:numFmt w:val="decimal"/>
      <w:lvlText w:val="%4."/>
      <w:lvlJc w:val="left"/>
      <w:pPr>
        <w:ind w:left="2880" w:hanging="360"/>
      </w:pPr>
    </w:lvl>
    <w:lvl w:ilvl="4" w:tplc="320C4E5C">
      <w:start w:val="1"/>
      <w:numFmt w:val="lowerLetter"/>
      <w:lvlText w:val="%5."/>
      <w:lvlJc w:val="left"/>
      <w:pPr>
        <w:ind w:left="3600" w:hanging="360"/>
      </w:pPr>
    </w:lvl>
    <w:lvl w:ilvl="5" w:tplc="86C822A6">
      <w:start w:val="1"/>
      <w:numFmt w:val="lowerRoman"/>
      <w:lvlText w:val="%6."/>
      <w:lvlJc w:val="right"/>
      <w:pPr>
        <w:ind w:left="4320" w:hanging="180"/>
      </w:pPr>
    </w:lvl>
    <w:lvl w:ilvl="6" w:tplc="AB1A7706">
      <w:start w:val="1"/>
      <w:numFmt w:val="decimal"/>
      <w:lvlText w:val="%7."/>
      <w:lvlJc w:val="left"/>
      <w:pPr>
        <w:ind w:left="5040" w:hanging="360"/>
      </w:pPr>
    </w:lvl>
    <w:lvl w:ilvl="7" w:tplc="8EDC31F0">
      <w:start w:val="1"/>
      <w:numFmt w:val="lowerLetter"/>
      <w:lvlText w:val="%8."/>
      <w:lvlJc w:val="left"/>
      <w:pPr>
        <w:ind w:left="5760" w:hanging="360"/>
      </w:pPr>
    </w:lvl>
    <w:lvl w:ilvl="8" w:tplc="49A81246">
      <w:start w:val="1"/>
      <w:numFmt w:val="lowerRoman"/>
      <w:lvlText w:val="%9."/>
      <w:lvlJc w:val="right"/>
      <w:pPr>
        <w:ind w:left="6480" w:hanging="180"/>
      </w:pPr>
    </w:lvl>
  </w:abstractNum>
  <w:abstractNum w:abstractNumId="33" w15:restartNumberingAfterBreak="0">
    <w:nsid w:val="48B33B34"/>
    <w:multiLevelType w:val="hybridMultilevel"/>
    <w:tmpl w:val="065C3136"/>
    <w:lvl w:ilvl="0" w:tplc="975E54CE">
      <w:start w:val="1"/>
      <w:numFmt w:val="bullet"/>
      <w:lvlText w:val=""/>
      <w:lvlJc w:val="left"/>
      <w:pPr>
        <w:ind w:left="720" w:hanging="360"/>
      </w:pPr>
      <w:rPr>
        <w:rFonts w:ascii="Symbol" w:hAnsi="Symbol" w:hint="default"/>
      </w:rPr>
    </w:lvl>
    <w:lvl w:ilvl="1" w:tplc="CDF83B84" w:tentative="1">
      <w:start w:val="1"/>
      <w:numFmt w:val="bullet"/>
      <w:lvlText w:val="o"/>
      <w:lvlJc w:val="left"/>
      <w:pPr>
        <w:ind w:left="1440" w:hanging="360"/>
      </w:pPr>
      <w:rPr>
        <w:rFonts w:ascii="Courier New" w:hAnsi="Courier New" w:hint="default"/>
      </w:rPr>
    </w:lvl>
    <w:lvl w:ilvl="2" w:tplc="B77462E2" w:tentative="1">
      <w:start w:val="1"/>
      <w:numFmt w:val="bullet"/>
      <w:lvlText w:val=""/>
      <w:lvlJc w:val="left"/>
      <w:pPr>
        <w:ind w:left="2160" w:hanging="360"/>
      </w:pPr>
      <w:rPr>
        <w:rFonts w:ascii="Wingdings" w:hAnsi="Wingdings" w:hint="default"/>
      </w:rPr>
    </w:lvl>
    <w:lvl w:ilvl="3" w:tplc="D7D8196C" w:tentative="1">
      <w:start w:val="1"/>
      <w:numFmt w:val="bullet"/>
      <w:lvlText w:val=""/>
      <w:lvlJc w:val="left"/>
      <w:pPr>
        <w:ind w:left="2880" w:hanging="360"/>
      </w:pPr>
      <w:rPr>
        <w:rFonts w:ascii="Symbol" w:hAnsi="Symbol" w:hint="default"/>
      </w:rPr>
    </w:lvl>
    <w:lvl w:ilvl="4" w:tplc="B7D4C078" w:tentative="1">
      <w:start w:val="1"/>
      <w:numFmt w:val="bullet"/>
      <w:lvlText w:val="o"/>
      <w:lvlJc w:val="left"/>
      <w:pPr>
        <w:ind w:left="3600" w:hanging="360"/>
      </w:pPr>
      <w:rPr>
        <w:rFonts w:ascii="Courier New" w:hAnsi="Courier New" w:hint="default"/>
      </w:rPr>
    </w:lvl>
    <w:lvl w:ilvl="5" w:tplc="5BA43CF4" w:tentative="1">
      <w:start w:val="1"/>
      <w:numFmt w:val="bullet"/>
      <w:lvlText w:val=""/>
      <w:lvlJc w:val="left"/>
      <w:pPr>
        <w:ind w:left="4320" w:hanging="360"/>
      </w:pPr>
      <w:rPr>
        <w:rFonts w:ascii="Wingdings" w:hAnsi="Wingdings" w:hint="default"/>
      </w:rPr>
    </w:lvl>
    <w:lvl w:ilvl="6" w:tplc="C36CAEDA" w:tentative="1">
      <w:start w:val="1"/>
      <w:numFmt w:val="bullet"/>
      <w:lvlText w:val=""/>
      <w:lvlJc w:val="left"/>
      <w:pPr>
        <w:ind w:left="5040" w:hanging="360"/>
      </w:pPr>
      <w:rPr>
        <w:rFonts w:ascii="Symbol" w:hAnsi="Symbol" w:hint="default"/>
      </w:rPr>
    </w:lvl>
    <w:lvl w:ilvl="7" w:tplc="92CC2452" w:tentative="1">
      <w:start w:val="1"/>
      <w:numFmt w:val="bullet"/>
      <w:lvlText w:val="o"/>
      <w:lvlJc w:val="left"/>
      <w:pPr>
        <w:ind w:left="5760" w:hanging="360"/>
      </w:pPr>
      <w:rPr>
        <w:rFonts w:ascii="Courier New" w:hAnsi="Courier New" w:hint="default"/>
      </w:rPr>
    </w:lvl>
    <w:lvl w:ilvl="8" w:tplc="A5AA1DB0" w:tentative="1">
      <w:start w:val="1"/>
      <w:numFmt w:val="bullet"/>
      <w:lvlText w:val=""/>
      <w:lvlJc w:val="left"/>
      <w:pPr>
        <w:ind w:left="6480" w:hanging="360"/>
      </w:pPr>
      <w:rPr>
        <w:rFonts w:ascii="Wingdings" w:hAnsi="Wingdings" w:hint="default"/>
      </w:rPr>
    </w:lvl>
  </w:abstractNum>
  <w:abstractNum w:abstractNumId="34" w15:restartNumberingAfterBreak="0">
    <w:nsid w:val="4A888313"/>
    <w:multiLevelType w:val="hybridMultilevel"/>
    <w:tmpl w:val="48FA115A"/>
    <w:lvl w:ilvl="0" w:tplc="042C733C">
      <w:start w:val="1"/>
      <w:numFmt w:val="bullet"/>
      <w:lvlText w:val=""/>
      <w:lvlJc w:val="left"/>
      <w:pPr>
        <w:ind w:left="720" w:hanging="360"/>
      </w:pPr>
      <w:rPr>
        <w:rFonts w:ascii="Symbol" w:hAnsi="Symbol" w:hint="default"/>
      </w:rPr>
    </w:lvl>
    <w:lvl w:ilvl="1" w:tplc="4E2C590E">
      <w:start w:val="1"/>
      <w:numFmt w:val="bullet"/>
      <w:lvlText w:val="o"/>
      <w:lvlJc w:val="left"/>
      <w:pPr>
        <w:ind w:left="1440" w:hanging="360"/>
      </w:pPr>
      <w:rPr>
        <w:rFonts w:ascii="Courier New" w:hAnsi="Courier New" w:hint="default"/>
      </w:rPr>
    </w:lvl>
    <w:lvl w:ilvl="2" w:tplc="FF6C9CF2">
      <w:start w:val="1"/>
      <w:numFmt w:val="bullet"/>
      <w:lvlText w:val=""/>
      <w:lvlJc w:val="left"/>
      <w:pPr>
        <w:ind w:left="2160" w:hanging="360"/>
      </w:pPr>
      <w:rPr>
        <w:rFonts w:ascii="Wingdings" w:hAnsi="Wingdings" w:hint="default"/>
      </w:rPr>
    </w:lvl>
    <w:lvl w:ilvl="3" w:tplc="66F40628">
      <w:start w:val="1"/>
      <w:numFmt w:val="bullet"/>
      <w:lvlText w:val=""/>
      <w:lvlJc w:val="left"/>
      <w:pPr>
        <w:ind w:left="2880" w:hanging="360"/>
      </w:pPr>
      <w:rPr>
        <w:rFonts w:ascii="Symbol" w:hAnsi="Symbol" w:hint="default"/>
      </w:rPr>
    </w:lvl>
    <w:lvl w:ilvl="4" w:tplc="8B26AC68">
      <w:start w:val="1"/>
      <w:numFmt w:val="bullet"/>
      <w:lvlText w:val="o"/>
      <w:lvlJc w:val="left"/>
      <w:pPr>
        <w:ind w:left="3600" w:hanging="360"/>
      </w:pPr>
      <w:rPr>
        <w:rFonts w:ascii="Courier New" w:hAnsi="Courier New" w:hint="default"/>
      </w:rPr>
    </w:lvl>
    <w:lvl w:ilvl="5" w:tplc="AAAAB6FE">
      <w:start w:val="1"/>
      <w:numFmt w:val="bullet"/>
      <w:lvlText w:val=""/>
      <w:lvlJc w:val="left"/>
      <w:pPr>
        <w:ind w:left="4320" w:hanging="360"/>
      </w:pPr>
      <w:rPr>
        <w:rFonts w:ascii="Wingdings" w:hAnsi="Wingdings" w:hint="default"/>
      </w:rPr>
    </w:lvl>
    <w:lvl w:ilvl="6" w:tplc="C04470B0">
      <w:start w:val="1"/>
      <w:numFmt w:val="bullet"/>
      <w:lvlText w:val=""/>
      <w:lvlJc w:val="left"/>
      <w:pPr>
        <w:ind w:left="5040" w:hanging="360"/>
      </w:pPr>
      <w:rPr>
        <w:rFonts w:ascii="Symbol" w:hAnsi="Symbol" w:hint="default"/>
      </w:rPr>
    </w:lvl>
    <w:lvl w:ilvl="7" w:tplc="9FB45AAC">
      <w:start w:val="1"/>
      <w:numFmt w:val="bullet"/>
      <w:lvlText w:val="o"/>
      <w:lvlJc w:val="left"/>
      <w:pPr>
        <w:ind w:left="5760" w:hanging="360"/>
      </w:pPr>
      <w:rPr>
        <w:rFonts w:ascii="Courier New" w:hAnsi="Courier New" w:hint="default"/>
      </w:rPr>
    </w:lvl>
    <w:lvl w:ilvl="8" w:tplc="0680CB2E">
      <w:start w:val="1"/>
      <w:numFmt w:val="bullet"/>
      <w:lvlText w:val=""/>
      <w:lvlJc w:val="left"/>
      <w:pPr>
        <w:ind w:left="6480" w:hanging="360"/>
      </w:pPr>
      <w:rPr>
        <w:rFonts w:ascii="Wingdings" w:hAnsi="Wingdings" w:hint="default"/>
      </w:rPr>
    </w:lvl>
  </w:abstractNum>
  <w:abstractNum w:abstractNumId="35" w15:restartNumberingAfterBreak="0">
    <w:nsid w:val="4C7B34CC"/>
    <w:multiLevelType w:val="hybridMultilevel"/>
    <w:tmpl w:val="FFFFFFFF"/>
    <w:lvl w:ilvl="0" w:tplc="60587A1E">
      <w:start w:val="1"/>
      <w:numFmt w:val="bullet"/>
      <w:lvlText w:val=""/>
      <w:lvlJc w:val="left"/>
      <w:pPr>
        <w:ind w:left="720" w:hanging="360"/>
      </w:pPr>
      <w:rPr>
        <w:rFonts w:ascii="Symbol" w:hAnsi="Symbol" w:hint="default"/>
      </w:rPr>
    </w:lvl>
    <w:lvl w:ilvl="1" w:tplc="3A6CC410">
      <w:start w:val="1"/>
      <w:numFmt w:val="bullet"/>
      <w:lvlText w:val="o"/>
      <w:lvlJc w:val="left"/>
      <w:pPr>
        <w:ind w:left="1440" w:hanging="360"/>
      </w:pPr>
      <w:rPr>
        <w:rFonts w:ascii="Courier New" w:hAnsi="Courier New" w:hint="default"/>
      </w:rPr>
    </w:lvl>
    <w:lvl w:ilvl="2" w:tplc="4D645E74">
      <w:start w:val="1"/>
      <w:numFmt w:val="bullet"/>
      <w:lvlText w:val=""/>
      <w:lvlJc w:val="left"/>
      <w:pPr>
        <w:ind w:left="2160" w:hanging="360"/>
      </w:pPr>
      <w:rPr>
        <w:rFonts w:ascii="Wingdings" w:hAnsi="Wingdings" w:hint="default"/>
      </w:rPr>
    </w:lvl>
    <w:lvl w:ilvl="3" w:tplc="1E76F8D6">
      <w:start w:val="1"/>
      <w:numFmt w:val="bullet"/>
      <w:lvlText w:val=""/>
      <w:lvlJc w:val="left"/>
      <w:pPr>
        <w:ind w:left="2880" w:hanging="360"/>
      </w:pPr>
      <w:rPr>
        <w:rFonts w:ascii="Symbol" w:hAnsi="Symbol" w:hint="default"/>
      </w:rPr>
    </w:lvl>
    <w:lvl w:ilvl="4" w:tplc="AA76F2F8">
      <w:start w:val="1"/>
      <w:numFmt w:val="bullet"/>
      <w:lvlText w:val="o"/>
      <w:lvlJc w:val="left"/>
      <w:pPr>
        <w:ind w:left="3600" w:hanging="360"/>
      </w:pPr>
      <w:rPr>
        <w:rFonts w:ascii="Courier New" w:hAnsi="Courier New" w:hint="default"/>
      </w:rPr>
    </w:lvl>
    <w:lvl w:ilvl="5" w:tplc="B74A4894">
      <w:start w:val="1"/>
      <w:numFmt w:val="bullet"/>
      <w:lvlText w:val=""/>
      <w:lvlJc w:val="left"/>
      <w:pPr>
        <w:ind w:left="4320" w:hanging="360"/>
      </w:pPr>
      <w:rPr>
        <w:rFonts w:ascii="Wingdings" w:hAnsi="Wingdings" w:hint="default"/>
      </w:rPr>
    </w:lvl>
    <w:lvl w:ilvl="6" w:tplc="B5D41EC6">
      <w:start w:val="1"/>
      <w:numFmt w:val="bullet"/>
      <w:lvlText w:val=""/>
      <w:lvlJc w:val="left"/>
      <w:pPr>
        <w:ind w:left="5040" w:hanging="360"/>
      </w:pPr>
      <w:rPr>
        <w:rFonts w:ascii="Symbol" w:hAnsi="Symbol" w:hint="default"/>
      </w:rPr>
    </w:lvl>
    <w:lvl w:ilvl="7" w:tplc="D730015A">
      <w:start w:val="1"/>
      <w:numFmt w:val="bullet"/>
      <w:lvlText w:val="o"/>
      <w:lvlJc w:val="left"/>
      <w:pPr>
        <w:ind w:left="5760" w:hanging="360"/>
      </w:pPr>
      <w:rPr>
        <w:rFonts w:ascii="Courier New" w:hAnsi="Courier New" w:hint="default"/>
      </w:rPr>
    </w:lvl>
    <w:lvl w:ilvl="8" w:tplc="1F766D60">
      <w:start w:val="1"/>
      <w:numFmt w:val="bullet"/>
      <w:lvlText w:val=""/>
      <w:lvlJc w:val="left"/>
      <w:pPr>
        <w:ind w:left="6480" w:hanging="360"/>
      </w:pPr>
      <w:rPr>
        <w:rFonts w:ascii="Wingdings" w:hAnsi="Wingdings" w:hint="default"/>
      </w:rPr>
    </w:lvl>
  </w:abstractNum>
  <w:abstractNum w:abstractNumId="36" w15:restartNumberingAfterBreak="0">
    <w:nsid w:val="4D2FEC08"/>
    <w:multiLevelType w:val="hybridMultilevel"/>
    <w:tmpl w:val="FFFFFFFF"/>
    <w:lvl w:ilvl="0" w:tplc="2174BBBA">
      <w:start w:val="1"/>
      <w:numFmt w:val="bullet"/>
      <w:lvlText w:val=""/>
      <w:lvlJc w:val="left"/>
      <w:pPr>
        <w:ind w:left="720" w:hanging="360"/>
      </w:pPr>
      <w:rPr>
        <w:rFonts w:ascii="Symbol" w:hAnsi="Symbol" w:hint="default"/>
      </w:rPr>
    </w:lvl>
    <w:lvl w:ilvl="1" w:tplc="6E8ED1E4">
      <w:start w:val="1"/>
      <w:numFmt w:val="bullet"/>
      <w:lvlText w:val="o"/>
      <w:lvlJc w:val="left"/>
      <w:pPr>
        <w:ind w:left="1440" w:hanging="360"/>
      </w:pPr>
      <w:rPr>
        <w:rFonts w:ascii="Courier New" w:hAnsi="Courier New" w:hint="default"/>
      </w:rPr>
    </w:lvl>
    <w:lvl w:ilvl="2" w:tplc="972022E6">
      <w:start w:val="1"/>
      <w:numFmt w:val="bullet"/>
      <w:lvlText w:val=""/>
      <w:lvlJc w:val="left"/>
      <w:pPr>
        <w:ind w:left="2160" w:hanging="360"/>
      </w:pPr>
      <w:rPr>
        <w:rFonts w:ascii="Wingdings" w:hAnsi="Wingdings" w:hint="default"/>
      </w:rPr>
    </w:lvl>
    <w:lvl w:ilvl="3" w:tplc="45BA7942">
      <w:start w:val="1"/>
      <w:numFmt w:val="bullet"/>
      <w:lvlText w:val=""/>
      <w:lvlJc w:val="left"/>
      <w:pPr>
        <w:ind w:left="2880" w:hanging="360"/>
      </w:pPr>
      <w:rPr>
        <w:rFonts w:ascii="Symbol" w:hAnsi="Symbol" w:hint="default"/>
      </w:rPr>
    </w:lvl>
    <w:lvl w:ilvl="4" w:tplc="6340FBCC">
      <w:start w:val="1"/>
      <w:numFmt w:val="bullet"/>
      <w:lvlText w:val="o"/>
      <w:lvlJc w:val="left"/>
      <w:pPr>
        <w:ind w:left="3600" w:hanging="360"/>
      </w:pPr>
      <w:rPr>
        <w:rFonts w:ascii="Courier New" w:hAnsi="Courier New" w:hint="default"/>
      </w:rPr>
    </w:lvl>
    <w:lvl w:ilvl="5" w:tplc="73421584">
      <w:start w:val="1"/>
      <w:numFmt w:val="bullet"/>
      <w:lvlText w:val=""/>
      <w:lvlJc w:val="left"/>
      <w:pPr>
        <w:ind w:left="4320" w:hanging="360"/>
      </w:pPr>
      <w:rPr>
        <w:rFonts w:ascii="Wingdings" w:hAnsi="Wingdings" w:hint="default"/>
      </w:rPr>
    </w:lvl>
    <w:lvl w:ilvl="6" w:tplc="E8489B7E">
      <w:start w:val="1"/>
      <w:numFmt w:val="bullet"/>
      <w:lvlText w:val=""/>
      <w:lvlJc w:val="left"/>
      <w:pPr>
        <w:ind w:left="5040" w:hanging="360"/>
      </w:pPr>
      <w:rPr>
        <w:rFonts w:ascii="Symbol" w:hAnsi="Symbol" w:hint="default"/>
      </w:rPr>
    </w:lvl>
    <w:lvl w:ilvl="7" w:tplc="95C42D88">
      <w:start w:val="1"/>
      <w:numFmt w:val="bullet"/>
      <w:lvlText w:val="o"/>
      <w:lvlJc w:val="left"/>
      <w:pPr>
        <w:ind w:left="5760" w:hanging="360"/>
      </w:pPr>
      <w:rPr>
        <w:rFonts w:ascii="Courier New" w:hAnsi="Courier New" w:hint="default"/>
      </w:rPr>
    </w:lvl>
    <w:lvl w:ilvl="8" w:tplc="2A9293FE">
      <w:start w:val="1"/>
      <w:numFmt w:val="bullet"/>
      <w:lvlText w:val=""/>
      <w:lvlJc w:val="left"/>
      <w:pPr>
        <w:ind w:left="6480" w:hanging="360"/>
      </w:pPr>
      <w:rPr>
        <w:rFonts w:ascii="Wingdings" w:hAnsi="Wingdings" w:hint="default"/>
      </w:rPr>
    </w:lvl>
  </w:abstractNum>
  <w:abstractNum w:abstractNumId="37" w15:restartNumberingAfterBreak="0">
    <w:nsid w:val="5209A4C9"/>
    <w:multiLevelType w:val="hybridMultilevel"/>
    <w:tmpl w:val="FFFFFFFF"/>
    <w:lvl w:ilvl="0" w:tplc="D3201090">
      <w:start w:val="1"/>
      <w:numFmt w:val="bullet"/>
      <w:lvlText w:val=""/>
      <w:lvlJc w:val="left"/>
      <w:pPr>
        <w:ind w:left="720" w:hanging="360"/>
      </w:pPr>
      <w:rPr>
        <w:rFonts w:ascii="Symbol" w:hAnsi="Symbol" w:hint="default"/>
      </w:rPr>
    </w:lvl>
    <w:lvl w:ilvl="1" w:tplc="D2E42C12">
      <w:start w:val="1"/>
      <w:numFmt w:val="bullet"/>
      <w:lvlText w:val="o"/>
      <w:lvlJc w:val="left"/>
      <w:pPr>
        <w:ind w:left="1440" w:hanging="360"/>
      </w:pPr>
      <w:rPr>
        <w:rFonts w:ascii="Courier New" w:hAnsi="Courier New" w:hint="default"/>
      </w:rPr>
    </w:lvl>
    <w:lvl w:ilvl="2" w:tplc="0A0CD9AE">
      <w:start w:val="1"/>
      <w:numFmt w:val="bullet"/>
      <w:lvlText w:val=""/>
      <w:lvlJc w:val="left"/>
      <w:pPr>
        <w:ind w:left="2160" w:hanging="360"/>
      </w:pPr>
      <w:rPr>
        <w:rFonts w:ascii="Wingdings" w:hAnsi="Wingdings" w:hint="default"/>
      </w:rPr>
    </w:lvl>
    <w:lvl w:ilvl="3" w:tplc="72B4C83C">
      <w:start w:val="1"/>
      <w:numFmt w:val="bullet"/>
      <w:lvlText w:val=""/>
      <w:lvlJc w:val="left"/>
      <w:pPr>
        <w:ind w:left="2880" w:hanging="360"/>
      </w:pPr>
      <w:rPr>
        <w:rFonts w:ascii="Symbol" w:hAnsi="Symbol" w:hint="default"/>
      </w:rPr>
    </w:lvl>
    <w:lvl w:ilvl="4" w:tplc="1DE41028">
      <w:start w:val="1"/>
      <w:numFmt w:val="bullet"/>
      <w:lvlText w:val="o"/>
      <w:lvlJc w:val="left"/>
      <w:pPr>
        <w:ind w:left="3600" w:hanging="360"/>
      </w:pPr>
      <w:rPr>
        <w:rFonts w:ascii="Courier New" w:hAnsi="Courier New" w:hint="default"/>
      </w:rPr>
    </w:lvl>
    <w:lvl w:ilvl="5" w:tplc="495479B0">
      <w:start w:val="1"/>
      <w:numFmt w:val="bullet"/>
      <w:lvlText w:val=""/>
      <w:lvlJc w:val="left"/>
      <w:pPr>
        <w:ind w:left="4320" w:hanging="360"/>
      </w:pPr>
      <w:rPr>
        <w:rFonts w:ascii="Wingdings" w:hAnsi="Wingdings" w:hint="default"/>
      </w:rPr>
    </w:lvl>
    <w:lvl w:ilvl="6" w:tplc="F72CD9A8">
      <w:start w:val="1"/>
      <w:numFmt w:val="bullet"/>
      <w:lvlText w:val=""/>
      <w:lvlJc w:val="left"/>
      <w:pPr>
        <w:ind w:left="5040" w:hanging="360"/>
      </w:pPr>
      <w:rPr>
        <w:rFonts w:ascii="Symbol" w:hAnsi="Symbol" w:hint="default"/>
      </w:rPr>
    </w:lvl>
    <w:lvl w:ilvl="7" w:tplc="A56233F8">
      <w:start w:val="1"/>
      <w:numFmt w:val="bullet"/>
      <w:lvlText w:val="o"/>
      <w:lvlJc w:val="left"/>
      <w:pPr>
        <w:ind w:left="5760" w:hanging="360"/>
      </w:pPr>
      <w:rPr>
        <w:rFonts w:ascii="Courier New" w:hAnsi="Courier New" w:hint="default"/>
      </w:rPr>
    </w:lvl>
    <w:lvl w:ilvl="8" w:tplc="2FD08B76">
      <w:start w:val="1"/>
      <w:numFmt w:val="bullet"/>
      <w:lvlText w:val=""/>
      <w:lvlJc w:val="left"/>
      <w:pPr>
        <w:ind w:left="6480" w:hanging="360"/>
      </w:pPr>
      <w:rPr>
        <w:rFonts w:ascii="Wingdings" w:hAnsi="Wingdings" w:hint="default"/>
      </w:rPr>
    </w:lvl>
  </w:abstractNum>
  <w:abstractNum w:abstractNumId="38" w15:restartNumberingAfterBreak="0">
    <w:nsid w:val="52670D92"/>
    <w:multiLevelType w:val="multilevel"/>
    <w:tmpl w:val="B9709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EF1917"/>
    <w:multiLevelType w:val="multilevel"/>
    <w:tmpl w:val="76D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6647A1"/>
    <w:multiLevelType w:val="multilevel"/>
    <w:tmpl w:val="56C0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4F3CC3"/>
    <w:multiLevelType w:val="hybridMultilevel"/>
    <w:tmpl w:val="85FEEACC"/>
    <w:lvl w:ilvl="0" w:tplc="8EFA7112">
      <w:start w:val="1"/>
      <w:numFmt w:val="bullet"/>
      <w:lvlText w:val=""/>
      <w:lvlJc w:val="left"/>
      <w:pPr>
        <w:ind w:left="720" w:hanging="360"/>
      </w:pPr>
      <w:rPr>
        <w:rFonts w:ascii="Symbol" w:hAnsi="Symbol" w:hint="default"/>
      </w:rPr>
    </w:lvl>
    <w:lvl w:ilvl="1" w:tplc="20EC4B9C" w:tentative="1">
      <w:start w:val="1"/>
      <w:numFmt w:val="bullet"/>
      <w:lvlText w:val="o"/>
      <w:lvlJc w:val="left"/>
      <w:pPr>
        <w:ind w:left="1440" w:hanging="360"/>
      </w:pPr>
      <w:rPr>
        <w:rFonts w:ascii="Courier New" w:hAnsi="Courier New" w:hint="default"/>
      </w:rPr>
    </w:lvl>
    <w:lvl w:ilvl="2" w:tplc="EDDA7FF6" w:tentative="1">
      <w:start w:val="1"/>
      <w:numFmt w:val="bullet"/>
      <w:lvlText w:val=""/>
      <w:lvlJc w:val="left"/>
      <w:pPr>
        <w:ind w:left="2160" w:hanging="360"/>
      </w:pPr>
      <w:rPr>
        <w:rFonts w:ascii="Wingdings" w:hAnsi="Wingdings" w:hint="default"/>
      </w:rPr>
    </w:lvl>
    <w:lvl w:ilvl="3" w:tplc="89F63CAE" w:tentative="1">
      <w:start w:val="1"/>
      <w:numFmt w:val="bullet"/>
      <w:lvlText w:val=""/>
      <w:lvlJc w:val="left"/>
      <w:pPr>
        <w:ind w:left="2880" w:hanging="360"/>
      </w:pPr>
      <w:rPr>
        <w:rFonts w:ascii="Symbol" w:hAnsi="Symbol" w:hint="default"/>
      </w:rPr>
    </w:lvl>
    <w:lvl w:ilvl="4" w:tplc="6D446C88" w:tentative="1">
      <w:start w:val="1"/>
      <w:numFmt w:val="bullet"/>
      <w:lvlText w:val="o"/>
      <w:lvlJc w:val="left"/>
      <w:pPr>
        <w:ind w:left="3600" w:hanging="360"/>
      </w:pPr>
      <w:rPr>
        <w:rFonts w:ascii="Courier New" w:hAnsi="Courier New" w:hint="default"/>
      </w:rPr>
    </w:lvl>
    <w:lvl w:ilvl="5" w:tplc="2CA06A14" w:tentative="1">
      <w:start w:val="1"/>
      <w:numFmt w:val="bullet"/>
      <w:lvlText w:val=""/>
      <w:lvlJc w:val="left"/>
      <w:pPr>
        <w:ind w:left="4320" w:hanging="360"/>
      </w:pPr>
      <w:rPr>
        <w:rFonts w:ascii="Wingdings" w:hAnsi="Wingdings" w:hint="default"/>
      </w:rPr>
    </w:lvl>
    <w:lvl w:ilvl="6" w:tplc="F43064E4" w:tentative="1">
      <w:start w:val="1"/>
      <w:numFmt w:val="bullet"/>
      <w:lvlText w:val=""/>
      <w:lvlJc w:val="left"/>
      <w:pPr>
        <w:ind w:left="5040" w:hanging="360"/>
      </w:pPr>
      <w:rPr>
        <w:rFonts w:ascii="Symbol" w:hAnsi="Symbol" w:hint="default"/>
      </w:rPr>
    </w:lvl>
    <w:lvl w:ilvl="7" w:tplc="D9B200D2" w:tentative="1">
      <w:start w:val="1"/>
      <w:numFmt w:val="bullet"/>
      <w:lvlText w:val="o"/>
      <w:lvlJc w:val="left"/>
      <w:pPr>
        <w:ind w:left="5760" w:hanging="360"/>
      </w:pPr>
      <w:rPr>
        <w:rFonts w:ascii="Courier New" w:hAnsi="Courier New" w:hint="default"/>
      </w:rPr>
    </w:lvl>
    <w:lvl w:ilvl="8" w:tplc="F626ACDA" w:tentative="1">
      <w:start w:val="1"/>
      <w:numFmt w:val="bullet"/>
      <w:lvlText w:val=""/>
      <w:lvlJc w:val="left"/>
      <w:pPr>
        <w:ind w:left="6480" w:hanging="360"/>
      </w:pPr>
      <w:rPr>
        <w:rFonts w:ascii="Wingdings" w:hAnsi="Wingdings" w:hint="default"/>
      </w:rPr>
    </w:lvl>
  </w:abstractNum>
  <w:abstractNum w:abstractNumId="42" w15:restartNumberingAfterBreak="0">
    <w:nsid w:val="68E61AFA"/>
    <w:multiLevelType w:val="multilevel"/>
    <w:tmpl w:val="5EF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CB153D"/>
    <w:multiLevelType w:val="hybridMultilevel"/>
    <w:tmpl w:val="EBEAEEF6"/>
    <w:lvl w:ilvl="0" w:tplc="50E6EAC6">
      <w:start w:val="1"/>
      <w:numFmt w:val="bullet"/>
      <w:lvlText w:val=""/>
      <w:lvlJc w:val="left"/>
      <w:pPr>
        <w:ind w:left="940" w:hanging="360"/>
      </w:pPr>
      <w:rPr>
        <w:rFonts w:ascii="Symbol" w:hAnsi="Symbol" w:hint="default"/>
      </w:rPr>
    </w:lvl>
    <w:lvl w:ilvl="1" w:tplc="66F09EA2" w:tentative="1">
      <w:start w:val="1"/>
      <w:numFmt w:val="bullet"/>
      <w:lvlText w:val="o"/>
      <w:lvlJc w:val="left"/>
      <w:pPr>
        <w:ind w:left="1660" w:hanging="360"/>
      </w:pPr>
      <w:rPr>
        <w:rFonts w:ascii="Courier New" w:hAnsi="Courier New" w:hint="default"/>
      </w:rPr>
    </w:lvl>
    <w:lvl w:ilvl="2" w:tplc="542483B0" w:tentative="1">
      <w:start w:val="1"/>
      <w:numFmt w:val="bullet"/>
      <w:lvlText w:val=""/>
      <w:lvlJc w:val="left"/>
      <w:pPr>
        <w:ind w:left="2380" w:hanging="360"/>
      </w:pPr>
      <w:rPr>
        <w:rFonts w:ascii="Wingdings" w:hAnsi="Wingdings" w:hint="default"/>
      </w:rPr>
    </w:lvl>
    <w:lvl w:ilvl="3" w:tplc="67164392" w:tentative="1">
      <w:start w:val="1"/>
      <w:numFmt w:val="bullet"/>
      <w:lvlText w:val=""/>
      <w:lvlJc w:val="left"/>
      <w:pPr>
        <w:ind w:left="3100" w:hanging="360"/>
      </w:pPr>
      <w:rPr>
        <w:rFonts w:ascii="Symbol" w:hAnsi="Symbol" w:hint="default"/>
      </w:rPr>
    </w:lvl>
    <w:lvl w:ilvl="4" w:tplc="B2F87EFA" w:tentative="1">
      <w:start w:val="1"/>
      <w:numFmt w:val="bullet"/>
      <w:lvlText w:val="o"/>
      <w:lvlJc w:val="left"/>
      <w:pPr>
        <w:ind w:left="3820" w:hanging="360"/>
      </w:pPr>
      <w:rPr>
        <w:rFonts w:ascii="Courier New" w:hAnsi="Courier New" w:hint="default"/>
      </w:rPr>
    </w:lvl>
    <w:lvl w:ilvl="5" w:tplc="C6B20E2A" w:tentative="1">
      <w:start w:val="1"/>
      <w:numFmt w:val="bullet"/>
      <w:lvlText w:val=""/>
      <w:lvlJc w:val="left"/>
      <w:pPr>
        <w:ind w:left="4540" w:hanging="360"/>
      </w:pPr>
      <w:rPr>
        <w:rFonts w:ascii="Wingdings" w:hAnsi="Wingdings" w:hint="default"/>
      </w:rPr>
    </w:lvl>
    <w:lvl w:ilvl="6" w:tplc="AB36E514" w:tentative="1">
      <w:start w:val="1"/>
      <w:numFmt w:val="bullet"/>
      <w:lvlText w:val=""/>
      <w:lvlJc w:val="left"/>
      <w:pPr>
        <w:ind w:left="5260" w:hanging="360"/>
      </w:pPr>
      <w:rPr>
        <w:rFonts w:ascii="Symbol" w:hAnsi="Symbol" w:hint="default"/>
      </w:rPr>
    </w:lvl>
    <w:lvl w:ilvl="7" w:tplc="EE9ED550" w:tentative="1">
      <w:start w:val="1"/>
      <w:numFmt w:val="bullet"/>
      <w:lvlText w:val="o"/>
      <w:lvlJc w:val="left"/>
      <w:pPr>
        <w:ind w:left="5980" w:hanging="360"/>
      </w:pPr>
      <w:rPr>
        <w:rFonts w:ascii="Courier New" w:hAnsi="Courier New" w:hint="default"/>
      </w:rPr>
    </w:lvl>
    <w:lvl w:ilvl="8" w:tplc="D4EE379A" w:tentative="1">
      <w:start w:val="1"/>
      <w:numFmt w:val="bullet"/>
      <w:lvlText w:val=""/>
      <w:lvlJc w:val="left"/>
      <w:pPr>
        <w:ind w:left="6700" w:hanging="360"/>
      </w:pPr>
      <w:rPr>
        <w:rFonts w:ascii="Wingdings" w:hAnsi="Wingdings" w:hint="default"/>
      </w:rPr>
    </w:lvl>
  </w:abstractNum>
  <w:num w:numId="1">
    <w:abstractNumId w:val="11"/>
  </w:num>
  <w:num w:numId="2">
    <w:abstractNumId w:val="29"/>
  </w:num>
  <w:num w:numId="3">
    <w:abstractNumId w:val="24"/>
  </w:num>
  <w:num w:numId="4">
    <w:abstractNumId w:val="18"/>
  </w:num>
  <w:num w:numId="5">
    <w:abstractNumId w:val="35"/>
  </w:num>
  <w:num w:numId="6">
    <w:abstractNumId w:val="10"/>
  </w:num>
  <w:num w:numId="7">
    <w:abstractNumId w:val="22"/>
  </w:num>
  <w:num w:numId="8">
    <w:abstractNumId w:val="3"/>
  </w:num>
  <w:num w:numId="9">
    <w:abstractNumId w:val="36"/>
  </w:num>
  <w:num w:numId="10">
    <w:abstractNumId w:val="4"/>
  </w:num>
  <w:num w:numId="11">
    <w:abstractNumId w:val="37"/>
  </w:num>
  <w:num w:numId="12">
    <w:abstractNumId w:val="32"/>
  </w:num>
  <w:num w:numId="13">
    <w:abstractNumId w:val="27"/>
  </w:num>
  <w:num w:numId="14">
    <w:abstractNumId w:val="15"/>
  </w:num>
  <w:num w:numId="15">
    <w:abstractNumId w:val="14"/>
  </w:num>
  <w:num w:numId="16">
    <w:abstractNumId w:val="17"/>
  </w:num>
  <w:num w:numId="17">
    <w:abstractNumId w:val="13"/>
  </w:num>
  <w:num w:numId="18">
    <w:abstractNumId w:val="9"/>
  </w:num>
  <w:num w:numId="19">
    <w:abstractNumId w:val="7"/>
  </w:num>
  <w:num w:numId="20">
    <w:abstractNumId w:val="30"/>
  </w:num>
  <w:num w:numId="21">
    <w:abstractNumId w:val="2"/>
  </w:num>
  <w:num w:numId="22">
    <w:abstractNumId w:val="31"/>
  </w:num>
  <w:num w:numId="23">
    <w:abstractNumId w:val="41"/>
  </w:num>
  <w:num w:numId="24">
    <w:abstractNumId w:val="0"/>
  </w:num>
  <w:num w:numId="25">
    <w:abstractNumId w:val="25"/>
  </w:num>
  <w:num w:numId="26">
    <w:abstractNumId w:val="33"/>
  </w:num>
  <w:num w:numId="27">
    <w:abstractNumId w:val="20"/>
  </w:num>
  <w:num w:numId="28">
    <w:abstractNumId w:val="16"/>
  </w:num>
  <w:num w:numId="29">
    <w:abstractNumId w:val="28"/>
  </w:num>
  <w:num w:numId="30">
    <w:abstractNumId w:val="19"/>
  </w:num>
  <w:num w:numId="31">
    <w:abstractNumId w:val="23"/>
  </w:num>
  <w:num w:numId="32">
    <w:abstractNumId w:val="39"/>
  </w:num>
  <w:num w:numId="33">
    <w:abstractNumId w:val="8"/>
  </w:num>
  <w:num w:numId="34">
    <w:abstractNumId w:val="26"/>
  </w:num>
  <w:num w:numId="35">
    <w:abstractNumId w:val="21"/>
  </w:num>
  <w:num w:numId="36">
    <w:abstractNumId w:val="38"/>
  </w:num>
  <w:num w:numId="37">
    <w:abstractNumId w:val="40"/>
  </w:num>
  <w:num w:numId="38">
    <w:abstractNumId w:val="42"/>
  </w:num>
  <w:num w:numId="39">
    <w:abstractNumId w:val="12"/>
  </w:num>
  <w:num w:numId="40">
    <w:abstractNumId w:val="43"/>
  </w:num>
  <w:num w:numId="41">
    <w:abstractNumId w:val="1"/>
  </w:num>
  <w:num w:numId="42">
    <w:abstractNumId w:val="6"/>
  </w:num>
  <w:num w:numId="43">
    <w:abstractNumId w:val="5"/>
  </w:num>
  <w:num w:numId="44">
    <w:abstractNumId w:val="3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39A"/>
    <w:rsid w:val="000043E9"/>
    <w:rsid w:val="00004F6D"/>
    <w:rsid w:val="0000606C"/>
    <w:rsid w:val="00010DB7"/>
    <w:rsid w:val="00017492"/>
    <w:rsid w:val="00022D04"/>
    <w:rsid w:val="00023DDA"/>
    <w:rsid w:val="00025B2E"/>
    <w:rsid w:val="00026E6D"/>
    <w:rsid w:val="0002723E"/>
    <w:rsid w:val="00027E0E"/>
    <w:rsid w:val="00032707"/>
    <w:rsid w:val="00033C7F"/>
    <w:rsid w:val="00034016"/>
    <w:rsid w:val="000347E2"/>
    <w:rsid w:val="000357FB"/>
    <w:rsid w:val="00041778"/>
    <w:rsid w:val="00042221"/>
    <w:rsid w:val="00050C9F"/>
    <w:rsid w:val="00053764"/>
    <w:rsid w:val="00053773"/>
    <w:rsid w:val="00054DB2"/>
    <w:rsid w:val="00055C9D"/>
    <w:rsid w:val="00056271"/>
    <w:rsid w:val="00057A6C"/>
    <w:rsid w:val="00057E43"/>
    <w:rsid w:val="00060117"/>
    <w:rsid w:val="00063250"/>
    <w:rsid w:val="0006328E"/>
    <w:rsid w:val="00064A82"/>
    <w:rsid w:val="00065459"/>
    <w:rsid w:val="00066698"/>
    <w:rsid w:val="00066D68"/>
    <w:rsid w:val="0007357B"/>
    <w:rsid w:val="00074CA4"/>
    <w:rsid w:val="000815B0"/>
    <w:rsid w:val="00085DBF"/>
    <w:rsid w:val="00090779"/>
    <w:rsid w:val="00090D0C"/>
    <w:rsid w:val="00091334"/>
    <w:rsid w:val="00091624"/>
    <w:rsid w:val="00093203"/>
    <w:rsid w:val="000942FD"/>
    <w:rsid w:val="00096E77"/>
    <w:rsid w:val="000A099F"/>
    <w:rsid w:val="000A0BF2"/>
    <w:rsid w:val="000A15AF"/>
    <w:rsid w:val="000A20FE"/>
    <w:rsid w:val="000A2568"/>
    <w:rsid w:val="000A5AB2"/>
    <w:rsid w:val="000A6590"/>
    <w:rsid w:val="000B1C6D"/>
    <w:rsid w:val="000B64E1"/>
    <w:rsid w:val="000C0C10"/>
    <w:rsid w:val="000C0E1B"/>
    <w:rsid w:val="000C18B0"/>
    <w:rsid w:val="000C3C32"/>
    <w:rsid w:val="000C5804"/>
    <w:rsid w:val="000C5935"/>
    <w:rsid w:val="000C72B7"/>
    <w:rsid w:val="000C759B"/>
    <w:rsid w:val="000D0D5E"/>
    <w:rsid w:val="000D568C"/>
    <w:rsid w:val="000D5C94"/>
    <w:rsid w:val="000E2804"/>
    <w:rsid w:val="000F18AF"/>
    <w:rsid w:val="000F50E7"/>
    <w:rsid w:val="000F6EB5"/>
    <w:rsid w:val="000F77EA"/>
    <w:rsid w:val="0010000F"/>
    <w:rsid w:val="001006CE"/>
    <w:rsid w:val="00101011"/>
    <w:rsid w:val="00101BAB"/>
    <w:rsid w:val="001032C3"/>
    <w:rsid w:val="0010459F"/>
    <w:rsid w:val="00106D3C"/>
    <w:rsid w:val="00114435"/>
    <w:rsid w:val="00122CC2"/>
    <w:rsid w:val="00122E0D"/>
    <w:rsid w:val="0012415A"/>
    <w:rsid w:val="00130199"/>
    <w:rsid w:val="00131A4D"/>
    <w:rsid w:val="00131A4E"/>
    <w:rsid w:val="001330EC"/>
    <w:rsid w:val="00133280"/>
    <w:rsid w:val="001343A4"/>
    <w:rsid w:val="001370D4"/>
    <w:rsid w:val="00140355"/>
    <w:rsid w:val="001410DB"/>
    <w:rsid w:val="001412DB"/>
    <w:rsid w:val="00163362"/>
    <w:rsid w:val="00164724"/>
    <w:rsid w:val="00167017"/>
    <w:rsid w:val="00170427"/>
    <w:rsid w:val="00170772"/>
    <w:rsid w:val="00172063"/>
    <w:rsid w:val="00174A9B"/>
    <w:rsid w:val="00175067"/>
    <w:rsid w:val="00176437"/>
    <w:rsid w:val="00176620"/>
    <w:rsid w:val="00177D22"/>
    <w:rsid w:val="001810F4"/>
    <w:rsid w:val="001839A9"/>
    <w:rsid w:val="0018654A"/>
    <w:rsid w:val="00190249"/>
    <w:rsid w:val="001929F7"/>
    <w:rsid w:val="00193176"/>
    <w:rsid w:val="001945A4"/>
    <w:rsid w:val="00194EB3"/>
    <w:rsid w:val="00195020"/>
    <w:rsid w:val="00197D8E"/>
    <w:rsid w:val="001A092D"/>
    <w:rsid w:val="001A0984"/>
    <w:rsid w:val="001A0F07"/>
    <w:rsid w:val="001A409B"/>
    <w:rsid w:val="001A7432"/>
    <w:rsid w:val="001B12BD"/>
    <w:rsid w:val="001B3885"/>
    <w:rsid w:val="001B3DBE"/>
    <w:rsid w:val="001B408A"/>
    <w:rsid w:val="001B5D86"/>
    <w:rsid w:val="001B7CE2"/>
    <w:rsid w:val="001C3D29"/>
    <w:rsid w:val="001C6A39"/>
    <w:rsid w:val="001CA665"/>
    <w:rsid w:val="001D0C1B"/>
    <w:rsid w:val="001D1655"/>
    <w:rsid w:val="001D1B4C"/>
    <w:rsid w:val="001D3E4C"/>
    <w:rsid w:val="001D738C"/>
    <w:rsid w:val="001D79A2"/>
    <w:rsid w:val="001E0E9A"/>
    <w:rsid w:val="001E2F37"/>
    <w:rsid w:val="001E3C8C"/>
    <w:rsid w:val="001E439F"/>
    <w:rsid w:val="001E75E7"/>
    <w:rsid w:val="001F0104"/>
    <w:rsid w:val="001F0A15"/>
    <w:rsid w:val="001F0AB7"/>
    <w:rsid w:val="001F260C"/>
    <w:rsid w:val="001F7041"/>
    <w:rsid w:val="001F7E5B"/>
    <w:rsid w:val="0020021B"/>
    <w:rsid w:val="00210CB7"/>
    <w:rsid w:val="002111D2"/>
    <w:rsid w:val="002119C0"/>
    <w:rsid w:val="00212DD4"/>
    <w:rsid w:val="00212F80"/>
    <w:rsid w:val="00220D5C"/>
    <w:rsid w:val="00222183"/>
    <w:rsid w:val="00226B9B"/>
    <w:rsid w:val="002323FE"/>
    <w:rsid w:val="0023364D"/>
    <w:rsid w:val="00234D40"/>
    <w:rsid w:val="0023754A"/>
    <w:rsid w:val="00251402"/>
    <w:rsid w:val="00257009"/>
    <w:rsid w:val="0026424F"/>
    <w:rsid w:val="002650DB"/>
    <w:rsid w:val="00265498"/>
    <w:rsid w:val="00266094"/>
    <w:rsid w:val="00270B3A"/>
    <w:rsid w:val="00270DC2"/>
    <w:rsid w:val="002719CC"/>
    <w:rsid w:val="00273136"/>
    <w:rsid w:val="002746CE"/>
    <w:rsid w:val="002771F7"/>
    <w:rsid w:val="00281BDF"/>
    <w:rsid w:val="00281E16"/>
    <w:rsid w:val="00284356"/>
    <w:rsid w:val="0029000C"/>
    <w:rsid w:val="0029078F"/>
    <w:rsid w:val="002A29EC"/>
    <w:rsid w:val="002A4235"/>
    <w:rsid w:val="002A7351"/>
    <w:rsid w:val="002B115C"/>
    <w:rsid w:val="002B1317"/>
    <w:rsid w:val="002B1AD9"/>
    <w:rsid w:val="002B389C"/>
    <w:rsid w:val="002B4442"/>
    <w:rsid w:val="002B5364"/>
    <w:rsid w:val="002C093E"/>
    <w:rsid w:val="002C262A"/>
    <w:rsid w:val="002C2912"/>
    <w:rsid w:val="002C425F"/>
    <w:rsid w:val="002C4FF8"/>
    <w:rsid w:val="002C5817"/>
    <w:rsid w:val="002C5E3B"/>
    <w:rsid w:val="002C6ED4"/>
    <w:rsid w:val="002D074B"/>
    <w:rsid w:val="002D0B40"/>
    <w:rsid w:val="002D2065"/>
    <w:rsid w:val="002D65E2"/>
    <w:rsid w:val="002D7F3A"/>
    <w:rsid w:val="002E16AF"/>
    <w:rsid w:val="002E5BD1"/>
    <w:rsid w:val="002E6D5F"/>
    <w:rsid w:val="002E6E9B"/>
    <w:rsid w:val="002F23A0"/>
    <w:rsid w:val="002F4386"/>
    <w:rsid w:val="002F5A44"/>
    <w:rsid w:val="003005EA"/>
    <w:rsid w:val="003021C7"/>
    <w:rsid w:val="00304C9A"/>
    <w:rsid w:val="00305381"/>
    <w:rsid w:val="00305A04"/>
    <w:rsid w:val="00311902"/>
    <w:rsid w:val="0031292F"/>
    <w:rsid w:val="0031384E"/>
    <w:rsid w:val="00314964"/>
    <w:rsid w:val="00321135"/>
    <w:rsid w:val="003320EF"/>
    <w:rsid w:val="00335419"/>
    <w:rsid w:val="003364CA"/>
    <w:rsid w:val="003372F0"/>
    <w:rsid w:val="00342C62"/>
    <w:rsid w:val="003455E9"/>
    <w:rsid w:val="00345ED7"/>
    <w:rsid w:val="003465AA"/>
    <w:rsid w:val="003465E1"/>
    <w:rsid w:val="00347087"/>
    <w:rsid w:val="00354ABA"/>
    <w:rsid w:val="00367217"/>
    <w:rsid w:val="00374841"/>
    <w:rsid w:val="00377E53"/>
    <w:rsid w:val="0038089D"/>
    <w:rsid w:val="0038091F"/>
    <w:rsid w:val="00380E5A"/>
    <w:rsid w:val="00381BA7"/>
    <w:rsid w:val="00382BCB"/>
    <w:rsid w:val="00386AC3"/>
    <w:rsid w:val="00391C27"/>
    <w:rsid w:val="003933C5"/>
    <w:rsid w:val="003946E1"/>
    <w:rsid w:val="00394762"/>
    <w:rsid w:val="0039571F"/>
    <w:rsid w:val="00395D70"/>
    <w:rsid w:val="00395E5D"/>
    <w:rsid w:val="003976B7"/>
    <w:rsid w:val="003A217F"/>
    <w:rsid w:val="003A28C4"/>
    <w:rsid w:val="003A77BB"/>
    <w:rsid w:val="003B066C"/>
    <w:rsid w:val="003B2ED3"/>
    <w:rsid w:val="003B4AAD"/>
    <w:rsid w:val="003B5A5D"/>
    <w:rsid w:val="003C335C"/>
    <w:rsid w:val="003C4B79"/>
    <w:rsid w:val="003C66FB"/>
    <w:rsid w:val="003C6A12"/>
    <w:rsid w:val="003C7D8B"/>
    <w:rsid w:val="003C7DBA"/>
    <w:rsid w:val="003D19ED"/>
    <w:rsid w:val="003D1E6A"/>
    <w:rsid w:val="003E078F"/>
    <w:rsid w:val="003E2A15"/>
    <w:rsid w:val="003E2A18"/>
    <w:rsid w:val="003E2F74"/>
    <w:rsid w:val="003E3FAD"/>
    <w:rsid w:val="003E48B2"/>
    <w:rsid w:val="003F2F2E"/>
    <w:rsid w:val="003F3467"/>
    <w:rsid w:val="003F3F9F"/>
    <w:rsid w:val="003F799E"/>
    <w:rsid w:val="00402338"/>
    <w:rsid w:val="00404EE4"/>
    <w:rsid w:val="004059C3"/>
    <w:rsid w:val="004077F4"/>
    <w:rsid w:val="00410D36"/>
    <w:rsid w:val="0041621A"/>
    <w:rsid w:val="004240C4"/>
    <w:rsid w:val="004247F6"/>
    <w:rsid w:val="00430BB7"/>
    <w:rsid w:val="00430DF6"/>
    <w:rsid w:val="00434993"/>
    <w:rsid w:val="00437FEB"/>
    <w:rsid w:val="00440085"/>
    <w:rsid w:val="00443A7B"/>
    <w:rsid w:val="00444761"/>
    <w:rsid w:val="00445B07"/>
    <w:rsid w:val="004468B6"/>
    <w:rsid w:val="004470E6"/>
    <w:rsid w:val="00451616"/>
    <w:rsid w:val="00452725"/>
    <w:rsid w:val="0045327A"/>
    <w:rsid w:val="00453B71"/>
    <w:rsid w:val="00455B5C"/>
    <w:rsid w:val="004625E4"/>
    <w:rsid w:val="00465F3D"/>
    <w:rsid w:val="004671C2"/>
    <w:rsid w:val="004721D2"/>
    <w:rsid w:val="00472C28"/>
    <w:rsid w:val="00473111"/>
    <w:rsid w:val="00480EBE"/>
    <w:rsid w:val="004844DC"/>
    <w:rsid w:val="004849C1"/>
    <w:rsid w:val="00484CC5"/>
    <w:rsid w:val="004865FC"/>
    <w:rsid w:val="0048685F"/>
    <w:rsid w:val="00487045"/>
    <w:rsid w:val="00491E64"/>
    <w:rsid w:val="00491EC1"/>
    <w:rsid w:val="00492EBD"/>
    <w:rsid w:val="00493893"/>
    <w:rsid w:val="00495536"/>
    <w:rsid w:val="0049705C"/>
    <w:rsid w:val="004A1FB7"/>
    <w:rsid w:val="004A2E5C"/>
    <w:rsid w:val="004A44D7"/>
    <w:rsid w:val="004A7D14"/>
    <w:rsid w:val="004B4286"/>
    <w:rsid w:val="004B5F8F"/>
    <w:rsid w:val="004B69B5"/>
    <w:rsid w:val="004C2B63"/>
    <w:rsid w:val="004C3073"/>
    <w:rsid w:val="004D320C"/>
    <w:rsid w:val="004D3344"/>
    <w:rsid w:val="004D3617"/>
    <w:rsid w:val="004D43A5"/>
    <w:rsid w:val="004D4F0D"/>
    <w:rsid w:val="004D6064"/>
    <w:rsid w:val="004E002C"/>
    <w:rsid w:val="004E0C06"/>
    <w:rsid w:val="004E286D"/>
    <w:rsid w:val="004E608C"/>
    <w:rsid w:val="004E7C9F"/>
    <w:rsid w:val="004F40D1"/>
    <w:rsid w:val="004F5419"/>
    <w:rsid w:val="004F5C0B"/>
    <w:rsid w:val="005003EE"/>
    <w:rsid w:val="005011ED"/>
    <w:rsid w:val="00504CC4"/>
    <w:rsid w:val="005053CE"/>
    <w:rsid w:val="00505557"/>
    <w:rsid w:val="005065C1"/>
    <w:rsid w:val="00511A3F"/>
    <w:rsid w:val="005139E3"/>
    <w:rsid w:val="00517105"/>
    <w:rsid w:val="00523448"/>
    <w:rsid w:val="0053167D"/>
    <w:rsid w:val="00535BBB"/>
    <w:rsid w:val="005372ED"/>
    <w:rsid w:val="005414EF"/>
    <w:rsid w:val="00545A90"/>
    <w:rsid w:val="0054798A"/>
    <w:rsid w:val="00550C78"/>
    <w:rsid w:val="00551904"/>
    <w:rsid w:val="0055347F"/>
    <w:rsid w:val="00555454"/>
    <w:rsid w:val="005563A3"/>
    <w:rsid w:val="00556EBB"/>
    <w:rsid w:val="00561922"/>
    <w:rsid w:val="0056337C"/>
    <w:rsid w:val="00564D35"/>
    <w:rsid w:val="00565973"/>
    <w:rsid w:val="00565B9C"/>
    <w:rsid w:val="00570164"/>
    <w:rsid w:val="005714C7"/>
    <w:rsid w:val="005727E3"/>
    <w:rsid w:val="00572EB0"/>
    <w:rsid w:val="0057355A"/>
    <w:rsid w:val="00573879"/>
    <w:rsid w:val="005760D5"/>
    <w:rsid w:val="00586868"/>
    <w:rsid w:val="00593BBE"/>
    <w:rsid w:val="00597B54"/>
    <w:rsid w:val="005A1B66"/>
    <w:rsid w:val="005A4539"/>
    <w:rsid w:val="005A662D"/>
    <w:rsid w:val="005B0165"/>
    <w:rsid w:val="005B188C"/>
    <w:rsid w:val="005B2493"/>
    <w:rsid w:val="005C5880"/>
    <w:rsid w:val="005C5F4A"/>
    <w:rsid w:val="005C6AE5"/>
    <w:rsid w:val="005C7569"/>
    <w:rsid w:val="005C7B32"/>
    <w:rsid w:val="005D12C9"/>
    <w:rsid w:val="005D2EAA"/>
    <w:rsid w:val="005D3381"/>
    <w:rsid w:val="005D3BC5"/>
    <w:rsid w:val="005D4407"/>
    <w:rsid w:val="005D52AB"/>
    <w:rsid w:val="005D5E6B"/>
    <w:rsid w:val="005D6176"/>
    <w:rsid w:val="005E14E9"/>
    <w:rsid w:val="005E23D8"/>
    <w:rsid w:val="005E7025"/>
    <w:rsid w:val="005F3AAB"/>
    <w:rsid w:val="005F3BF9"/>
    <w:rsid w:val="005F4E03"/>
    <w:rsid w:val="00600F3F"/>
    <w:rsid w:val="00605278"/>
    <w:rsid w:val="00605829"/>
    <w:rsid w:val="00610422"/>
    <w:rsid w:val="00615009"/>
    <w:rsid w:val="00631660"/>
    <w:rsid w:val="00631A19"/>
    <w:rsid w:val="00633EAE"/>
    <w:rsid w:val="006359D1"/>
    <w:rsid w:val="00636FDA"/>
    <w:rsid w:val="006414C6"/>
    <w:rsid w:val="0064448F"/>
    <w:rsid w:val="006527CC"/>
    <w:rsid w:val="00654687"/>
    <w:rsid w:val="006549E6"/>
    <w:rsid w:val="00661E3E"/>
    <w:rsid w:val="00663572"/>
    <w:rsid w:val="00667DA6"/>
    <w:rsid w:val="00670159"/>
    <w:rsid w:val="00670780"/>
    <w:rsid w:val="0067119E"/>
    <w:rsid w:val="00672624"/>
    <w:rsid w:val="006735F5"/>
    <w:rsid w:val="00682510"/>
    <w:rsid w:val="00684EB8"/>
    <w:rsid w:val="00686A48"/>
    <w:rsid w:val="00686B07"/>
    <w:rsid w:val="0068709E"/>
    <w:rsid w:val="00692401"/>
    <w:rsid w:val="00696169"/>
    <w:rsid w:val="006978D1"/>
    <w:rsid w:val="006A3760"/>
    <w:rsid w:val="006A5DF2"/>
    <w:rsid w:val="006B137F"/>
    <w:rsid w:val="006B166C"/>
    <w:rsid w:val="006B6B82"/>
    <w:rsid w:val="006B797F"/>
    <w:rsid w:val="006B7B12"/>
    <w:rsid w:val="006C4A96"/>
    <w:rsid w:val="006C6DDA"/>
    <w:rsid w:val="006D15FB"/>
    <w:rsid w:val="006D23E8"/>
    <w:rsid w:val="006D2528"/>
    <w:rsid w:val="006D5511"/>
    <w:rsid w:val="006D76F6"/>
    <w:rsid w:val="006E06DC"/>
    <w:rsid w:val="006E18D4"/>
    <w:rsid w:val="006E49FC"/>
    <w:rsid w:val="006E54B6"/>
    <w:rsid w:val="006F12D8"/>
    <w:rsid w:val="006F4ABC"/>
    <w:rsid w:val="007113ED"/>
    <w:rsid w:val="00714191"/>
    <w:rsid w:val="007141C2"/>
    <w:rsid w:val="00714C4B"/>
    <w:rsid w:val="0071739A"/>
    <w:rsid w:val="00721871"/>
    <w:rsid w:val="00721B04"/>
    <w:rsid w:val="00724E11"/>
    <w:rsid w:val="007261A9"/>
    <w:rsid w:val="00726216"/>
    <w:rsid w:val="0072753F"/>
    <w:rsid w:val="00727A87"/>
    <w:rsid w:val="007330F1"/>
    <w:rsid w:val="00733F52"/>
    <w:rsid w:val="007349AB"/>
    <w:rsid w:val="00734E16"/>
    <w:rsid w:val="00736FC4"/>
    <w:rsid w:val="007374C0"/>
    <w:rsid w:val="0074019A"/>
    <w:rsid w:val="00742890"/>
    <w:rsid w:val="007435AD"/>
    <w:rsid w:val="00743FB3"/>
    <w:rsid w:val="00745C62"/>
    <w:rsid w:val="007516FD"/>
    <w:rsid w:val="00757DA2"/>
    <w:rsid w:val="00761659"/>
    <w:rsid w:val="007640E6"/>
    <w:rsid w:val="00764FAA"/>
    <w:rsid w:val="00766EEA"/>
    <w:rsid w:val="00767862"/>
    <w:rsid w:val="00767DB1"/>
    <w:rsid w:val="00770274"/>
    <w:rsid w:val="007734C8"/>
    <w:rsid w:val="00773E0A"/>
    <w:rsid w:val="00776CBB"/>
    <w:rsid w:val="00777854"/>
    <w:rsid w:val="00777E7C"/>
    <w:rsid w:val="00786227"/>
    <w:rsid w:val="007863BD"/>
    <w:rsid w:val="00786C98"/>
    <w:rsid w:val="00790C69"/>
    <w:rsid w:val="0079191A"/>
    <w:rsid w:val="0079429C"/>
    <w:rsid w:val="0079637C"/>
    <w:rsid w:val="007A0DF7"/>
    <w:rsid w:val="007A19DF"/>
    <w:rsid w:val="007A2A94"/>
    <w:rsid w:val="007A2DA1"/>
    <w:rsid w:val="007A32D9"/>
    <w:rsid w:val="007A435A"/>
    <w:rsid w:val="007A4537"/>
    <w:rsid w:val="007A5768"/>
    <w:rsid w:val="007A5851"/>
    <w:rsid w:val="007A64E8"/>
    <w:rsid w:val="007B0DAB"/>
    <w:rsid w:val="007B292E"/>
    <w:rsid w:val="007B4A75"/>
    <w:rsid w:val="007B54B9"/>
    <w:rsid w:val="007C01E6"/>
    <w:rsid w:val="007C0C22"/>
    <w:rsid w:val="007C1C4F"/>
    <w:rsid w:val="007C32BE"/>
    <w:rsid w:val="007C3CFF"/>
    <w:rsid w:val="007C7417"/>
    <w:rsid w:val="007C7AF2"/>
    <w:rsid w:val="007D3663"/>
    <w:rsid w:val="007E03FD"/>
    <w:rsid w:val="007E058B"/>
    <w:rsid w:val="007E300B"/>
    <w:rsid w:val="007E34BB"/>
    <w:rsid w:val="007E3915"/>
    <w:rsid w:val="007E5071"/>
    <w:rsid w:val="007F07AD"/>
    <w:rsid w:val="007F3A74"/>
    <w:rsid w:val="007F6B6A"/>
    <w:rsid w:val="0080055B"/>
    <w:rsid w:val="008062FA"/>
    <w:rsid w:val="00810EA3"/>
    <w:rsid w:val="008143B3"/>
    <w:rsid w:val="00823D13"/>
    <w:rsid w:val="008253D1"/>
    <w:rsid w:val="00830954"/>
    <w:rsid w:val="00831201"/>
    <w:rsid w:val="008339E1"/>
    <w:rsid w:val="008358A7"/>
    <w:rsid w:val="0083702A"/>
    <w:rsid w:val="00840145"/>
    <w:rsid w:val="0084123C"/>
    <w:rsid w:val="00843A1F"/>
    <w:rsid w:val="00844DA9"/>
    <w:rsid w:val="008458E5"/>
    <w:rsid w:val="008515C7"/>
    <w:rsid w:val="0086066E"/>
    <w:rsid w:val="00866A9E"/>
    <w:rsid w:val="00866FB2"/>
    <w:rsid w:val="00867F18"/>
    <w:rsid w:val="00876381"/>
    <w:rsid w:val="008765F8"/>
    <w:rsid w:val="00876F5E"/>
    <w:rsid w:val="00880712"/>
    <w:rsid w:val="00882458"/>
    <w:rsid w:val="00885177"/>
    <w:rsid w:val="0089275A"/>
    <w:rsid w:val="00893942"/>
    <w:rsid w:val="008945CE"/>
    <w:rsid w:val="00894BEA"/>
    <w:rsid w:val="008A0486"/>
    <w:rsid w:val="008A2F98"/>
    <w:rsid w:val="008A443A"/>
    <w:rsid w:val="008A6FD4"/>
    <w:rsid w:val="008A72E4"/>
    <w:rsid w:val="008A7381"/>
    <w:rsid w:val="008B1087"/>
    <w:rsid w:val="008B13C3"/>
    <w:rsid w:val="008B196A"/>
    <w:rsid w:val="008B1C9E"/>
    <w:rsid w:val="008B29BA"/>
    <w:rsid w:val="008B5071"/>
    <w:rsid w:val="008B533D"/>
    <w:rsid w:val="008C3C16"/>
    <w:rsid w:val="008C434B"/>
    <w:rsid w:val="008C4401"/>
    <w:rsid w:val="008C4515"/>
    <w:rsid w:val="008C5732"/>
    <w:rsid w:val="008D10AB"/>
    <w:rsid w:val="008D2CBC"/>
    <w:rsid w:val="008D405D"/>
    <w:rsid w:val="008D5229"/>
    <w:rsid w:val="008D7372"/>
    <w:rsid w:val="008D787C"/>
    <w:rsid w:val="008E26E7"/>
    <w:rsid w:val="008E3DF9"/>
    <w:rsid w:val="008E6C44"/>
    <w:rsid w:val="008F020D"/>
    <w:rsid w:val="008F1481"/>
    <w:rsid w:val="008F4645"/>
    <w:rsid w:val="009018BF"/>
    <w:rsid w:val="00904E76"/>
    <w:rsid w:val="009139E7"/>
    <w:rsid w:val="00913A30"/>
    <w:rsid w:val="00917247"/>
    <w:rsid w:val="00921436"/>
    <w:rsid w:val="00924697"/>
    <w:rsid w:val="00925B1F"/>
    <w:rsid w:val="009320D9"/>
    <w:rsid w:val="00933B6D"/>
    <w:rsid w:val="0093461D"/>
    <w:rsid w:val="00934C78"/>
    <w:rsid w:val="00940675"/>
    <w:rsid w:val="009408E7"/>
    <w:rsid w:val="00941845"/>
    <w:rsid w:val="00941EFA"/>
    <w:rsid w:val="00943095"/>
    <w:rsid w:val="009475BB"/>
    <w:rsid w:val="0094793B"/>
    <w:rsid w:val="00950A2A"/>
    <w:rsid w:val="00952CA9"/>
    <w:rsid w:val="00955701"/>
    <w:rsid w:val="009557ED"/>
    <w:rsid w:val="00955DE2"/>
    <w:rsid w:val="00956DCA"/>
    <w:rsid w:val="00961BF9"/>
    <w:rsid w:val="009628BA"/>
    <w:rsid w:val="00965243"/>
    <w:rsid w:val="0097396F"/>
    <w:rsid w:val="00973AE1"/>
    <w:rsid w:val="0097533D"/>
    <w:rsid w:val="00977CA6"/>
    <w:rsid w:val="0098265C"/>
    <w:rsid w:val="00991B43"/>
    <w:rsid w:val="009955D2"/>
    <w:rsid w:val="00995ECD"/>
    <w:rsid w:val="0099619B"/>
    <w:rsid w:val="00996FE1"/>
    <w:rsid w:val="009A0027"/>
    <w:rsid w:val="009A2272"/>
    <w:rsid w:val="009A23A3"/>
    <w:rsid w:val="009A3A63"/>
    <w:rsid w:val="009A43D3"/>
    <w:rsid w:val="009A68D8"/>
    <w:rsid w:val="009A691E"/>
    <w:rsid w:val="009B4024"/>
    <w:rsid w:val="009B5805"/>
    <w:rsid w:val="009B6BF7"/>
    <w:rsid w:val="009C23BC"/>
    <w:rsid w:val="009C2541"/>
    <w:rsid w:val="009C3F2A"/>
    <w:rsid w:val="009C5D2D"/>
    <w:rsid w:val="009C7DA5"/>
    <w:rsid w:val="009D1A81"/>
    <w:rsid w:val="009D4196"/>
    <w:rsid w:val="009D79CE"/>
    <w:rsid w:val="009E1706"/>
    <w:rsid w:val="009E212C"/>
    <w:rsid w:val="009E3159"/>
    <w:rsid w:val="009E689E"/>
    <w:rsid w:val="009F1FC6"/>
    <w:rsid w:val="00A0466C"/>
    <w:rsid w:val="00A0779B"/>
    <w:rsid w:val="00A07B04"/>
    <w:rsid w:val="00A10BB9"/>
    <w:rsid w:val="00A11D5C"/>
    <w:rsid w:val="00A12950"/>
    <w:rsid w:val="00A13844"/>
    <w:rsid w:val="00A13EC9"/>
    <w:rsid w:val="00A14065"/>
    <w:rsid w:val="00A144AA"/>
    <w:rsid w:val="00A1564B"/>
    <w:rsid w:val="00A1732D"/>
    <w:rsid w:val="00A28D52"/>
    <w:rsid w:val="00A310BE"/>
    <w:rsid w:val="00A31CAE"/>
    <w:rsid w:val="00A333F4"/>
    <w:rsid w:val="00A35955"/>
    <w:rsid w:val="00A361FE"/>
    <w:rsid w:val="00A43D36"/>
    <w:rsid w:val="00A4429A"/>
    <w:rsid w:val="00A53D91"/>
    <w:rsid w:val="00A55307"/>
    <w:rsid w:val="00A56C3E"/>
    <w:rsid w:val="00A56C41"/>
    <w:rsid w:val="00A57018"/>
    <w:rsid w:val="00A650EA"/>
    <w:rsid w:val="00A6699E"/>
    <w:rsid w:val="00A71E97"/>
    <w:rsid w:val="00A74D14"/>
    <w:rsid w:val="00A76363"/>
    <w:rsid w:val="00A80034"/>
    <w:rsid w:val="00A809D8"/>
    <w:rsid w:val="00A82D83"/>
    <w:rsid w:val="00A84D0A"/>
    <w:rsid w:val="00A859C2"/>
    <w:rsid w:val="00A91088"/>
    <w:rsid w:val="00AA76AC"/>
    <w:rsid w:val="00AA7DDD"/>
    <w:rsid w:val="00AB184F"/>
    <w:rsid w:val="00AB2C0F"/>
    <w:rsid w:val="00AB4B8F"/>
    <w:rsid w:val="00AB512E"/>
    <w:rsid w:val="00AB6F01"/>
    <w:rsid w:val="00AB7D53"/>
    <w:rsid w:val="00AC0C46"/>
    <w:rsid w:val="00AC6E54"/>
    <w:rsid w:val="00AD09B9"/>
    <w:rsid w:val="00AD0DD5"/>
    <w:rsid w:val="00AD2F69"/>
    <w:rsid w:val="00AD396A"/>
    <w:rsid w:val="00AD45D1"/>
    <w:rsid w:val="00AD690A"/>
    <w:rsid w:val="00AD6948"/>
    <w:rsid w:val="00AE1181"/>
    <w:rsid w:val="00AE434C"/>
    <w:rsid w:val="00AE76BD"/>
    <w:rsid w:val="00AE797F"/>
    <w:rsid w:val="00AF0812"/>
    <w:rsid w:val="00AF32A7"/>
    <w:rsid w:val="00AF37ED"/>
    <w:rsid w:val="00AF5C8B"/>
    <w:rsid w:val="00AF73E2"/>
    <w:rsid w:val="00AF7A68"/>
    <w:rsid w:val="00B011D0"/>
    <w:rsid w:val="00B05B3F"/>
    <w:rsid w:val="00B118C1"/>
    <w:rsid w:val="00B12BD2"/>
    <w:rsid w:val="00B12F74"/>
    <w:rsid w:val="00B1787D"/>
    <w:rsid w:val="00B1790A"/>
    <w:rsid w:val="00B206F2"/>
    <w:rsid w:val="00B23E35"/>
    <w:rsid w:val="00B2402D"/>
    <w:rsid w:val="00B2723D"/>
    <w:rsid w:val="00B332B7"/>
    <w:rsid w:val="00B334F7"/>
    <w:rsid w:val="00B3757B"/>
    <w:rsid w:val="00B40926"/>
    <w:rsid w:val="00B42DFE"/>
    <w:rsid w:val="00B4354B"/>
    <w:rsid w:val="00B43BB0"/>
    <w:rsid w:val="00B4540E"/>
    <w:rsid w:val="00B45591"/>
    <w:rsid w:val="00B5075A"/>
    <w:rsid w:val="00B50B1B"/>
    <w:rsid w:val="00B50E3F"/>
    <w:rsid w:val="00B51087"/>
    <w:rsid w:val="00B514FE"/>
    <w:rsid w:val="00B53AC9"/>
    <w:rsid w:val="00B5400C"/>
    <w:rsid w:val="00B5466E"/>
    <w:rsid w:val="00B558A7"/>
    <w:rsid w:val="00B56277"/>
    <w:rsid w:val="00B56603"/>
    <w:rsid w:val="00B57D39"/>
    <w:rsid w:val="00B6124C"/>
    <w:rsid w:val="00B64F99"/>
    <w:rsid w:val="00B6584E"/>
    <w:rsid w:val="00B66F1D"/>
    <w:rsid w:val="00B670C0"/>
    <w:rsid w:val="00B730D6"/>
    <w:rsid w:val="00B77DC1"/>
    <w:rsid w:val="00B835FF"/>
    <w:rsid w:val="00B84395"/>
    <w:rsid w:val="00B86080"/>
    <w:rsid w:val="00B87970"/>
    <w:rsid w:val="00B87FF9"/>
    <w:rsid w:val="00B9004B"/>
    <w:rsid w:val="00B94D31"/>
    <w:rsid w:val="00BB1FC2"/>
    <w:rsid w:val="00BB2EA5"/>
    <w:rsid w:val="00BB6E3C"/>
    <w:rsid w:val="00BC3A07"/>
    <w:rsid w:val="00BC4625"/>
    <w:rsid w:val="00BC4BD8"/>
    <w:rsid w:val="00BD0962"/>
    <w:rsid w:val="00BD1D65"/>
    <w:rsid w:val="00BD59BA"/>
    <w:rsid w:val="00BD5DF7"/>
    <w:rsid w:val="00BD7E7E"/>
    <w:rsid w:val="00BE1A27"/>
    <w:rsid w:val="00BE41E1"/>
    <w:rsid w:val="00BE6A68"/>
    <w:rsid w:val="00BF1F24"/>
    <w:rsid w:val="00BF2131"/>
    <w:rsid w:val="00BF31F9"/>
    <w:rsid w:val="00BF3B06"/>
    <w:rsid w:val="00BF3C43"/>
    <w:rsid w:val="00BF6741"/>
    <w:rsid w:val="00BF7A74"/>
    <w:rsid w:val="00C02404"/>
    <w:rsid w:val="00C05C2A"/>
    <w:rsid w:val="00C060B0"/>
    <w:rsid w:val="00C0777A"/>
    <w:rsid w:val="00C11264"/>
    <w:rsid w:val="00C133DC"/>
    <w:rsid w:val="00C13696"/>
    <w:rsid w:val="00C137AE"/>
    <w:rsid w:val="00C14CE3"/>
    <w:rsid w:val="00C16FF4"/>
    <w:rsid w:val="00C20A54"/>
    <w:rsid w:val="00C219C5"/>
    <w:rsid w:val="00C21C07"/>
    <w:rsid w:val="00C21DD7"/>
    <w:rsid w:val="00C22E95"/>
    <w:rsid w:val="00C239DC"/>
    <w:rsid w:val="00C255D9"/>
    <w:rsid w:val="00C255F8"/>
    <w:rsid w:val="00C26821"/>
    <w:rsid w:val="00C27E9B"/>
    <w:rsid w:val="00C31374"/>
    <w:rsid w:val="00C338F8"/>
    <w:rsid w:val="00C33C27"/>
    <w:rsid w:val="00C34162"/>
    <w:rsid w:val="00C36D1F"/>
    <w:rsid w:val="00C371B3"/>
    <w:rsid w:val="00C42C9F"/>
    <w:rsid w:val="00C436D1"/>
    <w:rsid w:val="00C43D63"/>
    <w:rsid w:val="00C461FA"/>
    <w:rsid w:val="00C46999"/>
    <w:rsid w:val="00C4797E"/>
    <w:rsid w:val="00C50354"/>
    <w:rsid w:val="00C516DD"/>
    <w:rsid w:val="00C5184A"/>
    <w:rsid w:val="00C52046"/>
    <w:rsid w:val="00C52C96"/>
    <w:rsid w:val="00C535E0"/>
    <w:rsid w:val="00C53B25"/>
    <w:rsid w:val="00C54B22"/>
    <w:rsid w:val="00C606FE"/>
    <w:rsid w:val="00C61E40"/>
    <w:rsid w:val="00C629AE"/>
    <w:rsid w:val="00C711C0"/>
    <w:rsid w:val="00C72333"/>
    <w:rsid w:val="00C738B9"/>
    <w:rsid w:val="00C7AA55"/>
    <w:rsid w:val="00C84DD4"/>
    <w:rsid w:val="00C910C7"/>
    <w:rsid w:val="00C93025"/>
    <w:rsid w:val="00C949A1"/>
    <w:rsid w:val="00C951AD"/>
    <w:rsid w:val="00C9562B"/>
    <w:rsid w:val="00C97091"/>
    <w:rsid w:val="00CA0D55"/>
    <w:rsid w:val="00CA0E01"/>
    <w:rsid w:val="00CA5803"/>
    <w:rsid w:val="00CA6E2D"/>
    <w:rsid w:val="00CB05E1"/>
    <w:rsid w:val="00CB0D65"/>
    <w:rsid w:val="00CB3769"/>
    <w:rsid w:val="00CB5EFF"/>
    <w:rsid w:val="00CC13DD"/>
    <w:rsid w:val="00CC41C7"/>
    <w:rsid w:val="00CC4367"/>
    <w:rsid w:val="00CC6470"/>
    <w:rsid w:val="00CC7D31"/>
    <w:rsid w:val="00CD1F82"/>
    <w:rsid w:val="00CD2CD6"/>
    <w:rsid w:val="00CD536E"/>
    <w:rsid w:val="00CD6072"/>
    <w:rsid w:val="00CD6717"/>
    <w:rsid w:val="00CD7209"/>
    <w:rsid w:val="00CE0F66"/>
    <w:rsid w:val="00CE1CE1"/>
    <w:rsid w:val="00CE4816"/>
    <w:rsid w:val="00CE781C"/>
    <w:rsid w:val="00CF0093"/>
    <w:rsid w:val="00CF7621"/>
    <w:rsid w:val="00D03337"/>
    <w:rsid w:val="00D0539F"/>
    <w:rsid w:val="00D0734D"/>
    <w:rsid w:val="00D0783C"/>
    <w:rsid w:val="00D11538"/>
    <w:rsid w:val="00D12128"/>
    <w:rsid w:val="00D13497"/>
    <w:rsid w:val="00D137BB"/>
    <w:rsid w:val="00D1481A"/>
    <w:rsid w:val="00D217CA"/>
    <w:rsid w:val="00D2201E"/>
    <w:rsid w:val="00D2343D"/>
    <w:rsid w:val="00D24147"/>
    <w:rsid w:val="00D31A4E"/>
    <w:rsid w:val="00D337C7"/>
    <w:rsid w:val="00D346AE"/>
    <w:rsid w:val="00D355E7"/>
    <w:rsid w:val="00D35CA7"/>
    <w:rsid w:val="00D365E9"/>
    <w:rsid w:val="00D36672"/>
    <w:rsid w:val="00D377A8"/>
    <w:rsid w:val="00D4115F"/>
    <w:rsid w:val="00D422E6"/>
    <w:rsid w:val="00D43CF6"/>
    <w:rsid w:val="00D453DC"/>
    <w:rsid w:val="00D46DAD"/>
    <w:rsid w:val="00D46FF4"/>
    <w:rsid w:val="00D54C88"/>
    <w:rsid w:val="00D5632C"/>
    <w:rsid w:val="00D5642D"/>
    <w:rsid w:val="00D56C84"/>
    <w:rsid w:val="00D5709A"/>
    <w:rsid w:val="00D6416F"/>
    <w:rsid w:val="00D65BC6"/>
    <w:rsid w:val="00D6650E"/>
    <w:rsid w:val="00D67BEE"/>
    <w:rsid w:val="00D706E9"/>
    <w:rsid w:val="00D81283"/>
    <w:rsid w:val="00D82611"/>
    <w:rsid w:val="00D8712B"/>
    <w:rsid w:val="00D907F8"/>
    <w:rsid w:val="00D92800"/>
    <w:rsid w:val="00D9295D"/>
    <w:rsid w:val="00DA3579"/>
    <w:rsid w:val="00DA371E"/>
    <w:rsid w:val="00DA3BD1"/>
    <w:rsid w:val="00DA5C66"/>
    <w:rsid w:val="00DA651C"/>
    <w:rsid w:val="00DA7C01"/>
    <w:rsid w:val="00DA7DFF"/>
    <w:rsid w:val="00DB2854"/>
    <w:rsid w:val="00DB77E3"/>
    <w:rsid w:val="00DC19CB"/>
    <w:rsid w:val="00DC3D20"/>
    <w:rsid w:val="00DC4175"/>
    <w:rsid w:val="00DC5972"/>
    <w:rsid w:val="00DC5EFC"/>
    <w:rsid w:val="00DD36B9"/>
    <w:rsid w:val="00DD73AF"/>
    <w:rsid w:val="00DE1A70"/>
    <w:rsid w:val="00DF10E3"/>
    <w:rsid w:val="00DF309B"/>
    <w:rsid w:val="00DF5069"/>
    <w:rsid w:val="00DF54EF"/>
    <w:rsid w:val="00DF5AA9"/>
    <w:rsid w:val="00DF786C"/>
    <w:rsid w:val="00E00A6E"/>
    <w:rsid w:val="00E03C39"/>
    <w:rsid w:val="00E05497"/>
    <w:rsid w:val="00E06FC0"/>
    <w:rsid w:val="00E07511"/>
    <w:rsid w:val="00E103C6"/>
    <w:rsid w:val="00E12717"/>
    <w:rsid w:val="00E154A0"/>
    <w:rsid w:val="00E1632E"/>
    <w:rsid w:val="00E22BFF"/>
    <w:rsid w:val="00E24881"/>
    <w:rsid w:val="00E25997"/>
    <w:rsid w:val="00E25D2F"/>
    <w:rsid w:val="00E30BDC"/>
    <w:rsid w:val="00E30C5B"/>
    <w:rsid w:val="00E31B90"/>
    <w:rsid w:val="00E322A3"/>
    <w:rsid w:val="00E35046"/>
    <w:rsid w:val="00E40AFE"/>
    <w:rsid w:val="00E40E45"/>
    <w:rsid w:val="00E41ACB"/>
    <w:rsid w:val="00E4631A"/>
    <w:rsid w:val="00E46631"/>
    <w:rsid w:val="00E46DCA"/>
    <w:rsid w:val="00E4790D"/>
    <w:rsid w:val="00E50522"/>
    <w:rsid w:val="00E51E9B"/>
    <w:rsid w:val="00E548C4"/>
    <w:rsid w:val="00E6022B"/>
    <w:rsid w:val="00E62044"/>
    <w:rsid w:val="00E63138"/>
    <w:rsid w:val="00E70CF8"/>
    <w:rsid w:val="00E72598"/>
    <w:rsid w:val="00E746A3"/>
    <w:rsid w:val="00E77CD9"/>
    <w:rsid w:val="00E84C1D"/>
    <w:rsid w:val="00E8663A"/>
    <w:rsid w:val="00E923D9"/>
    <w:rsid w:val="00E94B8D"/>
    <w:rsid w:val="00E94F91"/>
    <w:rsid w:val="00EA11EA"/>
    <w:rsid w:val="00EA12A4"/>
    <w:rsid w:val="00EA25D5"/>
    <w:rsid w:val="00EA657C"/>
    <w:rsid w:val="00EA6EC8"/>
    <w:rsid w:val="00EA7031"/>
    <w:rsid w:val="00EA7E43"/>
    <w:rsid w:val="00EB428B"/>
    <w:rsid w:val="00EB4468"/>
    <w:rsid w:val="00EC0659"/>
    <w:rsid w:val="00EC19E2"/>
    <w:rsid w:val="00EC41F1"/>
    <w:rsid w:val="00EC479B"/>
    <w:rsid w:val="00EC5394"/>
    <w:rsid w:val="00EC799C"/>
    <w:rsid w:val="00ED0144"/>
    <w:rsid w:val="00ED1F47"/>
    <w:rsid w:val="00ED3C92"/>
    <w:rsid w:val="00ED4E54"/>
    <w:rsid w:val="00ED57D8"/>
    <w:rsid w:val="00ED77B2"/>
    <w:rsid w:val="00ED7E9F"/>
    <w:rsid w:val="00EE2ACD"/>
    <w:rsid w:val="00EE5040"/>
    <w:rsid w:val="00EE6AA1"/>
    <w:rsid w:val="00EF1915"/>
    <w:rsid w:val="00EF3291"/>
    <w:rsid w:val="00F01BB9"/>
    <w:rsid w:val="00F0285F"/>
    <w:rsid w:val="00F042FB"/>
    <w:rsid w:val="00F11E55"/>
    <w:rsid w:val="00F12410"/>
    <w:rsid w:val="00F129DF"/>
    <w:rsid w:val="00F12BAA"/>
    <w:rsid w:val="00F13196"/>
    <w:rsid w:val="00F14860"/>
    <w:rsid w:val="00F15305"/>
    <w:rsid w:val="00F1C480"/>
    <w:rsid w:val="00F20364"/>
    <w:rsid w:val="00F2546E"/>
    <w:rsid w:val="00F26159"/>
    <w:rsid w:val="00F30F0A"/>
    <w:rsid w:val="00F30F36"/>
    <w:rsid w:val="00F315FA"/>
    <w:rsid w:val="00F33B6B"/>
    <w:rsid w:val="00F33C20"/>
    <w:rsid w:val="00F359DC"/>
    <w:rsid w:val="00F36436"/>
    <w:rsid w:val="00F446C5"/>
    <w:rsid w:val="00F45420"/>
    <w:rsid w:val="00F50D5E"/>
    <w:rsid w:val="00F531EB"/>
    <w:rsid w:val="00F57124"/>
    <w:rsid w:val="00F6432A"/>
    <w:rsid w:val="00F643DF"/>
    <w:rsid w:val="00F6558A"/>
    <w:rsid w:val="00F7255E"/>
    <w:rsid w:val="00F740F1"/>
    <w:rsid w:val="00F76C6E"/>
    <w:rsid w:val="00F80424"/>
    <w:rsid w:val="00F818A8"/>
    <w:rsid w:val="00F827F9"/>
    <w:rsid w:val="00F84044"/>
    <w:rsid w:val="00F90046"/>
    <w:rsid w:val="00F911BC"/>
    <w:rsid w:val="00F920C2"/>
    <w:rsid w:val="00F96C36"/>
    <w:rsid w:val="00FA174F"/>
    <w:rsid w:val="00FA5128"/>
    <w:rsid w:val="00FA7092"/>
    <w:rsid w:val="00FA7972"/>
    <w:rsid w:val="00FB3A33"/>
    <w:rsid w:val="00FB6BBE"/>
    <w:rsid w:val="00FC03F4"/>
    <w:rsid w:val="00FC0FB7"/>
    <w:rsid w:val="00FC211E"/>
    <w:rsid w:val="00FC3030"/>
    <w:rsid w:val="00FC3DA3"/>
    <w:rsid w:val="00FD1E63"/>
    <w:rsid w:val="00FD1F80"/>
    <w:rsid w:val="00FD30BC"/>
    <w:rsid w:val="00FE1D77"/>
    <w:rsid w:val="00FE7A42"/>
    <w:rsid w:val="00FF64D4"/>
    <w:rsid w:val="0180E491"/>
    <w:rsid w:val="01F921F2"/>
    <w:rsid w:val="02439195"/>
    <w:rsid w:val="0273968F"/>
    <w:rsid w:val="033A30B6"/>
    <w:rsid w:val="04126602"/>
    <w:rsid w:val="04618043"/>
    <w:rsid w:val="04ACC45D"/>
    <w:rsid w:val="04D38AB7"/>
    <w:rsid w:val="04E38D76"/>
    <w:rsid w:val="052DF664"/>
    <w:rsid w:val="053076BE"/>
    <w:rsid w:val="05432678"/>
    <w:rsid w:val="0599BBBB"/>
    <w:rsid w:val="05B46D44"/>
    <w:rsid w:val="06045A14"/>
    <w:rsid w:val="062DAEDD"/>
    <w:rsid w:val="06660043"/>
    <w:rsid w:val="069BA377"/>
    <w:rsid w:val="06B83F06"/>
    <w:rsid w:val="06CD0CAB"/>
    <w:rsid w:val="06E079F4"/>
    <w:rsid w:val="0703BE32"/>
    <w:rsid w:val="0737EEFD"/>
    <w:rsid w:val="083990F4"/>
    <w:rsid w:val="086C3471"/>
    <w:rsid w:val="08ACD5D3"/>
    <w:rsid w:val="08E60393"/>
    <w:rsid w:val="09123DE9"/>
    <w:rsid w:val="091CFA87"/>
    <w:rsid w:val="09D94C11"/>
    <w:rsid w:val="0A5DFF8A"/>
    <w:rsid w:val="0A808209"/>
    <w:rsid w:val="0A97B4E4"/>
    <w:rsid w:val="0AA9F373"/>
    <w:rsid w:val="0B0C12A3"/>
    <w:rsid w:val="0B4D4200"/>
    <w:rsid w:val="0BA47F07"/>
    <w:rsid w:val="0BB42512"/>
    <w:rsid w:val="0BF669CE"/>
    <w:rsid w:val="0C3F364F"/>
    <w:rsid w:val="0C604AD8"/>
    <w:rsid w:val="0C6C6DD6"/>
    <w:rsid w:val="0C7E090B"/>
    <w:rsid w:val="0C7FA9FD"/>
    <w:rsid w:val="0CB9CC20"/>
    <w:rsid w:val="0D300433"/>
    <w:rsid w:val="0D351945"/>
    <w:rsid w:val="0D76586F"/>
    <w:rsid w:val="0D9077EF"/>
    <w:rsid w:val="0DD2442C"/>
    <w:rsid w:val="0DE678F4"/>
    <w:rsid w:val="0DFF01B4"/>
    <w:rsid w:val="0E14A922"/>
    <w:rsid w:val="0E480344"/>
    <w:rsid w:val="0E709CBE"/>
    <w:rsid w:val="0E769889"/>
    <w:rsid w:val="0E9904D3"/>
    <w:rsid w:val="0EE3D555"/>
    <w:rsid w:val="0EE40543"/>
    <w:rsid w:val="0EF12BD6"/>
    <w:rsid w:val="0F676D3E"/>
    <w:rsid w:val="0F84C397"/>
    <w:rsid w:val="0FC1D0BE"/>
    <w:rsid w:val="0FC56973"/>
    <w:rsid w:val="0FE38112"/>
    <w:rsid w:val="0FE9309E"/>
    <w:rsid w:val="102F20AF"/>
    <w:rsid w:val="10366550"/>
    <w:rsid w:val="10D82A61"/>
    <w:rsid w:val="10F3E8C1"/>
    <w:rsid w:val="1125C59A"/>
    <w:rsid w:val="113EB5D1"/>
    <w:rsid w:val="1145BCBC"/>
    <w:rsid w:val="1175ECB1"/>
    <w:rsid w:val="11B28EC3"/>
    <w:rsid w:val="11C62C19"/>
    <w:rsid w:val="11D4E771"/>
    <w:rsid w:val="122D7CAC"/>
    <w:rsid w:val="123E02F3"/>
    <w:rsid w:val="12443D80"/>
    <w:rsid w:val="12753E8D"/>
    <w:rsid w:val="127F1A37"/>
    <w:rsid w:val="12A3DDDA"/>
    <w:rsid w:val="12BF9F80"/>
    <w:rsid w:val="12DDF089"/>
    <w:rsid w:val="13389F0D"/>
    <w:rsid w:val="13406DE0"/>
    <w:rsid w:val="1342C72B"/>
    <w:rsid w:val="1376947D"/>
    <w:rsid w:val="13AC76F2"/>
    <w:rsid w:val="13B33858"/>
    <w:rsid w:val="140CBAFB"/>
    <w:rsid w:val="145435A0"/>
    <w:rsid w:val="14EB55CA"/>
    <w:rsid w:val="1533B1A4"/>
    <w:rsid w:val="154B38CC"/>
    <w:rsid w:val="15A12490"/>
    <w:rsid w:val="15B0F8A1"/>
    <w:rsid w:val="15EA2985"/>
    <w:rsid w:val="160A35D2"/>
    <w:rsid w:val="1676F9DE"/>
    <w:rsid w:val="16B7B8C0"/>
    <w:rsid w:val="16C797CA"/>
    <w:rsid w:val="16FAB31F"/>
    <w:rsid w:val="172FB3E1"/>
    <w:rsid w:val="17405500"/>
    <w:rsid w:val="174B4C3A"/>
    <w:rsid w:val="1751D308"/>
    <w:rsid w:val="17B2E969"/>
    <w:rsid w:val="17C566D2"/>
    <w:rsid w:val="17CB1444"/>
    <w:rsid w:val="17D4AE1E"/>
    <w:rsid w:val="1821ADA3"/>
    <w:rsid w:val="18765CD7"/>
    <w:rsid w:val="18D2CE36"/>
    <w:rsid w:val="19EE58DD"/>
    <w:rsid w:val="1A11E53B"/>
    <w:rsid w:val="1A252D53"/>
    <w:rsid w:val="1A590CE3"/>
    <w:rsid w:val="1AAB4F90"/>
    <w:rsid w:val="1ABAE8FB"/>
    <w:rsid w:val="1AC43DB1"/>
    <w:rsid w:val="1BAA6B78"/>
    <w:rsid w:val="1BCBFE40"/>
    <w:rsid w:val="1C24B427"/>
    <w:rsid w:val="1C9FF37F"/>
    <w:rsid w:val="1CE81011"/>
    <w:rsid w:val="1D092732"/>
    <w:rsid w:val="1D0DB291"/>
    <w:rsid w:val="1D90DD79"/>
    <w:rsid w:val="1DBC6549"/>
    <w:rsid w:val="1DD96D8C"/>
    <w:rsid w:val="1DD9AD0B"/>
    <w:rsid w:val="1DFC9905"/>
    <w:rsid w:val="1E28FA41"/>
    <w:rsid w:val="1E43C52C"/>
    <w:rsid w:val="1E52892F"/>
    <w:rsid w:val="1E603A5F"/>
    <w:rsid w:val="1E6D5033"/>
    <w:rsid w:val="1EF6B4CE"/>
    <w:rsid w:val="20044532"/>
    <w:rsid w:val="2011CDEC"/>
    <w:rsid w:val="206869C6"/>
    <w:rsid w:val="207A9A25"/>
    <w:rsid w:val="20CD8C67"/>
    <w:rsid w:val="21205366"/>
    <w:rsid w:val="2167AF8D"/>
    <w:rsid w:val="218AB01A"/>
    <w:rsid w:val="223D5E69"/>
    <w:rsid w:val="22437663"/>
    <w:rsid w:val="2248FFDF"/>
    <w:rsid w:val="22D37798"/>
    <w:rsid w:val="231376B3"/>
    <w:rsid w:val="24085D71"/>
    <w:rsid w:val="241BF2DE"/>
    <w:rsid w:val="241E08FE"/>
    <w:rsid w:val="2453F13E"/>
    <w:rsid w:val="24885FD5"/>
    <w:rsid w:val="249ED549"/>
    <w:rsid w:val="24B41801"/>
    <w:rsid w:val="24E1D6AE"/>
    <w:rsid w:val="259397FF"/>
    <w:rsid w:val="26036CE8"/>
    <w:rsid w:val="2603C698"/>
    <w:rsid w:val="262377B3"/>
    <w:rsid w:val="26A31418"/>
    <w:rsid w:val="26AEA307"/>
    <w:rsid w:val="26B07080"/>
    <w:rsid w:val="26B68315"/>
    <w:rsid w:val="26DB5544"/>
    <w:rsid w:val="2755F296"/>
    <w:rsid w:val="2789992D"/>
    <w:rsid w:val="27A787C4"/>
    <w:rsid w:val="27EDF704"/>
    <w:rsid w:val="28F6BCBE"/>
    <w:rsid w:val="2905E81A"/>
    <w:rsid w:val="2980323C"/>
    <w:rsid w:val="299B84B0"/>
    <w:rsid w:val="29B6F12B"/>
    <w:rsid w:val="29C4D6DD"/>
    <w:rsid w:val="29DA31DA"/>
    <w:rsid w:val="2A27B01A"/>
    <w:rsid w:val="2A7B8785"/>
    <w:rsid w:val="2AD97C2F"/>
    <w:rsid w:val="2B4C7BA1"/>
    <w:rsid w:val="2BC77B72"/>
    <w:rsid w:val="2C2B96BF"/>
    <w:rsid w:val="2C2D80BA"/>
    <w:rsid w:val="2C3A514E"/>
    <w:rsid w:val="2C529157"/>
    <w:rsid w:val="2C77AC83"/>
    <w:rsid w:val="2C953711"/>
    <w:rsid w:val="2CD47BD1"/>
    <w:rsid w:val="2D111283"/>
    <w:rsid w:val="2D1BEC05"/>
    <w:rsid w:val="2D1CAC63"/>
    <w:rsid w:val="2D747BFF"/>
    <w:rsid w:val="2D8F248F"/>
    <w:rsid w:val="2E2BE9A5"/>
    <w:rsid w:val="2E3B748C"/>
    <w:rsid w:val="2E6E2871"/>
    <w:rsid w:val="2ECB7F2A"/>
    <w:rsid w:val="2EE6937F"/>
    <w:rsid w:val="2F43A6B8"/>
    <w:rsid w:val="2F999D00"/>
    <w:rsid w:val="2F9A4C22"/>
    <w:rsid w:val="2FC82CC8"/>
    <w:rsid w:val="2FF367B8"/>
    <w:rsid w:val="302B0C9B"/>
    <w:rsid w:val="30E0AD3A"/>
    <w:rsid w:val="30EC9759"/>
    <w:rsid w:val="31794BF1"/>
    <w:rsid w:val="31924D48"/>
    <w:rsid w:val="3193741F"/>
    <w:rsid w:val="31D54C16"/>
    <w:rsid w:val="32352E13"/>
    <w:rsid w:val="3244BFFD"/>
    <w:rsid w:val="3272F12C"/>
    <w:rsid w:val="32A3F9ED"/>
    <w:rsid w:val="32AE455A"/>
    <w:rsid w:val="32C97B93"/>
    <w:rsid w:val="32D8FB0B"/>
    <w:rsid w:val="33087DD3"/>
    <w:rsid w:val="3380FDB5"/>
    <w:rsid w:val="33A7A1C6"/>
    <w:rsid w:val="33F4DD8F"/>
    <w:rsid w:val="340087B2"/>
    <w:rsid w:val="3401DFA4"/>
    <w:rsid w:val="340D0325"/>
    <w:rsid w:val="344862D0"/>
    <w:rsid w:val="34651BA3"/>
    <w:rsid w:val="34A8D5CA"/>
    <w:rsid w:val="34F64FB7"/>
    <w:rsid w:val="35FEB4B4"/>
    <w:rsid w:val="360C3D4B"/>
    <w:rsid w:val="36636641"/>
    <w:rsid w:val="3677EE76"/>
    <w:rsid w:val="3744C609"/>
    <w:rsid w:val="385F8199"/>
    <w:rsid w:val="3888F937"/>
    <w:rsid w:val="389DC06E"/>
    <w:rsid w:val="38B02DB1"/>
    <w:rsid w:val="38B90839"/>
    <w:rsid w:val="38EAB658"/>
    <w:rsid w:val="39784C88"/>
    <w:rsid w:val="398A6E1E"/>
    <w:rsid w:val="398AAB92"/>
    <w:rsid w:val="39A327BA"/>
    <w:rsid w:val="39AC7935"/>
    <w:rsid w:val="3A471428"/>
    <w:rsid w:val="3A5F8F18"/>
    <w:rsid w:val="3AC7D2B4"/>
    <w:rsid w:val="3AEF729E"/>
    <w:rsid w:val="3B02B82D"/>
    <w:rsid w:val="3B1E6D3D"/>
    <w:rsid w:val="3B42787D"/>
    <w:rsid w:val="3B7E7880"/>
    <w:rsid w:val="3BAAFE6B"/>
    <w:rsid w:val="3BCC2CA5"/>
    <w:rsid w:val="3C4CD5D7"/>
    <w:rsid w:val="3C788716"/>
    <w:rsid w:val="3C7DA7EF"/>
    <w:rsid w:val="3C872CA9"/>
    <w:rsid w:val="3C978289"/>
    <w:rsid w:val="3CE0AEEF"/>
    <w:rsid w:val="3CFA0E7E"/>
    <w:rsid w:val="3D0D5CD8"/>
    <w:rsid w:val="3DA2779E"/>
    <w:rsid w:val="3DB440AC"/>
    <w:rsid w:val="3DC35560"/>
    <w:rsid w:val="3EAE0AC8"/>
    <w:rsid w:val="3EB4A23B"/>
    <w:rsid w:val="3EE29556"/>
    <w:rsid w:val="3F5782F0"/>
    <w:rsid w:val="3FA305DE"/>
    <w:rsid w:val="3FD981CA"/>
    <w:rsid w:val="3FFB642C"/>
    <w:rsid w:val="40317C47"/>
    <w:rsid w:val="408F850D"/>
    <w:rsid w:val="40B14067"/>
    <w:rsid w:val="40E5B9DB"/>
    <w:rsid w:val="41145988"/>
    <w:rsid w:val="415AC173"/>
    <w:rsid w:val="4175C2AC"/>
    <w:rsid w:val="418BCFF1"/>
    <w:rsid w:val="41F04ACD"/>
    <w:rsid w:val="41F56841"/>
    <w:rsid w:val="42381DC2"/>
    <w:rsid w:val="42DD5B89"/>
    <w:rsid w:val="42F82D57"/>
    <w:rsid w:val="430A1B2D"/>
    <w:rsid w:val="433ABEEC"/>
    <w:rsid w:val="437E01AB"/>
    <w:rsid w:val="43BA9498"/>
    <w:rsid w:val="43D6B350"/>
    <w:rsid w:val="43E8A03E"/>
    <w:rsid w:val="443A03C5"/>
    <w:rsid w:val="4496339E"/>
    <w:rsid w:val="44CA4E21"/>
    <w:rsid w:val="44D5AAF3"/>
    <w:rsid w:val="44F1AD7B"/>
    <w:rsid w:val="45795EEB"/>
    <w:rsid w:val="463B70E3"/>
    <w:rsid w:val="46431700"/>
    <w:rsid w:val="46457C39"/>
    <w:rsid w:val="464D0EAC"/>
    <w:rsid w:val="467292AF"/>
    <w:rsid w:val="46737876"/>
    <w:rsid w:val="46C1B1D8"/>
    <w:rsid w:val="46E03773"/>
    <w:rsid w:val="46F06557"/>
    <w:rsid w:val="47786433"/>
    <w:rsid w:val="47C6AD30"/>
    <w:rsid w:val="47FE3F4D"/>
    <w:rsid w:val="48544F12"/>
    <w:rsid w:val="486C4C52"/>
    <w:rsid w:val="48A664C6"/>
    <w:rsid w:val="48D2FBD3"/>
    <w:rsid w:val="48F2E317"/>
    <w:rsid w:val="49122C1C"/>
    <w:rsid w:val="491CB9E2"/>
    <w:rsid w:val="491FC065"/>
    <w:rsid w:val="49356D5C"/>
    <w:rsid w:val="4964EC05"/>
    <w:rsid w:val="499D68E5"/>
    <w:rsid w:val="49B3AEFC"/>
    <w:rsid w:val="49BBCF6C"/>
    <w:rsid w:val="4A588BC4"/>
    <w:rsid w:val="4A5B9644"/>
    <w:rsid w:val="4AC62712"/>
    <w:rsid w:val="4ADDBF23"/>
    <w:rsid w:val="4AE7EA16"/>
    <w:rsid w:val="4AF90654"/>
    <w:rsid w:val="4AFE8C7F"/>
    <w:rsid w:val="4C09CAF0"/>
    <w:rsid w:val="4CAC448B"/>
    <w:rsid w:val="4CC39D4E"/>
    <w:rsid w:val="4D5245E5"/>
    <w:rsid w:val="4D725D69"/>
    <w:rsid w:val="4D9CF30D"/>
    <w:rsid w:val="4DA390D1"/>
    <w:rsid w:val="4DAE0224"/>
    <w:rsid w:val="4DD134DA"/>
    <w:rsid w:val="4DE336B5"/>
    <w:rsid w:val="4DEB33D1"/>
    <w:rsid w:val="4E157701"/>
    <w:rsid w:val="4E239AD7"/>
    <w:rsid w:val="4E2917F4"/>
    <w:rsid w:val="4E335D56"/>
    <w:rsid w:val="4EA74C7F"/>
    <w:rsid w:val="4F2BEBA5"/>
    <w:rsid w:val="4FA555CE"/>
    <w:rsid w:val="4FB9B8BE"/>
    <w:rsid w:val="5029BB88"/>
    <w:rsid w:val="5065E837"/>
    <w:rsid w:val="507A1B55"/>
    <w:rsid w:val="50E754F3"/>
    <w:rsid w:val="5209FE59"/>
    <w:rsid w:val="521146C8"/>
    <w:rsid w:val="52939800"/>
    <w:rsid w:val="52D1FB85"/>
    <w:rsid w:val="52FF8C11"/>
    <w:rsid w:val="530E160B"/>
    <w:rsid w:val="53266F77"/>
    <w:rsid w:val="536774B6"/>
    <w:rsid w:val="53AA9322"/>
    <w:rsid w:val="54140A68"/>
    <w:rsid w:val="547DD80A"/>
    <w:rsid w:val="55163ED1"/>
    <w:rsid w:val="5519539F"/>
    <w:rsid w:val="5555E6D7"/>
    <w:rsid w:val="55795769"/>
    <w:rsid w:val="55DF7743"/>
    <w:rsid w:val="55FFBB2B"/>
    <w:rsid w:val="565166DE"/>
    <w:rsid w:val="56628ED6"/>
    <w:rsid w:val="56B8BA3A"/>
    <w:rsid w:val="56C6ECF6"/>
    <w:rsid w:val="56DADBDF"/>
    <w:rsid w:val="56E71B0C"/>
    <w:rsid w:val="574B26AB"/>
    <w:rsid w:val="57634775"/>
    <w:rsid w:val="57BFAAEE"/>
    <w:rsid w:val="57E90347"/>
    <w:rsid w:val="581C9265"/>
    <w:rsid w:val="5846504E"/>
    <w:rsid w:val="589D3934"/>
    <w:rsid w:val="58EEF3D4"/>
    <w:rsid w:val="594CB271"/>
    <w:rsid w:val="59EB7046"/>
    <w:rsid w:val="5A1171D4"/>
    <w:rsid w:val="5A39E33D"/>
    <w:rsid w:val="5A466405"/>
    <w:rsid w:val="5A585C79"/>
    <w:rsid w:val="5A6736F2"/>
    <w:rsid w:val="5A69C32B"/>
    <w:rsid w:val="5AE71E12"/>
    <w:rsid w:val="5AFE455D"/>
    <w:rsid w:val="5B01A3E5"/>
    <w:rsid w:val="5B0C3667"/>
    <w:rsid w:val="5B33DA55"/>
    <w:rsid w:val="5B8A3851"/>
    <w:rsid w:val="5BE47771"/>
    <w:rsid w:val="5BE6DD4A"/>
    <w:rsid w:val="5C020388"/>
    <w:rsid w:val="5C508C7A"/>
    <w:rsid w:val="5C67EAA5"/>
    <w:rsid w:val="5CC21E07"/>
    <w:rsid w:val="5CF40F2F"/>
    <w:rsid w:val="5D2548FB"/>
    <w:rsid w:val="5D39C8CD"/>
    <w:rsid w:val="5D50AC5F"/>
    <w:rsid w:val="5D5A7889"/>
    <w:rsid w:val="5DBEFD44"/>
    <w:rsid w:val="5DDB02BB"/>
    <w:rsid w:val="5E0769AF"/>
    <w:rsid w:val="5E1D4194"/>
    <w:rsid w:val="5E80D0FF"/>
    <w:rsid w:val="5E890D54"/>
    <w:rsid w:val="5ED38C21"/>
    <w:rsid w:val="5EED2B30"/>
    <w:rsid w:val="5EF1289C"/>
    <w:rsid w:val="5F283326"/>
    <w:rsid w:val="5F492E9C"/>
    <w:rsid w:val="5F64C9E8"/>
    <w:rsid w:val="5F663EE4"/>
    <w:rsid w:val="5F67F972"/>
    <w:rsid w:val="5FA8EF63"/>
    <w:rsid w:val="5FAD5198"/>
    <w:rsid w:val="5FB13A96"/>
    <w:rsid w:val="5FCC5529"/>
    <w:rsid w:val="5FFF642A"/>
    <w:rsid w:val="6017ECEC"/>
    <w:rsid w:val="6030DCBA"/>
    <w:rsid w:val="606474E8"/>
    <w:rsid w:val="60836F0C"/>
    <w:rsid w:val="60D8F464"/>
    <w:rsid w:val="61254ECF"/>
    <w:rsid w:val="619FCC13"/>
    <w:rsid w:val="62189FF5"/>
    <w:rsid w:val="627B86E7"/>
    <w:rsid w:val="628616F4"/>
    <w:rsid w:val="62BB385A"/>
    <w:rsid w:val="62CE2305"/>
    <w:rsid w:val="62D9EEC9"/>
    <w:rsid w:val="6353EB62"/>
    <w:rsid w:val="63562555"/>
    <w:rsid w:val="63A228F1"/>
    <w:rsid w:val="63ADC28D"/>
    <w:rsid w:val="6493A075"/>
    <w:rsid w:val="6508D857"/>
    <w:rsid w:val="650BAAF6"/>
    <w:rsid w:val="6539B6CE"/>
    <w:rsid w:val="65425AA8"/>
    <w:rsid w:val="654E1583"/>
    <w:rsid w:val="6581E3B3"/>
    <w:rsid w:val="6598881B"/>
    <w:rsid w:val="65B46595"/>
    <w:rsid w:val="66041F7B"/>
    <w:rsid w:val="6659C14D"/>
    <w:rsid w:val="6685E4D7"/>
    <w:rsid w:val="6696B9EF"/>
    <w:rsid w:val="66DF51BA"/>
    <w:rsid w:val="67072240"/>
    <w:rsid w:val="67884567"/>
    <w:rsid w:val="67A01DC3"/>
    <w:rsid w:val="67AE449B"/>
    <w:rsid w:val="67DFCC2B"/>
    <w:rsid w:val="680D2B2F"/>
    <w:rsid w:val="68B58EFA"/>
    <w:rsid w:val="68B9BA4A"/>
    <w:rsid w:val="68EA9B85"/>
    <w:rsid w:val="69E2431A"/>
    <w:rsid w:val="6A199304"/>
    <w:rsid w:val="6A27C549"/>
    <w:rsid w:val="6A2DCD34"/>
    <w:rsid w:val="6A4C3F67"/>
    <w:rsid w:val="6A4F7605"/>
    <w:rsid w:val="6A59DCBA"/>
    <w:rsid w:val="6A7A6467"/>
    <w:rsid w:val="6ACE77AC"/>
    <w:rsid w:val="6B4B8D30"/>
    <w:rsid w:val="6BA6E577"/>
    <w:rsid w:val="6BF4C2BF"/>
    <w:rsid w:val="6C2484EE"/>
    <w:rsid w:val="6C5E2A6B"/>
    <w:rsid w:val="6CDC81B5"/>
    <w:rsid w:val="6D347577"/>
    <w:rsid w:val="6D898637"/>
    <w:rsid w:val="6DB9D91C"/>
    <w:rsid w:val="6DED7195"/>
    <w:rsid w:val="6E01E86B"/>
    <w:rsid w:val="6E1B7E00"/>
    <w:rsid w:val="6E2DF953"/>
    <w:rsid w:val="6E520EF4"/>
    <w:rsid w:val="6E63F1FB"/>
    <w:rsid w:val="6ECD007C"/>
    <w:rsid w:val="6F740A0F"/>
    <w:rsid w:val="6F85055F"/>
    <w:rsid w:val="6FAF8A9C"/>
    <w:rsid w:val="6FD75A95"/>
    <w:rsid w:val="700443CE"/>
    <w:rsid w:val="7008221E"/>
    <w:rsid w:val="703BF5E9"/>
    <w:rsid w:val="7079A45C"/>
    <w:rsid w:val="70FDC2EB"/>
    <w:rsid w:val="710E95EB"/>
    <w:rsid w:val="71107996"/>
    <w:rsid w:val="713B95C5"/>
    <w:rsid w:val="714A0520"/>
    <w:rsid w:val="717508A2"/>
    <w:rsid w:val="71845872"/>
    <w:rsid w:val="71D28CA4"/>
    <w:rsid w:val="71F954FB"/>
    <w:rsid w:val="7225E872"/>
    <w:rsid w:val="7287359F"/>
    <w:rsid w:val="7297F27D"/>
    <w:rsid w:val="72AEC370"/>
    <w:rsid w:val="72CC3041"/>
    <w:rsid w:val="73765052"/>
    <w:rsid w:val="739926DD"/>
    <w:rsid w:val="73AF2BFD"/>
    <w:rsid w:val="73AF445F"/>
    <w:rsid w:val="73B592AC"/>
    <w:rsid w:val="73F4E0D2"/>
    <w:rsid w:val="741DE022"/>
    <w:rsid w:val="746CBE75"/>
    <w:rsid w:val="74DE59D3"/>
    <w:rsid w:val="74DE7803"/>
    <w:rsid w:val="7532E476"/>
    <w:rsid w:val="755D678B"/>
    <w:rsid w:val="7598C4F8"/>
    <w:rsid w:val="75B4D9DC"/>
    <w:rsid w:val="75C2586B"/>
    <w:rsid w:val="75FB1BC9"/>
    <w:rsid w:val="76C0C52B"/>
    <w:rsid w:val="77447D7C"/>
    <w:rsid w:val="77532754"/>
    <w:rsid w:val="77C9D143"/>
    <w:rsid w:val="77CB2670"/>
    <w:rsid w:val="77E9513D"/>
    <w:rsid w:val="7859B19A"/>
    <w:rsid w:val="78A4550B"/>
    <w:rsid w:val="78AA3EEC"/>
    <w:rsid w:val="78F526B6"/>
    <w:rsid w:val="79241DFA"/>
    <w:rsid w:val="7934B3E9"/>
    <w:rsid w:val="794784C1"/>
    <w:rsid w:val="79636BB8"/>
    <w:rsid w:val="7A70CDF1"/>
    <w:rsid w:val="7AD30088"/>
    <w:rsid w:val="7B2F3F32"/>
    <w:rsid w:val="7B957E90"/>
    <w:rsid w:val="7BF0DC4D"/>
    <w:rsid w:val="7C3E83EB"/>
    <w:rsid w:val="7C561599"/>
    <w:rsid w:val="7C805AA2"/>
    <w:rsid w:val="7CDC0D48"/>
    <w:rsid w:val="7D5028D6"/>
    <w:rsid w:val="7DAC9FF7"/>
    <w:rsid w:val="7DF19D1F"/>
    <w:rsid w:val="7DF7C036"/>
    <w:rsid w:val="7E2DCE3D"/>
    <w:rsid w:val="7EC9B980"/>
    <w:rsid w:val="7ECFF24D"/>
    <w:rsid w:val="7ED0BFC2"/>
    <w:rsid w:val="7F3CBD9D"/>
    <w:rsid w:val="7FCC2FE0"/>
    <w:rsid w:val="7FCD239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F7FD"/>
  <w15:chartTrackingRefBased/>
  <w15:docId w15:val="{A2C63958-DB09-41FF-876D-06CB2BAEC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17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17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173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173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173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173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173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173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173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173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173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173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173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173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173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173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173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1739A"/>
    <w:rPr>
      <w:rFonts w:eastAsiaTheme="majorEastAsia" w:cstheme="majorBidi"/>
      <w:color w:val="272727" w:themeColor="text1" w:themeTint="D8"/>
    </w:rPr>
  </w:style>
  <w:style w:type="paragraph" w:styleId="Ttulo">
    <w:name w:val="Title"/>
    <w:basedOn w:val="Normal"/>
    <w:next w:val="Normal"/>
    <w:link w:val="TtuloCar"/>
    <w:uiPriority w:val="10"/>
    <w:qFormat/>
    <w:rsid w:val="00717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173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173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173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1739A"/>
    <w:pPr>
      <w:spacing w:before="160"/>
      <w:jc w:val="center"/>
    </w:pPr>
    <w:rPr>
      <w:i/>
      <w:iCs/>
      <w:color w:val="404040" w:themeColor="text1" w:themeTint="BF"/>
    </w:rPr>
  </w:style>
  <w:style w:type="character" w:customStyle="1" w:styleId="CitaCar">
    <w:name w:val="Cita Car"/>
    <w:basedOn w:val="Fuentedeprrafopredeter"/>
    <w:link w:val="Cita"/>
    <w:uiPriority w:val="29"/>
    <w:rsid w:val="0071739A"/>
    <w:rPr>
      <w:i/>
      <w:iCs/>
      <w:color w:val="404040" w:themeColor="text1" w:themeTint="BF"/>
    </w:rPr>
  </w:style>
  <w:style w:type="paragraph" w:styleId="Prrafodelista">
    <w:name w:val="List Paragraph"/>
    <w:basedOn w:val="Normal"/>
    <w:uiPriority w:val="34"/>
    <w:qFormat/>
    <w:rsid w:val="0071739A"/>
    <w:pPr>
      <w:ind w:left="720"/>
      <w:contextualSpacing/>
    </w:pPr>
  </w:style>
  <w:style w:type="character" w:styleId="nfasisintenso">
    <w:name w:val="Intense Emphasis"/>
    <w:basedOn w:val="Fuentedeprrafopredeter"/>
    <w:uiPriority w:val="21"/>
    <w:qFormat/>
    <w:rsid w:val="0071739A"/>
    <w:rPr>
      <w:i/>
      <w:iCs/>
      <w:color w:val="0F4761" w:themeColor="accent1" w:themeShade="BF"/>
    </w:rPr>
  </w:style>
  <w:style w:type="paragraph" w:styleId="Citadestacada">
    <w:name w:val="Intense Quote"/>
    <w:basedOn w:val="Normal"/>
    <w:next w:val="Normal"/>
    <w:link w:val="CitadestacadaCar"/>
    <w:uiPriority w:val="30"/>
    <w:qFormat/>
    <w:rsid w:val="00717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1739A"/>
    <w:rPr>
      <w:i/>
      <w:iCs/>
      <w:color w:val="0F4761" w:themeColor="accent1" w:themeShade="BF"/>
    </w:rPr>
  </w:style>
  <w:style w:type="character" w:styleId="Referenciaintensa">
    <w:name w:val="Intense Reference"/>
    <w:basedOn w:val="Fuentedeprrafopredeter"/>
    <w:uiPriority w:val="32"/>
    <w:qFormat/>
    <w:rsid w:val="0071739A"/>
    <w:rPr>
      <w:b/>
      <w:bCs/>
      <w:smallCaps/>
      <w:color w:val="0F4761" w:themeColor="accent1" w:themeShade="BF"/>
      <w:spacing w:val="5"/>
    </w:rPr>
  </w:style>
  <w:style w:type="paragraph" w:styleId="Revisin">
    <w:name w:val="Revision"/>
    <w:hidden/>
    <w:uiPriority w:val="99"/>
    <w:semiHidden/>
    <w:rsid w:val="003C335C"/>
    <w:pPr>
      <w:spacing w:after="0" w:line="240" w:lineRule="auto"/>
    </w:pPr>
  </w:style>
  <w:style w:type="paragraph" w:styleId="TDC1">
    <w:name w:val="toc 1"/>
    <w:basedOn w:val="Normal"/>
    <w:next w:val="Normal"/>
    <w:uiPriority w:val="39"/>
    <w:unhideWhenUsed/>
    <w:rsid w:val="65B46595"/>
    <w:pPr>
      <w:spacing w:after="100"/>
    </w:pPr>
  </w:style>
  <w:style w:type="character" w:styleId="Hipervnculo">
    <w:name w:val="Hyperlink"/>
    <w:basedOn w:val="Fuentedeprrafopredeter"/>
    <w:uiPriority w:val="99"/>
    <w:unhideWhenUsed/>
    <w:rsid w:val="65B46595"/>
    <w:rPr>
      <w:color w:val="467886"/>
      <w:u w:val="single"/>
    </w:rPr>
  </w:style>
  <w:style w:type="paragraph" w:styleId="TDC2">
    <w:name w:val="toc 2"/>
    <w:basedOn w:val="Normal"/>
    <w:next w:val="Normal"/>
    <w:uiPriority w:val="39"/>
    <w:unhideWhenUsed/>
    <w:rsid w:val="65B46595"/>
    <w:pPr>
      <w:spacing w:after="100"/>
      <w:ind w:left="220"/>
    </w:pPr>
  </w:style>
  <w:style w:type="paragraph" w:styleId="Encabezado">
    <w:name w:val="header"/>
    <w:basedOn w:val="Normal"/>
    <w:link w:val="EncabezadoCar"/>
    <w:uiPriority w:val="99"/>
    <w:unhideWhenUsed/>
    <w:rsid w:val="007C1C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C1C4F"/>
  </w:style>
  <w:style w:type="paragraph" w:styleId="Piedepgina">
    <w:name w:val="footer"/>
    <w:basedOn w:val="Normal"/>
    <w:link w:val="PiedepginaCar"/>
    <w:uiPriority w:val="99"/>
    <w:unhideWhenUsed/>
    <w:rsid w:val="007C1C4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C1C4F"/>
  </w:style>
  <w:style w:type="paragraph" w:styleId="TDC3">
    <w:name w:val="toc 3"/>
    <w:basedOn w:val="Normal"/>
    <w:next w:val="Normal"/>
    <w:autoRedefine/>
    <w:uiPriority w:val="39"/>
    <w:unhideWhenUsed/>
    <w:rsid w:val="00EA12A4"/>
    <w:pPr>
      <w:spacing w:after="100"/>
      <w:ind w:left="480"/>
    </w:pPr>
  </w:style>
  <w:style w:type="table" w:styleId="Tablaconcuadrcula">
    <w:name w:val="Table Grid"/>
    <w:basedOn w:val="Tablanormal"/>
    <w:uiPriority w:val="59"/>
    <w:rsid w:val="00FB4123"/>
    <w:pPr>
      <w:spacing w:after="0" w:line="240" w:lineRule="auto"/>
    </w:pPr>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535E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535E0"/>
    <w:rPr>
      <w:sz w:val="20"/>
      <w:szCs w:val="20"/>
    </w:rPr>
  </w:style>
  <w:style w:type="character" w:styleId="Refdenotaalpie">
    <w:name w:val="footnote reference"/>
    <w:basedOn w:val="Fuentedeprrafopredeter"/>
    <w:uiPriority w:val="99"/>
    <w:semiHidden/>
    <w:unhideWhenUsed/>
    <w:rsid w:val="00C535E0"/>
    <w:rPr>
      <w:vertAlign w:val="superscript"/>
    </w:rPr>
  </w:style>
  <w:style w:type="paragraph" w:styleId="Descripcin">
    <w:name w:val="caption"/>
    <w:basedOn w:val="Normal"/>
    <w:next w:val="Normal"/>
    <w:uiPriority w:val="35"/>
    <w:unhideWhenUsed/>
    <w:qFormat/>
    <w:rsid w:val="00C535E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90C69"/>
    <w:pPr>
      <w:spacing w:after="0"/>
      <w:ind w:left="480" w:hanging="480"/>
    </w:pPr>
    <w:rPr>
      <w:smallCaps/>
      <w:sz w:val="20"/>
      <w:szCs w:val="20"/>
    </w:rPr>
  </w:style>
  <w:style w:type="character" w:customStyle="1" w:styleId="Textodemarcadordeposicin">
    <w:name w:val="Texto de marcador de posición"/>
    <w:basedOn w:val="Fuentedeprrafopredeter"/>
    <w:uiPriority w:val="99"/>
    <w:semiHidden/>
    <w:rsid w:val="006F12D8"/>
    <w:rPr>
      <w:color w:val="808080"/>
    </w:rPr>
  </w:style>
  <w:style w:type="paragraph" w:styleId="TtuloTDC">
    <w:name w:val="TOC Heading"/>
    <w:basedOn w:val="Ttulo1"/>
    <w:next w:val="Normal"/>
    <w:uiPriority w:val="39"/>
    <w:unhideWhenUsed/>
    <w:qFormat/>
    <w:rsid w:val="00F50D5E"/>
    <w:pPr>
      <w:spacing w:before="240" w:after="0" w:line="259" w:lineRule="auto"/>
      <w:outlineLvl w:val="9"/>
    </w:pPr>
    <w:rPr>
      <w:kern w:val="0"/>
      <w:sz w:val="32"/>
      <w:szCs w:val="32"/>
      <w:lang w:eastAsia="es-ES"/>
      <w14:ligatures w14:val="none"/>
    </w:rPr>
  </w:style>
  <w:style w:type="table" w:styleId="Tabladelista3-nfasis1">
    <w:name w:val="List Table 3 Accent 1"/>
    <w:basedOn w:val="Tablanormal"/>
    <w:uiPriority w:val="48"/>
    <w:rsid w:val="002B1AD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delista4-nfasis6">
    <w:name w:val="List Table 4 Accent 6"/>
    <w:basedOn w:val="Tablanormal"/>
    <w:uiPriority w:val="49"/>
    <w:rsid w:val="00D0333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5oscura-nfasis1">
    <w:name w:val="Grid Table 5 Dark Accent 1"/>
    <w:basedOn w:val="Tablanormal"/>
    <w:uiPriority w:val="50"/>
    <w:rsid w:val="00D0333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1">
    <w:name w:val="Grid Table 4 Accent 1"/>
    <w:basedOn w:val="Tablanormal"/>
    <w:uiPriority w:val="49"/>
    <w:rsid w:val="00D0333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DC4">
    <w:name w:val="toc 4"/>
    <w:basedOn w:val="Normal"/>
    <w:next w:val="Normal"/>
    <w:autoRedefine/>
    <w:uiPriority w:val="39"/>
    <w:unhideWhenUsed/>
    <w:rsid w:val="002C262A"/>
    <w:pPr>
      <w:spacing w:after="100"/>
      <w:ind w:left="720"/>
    </w:pPr>
  </w:style>
  <w:style w:type="character" w:styleId="Hipervnculovisitado">
    <w:name w:val="FollowedHyperlink"/>
    <w:basedOn w:val="Fuentedeprrafopredeter"/>
    <w:uiPriority w:val="99"/>
    <w:semiHidden/>
    <w:unhideWhenUsed/>
    <w:rsid w:val="003B5A5D"/>
    <w:rPr>
      <w:color w:val="96607D" w:themeColor="followedHyperlink"/>
      <w:u w:val="single"/>
    </w:rPr>
  </w:style>
  <w:style w:type="table" w:styleId="Tablanormal1">
    <w:name w:val="Plain Table 1"/>
    <w:basedOn w:val="Tab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nespaciado">
    <w:name w:val="No Spacing"/>
    <w:uiPriority w:val="1"/>
    <w:qFormat/>
    <w:rsid w:val="00777E7C"/>
    <w:pPr>
      <w:spacing w:after="0" w:line="240" w:lineRule="auto"/>
    </w:pPr>
  </w:style>
  <w:style w:type="character" w:styleId="Mencinsinresolver">
    <w:name w:val="Unresolved Mention"/>
    <w:basedOn w:val="Fuentedeprrafopredeter"/>
    <w:uiPriority w:val="99"/>
    <w:semiHidden/>
    <w:unhideWhenUsed/>
    <w:rsid w:val="00386A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192789">
      <w:bodyDiv w:val="1"/>
      <w:marLeft w:val="0"/>
      <w:marRight w:val="0"/>
      <w:marTop w:val="0"/>
      <w:marBottom w:val="0"/>
      <w:divBdr>
        <w:top w:val="none" w:sz="0" w:space="0" w:color="auto"/>
        <w:left w:val="none" w:sz="0" w:space="0" w:color="auto"/>
        <w:bottom w:val="none" w:sz="0" w:space="0" w:color="auto"/>
        <w:right w:val="none" w:sz="0" w:space="0" w:color="auto"/>
      </w:divBdr>
      <w:divsChild>
        <w:div w:id="1684669200">
          <w:marLeft w:val="0"/>
          <w:marRight w:val="0"/>
          <w:marTop w:val="0"/>
          <w:marBottom w:val="0"/>
          <w:divBdr>
            <w:top w:val="none" w:sz="0" w:space="0" w:color="auto"/>
            <w:left w:val="none" w:sz="0" w:space="0" w:color="auto"/>
            <w:bottom w:val="none" w:sz="0" w:space="0" w:color="auto"/>
            <w:right w:val="none" w:sz="0" w:space="0" w:color="auto"/>
          </w:divBdr>
          <w:divsChild>
            <w:div w:id="351305032">
              <w:marLeft w:val="0"/>
              <w:marRight w:val="0"/>
              <w:marTop w:val="0"/>
              <w:marBottom w:val="0"/>
              <w:divBdr>
                <w:top w:val="none" w:sz="0" w:space="0" w:color="auto"/>
                <w:left w:val="none" w:sz="0" w:space="0" w:color="auto"/>
                <w:bottom w:val="none" w:sz="0" w:space="0" w:color="auto"/>
                <w:right w:val="none" w:sz="0" w:space="0" w:color="auto"/>
              </w:divBdr>
              <w:divsChild>
                <w:div w:id="163282940">
                  <w:marLeft w:val="0"/>
                  <w:marRight w:val="0"/>
                  <w:marTop w:val="0"/>
                  <w:marBottom w:val="0"/>
                  <w:divBdr>
                    <w:top w:val="none" w:sz="0" w:space="0" w:color="auto"/>
                    <w:left w:val="none" w:sz="0" w:space="0" w:color="auto"/>
                    <w:bottom w:val="none" w:sz="0" w:space="0" w:color="auto"/>
                    <w:right w:val="none" w:sz="0" w:space="0" w:color="auto"/>
                  </w:divBdr>
                  <w:divsChild>
                    <w:div w:id="737050296">
                      <w:marLeft w:val="0"/>
                      <w:marRight w:val="0"/>
                      <w:marTop w:val="0"/>
                      <w:marBottom w:val="0"/>
                      <w:divBdr>
                        <w:top w:val="none" w:sz="0" w:space="0" w:color="auto"/>
                        <w:left w:val="none" w:sz="0" w:space="0" w:color="auto"/>
                        <w:bottom w:val="none" w:sz="0" w:space="0" w:color="auto"/>
                        <w:right w:val="none" w:sz="0" w:space="0" w:color="auto"/>
                      </w:divBdr>
                      <w:divsChild>
                        <w:div w:id="1380133301">
                          <w:marLeft w:val="0"/>
                          <w:marRight w:val="0"/>
                          <w:marTop w:val="0"/>
                          <w:marBottom w:val="0"/>
                          <w:divBdr>
                            <w:top w:val="none" w:sz="0" w:space="0" w:color="auto"/>
                            <w:left w:val="none" w:sz="0" w:space="0" w:color="auto"/>
                            <w:bottom w:val="none" w:sz="0" w:space="0" w:color="auto"/>
                            <w:right w:val="none" w:sz="0" w:space="0" w:color="auto"/>
                          </w:divBdr>
                          <w:divsChild>
                            <w:div w:id="1253587897">
                              <w:marLeft w:val="0"/>
                              <w:marRight w:val="0"/>
                              <w:marTop w:val="0"/>
                              <w:marBottom w:val="0"/>
                              <w:divBdr>
                                <w:top w:val="none" w:sz="0" w:space="0" w:color="auto"/>
                                <w:left w:val="none" w:sz="0" w:space="0" w:color="auto"/>
                                <w:bottom w:val="none" w:sz="0" w:space="0" w:color="auto"/>
                                <w:right w:val="none" w:sz="0" w:space="0" w:color="auto"/>
                              </w:divBdr>
                              <w:divsChild>
                                <w:div w:id="15180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517410">
      <w:bodyDiv w:val="1"/>
      <w:marLeft w:val="0"/>
      <w:marRight w:val="0"/>
      <w:marTop w:val="0"/>
      <w:marBottom w:val="0"/>
      <w:divBdr>
        <w:top w:val="none" w:sz="0" w:space="0" w:color="auto"/>
        <w:left w:val="none" w:sz="0" w:space="0" w:color="auto"/>
        <w:bottom w:val="none" w:sz="0" w:space="0" w:color="auto"/>
        <w:right w:val="none" w:sz="0" w:space="0" w:color="auto"/>
      </w:divBdr>
    </w:div>
    <w:div w:id="751659309">
      <w:bodyDiv w:val="1"/>
      <w:marLeft w:val="0"/>
      <w:marRight w:val="0"/>
      <w:marTop w:val="0"/>
      <w:marBottom w:val="0"/>
      <w:divBdr>
        <w:top w:val="none" w:sz="0" w:space="0" w:color="auto"/>
        <w:left w:val="none" w:sz="0" w:space="0" w:color="auto"/>
        <w:bottom w:val="none" w:sz="0" w:space="0" w:color="auto"/>
        <w:right w:val="none" w:sz="0" w:space="0" w:color="auto"/>
      </w:divBdr>
    </w:div>
    <w:div w:id="796098548">
      <w:bodyDiv w:val="1"/>
      <w:marLeft w:val="0"/>
      <w:marRight w:val="0"/>
      <w:marTop w:val="0"/>
      <w:marBottom w:val="0"/>
      <w:divBdr>
        <w:top w:val="none" w:sz="0" w:space="0" w:color="auto"/>
        <w:left w:val="none" w:sz="0" w:space="0" w:color="auto"/>
        <w:bottom w:val="none" w:sz="0" w:space="0" w:color="auto"/>
        <w:right w:val="none" w:sz="0" w:space="0" w:color="auto"/>
      </w:divBdr>
    </w:div>
    <w:div w:id="902065438">
      <w:bodyDiv w:val="1"/>
      <w:marLeft w:val="0"/>
      <w:marRight w:val="0"/>
      <w:marTop w:val="0"/>
      <w:marBottom w:val="0"/>
      <w:divBdr>
        <w:top w:val="none" w:sz="0" w:space="0" w:color="auto"/>
        <w:left w:val="none" w:sz="0" w:space="0" w:color="auto"/>
        <w:bottom w:val="none" w:sz="0" w:space="0" w:color="auto"/>
        <w:right w:val="none" w:sz="0" w:space="0" w:color="auto"/>
      </w:divBdr>
    </w:div>
    <w:div w:id="913778001">
      <w:bodyDiv w:val="1"/>
      <w:marLeft w:val="0"/>
      <w:marRight w:val="0"/>
      <w:marTop w:val="0"/>
      <w:marBottom w:val="0"/>
      <w:divBdr>
        <w:top w:val="none" w:sz="0" w:space="0" w:color="auto"/>
        <w:left w:val="none" w:sz="0" w:space="0" w:color="auto"/>
        <w:bottom w:val="none" w:sz="0" w:space="0" w:color="auto"/>
        <w:right w:val="none" w:sz="0" w:space="0" w:color="auto"/>
      </w:divBdr>
    </w:div>
    <w:div w:id="1193156536">
      <w:bodyDiv w:val="1"/>
      <w:marLeft w:val="0"/>
      <w:marRight w:val="0"/>
      <w:marTop w:val="0"/>
      <w:marBottom w:val="0"/>
      <w:divBdr>
        <w:top w:val="none" w:sz="0" w:space="0" w:color="auto"/>
        <w:left w:val="none" w:sz="0" w:space="0" w:color="auto"/>
        <w:bottom w:val="none" w:sz="0" w:space="0" w:color="auto"/>
        <w:right w:val="none" w:sz="0" w:space="0" w:color="auto"/>
      </w:divBdr>
    </w:div>
    <w:div w:id="1334843387">
      <w:bodyDiv w:val="1"/>
      <w:marLeft w:val="0"/>
      <w:marRight w:val="0"/>
      <w:marTop w:val="0"/>
      <w:marBottom w:val="0"/>
      <w:divBdr>
        <w:top w:val="none" w:sz="0" w:space="0" w:color="auto"/>
        <w:left w:val="none" w:sz="0" w:space="0" w:color="auto"/>
        <w:bottom w:val="none" w:sz="0" w:space="0" w:color="auto"/>
        <w:right w:val="none" w:sz="0" w:space="0" w:color="auto"/>
      </w:divBdr>
    </w:div>
    <w:div w:id="1461724264">
      <w:bodyDiv w:val="1"/>
      <w:marLeft w:val="0"/>
      <w:marRight w:val="0"/>
      <w:marTop w:val="0"/>
      <w:marBottom w:val="0"/>
      <w:divBdr>
        <w:top w:val="none" w:sz="0" w:space="0" w:color="auto"/>
        <w:left w:val="none" w:sz="0" w:space="0" w:color="auto"/>
        <w:bottom w:val="none" w:sz="0" w:space="0" w:color="auto"/>
        <w:right w:val="none" w:sz="0" w:space="0" w:color="auto"/>
      </w:divBdr>
    </w:div>
    <w:div w:id="1700397923">
      <w:bodyDiv w:val="1"/>
      <w:marLeft w:val="0"/>
      <w:marRight w:val="0"/>
      <w:marTop w:val="0"/>
      <w:marBottom w:val="0"/>
      <w:divBdr>
        <w:top w:val="none" w:sz="0" w:space="0" w:color="auto"/>
        <w:left w:val="none" w:sz="0" w:space="0" w:color="auto"/>
        <w:bottom w:val="none" w:sz="0" w:space="0" w:color="auto"/>
        <w:right w:val="none" w:sz="0" w:space="0" w:color="auto"/>
      </w:divBdr>
    </w:div>
    <w:div w:id="1742556398">
      <w:bodyDiv w:val="1"/>
      <w:marLeft w:val="0"/>
      <w:marRight w:val="0"/>
      <w:marTop w:val="0"/>
      <w:marBottom w:val="0"/>
      <w:divBdr>
        <w:top w:val="none" w:sz="0" w:space="0" w:color="auto"/>
        <w:left w:val="none" w:sz="0" w:space="0" w:color="auto"/>
        <w:bottom w:val="none" w:sz="0" w:space="0" w:color="auto"/>
        <w:right w:val="none" w:sz="0" w:space="0" w:color="auto"/>
      </w:divBdr>
    </w:div>
    <w:div w:id="1862088257">
      <w:bodyDiv w:val="1"/>
      <w:marLeft w:val="0"/>
      <w:marRight w:val="0"/>
      <w:marTop w:val="0"/>
      <w:marBottom w:val="0"/>
      <w:divBdr>
        <w:top w:val="none" w:sz="0" w:space="0" w:color="auto"/>
        <w:left w:val="none" w:sz="0" w:space="0" w:color="auto"/>
        <w:bottom w:val="none" w:sz="0" w:space="0" w:color="auto"/>
        <w:right w:val="none" w:sz="0" w:space="0" w:color="auto"/>
      </w:divBdr>
      <w:divsChild>
        <w:div w:id="454757241">
          <w:marLeft w:val="0"/>
          <w:marRight w:val="0"/>
          <w:marTop w:val="0"/>
          <w:marBottom w:val="0"/>
          <w:divBdr>
            <w:top w:val="none" w:sz="0" w:space="0" w:color="auto"/>
            <w:left w:val="none" w:sz="0" w:space="0" w:color="auto"/>
            <w:bottom w:val="none" w:sz="0" w:space="0" w:color="auto"/>
            <w:right w:val="none" w:sz="0" w:space="0" w:color="auto"/>
          </w:divBdr>
          <w:divsChild>
            <w:div w:id="1094593276">
              <w:marLeft w:val="0"/>
              <w:marRight w:val="0"/>
              <w:marTop w:val="0"/>
              <w:marBottom w:val="0"/>
              <w:divBdr>
                <w:top w:val="none" w:sz="0" w:space="0" w:color="auto"/>
                <w:left w:val="none" w:sz="0" w:space="0" w:color="auto"/>
                <w:bottom w:val="none" w:sz="0" w:space="0" w:color="auto"/>
                <w:right w:val="none" w:sz="0" w:space="0" w:color="auto"/>
              </w:divBdr>
              <w:divsChild>
                <w:div w:id="1154763511">
                  <w:marLeft w:val="0"/>
                  <w:marRight w:val="0"/>
                  <w:marTop w:val="0"/>
                  <w:marBottom w:val="0"/>
                  <w:divBdr>
                    <w:top w:val="none" w:sz="0" w:space="0" w:color="auto"/>
                    <w:left w:val="none" w:sz="0" w:space="0" w:color="auto"/>
                    <w:bottom w:val="none" w:sz="0" w:space="0" w:color="auto"/>
                    <w:right w:val="none" w:sz="0" w:space="0" w:color="auto"/>
                  </w:divBdr>
                  <w:divsChild>
                    <w:div w:id="1939479202">
                      <w:marLeft w:val="0"/>
                      <w:marRight w:val="0"/>
                      <w:marTop w:val="0"/>
                      <w:marBottom w:val="0"/>
                      <w:divBdr>
                        <w:top w:val="none" w:sz="0" w:space="0" w:color="auto"/>
                        <w:left w:val="none" w:sz="0" w:space="0" w:color="auto"/>
                        <w:bottom w:val="none" w:sz="0" w:space="0" w:color="auto"/>
                        <w:right w:val="none" w:sz="0" w:space="0" w:color="auto"/>
                      </w:divBdr>
                      <w:divsChild>
                        <w:div w:id="747265210">
                          <w:marLeft w:val="0"/>
                          <w:marRight w:val="0"/>
                          <w:marTop w:val="0"/>
                          <w:marBottom w:val="0"/>
                          <w:divBdr>
                            <w:top w:val="none" w:sz="0" w:space="0" w:color="auto"/>
                            <w:left w:val="none" w:sz="0" w:space="0" w:color="auto"/>
                            <w:bottom w:val="none" w:sz="0" w:space="0" w:color="auto"/>
                            <w:right w:val="none" w:sz="0" w:space="0" w:color="auto"/>
                          </w:divBdr>
                          <w:divsChild>
                            <w:div w:id="200195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463796">
                  <w:marLeft w:val="0"/>
                  <w:marRight w:val="0"/>
                  <w:marTop w:val="0"/>
                  <w:marBottom w:val="0"/>
                  <w:divBdr>
                    <w:top w:val="none" w:sz="0" w:space="0" w:color="auto"/>
                    <w:left w:val="none" w:sz="0" w:space="0" w:color="auto"/>
                    <w:bottom w:val="none" w:sz="0" w:space="0" w:color="auto"/>
                    <w:right w:val="none" w:sz="0" w:space="0" w:color="auto"/>
                  </w:divBdr>
                  <w:divsChild>
                    <w:div w:id="1047728672">
                      <w:marLeft w:val="0"/>
                      <w:marRight w:val="0"/>
                      <w:marTop w:val="0"/>
                      <w:marBottom w:val="0"/>
                      <w:divBdr>
                        <w:top w:val="none" w:sz="0" w:space="0" w:color="auto"/>
                        <w:left w:val="none" w:sz="0" w:space="0" w:color="auto"/>
                        <w:bottom w:val="none" w:sz="0" w:space="0" w:color="auto"/>
                        <w:right w:val="none" w:sz="0" w:space="0" w:color="auto"/>
                      </w:divBdr>
                      <w:divsChild>
                        <w:div w:id="34055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128723">
          <w:marLeft w:val="0"/>
          <w:marRight w:val="0"/>
          <w:marTop w:val="0"/>
          <w:marBottom w:val="0"/>
          <w:divBdr>
            <w:top w:val="none" w:sz="0" w:space="0" w:color="auto"/>
            <w:left w:val="none" w:sz="0" w:space="0" w:color="auto"/>
            <w:bottom w:val="none" w:sz="0" w:space="0" w:color="auto"/>
            <w:right w:val="none" w:sz="0" w:space="0" w:color="auto"/>
          </w:divBdr>
          <w:divsChild>
            <w:div w:id="1020738158">
              <w:marLeft w:val="0"/>
              <w:marRight w:val="0"/>
              <w:marTop w:val="0"/>
              <w:marBottom w:val="0"/>
              <w:divBdr>
                <w:top w:val="none" w:sz="0" w:space="0" w:color="auto"/>
                <w:left w:val="none" w:sz="0" w:space="0" w:color="auto"/>
                <w:bottom w:val="none" w:sz="0" w:space="0" w:color="auto"/>
                <w:right w:val="none" w:sz="0" w:space="0" w:color="auto"/>
              </w:divBdr>
              <w:divsChild>
                <w:div w:id="231623006">
                  <w:marLeft w:val="0"/>
                  <w:marRight w:val="0"/>
                  <w:marTop w:val="0"/>
                  <w:marBottom w:val="0"/>
                  <w:divBdr>
                    <w:top w:val="none" w:sz="0" w:space="0" w:color="auto"/>
                    <w:left w:val="none" w:sz="0" w:space="0" w:color="auto"/>
                    <w:bottom w:val="none" w:sz="0" w:space="0" w:color="auto"/>
                    <w:right w:val="none" w:sz="0" w:space="0" w:color="auto"/>
                  </w:divBdr>
                  <w:divsChild>
                    <w:div w:id="1508211978">
                      <w:marLeft w:val="0"/>
                      <w:marRight w:val="0"/>
                      <w:marTop w:val="0"/>
                      <w:marBottom w:val="0"/>
                      <w:divBdr>
                        <w:top w:val="none" w:sz="0" w:space="0" w:color="auto"/>
                        <w:left w:val="none" w:sz="0" w:space="0" w:color="auto"/>
                        <w:bottom w:val="none" w:sz="0" w:space="0" w:color="auto"/>
                        <w:right w:val="none" w:sz="0" w:space="0" w:color="auto"/>
                      </w:divBdr>
                      <w:divsChild>
                        <w:div w:id="1388577528">
                          <w:marLeft w:val="0"/>
                          <w:marRight w:val="0"/>
                          <w:marTop w:val="0"/>
                          <w:marBottom w:val="0"/>
                          <w:divBdr>
                            <w:top w:val="none" w:sz="0" w:space="0" w:color="auto"/>
                            <w:left w:val="none" w:sz="0" w:space="0" w:color="auto"/>
                            <w:bottom w:val="none" w:sz="0" w:space="0" w:color="auto"/>
                            <w:right w:val="none" w:sz="0" w:space="0" w:color="auto"/>
                          </w:divBdr>
                          <w:divsChild>
                            <w:div w:id="1551843304">
                              <w:marLeft w:val="0"/>
                              <w:marRight w:val="0"/>
                              <w:marTop w:val="0"/>
                              <w:marBottom w:val="0"/>
                              <w:divBdr>
                                <w:top w:val="none" w:sz="0" w:space="0" w:color="auto"/>
                                <w:left w:val="none" w:sz="0" w:space="0" w:color="auto"/>
                                <w:bottom w:val="none" w:sz="0" w:space="0" w:color="auto"/>
                                <w:right w:val="none" w:sz="0" w:space="0" w:color="auto"/>
                              </w:divBdr>
                              <w:divsChild>
                                <w:div w:id="7749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5806">
          <w:marLeft w:val="0"/>
          <w:marRight w:val="0"/>
          <w:marTop w:val="0"/>
          <w:marBottom w:val="0"/>
          <w:divBdr>
            <w:top w:val="none" w:sz="0" w:space="0" w:color="auto"/>
            <w:left w:val="none" w:sz="0" w:space="0" w:color="auto"/>
            <w:bottom w:val="none" w:sz="0" w:space="0" w:color="auto"/>
            <w:right w:val="none" w:sz="0" w:space="0" w:color="auto"/>
          </w:divBdr>
          <w:divsChild>
            <w:div w:id="1223904603">
              <w:marLeft w:val="0"/>
              <w:marRight w:val="0"/>
              <w:marTop w:val="0"/>
              <w:marBottom w:val="0"/>
              <w:divBdr>
                <w:top w:val="none" w:sz="0" w:space="0" w:color="auto"/>
                <w:left w:val="none" w:sz="0" w:space="0" w:color="auto"/>
                <w:bottom w:val="none" w:sz="0" w:space="0" w:color="auto"/>
                <w:right w:val="none" w:sz="0" w:space="0" w:color="auto"/>
              </w:divBdr>
              <w:divsChild>
                <w:div w:id="1001542981">
                  <w:marLeft w:val="0"/>
                  <w:marRight w:val="0"/>
                  <w:marTop w:val="0"/>
                  <w:marBottom w:val="0"/>
                  <w:divBdr>
                    <w:top w:val="none" w:sz="0" w:space="0" w:color="auto"/>
                    <w:left w:val="none" w:sz="0" w:space="0" w:color="auto"/>
                    <w:bottom w:val="none" w:sz="0" w:space="0" w:color="auto"/>
                    <w:right w:val="none" w:sz="0" w:space="0" w:color="auto"/>
                  </w:divBdr>
                  <w:divsChild>
                    <w:div w:id="388459352">
                      <w:marLeft w:val="0"/>
                      <w:marRight w:val="0"/>
                      <w:marTop w:val="0"/>
                      <w:marBottom w:val="0"/>
                      <w:divBdr>
                        <w:top w:val="none" w:sz="0" w:space="0" w:color="auto"/>
                        <w:left w:val="none" w:sz="0" w:space="0" w:color="auto"/>
                        <w:bottom w:val="none" w:sz="0" w:space="0" w:color="auto"/>
                        <w:right w:val="none" w:sz="0" w:space="0" w:color="auto"/>
                      </w:divBdr>
                      <w:divsChild>
                        <w:div w:id="1619751948">
                          <w:marLeft w:val="0"/>
                          <w:marRight w:val="0"/>
                          <w:marTop w:val="0"/>
                          <w:marBottom w:val="0"/>
                          <w:divBdr>
                            <w:top w:val="none" w:sz="0" w:space="0" w:color="auto"/>
                            <w:left w:val="none" w:sz="0" w:space="0" w:color="auto"/>
                            <w:bottom w:val="none" w:sz="0" w:space="0" w:color="auto"/>
                            <w:right w:val="none" w:sz="0" w:space="0" w:color="auto"/>
                          </w:divBdr>
                          <w:divsChild>
                            <w:div w:id="79352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62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aws.amazon.com/es/free/?trk=ea4f1bda-c329-47b3-a6d0-278045ca3aea&amp;sc_channel=ps&amp;ef_id=CjwKCAiA-__MBhAKEiwASBmsBAegMxOH9xgflLDWsEZ5J1Lt0boQV4nPZ83fyquqlcKbYoX6RbsirBoC4ekQAvD_BwE:G:s&amp;s_kwcid=AL!4422!3!795841353781!e!!g!!amazon%20web%20services!23528572796!192827516116&amp;gad_campaignid=23528572796&amp;gclid=CjwKCAiA-__MBhAKEiwASBmsBAegMxOH9xgflLDWsEZ5J1Lt0boQV4nPZ83fyquqlcKbYoX6RbsirBoC4ekQAvD_BwE" TargetMode="External"/><Relationship Id="rId50" Type="http://schemas.openxmlformats.org/officeDocument/2006/relationships/hyperlink" Target="https://www.php.net/" TargetMode="External"/><Relationship Id="rId55" Type="http://schemas.openxmlformats.org/officeDocument/2006/relationships/hyperlink" Target="https://educantabria-my.sharepoint.com/personal/mcoliot01_educantabria_es/Documents/DAW2/PROYECTO/TaskFlow.docx" TargetMode="External"/><Relationship Id="rId63" Type="http://schemas.openxmlformats.org/officeDocument/2006/relationships/hyperlink" Target="https://educantabria-my.sharepoint.com/personal/mcoliot01_educantabria_es/Documents/DAW2/PROYECTO/TaskFlow.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www.aepd.es/" TargetMode="External"/><Relationship Id="rId58" Type="http://schemas.openxmlformats.org/officeDocument/2006/relationships/hyperlink" Target="https://educantabria-my.sharepoint.com/personal/mcoliot01_educantabria_es/Documents/DAW2/PROYECTO/TaskFlow.docx"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educantabria-my.sharepoint.com/personal/mcoliot01_educantabria_es/Documents/DAW2/PROYECTO/TaskFlow.docx" TargetMode="External"/><Relationship Id="rId19" Type="http://schemas.openxmlformats.org/officeDocument/2006/relationships/image" Target="media/image10.png"/><Relationship Id="rId14" Type="http://schemas.openxmlformats.org/officeDocument/2006/relationships/footer" Target="footer1.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nginx.org/" TargetMode="External"/><Relationship Id="rId56" Type="http://schemas.openxmlformats.org/officeDocument/2006/relationships/hyperlink" Target="https://educantabria-my.sharepoint.com/personal/mcoliot01_educantabria_es/Documents/DAW2/PROYECTO/TaskFlow.docx" TargetMode="External"/><Relationship Id="rId64" Type="http://schemas.openxmlformats.org/officeDocument/2006/relationships/hyperlink" Target="https://educantabria-my.sharepoint.com/personal/mcoliot01_educantabria_es/Documents/DAW2/PROYECTO/TaskFlow.docx" TargetMode="External"/><Relationship Id="rId8" Type="http://schemas.openxmlformats.org/officeDocument/2006/relationships/image" Target="media/image1.png"/><Relationship Id="rId51" Type="http://schemas.openxmlformats.org/officeDocument/2006/relationships/hyperlink" Target="https://www.ine.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image" Target="media/image37.png"/><Relationship Id="rId59" Type="http://schemas.openxmlformats.org/officeDocument/2006/relationships/hyperlink" Target="https://educantabria-my.sharepoint.com/personal/mcoliot01_educantabria_es/Documents/DAW2/PROYECTO/TaskFlow.docx" TargetMode="External"/><Relationship Id="rId67" Type="http://schemas.microsoft.com/office/2020/10/relationships/intelligence" Target="intelligence2.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educantabria-my.sharepoint.com/personal/mcoliot01_educantabria_es/Documents/DAW2/PROYECTO/TaskFlow.docx" TargetMode="External"/><Relationship Id="rId62" Type="http://schemas.openxmlformats.org/officeDocument/2006/relationships/hyperlink" Target="https://educantabria-my.sharepoint.com/personal/mcoliot01_educantabria_es/Documents/DAW2/PROYECTO/TaskFlow.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mysql.com/" TargetMode="External"/><Relationship Id="rId57" Type="http://schemas.openxmlformats.org/officeDocument/2006/relationships/hyperlink" Target="https://educantabria-my.sharepoint.com/personal/mcoliot01_educantabria_es/Documents/DAW2/PROYECTO/TaskFlow.docx"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statista.com/?srsltid=AfmBOopjnsr2gCNfbYfkEhIbidJSByzFG9_qAd-0IJ3J7JX0O_MewyMb" TargetMode="External"/><Relationship Id="rId60" Type="http://schemas.openxmlformats.org/officeDocument/2006/relationships/hyperlink" Target="https://educantabria-my.sharepoint.com/personal/mcoliot01_educantabria_es/Documents/DAW2/PROYECTO/TaskFlow.docx"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4F232-A40F-42AB-8E7D-34DE91DA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85</Pages>
  <Words>15230</Words>
  <Characters>83766</Characters>
  <Application>Microsoft Office Word</Application>
  <DocSecurity>0</DocSecurity>
  <Lines>698</Lines>
  <Paragraphs>197</Paragraphs>
  <ScaleCrop>false</ScaleCrop>
  <Company/>
  <LinksUpToDate>false</LinksUpToDate>
  <CharactersWithSpaces>98799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Colio Tresgallo</dc:creator>
  <cp:keywords/>
  <dc:description/>
  <cp:lastModifiedBy>María Colio Tresgallo</cp:lastModifiedBy>
  <cp:revision>485</cp:revision>
  <dcterms:created xsi:type="dcterms:W3CDTF">2026-01-26T01:03:00Z</dcterms:created>
  <dcterms:modified xsi:type="dcterms:W3CDTF">2026-02-26T23:23:00Z</dcterms:modified>
</cp:coreProperties>
</file>