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0548" w14:textId="77777777" w:rsidR="00054AED" w:rsidRPr="009F5C2D" w:rsidRDefault="009D525B" w:rsidP="00054AED">
      <w:pPr>
        <w:rPr>
          <w:sz w:val="24"/>
          <w:szCs w:val="24"/>
        </w:rPr>
      </w:pPr>
      <w:r w:rsidRPr="009F5C2D">
        <w:rPr>
          <w:sz w:val="24"/>
          <w:szCs w:val="24"/>
        </w:rPr>
        <w:pict w14:anchorId="0AD3806B">
          <v:rect id="_x0000_i1025" style="width:0;height:1.5pt" o:hralign="center" o:hrstd="t" o:hr="t" fillcolor="#a0a0a0" stroked="f"/>
        </w:pict>
      </w:r>
    </w:p>
    <w:p w14:paraId="526F8A0D" w14:textId="77777777" w:rsidR="00054AED" w:rsidRPr="009F5C2D" w:rsidRDefault="00054AED" w:rsidP="00054AED">
      <w:pPr>
        <w:jc w:val="center"/>
        <w:rPr>
          <w:sz w:val="32"/>
          <w:szCs w:val="32"/>
        </w:rPr>
      </w:pPr>
      <w:r w:rsidRPr="009F5C2D">
        <w:rPr>
          <w:b/>
          <w:bCs/>
          <w:sz w:val="32"/>
          <w:szCs w:val="32"/>
        </w:rPr>
        <w:t>ESTATUTO SOCIAL</w:t>
      </w:r>
    </w:p>
    <w:p w14:paraId="1C0FE7F8" w14:textId="77777777" w:rsidR="00054AED" w:rsidRPr="009F5C2D" w:rsidRDefault="00054AED" w:rsidP="00054AED">
      <w:pPr>
        <w:rPr>
          <w:b/>
          <w:bCs/>
          <w:sz w:val="28"/>
          <w:szCs w:val="28"/>
        </w:rPr>
      </w:pPr>
      <w:r w:rsidRPr="009F5C2D">
        <w:rPr>
          <w:b/>
          <w:bCs/>
          <w:sz w:val="28"/>
          <w:szCs w:val="28"/>
        </w:rPr>
        <w:t>TÍTULO I: DENOMINACIÓN, DURACIÓN, OBJETO SOCIAL Y DOMICILIO</w:t>
      </w:r>
    </w:p>
    <w:p w14:paraId="2942E75E" w14:textId="77777777" w:rsidR="00054AED" w:rsidRPr="009F5C2D" w:rsidRDefault="00054AED" w:rsidP="00054AED">
      <w:p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>ARTÍCULO 1°:</w:t>
      </w:r>
      <w:r w:rsidRPr="009F5C2D">
        <w:rPr>
          <w:sz w:val="24"/>
          <w:szCs w:val="24"/>
        </w:rPr>
        <w:br/>
        <w:t xml:space="preserve">Bajo la denominación de "ASOCIACIÓN CIVIL CLUB ATLÉTICO PLAZA HUINCUL" queda constituida a partir del día 25 del mes Mayo del año 1920 y a perpetuidad, cuyo principal objeto será el bien común y el interés general, que no perseguirá el lucro como fin principal, que contará con patrimonio propio, que será capaz de adquirir bienes, que no subsistirá exclusivamente de asignaciones del Estado, destinada a realizar una obra de interés general y que tendrá su domicilio en Atahualpa Yupanqui </w:t>
      </w:r>
      <w:proofErr w:type="spellStart"/>
      <w:r w:rsidRPr="009F5C2D">
        <w:rPr>
          <w:sz w:val="24"/>
          <w:szCs w:val="24"/>
        </w:rPr>
        <w:t>n°</w:t>
      </w:r>
      <w:proofErr w:type="spellEnd"/>
      <w:r w:rsidRPr="009F5C2D">
        <w:rPr>
          <w:sz w:val="24"/>
          <w:szCs w:val="24"/>
        </w:rPr>
        <w:t xml:space="preserve"> 472 del Barrio Central de la ciudad de Plaza Huincul, provincia del Neuquén.</w:t>
      </w:r>
    </w:p>
    <w:p w14:paraId="06B2C590" w14:textId="77777777" w:rsidR="00054AED" w:rsidRPr="009F5C2D" w:rsidRDefault="00054AED" w:rsidP="00054AED">
      <w:p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>ARTÍCULO 2°:</w:t>
      </w:r>
      <w:r w:rsidRPr="009F5C2D">
        <w:rPr>
          <w:sz w:val="24"/>
          <w:szCs w:val="24"/>
        </w:rPr>
        <w:br/>
        <w:t>Serán colores oficiales de la Institución, el azul y el blanco.</w:t>
      </w:r>
    </w:p>
    <w:p w14:paraId="1351D292" w14:textId="77777777" w:rsidR="00054AED" w:rsidRPr="009F5C2D" w:rsidRDefault="00054AED" w:rsidP="00054AED">
      <w:p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>ARTÍCULO 3°:</w:t>
      </w:r>
      <w:r w:rsidRPr="009F5C2D">
        <w:rPr>
          <w:sz w:val="24"/>
          <w:szCs w:val="24"/>
        </w:rPr>
        <w:br/>
        <w:t>La entidad tendrá por objeto:</w:t>
      </w:r>
    </w:p>
    <w:p w14:paraId="4507F9CA" w14:textId="77777777" w:rsidR="00054AED" w:rsidRPr="009F5C2D" w:rsidRDefault="00054AED" w:rsidP="00054AED">
      <w:pPr>
        <w:numPr>
          <w:ilvl w:val="0"/>
          <w:numId w:val="1"/>
        </w:numPr>
        <w:rPr>
          <w:sz w:val="24"/>
          <w:szCs w:val="24"/>
        </w:rPr>
      </w:pPr>
      <w:r w:rsidRPr="009F5C2D">
        <w:rPr>
          <w:sz w:val="24"/>
          <w:szCs w:val="24"/>
        </w:rPr>
        <w:t>Fomentar y cultivar la educación física, práctica de Futbol, Basquetbol, Voleibol, y demás deportes posibles;</w:t>
      </w:r>
    </w:p>
    <w:p w14:paraId="5E06908D" w14:textId="77777777" w:rsidR="00054AED" w:rsidRPr="009F5C2D" w:rsidRDefault="00054AED" w:rsidP="00054AED">
      <w:pPr>
        <w:numPr>
          <w:ilvl w:val="0"/>
          <w:numId w:val="1"/>
        </w:numPr>
        <w:rPr>
          <w:sz w:val="24"/>
          <w:szCs w:val="24"/>
        </w:rPr>
      </w:pPr>
      <w:r w:rsidRPr="009F5C2D">
        <w:rPr>
          <w:sz w:val="24"/>
          <w:szCs w:val="24"/>
        </w:rPr>
        <w:t>Realizar torneos atléticos, estrechando relaciones entre aficionados; etc.</w:t>
      </w:r>
      <w:r w:rsidRPr="009F5C2D">
        <w:rPr>
          <w:sz w:val="24"/>
          <w:szCs w:val="24"/>
        </w:rPr>
        <w:br/>
        <w:t>Asimismo, actuará en armonía con otras instituciones establecidas en el país con similares objetos e incluso con las del extranjero y desarrollará un ambiente de cordialidad y solidaridad entre sus asociados y propenderá al mejoramiento intelectual y cultural de los mismos.</w:t>
      </w:r>
    </w:p>
    <w:p w14:paraId="3CE446B7" w14:textId="77777777" w:rsidR="00054AED" w:rsidRPr="009F5C2D" w:rsidRDefault="009D525B" w:rsidP="00054AED">
      <w:pPr>
        <w:rPr>
          <w:sz w:val="24"/>
          <w:szCs w:val="24"/>
        </w:rPr>
      </w:pPr>
      <w:r w:rsidRPr="009F5C2D">
        <w:rPr>
          <w:sz w:val="24"/>
          <w:szCs w:val="24"/>
        </w:rPr>
        <w:pict w14:anchorId="6EF23A8C">
          <v:rect id="_x0000_i1026" style="width:0;height:1.5pt" o:hralign="center" o:hrstd="t" o:hr="t" fillcolor="#a0a0a0" stroked="f"/>
        </w:pict>
      </w:r>
    </w:p>
    <w:p w14:paraId="1C79BDFD" w14:textId="77777777" w:rsidR="00054AED" w:rsidRPr="00011F6D" w:rsidRDefault="00054AED" w:rsidP="00054AED">
      <w:pPr>
        <w:rPr>
          <w:b/>
          <w:bCs/>
          <w:sz w:val="28"/>
          <w:szCs w:val="28"/>
        </w:rPr>
      </w:pPr>
      <w:r w:rsidRPr="00011F6D">
        <w:rPr>
          <w:b/>
          <w:bCs/>
          <w:sz w:val="28"/>
          <w:szCs w:val="28"/>
        </w:rPr>
        <w:t>TÍTULO II: CAPACIDAD, PATRIMONIO Y RECURSOS SOCIALES</w:t>
      </w:r>
    </w:p>
    <w:p w14:paraId="057A4EC8" w14:textId="77777777" w:rsidR="00054AED" w:rsidRPr="009F5C2D" w:rsidRDefault="00054AED" w:rsidP="00054AED">
      <w:p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>ARTÍCULO 4°: CAPACIDAD</w:t>
      </w:r>
      <w:r w:rsidRPr="009F5C2D">
        <w:rPr>
          <w:sz w:val="24"/>
          <w:szCs w:val="24"/>
        </w:rPr>
        <w:br/>
        <w:t>La asociación tendrá capacidad para adquirir derechos y contraer obligaciones, realizando a esos efectos cualquier clase de actos que no sean notoriamente extraños al cumplimiento del objeto social.</w:t>
      </w:r>
    </w:p>
    <w:p w14:paraId="402D0727" w14:textId="77777777" w:rsidR="00054AED" w:rsidRPr="009F5C2D" w:rsidRDefault="00054AED" w:rsidP="00054AED">
      <w:p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>ARTÍCULO 5°: PATRIMONIO Y RECURSOS SOCIALES</w:t>
      </w:r>
      <w:r w:rsidRPr="009F5C2D">
        <w:rPr>
          <w:sz w:val="24"/>
          <w:szCs w:val="24"/>
        </w:rPr>
        <w:br/>
        <w:t>El patrimonio se compone de los bienes que posee en la actualidad, de los que adquiera en lo sucesivo por cualquier título y de los recursos que obtenga por:</w:t>
      </w:r>
    </w:p>
    <w:p w14:paraId="1A783B5C" w14:textId="77777777" w:rsidR="00054AED" w:rsidRPr="009F5C2D" w:rsidRDefault="00054AED" w:rsidP="00054AED">
      <w:pPr>
        <w:numPr>
          <w:ilvl w:val="0"/>
          <w:numId w:val="2"/>
        </w:numPr>
        <w:rPr>
          <w:sz w:val="24"/>
          <w:szCs w:val="24"/>
        </w:rPr>
      </w:pPr>
      <w:r w:rsidRPr="009F5C2D">
        <w:rPr>
          <w:sz w:val="24"/>
          <w:szCs w:val="24"/>
        </w:rPr>
        <w:t>las cuotas y contribuciones que abonen sus asociados;</w:t>
      </w:r>
    </w:p>
    <w:p w14:paraId="118A0A3F" w14:textId="77777777" w:rsidR="00054AED" w:rsidRPr="009F5C2D" w:rsidRDefault="00054AED" w:rsidP="00054AED">
      <w:pPr>
        <w:numPr>
          <w:ilvl w:val="0"/>
          <w:numId w:val="2"/>
        </w:numPr>
        <w:rPr>
          <w:sz w:val="24"/>
          <w:szCs w:val="24"/>
        </w:rPr>
      </w:pPr>
      <w:r w:rsidRPr="009F5C2D">
        <w:rPr>
          <w:sz w:val="24"/>
          <w:szCs w:val="24"/>
        </w:rPr>
        <w:t>los bienes que adquiera por cualquier título, así como de sus frutos y productos;</w:t>
      </w:r>
    </w:p>
    <w:p w14:paraId="77B7D3D9" w14:textId="77777777" w:rsidR="00054AED" w:rsidRPr="009F5C2D" w:rsidRDefault="00054AED" w:rsidP="00054AED">
      <w:pPr>
        <w:numPr>
          <w:ilvl w:val="0"/>
          <w:numId w:val="2"/>
        </w:numPr>
        <w:rPr>
          <w:sz w:val="24"/>
          <w:szCs w:val="24"/>
        </w:rPr>
      </w:pPr>
      <w:r w:rsidRPr="009F5C2D">
        <w:rPr>
          <w:sz w:val="24"/>
          <w:szCs w:val="24"/>
        </w:rPr>
        <w:lastRenderedPageBreak/>
        <w:t>las donaciones, herencias, legados, liberalidades, subvenciones y otros ingresos;</w:t>
      </w:r>
    </w:p>
    <w:p w14:paraId="6247182D" w14:textId="77777777" w:rsidR="00054AED" w:rsidRPr="009F5C2D" w:rsidRDefault="00054AED" w:rsidP="00054AED">
      <w:pPr>
        <w:numPr>
          <w:ilvl w:val="0"/>
          <w:numId w:val="2"/>
        </w:numPr>
        <w:rPr>
          <w:sz w:val="24"/>
          <w:szCs w:val="24"/>
        </w:rPr>
      </w:pPr>
      <w:r w:rsidRPr="009F5C2D">
        <w:rPr>
          <w:sz w:val="24"/>
          <w:szCs w:val="24"/>
        </w:rPr>
        <w:t>las rentas que produzcan sus bienes;</w:t>
      </w:r>
    </w:p>
    <w:p w14:paraId="5C77695C" w14:textId="77777777" w:rsidR="00054AED" w:rsidRPr="009F5C2D" w:rsidRDefault="009D525B" w:rsidP="00054AED">
      <w:pPr>
        <w:rPr>
          <w:sz w:val="24"/>
          <w:szCs w:val="24"/>
        </w:rPr>
      </w:pPr>
      <w:r w:rsidRPr="009F5C2D">
        <w:rPr>
          <w:sz w:val="24"/>
          <w:szCs w:val="24"/>
        </w:rPr>
        <w:pict w14:anchorId="5DBCF71B">
          <v:rect id="_x0000_i1027" style="width:0;height:1.5pt" o:hralign="center" o:hrstd="t" o:hr="t" fillcolor="#a0a0a0" stroked="f"/>
        </w:pict>
      </w:r>
    </w:p>
    <w:p w14:paraId="6C11E7A7" w14:textId="77777777" w:rsidR="00054AED" w:rsidRPr="009D525B" w:rsidRDefault="00054AED" w:rsidP="00054AED">
      <w:pPr>
        <w:rPr>
          <w:b/>
          <w:bCs/>
          <w:sz w:val="28"/>
          <w:szCs w:val="28"/>
        </w:rPr>
      </w:pPr>
      <w:r w:rsidRPr="009D525B">
        <w:rPr>
          <w:b/>
          <w:bCs/>
          <w:sz w:val="28"/>
          <w:szCs w:val="28"/>
        </w:rPr>
        <w:t>TÍTULO III: ASOCIADOS</w:t>
      </w:r>
    </w:p>
    <w:p w14:paraId="390F903D" w14:textId="7766DA9C" w:rsidR="00054AED" w:rsidRPr="009F5C2D" w:rsidRDefault="00054AED" w:rsidP="00054AED">
      <w:p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>ARTÍCULO 6°: INGRESO</w:t>
      </w:r>
      <w:r w:rsidRPr="009F5C2D">
        <w:rPr>
          <w:sz w:val="24"/>
          <w:szCs w:val="24"/>
        </w:rPr>
        <w:br/>
        <w:t>El número de asociados es ilimitado. El aspirante deberá presentar la solicitud de ingreso en los términos que determine la Comisión Directiva que aceptará o denegará el ingreso sin obligación de manifestar las causas de su decisión. La resolución de la Comisión Directiva respecto a la aceptación o denegatoria del ingreso es inapelable.</w:t>
      </w:r>
      <w:r w:rsidR="00C96A6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Denegada la solicitud de ingreso, el aspirante deberá esperar al menos </w:t>
      </w:r>
      <w:r w:rsidRPr="009F5C2D">
        <w:rPr>
          <w:b/>
          <w:bCs/>
          <w:sz w:val="24"/>
          <w:szCs w:val="24"/>
        </w:rPr>
        <w:t>SEIS (6) meses</w:t>
      </w:r>
      <w:r w:rsidRPr="009F5C2D">
        <w:rPr>
          <w:sz w:val="24"/>
          <w:szCs w:val="24"/>
        </w:rPr>
        <w:t xml:space="preserve"> para presentar una nueva solicitud.</w:t>
      </w:r>
      <w:r w:rsidR="00C96A6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La calidad de asociado es intransmisible.</w:t>
      </w:r>
      <w:r w:rsidR="00C96A6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Las altas y bajas de los asociados se computarán desde la fecha de la Reunión de Comisión Directiva que las apruebe y su registración en el Libro de Registro de Asociados.</w:t>
      </w:r>
    </w:p>
    <w:p w14:paraId="251D386C" w14:textId="77777777" w:rsidR="00054AED" w:rsidRPr="009F5C2D" w:rsidRDefault="009D525B" w:rsidP="00054AED">
      <w:pPr>
        <w:rPr>
          <w:sz w:val="24"/>
          <w:szCs w:val="24"/>
        </w:rPr>
      </w:pPr>
      <w:r w:rsidRPr="009F5C2D">
        <w:rPr>
          <w:sz w:val="24"/>
          <w:szCs w:val="24"/>
        </w:rPr>
        <w:pict w14:anchorId="227E0A95">
          <v:rect id="_x0000_i1028" style="width:0;height:1.5pt" o:hralign="center" o:hrstd="t" o:hr="t" fillcolor="#a0a0a0" stroked="f"/>
        </w:pict>
      </w:r>
    </w:p>
    <w:p w14:paraId="6D0A4CEA" w14:textId="77777777" w:rsidR="00054AED" w:rsidRPr="009F5C2D" w:rsidRDefault="00054AED" w:rsidP="00054AED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 7º: CATEGORÍAS</w:t>
      </w:r>
    </w:p>
    <w:p w14:paraId="3F35AA5D" w14:textId="77777777" w:rsidR="00054AED" w:rsidRPr="009F5C2D" w:rsidRDefault="00054AED" w:rsidP="00054AED">
      <w:pPr>
        <w:rPr>
          <w:sz w:val="24"/>
          <w:szCs w:val="24"/>
        </w:rPr>
      </w:pPr>
      <w:r w:rsidRPr="009F5C2D">
        <w:rPr>
          <w:sz w:val="24"/>
          <w:szCs w:val="24"/>
        </w:rPr>
        <w:t>Se establecen las siguientes categorías de asociados sin distinción de sexo, raza o religión, encontrándose de corresponder, a cargo de la Comisión Directiva la determinación de la categoría que revestirá el asociado:</w:t>
      </w:r>
    </w:p>
    <w:p w14:paraId="08D58748" w14:textId="77777777" w:rsidR="00054AED" w:rsidRPr="009F5C2D" w:rsidRDefault="00054AED" w:rsidP="00054AED">
      <w:pPr>
        <w:numPr>
          <w:ilvl w:val="0"/>
          <w:numId w:val="3"/>
        </w:num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>a) ASOCIADOS ACTIVOS:</w:t>
      </w:r>
      <w:r w:rsidRPr="009F5C2D">
        <w:rPr>
          <w:sz w:val="24"/>
          <w:szCs w:val="24"/>
        </w:rPr>
        <w:br/>
        <w:t xml:space="preserve">Personas mayores de </w:t>
      </w:r>
      <w:r w:rsidRPr="009F5C2D">
        <w:rPr>
          <w:b/>
          <w:bCs/>
          <w:sz w:val="24"/>
          <w:szCs w:val="24"/>
        </w:rPr>
        <w:t>DIECIOCHO (18) años</w:t>
      </w:r>
      <w:r w:rsidRPr="009F5C2D">
        <w:rPr>
          <w:sz w:val="24"/>
          <w:szCs w:val="24"/>
        </w:rPr>
        <w:t xml:space="preserve"> que abonen la correspondiente cuota social, la cuota de ingreso si la hubiere y las demás cotizaciones que se establezcan.</w:t>
      </w:r>
      <w:r w:rsidRPr="009F5C2D">
        <w:rPr>
          <w:sz w:val="24"/>
          <w:szCs w:val="24"/>
        </w:rPr>
        <w:br/>
        <w:t>Gozarán de todos los beneficios sociales, especialmente del derecho de voz y voto en las asambleas y de ser elegidos para integrar los órganos previstos en este Estatuto.</w:t>
      </w:r>
    </w:p>
    <w:p w14:paraId="02B3924D" w14:textId="77777777" w:rsidR="00054AED" w:rsidRPr="009F5C2D" w:rsidRDefault="00054AED" w:rsidP="00054AED">
      <w:pPr>
        <w:numPr>
          <w:ilvl w:val="0"/>
          <w:numId w:val="3"/>
        </w:num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>b) ASOCIADOS VITALICIOS:</w:t>
      </w:r>
      <w:r w:rsidRPr="009F5C2D">
        <w:rPr>
          <w:sz w:val="24"/>
          <w:szCs w:val="24"/>
        </w:rPr>
        <w:br/>
        <w:t xml:space="preserve">Aquellos asociados activos con una antigüedad ininterrumpida de </w:t>
      </w:r>
      <w:r w:rsidRPr="009F5C2D">
        <w:rPr>
          <w:b/>
          <w:bCs/>
          <w:sz w:val="24"/>
          <w:szCs w:val="24"/>
        </w:rPr>
        <w:t>VEINTICINCO (25) años</w:t>
      </w:r>
      <w:r w:rsidRPr="009F5C2D">
        <w:rPr>
          <w:sz w:val="24"/>
          <w:szCs w:val="24"/>
        </w:rPr>
        <w:t xml:space="preserve"> en la institución.</w:t>
      </w:r>
      <w:r w:rsidRPr="009F5C2D">
        <w:rPr>
          <w:sz w:val="24"/>
          <w:szCs w:val="24"/>
        </w:rPr>
        <w:br/>
        <w:t>Gozarán de iguales derechos y deberes que los asociados activos, quedando eximidos del pago de la cuota social.</w:t>
      </w:r>
    </w:p>
    <w:p w14:paraId="3E004FD7" w14:textId="77777777" w:rsidR="00054AED" w:rsidRPr="009F5C2D" w:rsidRDefault="00054AED" w:rsidP="00054AED">
      <w:pPr>
        <w:numPr>
          <w:ilvl w:val="0"/>
          <w:numId w:val="3"/>
        </w:num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>c) ASOCIADOS ADHERENTES:</w:t>
      </w:r>
      <w:r w:rsidRPr="009F5C2D">
        <w:rPr>
          <w:sz w:val="24"/>
          <w:szCs w:val="24"/>
        </w:rPr>
        <w:br/>
        <w:t xml:space="preserve">Personas mayores de </w:t>
      </w:r>
      <w:r w:rsidRPr="009F5C2D">
        <w:rPr>
          <w:b/>
          <w:bCs/>
          <w:sz w:val="24"/>
          <w:szCs w:val="24"/>
        </w:rPr>
        <w:t>DIECIOCHO (18) años</w:t>
      </w:r>
      <w:r w:rsidRPr="009F5C2D">
        <w:rPr>
          <w:sz w:val="24"/>
          <w:szCs w:val="24"/>
        </w:rPr>
        <w:t xml:space="preserve"> que abonen la correspondiente cuota social, la cuota de ingreso si la hubiere y las demás cotizaciones que se establezcan, compartan los fines de la institución, sin participar activamente.</w:t>
      </w:r>
      <w:r w:rsidRPr="009F5C2D">
        <w:rPr>
          <w:sz w:val="24"/>
          <w:szCs w:val="24"/>
        </w:rPr>
        <w:br/>
        <w:t xml:space="preserve">Gozarán de los beneficios sociales a excepción del derecho de voz y voto </w:t>
      </w:r>
      <w:r w:rsidRPr="009F5C2D">
        <w:rPr>
          <w:sz w:val="24"/>
          <w:szCs w:val="24"/>
        </w:rPr>
        <w:lastRenderedPageBreak/>
        <w:t>en las asambleas y de ser elegidos para integrar los órganos previstos en este Estatuto.</w:t>
      </w:r>
    </w:p>
    <w:p w14:paraId="2D03C9F8" w14:textId="77777777" w:rsidR="00054AED" w:rsidRPr="009F5C2D" w:rsidRDefault="00054AED" w:rsidP="00054AED">
      <w:pPr>
        <w:numPr>
          <w:ilvl w:val="0"/>
          <w:numId w:val="3"/>
        </w:num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>d) ASOCIADOS HONORARIOS:</w:t>
      </w:r>
      <w:r w:rsidRPr="009F5C2D">
        <w:rPr>
          <w:sz w:val="24"/>
          <w:szCs w:val="24"/>
        </w:rPr>
        <w:br/>
        <w:t xml:space="preserve">Personas mayores de </w:t>
      </w:r>
      <w:r w:rsidRPr="009F5C2D">
        <w:rPr>
          <w:b/>
          <w:bCs/>
          <w:sz w:val="24"/>
          <w:szCs w:val="24"/>
        </w:rPr>
        <w:t>DIECIOCHO (18) años</w:t>
      </w:r>
      <w:r w:rsidRPr="009F5C2D">
        <w:rPr>
          <w:sz w:val="24"/>
          <w:szCs w:val="24"/>
        </w:rPr>
        <w:t xml:space="preserve"> que, por determinados méritos personales, servicios prestados a la asociación, o por donaciones que </w:t>
      </w:r>
      <w:proofErr w:type="gramStart"/>
      <w:r w:rsidRPr="009F5C2D">
        <w:rPr>
          <w:sz w:val="24"/>
          <w:szCs w:val="24"/>
        </w:rPr>
        <w:t>efectuaran</w:t>
      </w:r>
      <w:proofErr w:type="gramEnd"/>
      <w:r w:rsidRPr="009F5C2D">
        <w:rPr>
          <w:sz w:val="24"/>
          <w:szCs w:val="24"/>
        </w:rPr>
        <w:t>, se hagan merecedores de tal distinción y sean designados por la Asamblea a propuesta de la Comisión Directiva.</w:t>
      </w:r>
      <w:r w:rsidRPr="009F5C2D">
        <w:rPr>
          <w:sz w:val="24"/>
          <w:szCs w:val="24"/>
        </w:rPr>
        <w:br/>
        <w:t>Gozarán de los beneficios sociales a excepción del derecho de voz y voto en las asambleas y de ser elegidos para integrar los órganos previstos en este Estatuto, quedando eximidos del pago de la cuota social.</w:t>
      </w:r>
    </w:p>
    <w:p w14:paraId="111BE695" w14:textId="77777777" w:rsidR="007F5997" w:rsidRPr="009F5C2D" w:rsidRDefault="00054AED" w:rsidP="00AF1B8C">
      <w:pPr>
        <w:numPr>
          <w:ilvl w:val="0"/>
          <w:numId w:val="3"/>
        </w:num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>e) ASOCIADOS BENEFACTORES:</w:t>
      </w:r>
      <w:r w:rsidRPr="009F5C2D">
        <w:rPr>
          <w:sz w:val="24"/>
          <w:szCs w:val="24"/>
        </w:rPr>
        <w:br/>
        <w:t xml:space="preserve">Personas mayores de </w:t>
      </w:r>
      <w:r w:rsidRPr="009F5C2D">
        <w:rPr>
          <w:b/>
          <w:bCs/>
          <w:sz w:val="24"/>
          <w:szCs w:val="24"/>
        </w:rPr>
        <w:t>DIECIOCHO (18) años</w:t>
      </w:r>
      <w:r w:rsidRPr="009F5C2D">
        <w:rPr>
          <w:sz w:val="24"/>
          <w:szCs w:val="24"/>
        </w:rPr>
        <w:t xml:space="preserve"> o personas jurídicas que</w:t>
      </w:r>
      <w:r w:rsidR="00A42C6E" w:rsidRPr="009F5C2D">
        <w:rPr>
          <w:sz w:val="24"/>
          <w:szCs w:val="24"/>
        </w:rPr>
        <w:t xml:space="preserve"> </w:t>
      </w:r>
      <w:r w:rsidR="00DA41C9" w:rsidRPr="009F5C2D">
        <w:rPr>
          <w:sz w:val="24"/>
          <w:szCs w:val="24"/>
        </w:rPr>
        <w:t>compartan los fines de la institución y cuya finalidad sea contribuir al</w:t>
      </w:r>
      <w:r w:rsidR="00EC1DE3" w:rsidRPr="009F5C2D">
        <w:rPr>
          <w:sz w:val="24"/>
          <w:szCs w:val="24"/>
        </w:rPr>
        <w:t xml:space="preserve"> </w:t>
      </w:r>
      <w:r w:rsidR="00DA41C9" w:rsidRPr="009F5C2D">
        <w:rPr>
          <w:sz w:val="24"/>
          <w:szCs w:val="24"/>
        </w:rPr>
        <w:t>sostenimiento económico de la misma. Abonarán un importe periódico que en</w:t>
      </w:r>
      <w:r w:rsidR="00EC1DE3" w:rsidRPr="009F5C2D">
        <w:rPr>
          <w:sz w:val="24"/>
          <w:szCs w:val="24"/>
        </w:rPr>
        <w:t xml:space="preserve"> </w:t>
      </w:r>
      <w:r w:rsidR="00DA41C9" w:rsidRPr="009F5C2D">
        <w:rPr>
          <w:sz w:val="24"/>
          <w:szCs w:val="24"/>
        </w:rPr>
        <w:t>ningún caso será inferior al QUÍNTUPLE de la cuota social establecida para el</w:t>
      </w:r>
      <w:r w:rsidR="007D68A2" w:rsidRPr="009F5C2D">
        <w:rPr>
          <w:sz w:val="24"/>
          <w:szCs w:val="24"/>
        </w:rPr>
        <w:t xml:space="preserve"> </w:t>
      </w:r>
      <w:r w:rsidR="00DA41C9" w:rsidRPr="009F5C2D">
        <w:rPr>
          <w:sz w:val="24"/>
          <w:szCs w:val="24"/>
        </w:rPr>
        <w:t>Asociado Activo. Gozarán de los beneficios sociales a excepción del derecho de</w:t>
      </w:r>
      <w:r w:rsidR="007D68A2" w:rsidRPr="009F5C2D">
        <w:rPr>
          <w:sz w:val="24"/>
          <w:szCs w:val="24"/>
        </w:rPr>
        <w:t xml:space="preserve"> </w:t>
      </w:r>
      <w:r w:rsidR="00DA41C9" w:rsidRPr="009F5C2D">
        <w:rPr>
          <w:sz w:val="24"/>
          <w:szCs w:val="24"/>
        </w:rPr>
        <w:t>voz y voto en las asambleas y de ser elegidos para integrar los órganos</w:t>
      </w:r>
      <w:r w:rsidR="007D68A2" w:rsidRPr="009F5C2D">
        <w:rPr>
          <w:sz w:val="24"/>
          <w:szCs w:val="24"/>
        </w:rPr>
        <w:t xml:space="preserve"> </w:t>
      </w:r>
      <w:r w:rsidR="00DA41C9" w:rsidRPr="009F5C2D">
        <w:rPr>
          <w:sz w:val="24"/>
          <w:szCs w:val="24"/>
        </w:rPr>
        <w:t xml:space="preserve">previstos en este Estatuto; </w:t>
      </w:r>
    </w:p>
    <w:p w14:paraId="01E46DCC" w14:textId="2C125E76" w:rsidR="00E622B6" w:rsidRPr="009F5C2D" w:rsidRDefault="00DA41C9" w:rsidP="00AF1B8C">
      <w:pPr>
        <w:numPr>
          <w:ilvl w:val="0"/>
          <w:numId w:val="3"/>
        </w:num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>f) ASOCIADOS CADETES</w:t>
      </w:r>
      <w:r w:rsidR="00F141C6" w:rsidRPr="009F5C2D">
        <w:rPr>
          <w:b/>
          <w:bCs/>
          <w:sz w:val="24"/>
          <w:szCs w:val="24"/>
        </w:rPr>
        <w:t>:</w:t>
      </w:r>
      <w:r w:rsidRPr="009F5C2D">
        <w:rPr>
          <w:sz w:val="24"/>
          <w:szCs w:val="24"/>
        </w:rPr>
        <w:t xml:space="preserve"> </w:t>
      </w:r>
    </w:p>
    <w:p w14:paraId="29FEFA7F" w14:textId="77777777" w:rsidR="00CB62DE" w:rsidRPr="009F5C2D" w:rsidRDefault="00DA41C9" w:rsidP="004A5305">
      <w:pPr>
        <w:ind w:left="720"/>
        <w:rPr>
          <w:sz w:val="24"/>
          <w:szCs w:val="24"/>
        </w:rPr>
      </w:pPr>
      <w:r w:rsidRPr="009F5C2D">
        <w:rPr>
          <w:sz w:val="24"/>
          <w:szCs w:val="24"/>
        </w:rPr>
        <w:t>Serán aquellas</w:t>
      </w:r>
      <w:r w:rsidR="00F141C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personas menores de DIECIOCHO (18) años, que abonen la correspondiente</w:t>
      </w:r>
      <w:r w:rsidR="00F141C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cuota social, la cuota de ingreso si la hubiere y las demás cotizaciones que se</w:t>
      </w:r>
      <w:r w:rsidR="00F141C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establezcan. Gozarán de los beneficios sociales acorde con su edad, a</w:t>
      </w:r>
      <w:r w:rsidR="00F141C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excepción del derecho de voz y voto en las asambleas y de ser elegidos para</w:t>
      </w:r>
      <w:r w:rsidR="00F141C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integrar los órganos previstos en este Estatuto. Deberán acompañar con su</w:t>
      </w:r>
      <w:r w:rsidR="004A530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solicitud de ingreso, la autorización de sus padres, tutores o responsables</w:t>
      </w:r>
      <w:r w:rsidR="004A530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legales. Al cumplir los DIECIOCHO (18) años, pasarán automáticamente a la</w:t>
      </w:r>
      <w:r w:rsidR="004A530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categoría de Activo. </w:t>
      </w:r>
    </w:p>
    <w:p w14:paraId="68663184" w14:textId="77777777" w:rsidR="00D12A8B" w:rsidRPr="009F5C2D" w:rsidRDefault="00DA41C9" w:rsidP="00CB62DE">
      <w:p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8°: </w:t>
      </w:r>
    </w:p>
    <w:p w14:paraId="4AC4CBD8" w14:textId="77777777" w:rsidR="00D12A8B" w:rsidRPr="009F5C2D" w:rsidRDefault="00DA41C9" w:rsidP="00CB62DE">
      <w:pPr>
        <w:rPr>
          <w:sz w:val="24"/>
          <w:szCs w:val="24"/>
        </w:rPr>
      </w:pPr>
      <w:r w:rsidRPr="009F5C2D">
        <w:rPr>
          <w:sz w:val="24"/>
          <w:szCs w:val="24"/>
        </w:rPr>
        <w:t xml:space="preserve">Son </w:t>
      </w:r>
      <w:r w:rsidRPr="009F5C2D">
        <w:rPr>
          <w:b/>
          <w:bCs/>
          <w:sz w:val="24"/>
          <w:szCs w:val="24"/>
        </w:rPr>
        <w:t>DERECHOS</w:t>
      </w:r>
      <w:r w:rsidRPr="009F5C2D">
        <w:rPr>
          <w:sz w:val="24"/>
          <w:szCs w:val="24"/>
        </w:rPr>
        <w:t xml:space="preserve"> de los asociados: </w:t>
      </w:r>
    </w:p>
    <w:p w14:paraId="1B4722ED" w14:textId="77777777" w:rsidR="00776DEB" w:rsidRPr="009F5C2D" w:rsidRDefault="00DA41C9" w:rsidP="007B0846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a)</w:t>
      </w:r>
      <w:r w:rsidR="00CA561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gozar de todos los beneficios sociales que acuerdan este Estatuto y</w:t>
      </w:r>
      <w:r w:rsidR="00776DE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Reglamentos siempre que se hallen al día con el pago de sus obligaciones</w:t>
      </w:r>
      <w:r w:rsidR="00776DE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sociales y no se encuentren cumpliendo sanciones disciplinarias; </w:t>
      </w:r>
    </w:p>
    <w:p w14:paraId="251B7648" w14:textId="77777777" w:rsidR="00776DEB" w:rsidRPr="009F5C2D" w:rsidRDefault="00DA41C9" w:rsidP="00BA7ED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b) participar</w:t>
      </w:r>
      <w:r w:rsidR="00776DE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en las asambleas en las condiciones previstas estatutariamente; </w:t>
      </w:r>
    </w:p>
    <w:p w14:paraId="4004D90B" w14:textId="77777777" w:rsidR="00776DEB" w:rsidRPr="009F5C2D" w:rsidRDefault="00DA41C9" w:rsidP="00A92DB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c) hacer uso</w:t>
      </w:r>
      <w:r w:rsidR="00776DE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 las instalaciones pudiendo, en las condiciones que establezca la Comisión</w:t>
      </w:r>
      <w:r w:rsidR="00776DE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Directiva, llevar visitantes a las mismas; </w:t>
      </w:r>
    </w:p>
    <w:p w14:paraId="653A08FB" w14:textId="77777777" w:rsidR="00776DEB" w:rsidRPr="009F5C2D" w:rsidRDefault="00DA41C9" w:rsidP="00AA2523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d) hacer uso del derecho de retiro,</w:t>
      </w:r>
      <w:r w:rsidR="00776DE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presentando su renuncia sin dar explicación de las causas que lo motivan; </w:t>
      </w:r>
    </w:p>
    <w:p w14:paraId="1221587E" w14:textId="77777777" w:rsidR="00776DEB" w:rsidRPr="009F5C2D" w:rsidRDefault="00DA41C9" w:rsidP="00397ED9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lastRenderedPageBreak/>
        <w:t>e)</w:t>
      </w:r>
      <w:r w:rsidR="00776DE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proponer por escrito a la Comisión Directiva todas aquellas medidas y proyectos</w:t>
      </w:r>
      <w:r w:rsidR="00776DE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que consideren convenientes para la buena marcha de la Institución; </w:t>
      </w:r>
    </w:p>
    <w:p w14:paraId="7FD305A2" w14:textId="77777777" w:rsidR="00776DEB" w:rsidRPr="009F5C2D" w:rsidRDefault="00DA41C9" w:rsidP="007F1104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f) votar</w:t>
      </w:r>
      <w:r w:rsidR="00776DE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en los comicios en las condiciones previstas estatutariamente; </w:t>
      </w:r>
    </w:p>
    <w:p w14:paraId="359A4603" w14:textId="77777777" w:rsidR="00776DEB" w:rsidRPr="009F5C2D" w:rsidRDefault="00DA41C9" w:rsidP="004445EB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h) solicitar la</w:t>
      </w:r>
      <w:r w:rsidR="00776DE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remoción o revocación de los mandatos de las autoridades en las condiciones</w:t>
      </w:r>
      <w:r w:rsidR="00776DE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estatutariamente establecidas. </w:t>
      </w:r>
    </w:p>
    <w:p w14:paraId="76C05276" w14:textId="77777777" w:rsidR="00F74289" w:rsidRPr="009F5C2D" w:rsidRDefault="00DA41C9" w:rsidP="00F74289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9°: </w:t>
      </w:r>
    </w:p>
    <w:p w14:paraId="4CF7464B" w14:textId="77777777" w:rsidR="00F74289" w:rsidRPr="009F5C2D" w:rsidRDefault="00DA41C9" w:rsidP="00F74289">
      <w:pPr>
        <w:rPr>
          <w:sz w:val="24"/>
          <w:szCs w:val="24"/>
        </w:rPr>
      </w:pPr>
      <w:r w:rsidRPr="009F5C2D">
        <w:rPr>
          <w:sz w:val="24"/>
          <w:szCs w:val="24"/>
        </w:rPr>
        <w:t xml:space="preserve">Son </w:t>
      </w:r>
      <w:r w:rsidRPr="009F5C2D">
        <w:rPr>
          <w:b/>
          <w:bCs/>
          <w:sz w:val="24"/>
          <w:szCs w:val="24"/>
        </w:rPr>
        <w:t>OBLIGACIONES</w:t>
      </w:r>
      <w:r w:rsidRPr="009F5C2D">
        <w:rPr>
          <w:sz w:val="24"/>
          <w:szCs w:val="24"/>
        </w:rPr>
        <w:t xml:space="preserve"> de los</w:t>
      </w:r>
      <w:r w:rsidR="00F7428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asociados: </w:t>
      </w:r>
    </w:p>
    <w:p w14:paraId="6A78D25F" w14:textId="77777777" w:rsidR="00252A95" w:rsidRPr="009F5C2D" w:rsidRDefault="00252A95" w:rsidP="00C56FF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a) </w:t>
      </w:r>
      <w:r w:rsidR="00DA41C9" w:rsidRPr="009F5C2D">
        <w:rPr>
          <w:sz w:val="24"/>
          <w:szCs w:val="24"/>
        </w:rPr>
        <w:t xml:space="preserve">conocer, respetar y cumplir </w:t>
      </w:r>
      <w:proofErr w:type="gramStart"/>
      <w:r w:rsidR="00DA41C9" w:rsidRPr="009F5C2D">
        <w:rPr>
          <w:sz w:val="24"/>
          <w:szCs w:val="24"/>
        </w:rPr>
        <w:t>éste</w:t>
      </w:r>
      <w:proofErr w:type="gramEnd"/>
      <w:r w:rsidR="00DA41C9" w:rsidRPr="009F5C2D">
        <w:rPr>
          <w:sz w:val="24"/>
          <w:szCs w:val="24"/>
        </w:rPr>
        <w:t xml:space="preserve"> Estatuto, los reglamentos que</w:t>
      </w:r>
      <w:r w:rsidRPr="009F5C2D">
        <w:rPr>
          <w:sz w:val="24"/>
          <w:szCs w:val="24"/>
        </w:rPr>
        <w:t xml:space="preserve"> </w:t>
      </w:r>
      <w:r w:rsidR="00DA41C9" w:rsidRPr="009F5C2D">
        <w:rPr>
          <w:sz w:val="24"/>
          <w:szCs w:val="24"/>
        </w:rPr>
        <w:t>oportunamente se dicten, las resoluciones de la Asamblea y de la Comisión</w:t>
      </w:r>
      <w:r w:rsidRPr="009F5C2D">
        <w:rPr>
          <w:sz w:val="24"/>
          <w:szCs w:val="24"/>
        </w:rPr>
        <w:t xml:space="preserve"> </w:t>
      </w:r>
      <w:r w:rsidR="00DA41C9" w:rsidRPr="009F5C2D">
        <w:rPr>
          <w:sz w:val="24"/>
          <w:szCs w:val="24"/>
        </w:rPr>
        <w:t xml:space="preserve">Directiva; </w:t>
      </w:r>
    </w:p>
    <w:p w14:paraId="7FB3E669" w14:textId="77777777" w:rsidR="00B66E76" w:rsidRPr="009F5C2D" w:rsidRDefault="00DA41C9" w:rsidP="00197FD9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b) abonar puntualmente la cuota social y/o de ingreso y demás</w:t>
      </w:r>
      <w:r w:rsidR="00252A9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cotizaciones que se establezcan; </w:t>
      </w:r>
    </w:p>
    <w:p w14:paraId="5171A20F" w14:textId="77777777" w:rsidR="00B66E76" w:rsidRPr="009F5C2D" w:rsidRDefault="00DA41C9" w:rsidP="003C0154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c) aceptar el cargo para el cual fueren</w:t>
      </w:r>
      <w:r w:rsidR="00B66E7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elegidos, salvo causa legítima que no se lo permita; </w:t>
      </w:r>
    </w:p>
    <w:p w14:paraId="74B4CBBC" w14:textId="10136F35" w:rsidR="0098604F" w:rsidRPr="009F5C2D" w:rsidRDefault="00DA41C9" w:rsidP="00F21A0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d) resarcir los daños y</w:t>
      </w:r>
      <w:r w:rsidR="00B66E7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pérdidas que ocasione el asociado, sus familiares o invitados en las</w:t>
      </w:r>
      <w:r w:rsidR="004D0E20" w:rsidRPr="009F5C2D">
        <w:rPr>
          <w:sz w:val="24"/>
          <w:szCs w:val="24"/>
        </w:rPr>
        <w:t xml:space="preserve"> </w:t>
      </w:r>
      <w:r w:rsidR="000E6738" w:rsidRPr="009F5C2D">
        <w:rPr>
          <w:sz w:val="24"/>
          <w:szCs w:val="24"/>
        </w:rPr>
        <w:t>dependencias o bienes de la entidad</w:t>
      </w:r>
      <w:r w:rsidR="00F31BB4" w:rsidRPr="009F5C2D">
        <w:rPr>
          <w:sz w:val="24"/>
          <w:szCs w:val="24"/>
        </w:rPr>
        <w:t>;</w:t>
      </w:r>
    </w:p>
    <w:p w14:paraId="45B811D0" w14:textId="77777777" w:rsidR="00CB614F" w:rsidRPr="009F5C2D" w:rsidRDefault="00554381" w:rsidP="001A11E6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e) </w:t>
      </w:r>
      <w:r w:rsidR="00CE241A" w:rsidRPr="009F5C2D">
        <w:rPr>
          <w:sz w:val="24"/>
          <w:szCs w:val="24"/>
        </w:rPr>
        <w:t>Denunciar su domicilio real y comunicar el cambio de domicilio dentro de los TREINTA (30) días corridos de producido.</w:t>
      </w:r>
      <w:r w:rsidR="00D528AF" w:rsidRPr="009F5C2D">
        <w:rPr>
          <w:sz w:val="24"/>
          <w:szCs w:val="24"/>
        </w:rPr>
        <w:t xml:space="preserve"> </w:t>
      </w:r>
      <w:r w:rsidR="00CE241A" w:rsidRPr="009F5C2D">
        <w:rPr>
          <w:sz w:val="24"/>
          <w:szCs w:val="24"/>
        </w:rPr>
        <w:t>Se tienen por válidas y vinculantes para el asociado todas las notificaciones efectuadas a dicho domicilio.</w:t>
      </w:r>
      <w:r w:rsidR="00B60F1A" w:rsidRPr="009F5C2D">
        <w:rPr>
          <w:sz w:val="24"/>
          <w:szCs w:val="24"/>
        </w:rPr>
        <w:t xml:space="preserve"> </w:t>
      </w:r>
    </w:p>
    <w:p w14:paraId="32D67BDE" w14:textId="2F50B18C" w:rsidR="00CE241A" w:rsidRPr="009F5C2D" w:rsidRDefault="00CE241A" w:rsidP="006858F1">
      <w:p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>ARTÍCULO 10°:</w:t>
      </w:r>
      <w:r w:rsidRPr="009F5C2D">
        <w:rPr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>RESPONSABILIDAD SOCIAL</w:t>
      </w:r>
    </w:p>
    <w:p w14:paraId="4E1E923E" w14:textId="77777777" w:rsidR="006858F1" w:rsidRPr="009F5C2D" w:rsidRDefault="00CE241A" w:rsidP="006858F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Los asociados no responden en forma subsidiaria por las deudas de la asociación.</w:t>
      </w:r>
      <w:r w:rsidR="006858F1" w:rsidRPr="009F5C2D">
        <w:rPr>
          <w:sz w:val="24"/>
          <w:szCs w:val="24"/>
        </w:rPr>
        <w:t xml:space="preserve"> Su responsabilidad se limita al cumplimiento de los aportes comprometidos al constituirla o posteriormente y al de las cuotas y contribuciones a las que estén obligados.</w:t>
      </w:r>
    </w:p>
    <w:p w14:paraId="06959FAC" w14:textId="3F9A8070" w:rsidR="00CE241A" w:rsidRPr="009F5C2D" w:rsidRDefault="00CE241A" w:rsidP="00D60678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 1</w:t>
      </w:r>
      <w:r w:rsidR="008D2E71" w:rsidRPr="009F5C2D">
        <w:rPr>
          <w:b/>
          <w:bCs/>
          <w:sz w:val="24"/>
          <w:szCs w:val="24"/>
        </w:rPr>
        <w:t>1</w:t>
      </w:r>
      <w:r w:rsidRPr="009F5C2D">
        <w:rPr>
          <w:b/>
          <w:bCs/>
          <w:sz w:val="24"/>
          <w:szCs w:val="24"/>
        </w:rPr>
        <w:t>°: PÉRDIDA DE LA CONDICIÓN DE ASOCIADO</w:t>
      </w:r>
    </w:p>
    <w:p w14:paraId="351B3ADD" w14:textId="77777777" w:rsidR="00CE241A" w:rsidRPr="009F5C2D" w:rsidRDefault="00CE241A" w:rsidP="00CE241A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Se pierde la condición de asociado por:</w:t>
      </w:r>
    </w:p>
    <w:p w14:paraId="70ADFEA8" w14:textId="0769BD5E" w:rsidR="00CE241A" w:rsidRPr="009F5C2D" w:rsidRDefault="00BC22ED" w:rsidP="00CE241A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a</w:t>
      </w:r>
      <w:r w:rsidR="008D2E71" w:rsidRPr="009F5C2D">
        <w:rPr>
          <w:sz w:val="24"/>
          <w:szCs w:val="24"/>
        </w:rPr>
        <w:t>)</w:t>
      </w:r>
      <w:r w:rsidRPr="009F5C2D">
        <w:rPr>
          <w:sz w:val="24"/>
          <w:szCs w:val="24"/>
        </w:rPr>
        <w:t xml:space="preserve"> </w:t>
      </w:r>
      <w:r w:rsidR="00CE241A" w:rsidRPr="009F5C2D">
        <w:rPr>
          <w:sz w:val="24"/>
          <w:szCs w:val="24"/>
        </w:rPr>
        <w:t>Renuncia</w:t>
      </w:r>
      <w:r w:rsidR="00136F17" w:rsidRPr="009F5C2D">
        <w:rPr>
          <w:sz w:val="24"/>
          <w:szCs w:val="24"/>
        </w:rPr>
        <w:t>;</w:t>
      </w:r>
    </w:p>
    <w:p w14:paraId="5E0F7315" w14:textId="7E926608" w:rsidR="00CE241A" w:rsidRPr="009F5C2D" w:rsidRDefault="00BC22ED" w:rsidP="00CE241A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b) </w:t>
      </w:r>
      <w:r w:rsidR="00CE241A" w:rsidRPr="009F5C2D">
        <w:rPr>
          <w:sz w:val="24"/>
          <w:szCs w:val="24"/>
        </w:rPr>
        <w:t>Fallecimiento</w:t>
      </w:r>
      <w:r w:rsidR="00136F17" w:rsidRPr="009F5C2D">
        <w:rPr>
          <w:sz w:val="24"/>
          <w:szCs w:val="24"/>
        </w:rPr>
        <w:t>;</w:t>
      </w:r>
    </w:p>
    <w:p w14:paraId="6190B17F" w14:textId="2A11A5A7" w:rsidR="004143B8" w:rsidRPr="009F5C2D" w:rsidRDefault="00271B7E" w:rsidP="00CE241A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c) Baja por mora en el pago </w:t>
      </w:r>
      <w:r w:rsidR="0089581F" w:rsidRPr="009F5C2D">
        <w:rPr>
          <w:sz w:val="24"/>
          <w:szCs w:val="24"/>
        </w:rPr>
        <w:t>de las cuotas sociales;</w:t>
      </w:r>
    </w:p>
    <w:p w14:paraId="3DCBDC8F" w14:textId="3264F281" w:rsidR="0089581F" w:rsidRPr="009F5C2D" w:rsidRDefault="0089581F" w:rsidP="00CE241A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d) Expulsión</w:t>
      </w:r>
      <w:r w:rsidR="00C675E7" w:rsidRPr="009F5C2D">
        <w:rPr>
          <w:sz w:val="24"/>
          <w:szCs w:val="24"/>
        </w:rPr>
        <w:t>.</w:t>
      </w:r>
    </w:p>
    <w:p w14:paraId="0C6FD587" w14:textId="3C7C9C5F" w:rsidR="001D7C55" w:rsidRPr="009F5C2D" w:rsidRDefault="001D7C55" w:rsidP="001D7C55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 12°: RENUNCIA</w:t>
      </w:r>
    </w:p>
    <w:p w14:paraId="00430460" w14:textId="72BFC7FF" w:rsidR="002C7F53" w:rsidRPr="009F5C2D" w:rsidRDefault="000473C0" w:rsidP="00396E54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El asociado podrá</w:t>
      </w:r>
      <w:r w:rsidR="002C7F5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renunciar a su condición de tal, mediante nota dirigida a la Comisión Directiva</w:t>
      </w:r>
      <w:r w:rsidR="002C7F5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sin que se le pueda requerir explicaciones de las causas que la motivan. La</w:t>
      </w:r>
      <w:r w:rsidR="006F191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deuda de cuotas sociales u otras cotizaciones que el asociado mantenga con la</w:t>
      </w:r>
      <w:r w:rsidR="006F191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Entidad no impide el ejercicio de su derecho a renunciar. El asociado debe en</w:t>
      </w:r>
      <w:r w:rsidR="006F191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todos los casos las cuotas y </w:t>
      </w:r>
      <w:r w:rsidRPr="009F5C2D">
        <w:rPr>
          <w:sz w:val="24"/>
          <w:szCs w:val="24"/>
        </w:rPr>
        <w:lastRenderedPageBreak/>
        <w:t>cotizaciones devengadas hasta la fecha de la</w:t>
      </w:r>
      <w:r w:rsidR="00B3688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notificación fehaciente de su renuncia.</w:t>
      </w:r>
    </w:p>
    <w:p w14:paraId="70A32541" w14:textId="62184091" w:rsidR="00CE241A" w:rsidRPr="009F5C2D" w:rsidRDefault="00CE241A" w:rsidP="00B3688E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 13°: BAJA POR MORA EN EL PAGO DE LAS CUOTAS SOCIALES</w:t>
      </w:r>
    </w:p>
    <w:p w14:paraId="721C9C33" w14:textId="77777777" w:rsidR="00D65EE5" w:rsidRPr="009F5C2D" w:rsidRDefault="00CE241A" w:rsidP="00D65EE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El socio que adeudare TRES (3) cuotas sociales consecutivas, será notificado fehacientemente para que en el término de TREINTA (30) días regularice su situación.</w:t>
      </w:r>
      <w:r w:rsidR="001C6ED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Vencido dicho plazo sin que se haya producido el pago, se considerará que ha perdido su calidad de asociado.</w:t>
      </w:r>
      <w:r w:rsidR="00D65EE5" w:rsidRPr="009F5C2D">
        <w:rPr>
          <w:sz w:val="24"/>
          <w:szCs w:val="24"/>
        </w:rPr>
        <w:t xml:space="preserve"> La Comisión Directiva comunicará</w:t>
      </w:r>
    </w:p>
    <w:p w14:paraId="4EA14903" w14:textId="77777777" w:rsidR="00D65EE5" w:rsidRPr="009F5C2D" w:rsidRDefault="00D65EE5" w:rsidP="00122C6B">
      <w:pPr>
        <w:pStyle w:val="Prrafodelista"/>
        <w:rPr>
          <w:sz w:val="24"/>
          <w:szCs w:val="24"/>
        </w:rPr>
      </w:pPr>
      <w:r w:rsidRPr="009F5C2D">
        <w:rPr>
          <w:sz w:val="24"/>
          <w:szCs w:val="24"/>
        </w:rPr>
        <w:t>inmediatamente y de manera fehaciente la baja al domicilio real denunciado por</w:t>
      </w:r>
    </w:p>
    <w:p w14:paraId="3DD92826" w14:textId="1C7AD4EE" w:rsidR="00CE241A" w:rsidRPr="009F5C2D" w:rsidRDefault="00D65EE5" w:rsidP="00122C6B">
      <w:pPr>
        <w:pStyle w:val="Prrafodelista"/>
        <w:rPr>
          <w:sz w:val="24"/>
          <w:szCs w:val="24"/>
        </w:rPr>
      </w:pPr>
      <w:r w:rsidRPr="009F5C2D">
        <w:rPr>
          <w:sz w:val="24"/>
          <w:szCs w:val="24"/>
        </w:rPr>
        <w:t>el asociado.</w:t>
      </w:r>
    </w:p>
    <w:p w14:paraId="4EE60542" w14:textId="09BA80FA" w:rsidR="00CE241A" w:rsidRPr="009F5C2D" w:rsidRDefault="00CE241A" w:rsidP="00122C6B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 14°: EXPULSIÓN</w:t>
      </w:r>
    </w:p>
    <w:p w14:paraId="52CBC128" w14:textId="77777777" w:rsidR="00564FE2" w:rsidRPr="009F5C2D" w:rsidRDefault="001707FD" w:rsidP="006B618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La expulsión consiste en la pérdida definitiva de la condición de asociado, sin posibilidad de volver a</w:t>
      </w:r>
      <w:r w:rsidR="00564FE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adquirirla. </w:t>
      </w:r>
      <w:r w:rsidR="00564FE2" w:rsidRPr="009F5C2D">
        <w:rPr>
          <w:sz w:val="24"/>
          <w:szCs w:val="24"/>
        </w:rPr>
        <w:t>Asimismo,</w:t>
      </w:r>
      <w:r w:rsidRPr="009F5C2D">
        <w:rPr>
          <w:sz w:val="24"/>
          <w:szCs w:val="24"/>
        </w:rPr>
        <w:t xml:space="preserve"> se le exigirá la devolución de la credencial social. </w:t>
      </w:r>
    </w:p>
    <w:p w14:paraId="51465F6B" w14:textId="5454C30E" w:rsidR="00CE241A" w:rsidRPr="009D525B" w:rsidRDefault="00CE241A" w:rsidP="00564FE2">
      <w:pPr>
        <w:rPr>
          <w:b/>
          <w:bCs/>
          <w:sz w:val="28"/>
          <w:szCs w:val="28"/>
        </w:rPr>
      </w:pPr>
      <w:r w:rsidRPr="009D525B">
        <w:rPr>
          <w:b/>
          <w:bCs/>
          <w:sz w:val="28"/>
          <w:szCs w:val="28"/>
        </w:rPr>
        <w:t>TÍTULO IV: RÉGIMEN DISCIPLINARIO</w:t>
      </w:r>
    </w:p>
    <w:p w14:paraId="13C75EE5" w14:textId="2EA2C8FB" w:rsidR="00CE241A" w:rsidRPr="009F5C2D" w:rsidRDefault="00CE241A" w:rsidP="00120C21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 15°: SANCIONES</w:t>
      </w:r>
    </w:p>
    <w:p w14:paraId="63B0B9E8" w14:textId="45311E4C" w:rsidR="004B2183" w:rsidRPr="009F5C2D" w:rsidRDefault="004B2183" w:rsidP="007B569A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Con</w:t>
      </w:r>
      <w:r w:rsidR="00F2655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arreglo a los procedimientos internos que establezca la Comisión Directiva en</w:t>
      </w:r>
      <w:r w:rsidR="00F2655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los que se asegurará en todos los casos el debido proceso legal y el derecho de</w:t>
      </w:r>
    </w:p>
    <w:p w14:paraId="5085B3C9" w14:textId="346D42B7" w:rsidR="00C0447B" w:rsidRPr="009F5C2D" w:rsidRDefault="004B2183" w:rsidP="00F26550">
      <w:pPr>
        <w:pStyle w:val="Prrafodelista"/>
        <w:rPr>
          <w:sz w:val="24"/>
          <w:szCs w:val="24"/>
        </w:rPr>
      </w:pPr>
      <w:r w:rsidRPr="009F5C2D">
        <w:rPr>
          <w:sz w:val="24"/>
          <w:szCs w:val="24"/>
        </w:rPr>
        <w:t>defensa, los asociados podrán ser objeto de las siguientes sanciones</w:t>
      </w:r>
      <w:r w:rsidR="006550F5" w:rsidRPr="009F5C2D">
        <w:rPr>
          <w:sz w:val="24"/>
          <w:szCs w:val="24"/>
        </w:rPr>
        <w:t xml:space="preserve"> </w:t>
      </w:r>
      <w:r w:rsidR="00E55C4A" w:rsidRPr="009F5C2D">
        <w:rPr>
          <w:sz w:val="24"/>
          <w:szCs w:val="24"/>
        </w:rPr>
        <w:t>d</w:t>
      </w:r>
      <w:r w:rsidRPr="009F5C2D">
        <w:rPr>
          <w:sz w:val="24"/>
          <w:szCs w:val="24"/>
        </w:rPr>
        <w:t xml:space="preserve">isciplinarias: </w:t>
      </w:r>
    </w:p>
    <w:p w14:paraId="57CE34AB" w14:textId="34E99D70" w:rsidR="00C0447B" w:rsidRPr="009F5C2D" w:rsidRDefault="00C066EC" w:rsidP="00C066EC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a) </w:t>
      </w:r>
      <w:r w:rsidR="004B2183" w:rsidRPr="009F5C2D">
        <w:rPr>
          <w:sz w:val="24"/>
          <w:szCs w:val="24"/>
        </w:rPr>
        <w:t xml:space="preserve">amonestación; </w:t>
      </w:r>
    </w:p>
    <w:p w14:paraId="28161069" w14:textId="1974D9F6" w:rsidR="00C0447B" w:rsidRPr="009F5C2D" w:rsidRDefault="004B2183" w:rsidP="00C066EC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9F5C2D">
        <w:rPr>
          <w:sz w:val="24"/>
          <w:szCs w:val="24"/>
        </w:rPr>
        <w:t>b) suspensión, cuyo plazo máximo no podrá</w:t>
      </w:r>
      <w:r w:rsidR="00AD27C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exceder de UN (1) año; </w:t>
      </w:r>
    </w:p>
    <w:p w14:paraId="30AF9E5A" w14:textId="77777777" w:rsidR="00E55C4A" w:rsidRPr="009F5C2D" w:rsidRDefault="004B2183" w:rsidP="004B2183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c) </w:t>
      </w:r>
      <w:r w:rsidR="00AD27CD" w:rsidRPr="009F5C2D">
        <w:rPr>
          <w:sz w:val="24"/>
          <w:szCs w:val="24"/>
        </w:rPr>
        <w:t>expulsión.</w:t>
      </w:r>
      <w:r w:rsidR="00AD27CD" w:rsidRPr="009F5C2D">
        <w:rPr>
          <w:rFonts w:ascii="Segoe UI Emoji" w:hAnsi="Segoe UI Emoji" w:cs="Segoe UI Emoji"/>
          <w:sz w:val="24"/>
          <w:szCs w:val="24"/>
        </w:rPr>
        <w:t xml:space="preserve"> </w:t>
      </w:r>
    </w:p>
    <w:p w14:paraId="3700FE03" w14:textId="1198DEFF" w:rsidR="00CE241A" w:rsidRPr="009F5C2D" w:rsidRDefault="00CE241A" w:rsidP="00E55C4A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 16°</w:t>
      </w:r>
    </w:p>
    <w:p w14:paraId="6B9F48B9" w14:textId="0C1791A7" w:rsidR="00E10FEB" w:rsidRPr="009F5C2D" w:rsidRDefault="00CE241A" w:rsidP="00C4305B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Son causas de AMONESTACIÓN, cometer alguna falta que importe la transgresión a las</w:t>
      </w:r>
      <w:r w:rsidR="006A3CC1" w:rsidRPr="009F5C2D">
        <w:rPr>
          <w:sz w:val="24"/>
          <w:szCs w:val="24"/>
        </w:rPr>
        <w:t xml:space="preserve"> </w:t>
      </w:r>
      <w:r w:rsidR="00332ACE" w:rsidRPr="009F5C2D">
        <w:rPr>
          <w:sz w:val="24"/>
          <w:szCs w:val="24"/>
        </w:rPr>
        <w:t xml:space="preserve">obligaciones establecidas en el presente Estatuto y sus </w:t>
      </w:r>
      <w:r w:rsidR="00821BBB" w:rsidRPr="009F5C2D">
        <w:rPr>
          <w:sz w:val="24"/>
          <w:szCs w:val="24"/>
        </w:rPr>
        <w:t>reglamentaciones,</w:t>
      </w:r>
      <w:r w:rsidR="00332ACE" w:rsidRPr="009F5C2D">
        <w:rPr>
          <w:sz w:val="24"/>
          <w:szCs w:val="24"/>
        </w:rPr>
        <w:t xml:space="preserve"> así</w:t>
      </w:r>
      <w:r w:rsidR="0030379F" w:rsidRPr="009F5C2D">
        <w:rPr>
          <w:sz w:val="24"/>
          <w:szCs w:val="24"/>
        </w:rPr>
        <w:t xml:space="preserve"> </w:t>
      </w:r>
      <w:r w:rsidR="00332ACE" w:rsidRPr="009F5C2D">
        <w:rPr>
          <w:sz w:val="24"/>
          <w:szCs w:val="24"/>
        </w:rPr>
        <w:t>como el incumplimiento deliberado de decisiones tomadas por la Asamblea o la</w:t>
      </w:r>
      <w:r w:rsidR="0030379F" w:rsidRPr="009F5C2D">
        <w:rPr>
          <w:sz w:val="24"/>
          <w:szCs w:val="24"/>
        </w:rPr>
        <w:t xml:space="preserve"> </w:t>
      </w:r>
      <w:r w:rsidR="00332ACE" w:rsidRPr="009F5C2D">
        <w:rPr>
          <w:sz w:val="24"/>
          <w:szCs w:val="24"/>
        </w:rPr>
        <w:t xml:space="preserve">Comisión Directiva que no sean causa de suspensión o expulsión. </w:t>
      </w:r>
    </w:p>
    <w:p w14:paraId="39F0A7BE" w14:textId="77777777" w:rsidR="00E10FEB" w:rsidRPr="009F5C2D" w:rsidRDefault="00332ACE" w:rsidP="00E10FEB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</w:t>
      </w:r>
      <w:r w:rsidR="00E10FEB" w:rsidRPr="009F5C2D">
        <w:rPr>
          <w:b/>
          <w:bCs/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 xml:space="preserve">17°: </w:t>
      </w:r>
    </w:p>
    <w:p w14:paraId="2469AE32" w14:textId="77777777" w:rsidR="00821BBB" w:rsidRPr="009F5C2D" w:rsidRDefault="00332ACE" w:rsidP="00821BBB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Son causas de SUSPENSIÓN: </w:t>
      </w:r>
    </w:p>
    <w:p w14:paraId="6A8C37C2" w14:textId="77777777" w:rsidR="00571086" w:rsidRPr="009F5C2D" w:rsidRDefault="00332ACE" w:rsidP="004054B3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a) ser imputado por la justicia penal por la</w:t>
      </w:r>
      <w:r w:rsidR="0057108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comisión de un delito sancionado con pena privativa de la libertad de</w:t>
      </w:r>
      <w:r w:rsidR="0057108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cumplimiento efectivo; </w:t>
      </w:r>
    </w:p>
    <w:p w14:paraId="28FAD23C" w14:textId="09F62431" w:rsidR="00394CF3" w:rsidRPr="009F5C2D" w:rsidRDefault="00332ACE" w:rsidP="00394CF3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b) la reincidencia en cualquiera de las faltas a que se</w:t>
      </w:r>
      <w:r w:rsidR="0057108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refiere el artículo anterior, que no sean causa de expulsión. La suspensión</w:t>
      </w:r>
      <w:r w:rsidR="0057108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importa la </w:t>
      </w:r>
      <w:r w:rsidRPr="009F5C2D">
        <w:rPr>
          <w:sz w:val="24"/>
          <w:szCs w:val="24"/>
        </w:rPr>
        <w:lastRenderedPageBreak/>
        <w:t xml:space="preserve">privación transitoria de los derechos establecidos en </w:t>
      </w:r>
      <w:proofErr w:type="gramStart"/>
      <w:r w:rsidRPr="009F5C2D">
        <w:rPr>
          <w:sz w:val="24"/>
          <w:szCs w:val="24"/>
        </w:rPr>
        <w:t>éste</w:t>
      </w:r>
      <w:proofErr w:type="gramEnd"/>
      <w:r w:rsidRPr="009F5C2D">
        <w:rPr>
          <w:sz w:val="24"/>
          <w:szCs w:val="24"/>
        </w:rPr>
        <w:t xml:space="preserve"> </w:t>
      </w:r>
      <w:proofErr w:type="gramStart"/>
      <w:r w:rsidRPr="009F5C2D">
        <w:rPr>
          <w:sz w:val="24"/>
          <w:szCs w:val="24"/>
        </w:rPr>
        <w:t>Estatuto</w:t>
      </w:r>
      <w:proofErr w:type="gramEnd"/>
      <w:r w:rsidR="00394CF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pero mantiene las obligaciones.</w:t>
      </w:r>
    </w:p>
    <w:p w14:paraId="3706068F" w14:textId="77777777" w:rsidR="00C914AB" w:rsidRPr="009F5C2D" w:rsidRDefault="00332ACE" w:rsidP="00394CF3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18°: </w:t>
      </w:r>
    </w:p>
    <w:p w14:paraId="34AD7E62" w14:textId="17B28787" w:rsidR="00332ACE" w:rsidRPr="009F5C2D" w:rsidRDefault="00332ACE" w:rsidP="00C914AB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9F5C2D">
        <w:rPr>
          <w:sz w:val="24"/>
          <w:szCs w:val="24"/>
        </w:rPr>
        <w:t>Son causas de EXPULSIÓN:</w:t>
      </w:r>
    </w:p>
    <w:p w14:paraId="1A862864" w14:textId="77777777" w:rsidR="00B54C6D" w:rsidRPr="009F5C2D" w:rsidRDefault="00332ACE" w:rsidP="00AE3C96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a) la comisión de una nueva falta después de haber sido suspendido TRES (3)</w:t>
      </w:r>
      <w:r w:rsidR="00C914A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veces. Para el cómputo de las suspensiones requeridas, no podrán tenerse en</w:t>
      </w:r>
      <w:r w:rsidR="00B54C6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cuenta aquellas con más de CINCO (5) años de antigüedad; </w:t>
      </w:r>
    </w:p>
    <w:p w14:paraId="45AD3BD9" w14:textId="77777777" w:rsidR="00B54C6D" w:rsidRPr="009F5C2D" w:rsidRDefault="00332ACE" w:rsidP="00172316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b) observar una</w:t>
      </w:r>
      <w:r w:rsidR="00B54C6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conducta inmoral o notoriamente perjudicial a los intereses de la asociación; </w:t>
      </w:r>
    </w:p>
    <w:p w14:paraId="79009419" w14:textId="77777777" w:rsidR="00F9110F" w:rsidRPr="009F5C2D" w:rsidRDefault="00332ACE" w:rsidP="00BB580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c)</w:t>
      </w:r>
      <w:r w:rsidR="00B54C6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cometer acto grave de deshonestidad o violencia contra la asociación, sus</w:t>
      </w:r>
      <w:r w:rsidR="00F9110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autoridades o asociados; </w:t>
      </w:r>
    </w:p>
    <w:p w14:paraId="2E7978C5" w14:textId="77777777" w:rsidR="00F9110F" w:rsidRPr="009F5C2D" w:rsidRDefault="00332ACE" w:rsidP="003727A7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d) provocar daño a la asociación y/o desórdenes</w:t>
      </w:r>
      <w:r w:rsidR="00F9110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graves dentro de su seno; </w:t>
      </w:r>
    </w:p>
    <w:p w14:paraId="41D51E2E" w14:textId="77777777" w:rsidR="00877825" w:rsidRPr="009F5C2D" w:rsidRDefault="00332ACE" w:rsidP="00D52342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e) cometer falta grave según las prescripciones</w:t>
      </w:r>
      <w:r w:rsidR="00F9110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estatutarias; </w:t>
      </w:r>
    </w:p>
    <w:p w14:paraId="7DFD86F5" w14:textId="7785CA51" w:rsidR="00332ACE" w:rsidRPr="009F5C2D" w:rsidRDefault="00332ACE" w:rsidP="00870C3B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f) ser condenado por la justicia penal por la comisión de un delito</w:t>
      </w:r>
      <w:r w:rsidR="0087782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sancionado con pena privativa de la libertad de cumplimiento efectivo.</w:t>
      </w:r>
    </w:p>
    <w:p w14:paraId="58C63406" w14:textId="77777777" w:rsidR="00877825" w:rsidRPr="009F5C2D" w:rsidRDefault="00332ACE" w:rsidP="00877825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19°: PROCEDIMIENTO. </w:t>
      </w:r>
    </w:p>
    <w:p w14:paraId="178290E3" w14:textId="77777777" w:rsidR="00995DA3" w:rsidRPr="009F5C2D" w:rsidRDefault="00332ACE" w:rsidP="00DA5BA3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Las sanciones serán resueltas por la</w:t>
      </w:r>
      <w:r w:rsidR="00B6729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Comisión Directiva, previa notificación fehaciente al asociado al domicilio real</w:t>
      </w:r>
      <w:r w:rsidR="00D61F9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denunciado para que ejerza su derecho de defensa. Decidida la aplicación de</w:t>
      </w:r>
      <w:r w:rsidR="00D61F9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una sanción, el sancionado podrá apelar la decisión ante la primera Asamblea</w:t>
      </w:r>
      <w:r w:rsidR="00D61F9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que se celebre. La apelación se presentará por escrito ante la Comisión</w:t>
      </w:r>
      <w:r w:rsidR="00117C2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Directiva dentro del plazo de DIEZ (10) días hábiles de notificado sin más</w:t>
      </w:r>
      <w:r w:rsidR="00117C2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requisito que expresar su voluntad de apelar la decisión ante la Asamblea. La</w:t>
      </w:r>
      <w:r w:rsidR="00117C2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Comisión Directiva deberá incluir en el orden del día de la próxima Asamblea el</w:t>
      </w:r>
      <w:r w:rsidR="00995DA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tratamiento de la sanción aplicada. Apelada la sanción, la misma no podrá</w:t>
      </w:r>
      <w:r w:rsidR="00995DA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aplicarse hasta tanto no se expida la Asamblea. La resolución de la Asamblea es</w:t>
      </w:r>
      <w:r w:rsidR="00995DA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inapelable. </w:t>
      </w:r>
    </w:p>
    <w:p w14:paraId="056B2555" w14:textId="77777777" w:rsidR="00995DA3" w:rsidRPr="009D525B" w:rsidRDefault="00332ACE" w:rsidP="00995DA3">
      <w:pPr>
        <w:rPr>
          <w:b/>
          <w:bCs/>
          <w:sz w:val="28"/>
          <w:szCs w:val="28"/>
        </w:rPr>
      </w:pPr>
      <w:r w:rsidRPr="009D525B">
        <w:rPr>
          <w:b/>
          <w:bCs/>
          <w:sz w:val="28"/>
          <w:szCs w:val="28"/>
        </w:rPr>
        <w:t xml:space="preserve">TÍTULO V: ÓRGANOS SOCIALES. </w:t>
      </w:r>
    </w:p>
    <w:p w14:paraId="0D16D82E" w14:textId="77777777" w:rsidR="007918BC" w:rsidRPr="009F5C2D" w:rsidRDefault="00332ACE" w:rsidP="00995DA3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20°: </w:t>
      </w:r>
    </w:p>
    <w:p w14:paraId="3DD0599D" w14:textId="77777777" w:rsidR="000C78E2" w:rsidRPr="009F5C2D" w:rsidRDefault="00332ACE" w:rsidP="00957D27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El gobierno</w:t>
      </w:r>
      <w:r w:rsidR="007918BC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 la Asociación reside en la Asamblea, en la Comisión Directiva y en los</w:t>
      </w:r>
      <w:r w:rsidR="00FA680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Revisores de Cuentas, que constituyen respectivamente sus órganos</w:t>
      </w:r>
      <w:r w:rsidR="00FA680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deliberativo, administrativo y fiscalizador. Los asociados elegidos para ocupar</w:t>
      </w:r>
      <w:r w:rsidR="000C78E2" w:rsidRPr="009F5C2D">
        <w:rPr>
          <w:sz w:val="24"/>
          <w:szCs w:val="24"/>
        </w:rPr>
        <w:t xml:space="preserve"> </w:t>
      </w:r>
      <w:r w:rsidR="00BC29CC" w:rsidRPr="009F5C2D">
        <w:rPr>
          <w:sz w:val="24"/>
          <w:szCs w:val="24"/>
        </w:rPr>
        <w:t>los cargos de los distintos órganos sociales no podrán percibir retribución</w:t>
      </w:r>
      <w:r w:rsidR="000C78E2" w:rsidRPr="009F5C2D">
        <w:rPr>
          <w:sz w:val="24"/>
          <w:szCs w:val="24"/>
        </w:rPr>
        <w:t xml:space="preserve"> </w:t>
      </w:r>
      <w:r w:rsidR="00BC29CC" w:rsidRPr="009F5C2D">
        <w:rPr>
          <w:sz w:val="24"/>
          <w:szCs w:val="24"/>
        </w:rPr>
        <w:t xml:space="preserve">alguna por sus servicios. </w:t>
      </w:r>
    </w:p>
    <w:p w14:paraId="192E08E1" w14:textId="77777777" w:rsidR="004C0DB6" w:rsidRPr="009F5C2D" w:rsidRDefault="00BC29CC" w:rsidP="000C78E2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21°: </w:t>
      </w:r>
    </w:p>
    <w:p w14:paraId="18DF63C3" w14:textId="0F266023" w:rsidR="00ED4D72" w:rsidRPr="009F5C2D" w:rsidRDefault="00BC29CC" w:rsidP="00ED4D72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La COMISIÓN DIRECTIVA se</w:t>
      </w:r>
      <w:r w:rsidR="004C0DB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compone de CINCO (5) miembros titulares, a saber: </w:t>
      </w:r>
      <w:proofErr w:type="gramStart"/>
      <w:r w:rsidR="00DB4149" w:rsidRPr="009F5C2D">
        <w:rPr>
          <w:b/>
          <w:bCs/>
          <w:sz w:val="24"/>
          <w:szCs w:val="24"/>
        </w:rPr>
        <w:t>Presidente</w:t>
      </w:r>
      <w:proofErr w:type="gramEnd"/>
      <w:r w:rsidRPr="009F5C2D">
        <w:rPr>
          <w:b/>
          <w:bCs/>
          <w:sz w:val="24"/>
          <w:szCs w:val="24"/>
        </w:rPr>
        <w:t xml:space="preserve">, </w:t>
      </w:r>
      <w:proofErr w:type="gramStart"/>
      <w:r w:rsidRPr="009F5C2D">
        <w:rPr>
          <w:b/>
          <w:bCs/>
          <w:sz w:val="24"/>
          <w:szCs w:val="24"/>
        </w:rPr>
        <w:t>Secretario</w:t>
      </w:r>
      <w:proofErr w:type="gramEnd"/>
      <w:r w:rsidRPr="009F5C2D">
        <w:rPr>
          <w:b/>
          <w:bCs/>
          <w:sz w:val="24"/>
          <w:szCs w:val="24"/>
        </w:rPr>
        <w:t>,</w:t>
      </w:r>
      <w:r w:rsidR="002B5E6B" w:rsidRPr="009F5C2D">
        <w:rPr>
          <w:b/>
          <w:bCs/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>Tesorero, Vocal 1° y Vocal 2°</w:t>
      </w:r>
      <w:r w:rsidRPr="009F5C2D">
        <w:rPr>
          <w:sz w:val="24"/>
          <w:szCs w:val="24"/>
        </w:rPr>
        <w:t xml:space="preserve">. </w:t>
      </w:r>
      <w:r w:rsidR="002B5E6B" w:rsidRPr="009F5C2D">
        <w:rPr>
          <w:sz w:val="24"/>
          <w:szCs w:val="24"/>
        </w:rPr>
        <w:t>Además,</w:t>
      </w:r>
      <w:r w:rsidRPr="009F5C2D">
        <w:rPr>
          <w:sz w:val="24"/>
          <w:szCs w:val="24"/>
        </w:rPr>
        <w:t xml:space="preserve"> habrá DOS (2) </w:t>
      </w:r>
      <w:r w:rsidRPr="009F5C2D">
        <w:rPr>
          <w:b/>
          <w:bCs/>
          <w:sz w:val="24"/>
          <w:szCs w:val="24"/>
        </w:rPr>
        <w:t>Vocales suplentes</w:t>
      </w:r>
      <w:r w:rsidRPr="009F5C2D">
        <w:rPr>
          <w:sz w:val="24"/>
          <w:szCs w:val="24"/>
        </w:rPr>
        <w:t>.</w:t>
      </w:r>
      <w:r w:rsidR="004707B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Sus mandatos tendrán una duración de TRES (3) años. Pueden ser reelectos y</w:t>
      </w:r>
      <w:r w:rsidR="004707B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sus mandatos podrán ser revocados </w:t>
      </w:r>
      <w:r w:rsidRPr="009F5C2D">
        <w:rPr>
          <w:sz w:val="24"/>
          <w:szCs w:val="24"/>
        </w:rPr>
        <w:lastRenderedPageBreak/>
        <w:t>en cualquier momento por la Asamblea</w:t>
      </w:r>
      <w:r w:rsidR="004707B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debiéndose incluir la revocación como punto del orden del día. No se pueden</w:t>
      </w:r>
      <w:r w:rsidR="004707B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imponer restricciones al ejercicio de este derecho. </w:t>
      </w:r>
    </w:p>
    <w:p w14:paraId="491DD207" w14:textId="77777777" w:rsidR="00E4187B" w:rsidRPr="009F5C2D" w:rsidRDefault="00BC29CC" w:rsidP="00E4187B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 22°:</w:t>
      </w:r>
      <w:r w:rsidR="00E4187B" w:rsidRPr="009F5C2D">
        <w:rPr>
          <w:b/>
          <w:bCs/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 xml:space="preserve">REQUISITOS. </w:t>
      </w:r>
    </w:p>
    <w:p w14:paraId="3CCDC5A0" w14:textId="77777777" w:rsidR="00E4187B" w:rsidRPr="009F5C2D" w:rsidRDefault="00BC29CC" w:rsidP="00E4187B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Para ser miembro de la Comisión Directiva se requiere: </w:t>
      </w:r>
    </w:p>
    <w:p w14:paraId="39F36D2A" w14:textId="77777777" w:rsidR="00936D27" w:rsidRPr="009F5C2D" w:rsidRDefault="00BC29CC" w:rsidP="00D332B6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a) ser</w:t>
      </w:r>
      <w:r w:rsidR="00E4187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asociado Activo o Vitalicio; </w:t>
      </w:r>
    </w:p>
    <w:p w14:paraId="50B8524D" w14:textId="77777777" w:rsidR="00936D27" w:rsidRPr="009F5C2D" w:rsidRDefault="00BC29CC" w:rsidP="00D332B6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b) encontrarse al día con la cuota social; </w:t>
      </w:r>
    </w:p>
    <w:p w14:paraId="519FB16D" w14:textId="77777777" w:rsidR="00936D27" w:rsidRPr="009F5C2D" w:rsidRDefault="00BC29CC" w:rsidP="000A76E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c) tener</w:t>
      </w:r>
      <w:r w:rsidR="00936D2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como mínimo DOS (2) años de antigüedad en la Asociación; </w:t>
      </w:r>
    </w:p>
    <w:p w14:paraId="79BC56E4" w14:textId="77777777" w:rsidR="008950BE" w:rsidRPr="009F5C2D" w:rsidRDefault="00BC29CC" w:rsidP="0018581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d) conocer</w:t>
      </w:r>
      <w:r w:rsidR="00936D2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perfectamente el Estatuto Social y demás normativa legal vigente. </w:t>
      </w:r>
    </w:p>
    <w:p w14:paraId="120FF375" w14:textId="77777777" w:rsidR="008950BE" w:rsidRPr="009F5C2D" w:rsidRDefault="00BC29CC" w:rsidP="008950BE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</w:t>
      </w:r>
      <w:r w:rsidR="008950BE" w:rsidRPr="009F5C2D">
        <w:rPr>
          <w:b/>
          <w:bCs/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 xml:space="preserve">23°: FUNCIONAMIENTO. </w:t>
      </w:r>
    </w:p>
    <w:p w14:paraId="70E24746" w14:textId="77777777" w:rsidR="00214315" w:rsidRPr="009F5C2D" w:rsidRDefault="00BC29CC" w:rsidP="00703937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La Comisión Directiva se reunirá por lo menos una</w:t>
      </w:r>
      <w:r w:rsidR="008950B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vez por mes, citada por el </w:t>
      </w:r>
      <w:proofErr w:type="gramStart"/>
      <w:r w:rsidRPr="009F5C2D">
        <w:rPr>
          <w:sz w:val="24"/>
          <w:szCs w:val="24"/>
        </w:rPr>
        <w:t>Presidente</w:t>
      </w:r>
      <w:proofErr w:type="gramEnd"/>
      <w:r w:rsidRPr="009F5C2D">
        <w:rPr>
          <w:sz w:val="24"/>
          <w:szCs w:val="24"/>
        </w:rPr>
        <w:t>, su reemplazante, o a pedido de</w:t>
      </w:r>
      <w:r w:rsidR="008950B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cualquiera de sus miembros, debiendo en este último supuesto resolverse esta</w:t>
      </w:r>
      <w:r w:rsidR="00D445C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petición dentro de los CINCO (5) días corridos de efectuada la misma. La</w:t>
      </w:r>
      <w:r w:rsidR="00D445C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citación se hará por medio fehaciente con al menos DOS (2) días hábiles de</w:t>
      </w:r>
      <w:r w:rsidR="0021431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anticipación. </w:t>
      </w:r>
    </w:p>
    <w:p w14:paraId="205A5B8D" w14:textId="3E4CC0E3" w:rsidR="00BC29CC" w:rsidRPr="009F5C2D" w:rsidRDefault="00BC29CC" w:rsidP="00F9652B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QUÓRUM. Las reuniones de la Comisión Directiva se </w:t>
      </w:r>
      <w:r w:rsidR="00C42805" w:rsidRPr="009F5C2D">
        <w:rPr>
          <w:sz w:val="24"/>
          <w:szCs w:val="24"/>
        </w:rPr>
        <w:t>celebrarán</w:t>
      </w:r>
      <w:r w:rsidR="0004313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válidamente con la presencia de la mitad más uno de sus miembros titulares.</w:t>
      </w:r>
    </w:p>
    <w:p w14:paraId="34DF166E" w14:textId="7C3CE23C" w:rsidR="00BC29CC" w:rsidRPr="009F5C2D" w:rsidRDefault="00BC29CC" w:rsidP="000C3329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MAYORÍAS. Se requiere MAYORÍA SIMPLE de votos emitidos por los miembros</w:t>
      </w:r>
      <w:r w:rsidR="00C4280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titulares presentes. Si el tema a analizar se trata de una reconsideración de uno</w:t>
      </w:r>
      <w:r w:rsidR="00C4280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ya tratado se requiere MAYORÍA ABSOLUTA en sesión de igual o mayor número</w:t>
      </w:r>
      <w:r w:rsidR="00C4280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 asistentes de aquella en la que se resolvió el asunto reconsiderado.</w:t>
      </w:r>
    </w:p>
    <w:p w14:paraId="453E0D3A" w14:textId="77777777" w:rsidR="00746B82" w:rsidRPr="009F5C2D" w:rsidRDefault="00BC29CC" w:rsidP="00746B82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24°: </w:t>
      </w:r>
    </w:p>
    <w:p w14:paraId="02B377C8" w14:textId="77777777" w:rsidR="00746B82" w:rsidRPr="009F5C2D" w:rsidRDefault="00BC29CC" w:rsidP="000B1969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Son ATRIBUCIONES Y DEBERES de la Comisión</w:t>
      </w:r>
      <w:r w:rsidR="00746B8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Directiva: </w:t>
      </w:r>
    </w:p>
    <w:p w14:paraId="3645505F" w14:textId="77777777" w:rsidR="00746B82" w:rsidRPr="009F5C2D" w:rsidRDefault="00BC29CC" w:rsidP="000B1969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a) ejecutar las decisiones de la Asamblea; </w:t>
      </w:r>
    </w:p>
    <w:p w14:paraId="3EF28A03" w14:textId="77777777" w:rsidR="00746B82" w:rsidRPr="009F5C2D" w:rsidRDefault="00BC29CC" w:rsidP="00A60C79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b) hacer cumplir este</w:t>
      </w:r>
      <w:r w:rsidR="00746B8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Estatuto y los reglamentos que se dicten; </w:t>
      </w:r>
    </w:p>
    <w:p w14:paraId="3C034BE9" w14:textId="77777777" w:rsidR="00AE14C1" w:rsidRPr="009F5C2D" w:rsidRDefault="00BC29CC" w:rsidP="0014753A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c) Interpretar, el Estatuto y sus</w:t>
      </w:r>
      <w:r w:rsidR="00746B8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Reglamentos de conformidad a la legislación vigente debiendo, en caso de</w:t>
      </w:r>
      <w:r w:rsidR="00AE14C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duda, estar a favor del Asociado, todo con cargo a dar cuenta en la Asamblea</w:t>
      </w:r>
      <w:r w:rsidR="00AE14C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más próxima que se realice; </w:t>
      </w:r>
    </w:p>
    <w:p w14:paraId="722569AE" w14:textId="77777777" w:rsidR="00AE14C1" w:rsidRPr="009F5C2D" w:rsidRDefault="00BC29CC" w:rsidP="00B21112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d) dirigir la administración de la asociación</w:t>
      </w:r>
      <w:r w:rsidR="00AE14C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fomentando las relaciones con instituciones afines; </w:t>
      </w:r>
    </w:p>
    <w:p w14:paraId="336CC8D5" w14:textId="77777777" w:rsidR="001C117A" w:rsidRPr="009F5C2D" w:rsidRDefault="00BC29CC" w:rsidP="003C013A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e) convocar a Asamblea en</w:t>
      </w:r>
      <w:r w:rsidR="00CE43A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las oportunidades señaladas por este Estatuto o cuando lo solicite el DIEZ POR</w:t>
      </w:r>
      <w:r w:rsidR="00CE43A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CIENTO (10%) de los asociados con derecho a voto, debiendo en tal caso</w:t>
      </w:r>
      <w:r w:rsidR="00F133C3" w:rsidRPr="009F5C2D">
        <w:rPr>
          <w:sz w:val="24"/>
          <w:szCs w:val="24"/>
        </w:rPr>
        <w:t xml:space="preserve"> proceder a efectuar la convocatoria respectiva dentro de los TREINTA (30) días</w:t>
      </w:r>
      <w:r w:rsidR="001C117A" w:rsidRPr="009F5C2D">
        <w:rPr>
          <w:sz w:val="24"/>
          <w:szCs w:val="24"/>
        </w:rPr>
        <w:t xml:space="preserve"> </w:t>
      </w:r>
      <w:r w:rsidR="00F133C3" w:rsidRPr="009F5C2D">
        <w:rPr>
          <w:sz w:val="24"/>
          <w:szCs w:val="24"/>
        </w:rPr>
        <w:t>corridos de recibida la petición, salvo el caso que se encuentre proyectado</w:t>
      </w:r>
      <w:r w:rsidR="001C117A" w:rsidRPr="009F5C2D">
        <w:rPr>
          <w:sz w:val="24"/>
          <w:szCs w:val="24"/>
        </w:rPr>
        <w:t xml:space="preserve"> </w:t>
      </w:r>
      <w:r w:rsidR="00F133C3" w:rsidRPr="009F5C2D">
        <w:rPr>
          <w:sz w:val="24"/>
          <w:szCs w:val="24"/>
        </w:rPr>
        <w:t>convocar a Asamblea dentro de un plazo no mayor a SESENTA (60) días</w:t>
      </w:r>
      <w:r w:rsidR="001C117A" w:rsidRPr="009F5C2D">
        <w:rPr>
          <w:sz w:val="24"/>
          <w:szCs w:val="24"/>
        </w:rPr>
        <w:t xml:space="preserve"> </w:t>
      </w:r>
      <w:r w:rsidR="00F133C3" w:rsidRPr="009F5C2D">
        <w:rPr>
          <w:sz w:val="24"/>
          <w:szCs w:val="24"/>
        </w:rPr>
        <w:t xml:space="preserve">corridos de la solicitud; </w:t>
      </w:r>
    </w:p>
    <w:p w14:paraId="02662677" w14:textId="77777777" w:rsidR="00D66ED1" w:rsidRPr="009F5C2D" w:rsidRDefault="00F133C3" w:rsidP="00321676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f) aprobar la Memoria, el Balance y toda documentación</w:t>
      </w:r>
      <w:r w:rsidR="00D66ED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que corresponda someter a la Asamblea para su tratamiento y aprobación; </w:t>
      </w:r>
    </w:p>
    <w:p w14:paraId="56F463B1" w14:textId="77777777" w:rsidR="00766D1A" w:rsidRPr="009F5C2D" w:rsidRDefault="00F133C3" w:rsidP="004E184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lastRenderedPageBreak/>
        <w:t>g)</w:t>
      </w:r>
      <w:r w:rsidR="00D66ED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rendir cuentas de su gestión ante la Asamblea, presentando para su</w:t>
      </w:r>
      <w:r w:rsidR="00766D1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tratamiento y aprobación, la Memoria, el Balance, y toda documentación que</w:t>
      </w:r>
      <w:r w:rsidR="00766D1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deba ser sometida a la Asamblea para su tratamiento y aprobación; </w:t>
      </w:r>
    </w:p>
    <w:p w14:paraId="0C4120FB" w14:textId="77777777" w:rsidR="00724FCC" w:rsidRPr="009F5C2D" w:rsidRDefault="00F133C3" w:rsidP="00480BEB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h) resolver</w:t>
      </w:r>
      <w:r w:rsidR="00766D1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sobre la admisión de las personas que soliciten ingresar como asociados, darles</w:t>
      </w:r>
      <w:r w:rsidR="00724FCC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de baja, amonestarlos, suspenderlos o expulsarlos; </w:t>
      </w:r>
    </w:p>
    <w:p w14:paraId="093FEE65" w14:textId="77777777" w:rsidR="00724FCC" w:rsidRPr="009F5C2D" w:rsidRDefault="00F133C3" w:rsidP="00072ED7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i) nombrar empleados,</w:t>
      </w:r>
      <w:r w:rsidR="00724FCC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fijarles el sueldo, determinarle las obligaciones, suspenderlos o despedirlos; </w:t>
      </w:r>
    </w:p>
    <w:p w14:paraId="2ACCC741" w14:textId="77777777" w:rsidR="005A0BDD" w:rsidRPr="009F5C2D" w:rsidRDefault="00F133C3" w:rsidP="005E0FD4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j)</w:t>
      </w:r>
      <w:r w:rsidR="00724FCC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dictar las reglamentaciones internas necesarias para el cumplimiento de las</w:t>
      </w:r>
      <w:r w:rsidR="005A0BD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finalidades ya indicadas, las que deberán ser aprobadas por la Asamblea y</w:t>
      </w:r>
      <w:r w:rsidR="005A0BD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presentadas ante el Órgano de contralor a los efectos correspondientes; </w:t>
      </w:r>
    </w:p>
    <w:p w14:paraId="23B6EDFA" w14:textId="77777777" w:rsidR="003D05F9" w:rsidRPr="009F5C2D" w:rsidRDefault="00F133C3" w:rsidP="00567A27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k)</w:t>
      </w:r>
      <w:r w:rsidR="005A0BD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realizar los actos ordinarios de administración y los necesarios para su</w:t>
      </w:r>
      <w:r w:rsidR="005A0BD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ejecución. Para los supuestos de adquisición, enajenación y/o constitución de</w:t>
      </w:r>
      <w:r w:rsidR="003D05F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gravámenes y/o derechos reales sobre bienes muebles o inmuebles de la</w:t>
      </w:r>
      <w:r w:rsidR="003D05F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entidad, será necesaria la previa aprobación por parte de la Asamblea; </w:t>
      </w:r>
    </w:p>
    <w:p w14:paraId="23073DC0" w14:textId="77777777" w:rsidR="00C76D37" w:rsidRPr="009F5C2D" w:rsidRDefault="00F133C3" w:rsidP="004A69C3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I) fijar y</w:t>
      </w:r>
      <w:r w:rsidR="003D05F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ajustar las cuotas sociales, pudiendo aumentarlas o disminuirlas </w:t>
      </w:r>
      <w:proofErr w:type="gramStart"/>
      <w:r w:rsidRPr="009F5C2D">
        <w:rPr>
          <w:sz w:val="24"/>
          <w:szCs w:val="24"/>
        </w:rPr>
        <w:t>de acuerdo a</w:t>
      </w:r>
      <w:proofErr w:type="gramEnd"/>
      <w:r w:rsidR="0080666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las necesidades; fijar cuotas extraordinarias o cualquier contribución transitoria,</w:t>
      </w:r>
      <w:r w:rsidR="0080666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pudiendo aumentar o disminuir su importe o decidir la suspensión transitoria de</w:t>
      </w:r>
      <w:r w:rsidR="0080666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aquella en función de la obtención de los fines y objetivos sociales. Todo ello</w:t>
      </w:r>
      <w:r w:rsidR="0080666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con cargo de someter lo decidido a la primera Asamblea que se celebre,</w:t>
      </w:r>
      <w:r w:rsidR="0080666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pudiendo ésta confirmar o modificar lo establecido por la Comisión Directiva.</w:t>
      </w:r>
      <w:r w:rsidR="0016307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Cualquier modificación de las cuotas o cotizaciones sociales quedarán sin efecto</w:t>
      </w:r>
      <w:r w:rsidR="0016307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si no son aprobadas por la primera asamblea que se celebre; </w:t>
      </w:r>
    </w:p>
    <w:p w14:paraId="25E0E2A6" w14:textId="77777777" w:rsidR="00BE64BF" w:rsidRPr="009F5C2D" w:rsidRDefault="00F133C3" w:rsidP="00502BEE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9F5C2D">
        <w:rPr>
          <w:sz w:val="24"/>
          <w:szCs w:val="24"/>
        </w:rPr>
        <w:t>Il</w:t>
      </w:r>
      <w:proofErr w:type="spellEnd"/>
      <w:r w:rsidRPr="009F5C2D">
        <w:rPr>
          <w:sz w:val="24"/>
          <w:szCs w:val="24"/>
        </w:rPr>
        <w:t>) designar los</w:t>
      </w:r>
      <w:r w:rsidR="00C76D3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delegados o representantes necesarios ante entidades de segundo grado. Los</w:t>
      </w:r>
      <w:r w:rsidR="00C76D3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delegados o representantes deben ser asociados activos o vitalicios,</w:t>
      </w:r>
      <w:r w:rsidR="00C76D3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encontrarse al día con la cuota social y conocer perfectamente el Estatuto</w:t>
      </w:r>
      <w:r w:rsidR="00BE64B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Social y demás normativa legal vigente. </w:t>
      </w:r>
    </w:p>
    <w:p w14:paraId="2A85A341" w14:textId="77777777" w:rsidR="00BE64BF" w:rsidRPr="009F5C2D" w:rsidRDefault="00F133C3" w:rsidP="00BE64BF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25°: PRESIDENTE. </w:t>
      </w:r>
    </w:p>
    <w:p w14:paraId="556B9D7A" w14:textId="77777777" w:rsidR="0011076E" w:rsidRPr="009F5C2D" w:rsidRDefault="00F133C3" w:rsidP="00414E4D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EI</w:t>
      </w:r>
      <w:r w:rsidR="00BE64BF" w:rsidRPr="009F5C2D">
        <w:rPr>
          <w:sz w:val="24"/>
          <w:szCs w:val="24"/>
        </w:rPr>
        <w:t xml:space="preserve"> </w:t>
      </w:r>
      <w:proofErr w:type="gramStart"/>
      <w:r w:rsidRPr="009F5C2D">
        <w:rPr>
          <w:sz w:val="24"/>
          <w:szCs w:val="24"/>
        </w:rPr>
        <w:t>Presidente</w:t>
      </w:r>
      <w:proofErr w:type="gramEnd"/>
      <w:r w:rsidRPr="009F5C2D">
        <w:rPr>
          <w:sz w:val="24"/>
          <w:szCs w:val="24"/>
        </w:rPr>
        <w:t xml:space="preserve"> en ejercicio y en caso de renuncia, fallecimiento, licencia, ausencia</w:t>
      </w:r>
      <w:r w:rsidR="00090B1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o enfermedad, quien lo reemplace, es el representante legal de la Asociación</w:t>
      </w:r>
      <w:r w:rsidR="00CB4A31" w:rsidRPr="009F5C2D">
        <w:rPr>
          <w:sz w:val="24"/>
          <w:szCs w:val="24"/>
        </w:rPr>
        <w:t xml:space="preserve"> con las siguientes atribuciones y obligaciones: </w:t>
      </w:r>
    </w:p>
    <w:p w14:paraId="493FADDC" w14:textId="77777777" w:rsidR="00BD1B69" w:rsidRPr="009F5C2D" w:rsidRDefault="00CB4A31" w:rsidP="00414E4D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a) convocar y presidir las</w:t>
      </w:r>
      <w:r w:rsidR="0011076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reuniones de la Comisión Directiva, para las cuales en caso de empate tendrá</w:t>
      </w:r>
      <w:r w:rsidR="0011076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doble voto; </w:t>
      </w:r>
    </w:p>
    <w:p w14:paraId="3E794F40" w14:textId="77777777" w:rsidR="00BD1B69" w:rsidRPr="009F5C2D" w:rsidRDefault="00CB4A31" w:rsidP="00FE4967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b) firmar </w:t>
      </w:r>
      <w:proofErr w:type="gramStart"/>
      <w:r w:rsidRPr="009F5C2D">
        <w:rPr>
          <w:sz w:val="24"/>
          <w:szCs w:val="24"/>
        </w:rPr>
        <w:t>conjuntamente con</w:t>
      </w:r>
      <w:proofErr w:type="gramEnd"/>
      <w:r w:rsidRPr="009F5C2D">
        <w:rPr>
          <w:sz w:val="24"/>
          <w:szCs w:val="24"/>
        </w:rPr>
        <w:t xml:space="preserve"> todos los presentes en cada reunión</w:t>
      </w:r>
      <w:r w:rsidR="00BD1B6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las Actas de Reunión de Comisión Directiva; </w:t>
      </w:r>
    </w:p>
    <w:p w14:paraId="21BAA817" w14:textId="77777777" w:rsidR="00BD1B69" w:rsidRPr="009F5C2D" w:rsidRDefault="00CB4A31" w:rsidP="00B750EC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c) firmar </w:t>
      </w:r>
      <w:proofErr w:type="gramStart"/>
      <w:r w:rsidRPr="009F5C2D">
        <w:rPr>
          <w:sz w:val="24"/>
          <w:szCs w:val="24"/>
        </w:rPr>
        <w:t>conjuntamente con</w:t>
      </w:r>
      <w:proofErr w:type="gramEnd"/>
      <w:r w:rsidRPr="009F5C2D">
        <w:rPr>
          <w:sz w:val="24"/>
          <w:szCs w:val="24"/>
        </w:rPr>
        <w:t xml:space="preserve"> el</w:t>
      </w:r>
      <w:r w:rsidR="00BD1B69" w:rsidRPr="009F5C2D">
        <w:rPr>
          <w:sz w:val="24"/>
          <w:szCs w:val="24"/>
        </w:rPr>
        <w:t xml:space="preserve"> </w:t>
      </w:r>
      <w:proofErr w:type="gramStart"/>
      <w:r w:rsidRPr="009F5C2D">
        <w:rPr>
          <w:sz w:val="24"/>
          <w:szCs w:val="24"/>
        </w:rPr>
        <w:t>Secretario</w:t>
      </w:r>
      <w:proofErr w:type="gramEnd"/>
      <w:r w:rsidRPr="009F5C2D">
        <w:rPr>
          <w:sz w:val="24"/>
          <w:szCs w:val="24"/>
        </w:rPr>
        <w:t xml:space="preserve"> y los asociados designados, las Actas de Asamblea; </w:t>
      </w:r>
    </w:p>
    <w:p w14:paraId="6ECE73BB" w14:textId="77777777" w:rsidR="00F5139D" w:rsidRPr="009F5C2D" w:rsidRDefault="00CB4A31" w:rsidP="00FD336D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d) firmar</w:t>
      </w:r>
      <w:r w:rsidR="00BD1B69" w:rsidRPr="009F5C2D">
        <w:rPr>
          <w:sz w:val="24"/>
          <w:szCs w:val="24"/>
        </w:rPr>
        <w:t xml:space="preserve"> </w:t>
      </w:r>
      <w:proofErr w:type="gramStart"/>
      <w:r w:rsidRPr="009F5C2D">
        <w:rPr>
          <w:sz w:val="24"/>
          <w:szCs w:val="24"/>
        </w:rPr>
        <w:t>conjuntamente con</w:t>
      </w:r>
      <w:proofErr w:type="gramEnd"/>
      <w:r w:rsidRPr="009F5C2D">
        <w:rPr>
          <w:sz w:val="24"/>
          <w:szCs w:val="24"/>
        </w:rPr>
        <w:t xml:space="preserve"> el </w:t>
      </w:r>
      <w:proofErr w:type="gramStart"/>
      <w:r w:rsidRPr="009F5C2D">
        <w:rPr>
          <w:sz w:val="24"/>
          <w:szCs w:val="24"/>
        </w:rPr>
        <w:t>Secretario</w:t>
      </w:r>
      <w:proofErr w:type="gramEnd"/>
      <w:r w:rsidRPr="009F5C2D">
        <w:rPr>
          <w:sz w:val="24"/>
          <w:szCs w:val="24"/>
        </w:rPr>
        <w:t xml:space="preserve"> toda la documentación administrativa de la</w:t>
      </w:r>
      <w:r w:rsidR="00BD1B6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asociación; </w:t>
      </w:r>
    </w:p>
    <w:p w14:paraId="2BFAE3FB" w14:textId="77777777" w:rsidR="00F5139D" w:rsidRPr="009F5C2D" w:rsidRDefault="00CB4A31" w:rsidP="00A03517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e) firmar </w:t>
      </w:r>
      <w:proofErr w:type="gramStart"/>
      <w:r w:rsidRPr="009F5C2D">
        <w:rPr>
          <w:sz w:val="24"/>
          <w:szCs w:val="24"/>
        </w:rPr>
        <w:t>conjuntamente con</w:t>
      </w:r>
      <w:proofErr w:type="gramEnd"/>
      <w:r w:rsidRPr="009F5C2D">
        <w:rPr>
          <w:sz w:val="24"/>
          <w:szCs w:val="24"/>
        </w:rPr>
        <w:t xml:space="preserve"> el Tesorero, toda documentación</w:t>
      </w:r>
      <w:r w:rsidR="00F5139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contable, económica, o que trate de pagos o compromisos aceptados por la</w:t>
      </w:r>
      <w:r w:rsidR="00F5139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lastRenderedPageBreak/>
        <w:t>Comisión Directiva, no permitiendo que los fondos se canalicen a objetivos</w:t>
      </w:r>
      <w:r w:rsidR="00F5139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ajenos al Estatuto; </w:t>
      </w:r>
    </w:p>
    <w:p w14:paraId="100A4E57" w14:textId="77777777" w:rsidR="00F5139D" w:rsidRPr="009F5C2D" w:rsidRDefault="00CB4A31" w:rsidP="000C798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f) dirigir y mantener el orden en las discusiones, suspender</w:t>
      </w:r>
      <w:r w:rsidR="00F5139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y levantar las sesiones cuando se altere el mismo y el debido respeto; </w:t>
      </w:r>
    </w:p>
    <w:p w14:paraId="25E80EBA" w14:textId="6BC9A543" w:rsidR="00CB4A31" w:rsidRPr="009F5C2D" w:rsidRDefault="00CB4A31" w:rsidP="008D2D10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g) velar</w:t>
      </w:r>
      <w:r w:rsidR="00F5139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por la buena marcha de la asociación, observando y haciendo observar el</w:t>
      </w:r>
    </w:p>
    <w:p w14:paraId="5B8952DE" w14:textId="77777777" w:rsidR="004F1550" w:rsidRPr="009F5C2D" w:rsidRDefault="00CB4A31" w:rsidP="00CB4A3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Estatuto y las disposiciones de la Asamblea y Comisión Directiva; </w:t>
      </w:r>
    </w:p>
    <w:p w14:paraId="25412F50" w14:textId="77777777" w:rsidR="00094A14" w:rsidRPr="009F5C2D" w:rsidRDefault="00CB4A31" w:rsidP="00B7513B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h) suspender</w:t>
      </w:r>
      <w:r w:rsidR="004F155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 cualquier empleado que no cumpla con sus obligaciones, dando cuenta</w:t>
      </w:r>
      <w:r w:rsidR="004F155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inmediata a la Comisión Directiva, como así de las disposiciones que adopte por</w:t>
      </w:r>
      <w:r w:rsidR="004F155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sí, en los casos de urgencia. No podrá tomar medidas extraordinarias sin la</w:t>
      </w:r>
      <w:r w:rsidR="004F155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aprobación del cuerpo legalmente constituido; </w:t>
      </w:r>
    </w:p>
    <w:p w14:paraId="2795E41B" w14:textId="77777777" w:rsidR="00EA502E" w:rsidRPr="009F5C2D" w:rsidRDefault="00CB4A31" w:rsidP="0078183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i) Confeccionar </w:t>
      </w:r>
      <w:proofErr w:type="gramStart"/>
      <w:r w:rsidRPr="009F5C2D">
        <w:rPr>
          <w:sz w:val="24"/>
          <w:szCs w:val="24"/>
        </w:rPr>
        <w:t>conjuntamente</w:t>
      </w:r>
      <w:r w:rsidR="00EA502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con</w:t>
      </w:r>
      <w:proofErr w:type="gramEnd"/>
      <w:r w:rsidRPr="009F5C2D">
        <w:rPr>
          <w:sz w:val="24"/>
          <w:szCs w:val="24"/>
        </w:rPr>
        <w:t xml:space="preserve"> el Tesorero, el Anteproyecto de la Memoria anual que luego será tratada en</w:t>
      </w:r>
      <w:r w:rsidR="00EA502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Reunión de Comisión Directiva. Constituye FALTA GRAVE: </w:t>
      </w:r>
    </w:p>
    <w:p w14:paraId="4C0BFDB1" w14:textId="7B41045A" w:rsidR="00EA502E" w:rsidRPr="009F5C2D" w:rsidRDefault="00CB4A31" w:rsidP="00E00EBF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realizar actos en</w:t>
      </w:r>
      <w:r w:rsidR="00EA502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violación al régimen plural; </w:t>
      </w:r>
    </w:p>
    <w:p w14:paraId="2F36326C" w14:textId="45B179B7" w:rsidR="00EA502E" w:rsidRPr="009F5C2D" w:rsidRDefault="00CB4A31" w:rsidP="00E00EBF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perseguir y/o favorecer intereses contrarios a los</w:t>
      </w:r>
      <w:r w:rsidR="00EA502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de la entidad; </w:t>
      </w:r>
    </w:p>
    <w:p w14:paraId="4CDD85D4" w14:textId="77777777" w:rsidR="00E00EBF" w:rsidRPr="009F5C2D" w:rsidRDefault="00CB4A31" w:rsidP="00E00EBF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llevar adelante oposiciones sistemáticas al desempeño de las</w:t>
      </w:r>
      <w:r w:rsidR="00645C9C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funciones de la Comisión Directiva. </w:t>
      </w:r>
    </w:p>
    <w:p w14:paraId="725706B8" w14:textId="77777777" w:rsidR="00E00EBF" w:rsidRPr="009F5C2D" w:rsidRDefault="00CB4A31" w:rsidP="00E00EBF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26°: SECRETARIO. </w:t>
      </w:r>
    </w:p>
    <w:p w14:paraId="6DC3C771" w14:textId="77777777" w:rsidR="00FB4A74" w:rsidRPr="009F5C2D" w:rsidRDefault="00CB4A31" w:rsidP="000752D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El</w:t>
      </w:r>
      <w:r w:rsidR="00E00EBF" w:rsidRPr="009F5C2D">
        <w:rPr>
          <w:sz w:val="24"/>
          <w:szCs w:val="24"/>
        </w:rPr>
        <w:t xml:space="preserve"> </w:t>
      </w:r>
      <w:proofErr w:type="gramStart"/>
      <w:r w:rsidRPr="009F5C2D">
        <w:rPr>
          <w:sz w:val="24"/>
          <w:szCs w:val="24"/>
        </w:rPr>
        <w:t>Secretario</w:t>
      </w:r>
      <w:proofErr w:type="gramEnd"/>
      <w:r w:rsidRPr="009F5C2D">
        <w:rPr>
          <w:sz w:val="24"/>
          <w:szCs w:val="24"/>
        </w:rPr>
        <w:t xml:space="preserve"> en ejercicio y en caso de renuncia, fallecimiento, licencia, ausencia o</w:t>
      </w:r>
      <w:r w:rsidR="00FB4A7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enfermedad, quien lo reemplace, tiene los siguientes deberes y atribuciones: </w:t>
      </w:r>
    </w:p>
    <w:p w14:paraId="2765B56E" w14:textId="77777777" w:rsidR="00245CAD" w:rsidRPr="009F5C2D" w:rsidRDefault="00CB4A31" w:rsidP="00187CCB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a)</w:t>
      </w:r>
      <w:r w:rsidR="00245CA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asistir a las reuniones de la Comisión Directiva y a las Asambleas redactando las</w:t>
      </w:r>
      <w:r w:rsidR="00245CA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Actas respectivas, las que asentará en el libro correspondiente firmándola</w:t>
      </w:r>
      <w:r w:rsidR="00245CAD" w:rsidRPr="009F5C2D">
        <w:rPr>
          <w:sz w:val="24"/>
          <w:szCs w:val="24"/>
        </w:rPr>
        <w:t xml:space="preserve"> </w:t>
      </w:r>
      <w:proofErr w:type="gramStart"/>
      <w:r w:rsidRPr="009F5C2D">
        <w:rPr>
          <w:sz w:val="24"/>
          <w:szCs w:val="24"/>
        </w:rPr>
        <w:t>conjuntamente con</w:t>
      </w:r>
      <w:proofErr w:type="gramEnd"/>
      <w:r w:rsidRPr="009F5C2D">
        <w:rPr>
          <w:sz w:val="24"/>
          <w:szCs w:val="24"/>
        </w:rPr>
        <w:t xml:space="preserve"> los asistentes en las reuniones de Comisión Directiva y con</w:t>
      </w:r>
      <w:r w:rsidR="00245CA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el </w:t>
      </w:r>
      <w:proofErr w:type="gramStart"/>
      <w:r w:rsidRPr="009F5C2D">
        <w:rPr>
          <w:sz w:val="24"/>
          <w:szCs w:val="24"/>
        </w:rPr>
        <w:t>Presidente</w:t>
      </w:r>
      <w:proofErr w:type="gramEnd"/>
      <w:r w:rsidRPr="009F5C2D">
        <w:rPr>
          <w:sz w:val="24"/>
          <w:szCs w:val="24"/>
        </w:rPr>
        <w:t xml:space="preserve"> y los asociados elegidos al efecto en las actas de Asamblea. </w:t>
      </w:r>
    </w:p>
    <w:p w14:paraId="26383C11" w14:textId="77777777" w:rsidR="00D33122" w:rsidRPr="009F5C2D" w:rsidRDefault="00CB4A31" w:rsidP="00803B73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b)</w:t>
      </w:r>
      <w:r w:rsidR="00245CA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refrendar la firma del </w:t>
      </w:r>
      <w:proofErr w:type="gramStart"/>
      <w:r w:rsidRPr="009F5C2D">
        <w:rPr>
          <w:sz w:val="24"/>
          <w:szCs w:val="24"/>
        </w:rPr>
        <w:t>Presidente</w:t>
      </w:r>
      <w:proofErr w:type="gramEnd"/>
      <w:r w:rsidRPr="009F5C2D">
        <w:rPr>
          <w:sz w:val="24"/>
          <w:szCs w:val="24"/>
        </w:rPr>
        <w:t xml:space="preserve"> en toda documentación o correspondencia de</w:t>
      </w:r>
      <w:r w:rsidR="00D3312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la Asociación que no corresponda al tesorero; </w:t>
      </w:r>
    </w:p>
    <w:p w14:paraId="73C52EFE" w14:textId="77777777" w:rsidR="00D33122" w:rsidRPr="009F5C2D" w:rsidRDefault="00CB4A31" w:rsidP="00282A9D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c) llevar y tener bajo su custodia</w:t>
      </w:r>
      <w:r w:rsidR="00D3312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el Libro de Actas de Asambleas, el Libro de Reuniones de la Comisión Directiva</w:t>
      </w:r>
      <w:r w:rsidR="00D3312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y el Libro de Registro de Asociados; </w:t>
      </w:r>
    </w:p>
    <w:p w14:paraId="7EEC0471" w14:textId="77777777" w:rsidR="00977D26" w:rsidRPr="009F5C2D" w:rsidRDefault="00CB4A31" w:rsidP="00A82674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d) llevar el Libro de Registro de Asociados</w:t>
      </w:r>
      <w:r w:rsidR="00FD0DF6" w:rsidRPr="009F5C2D">
        <w:rPr>
          <w:sz w:val="24"/>
          <w:szCs w:val="24"/>
        </w:rPr>
        <w:t xml:space="preserve"> </w:t>
      </w:r>
      <w:proofErr w:type="gramStart"/>
      <w:r w:rsidR="00FD0DF6" w:rsidRPr="009F5C2D">
        <w:rPr>
          <w:sz w:val="24"/>
          <w:szCs w:val="24"/>
        </w:rPr>
        <w:t>conjuntamente con</w:t>
      </w:r>
      <w:proofErr w:type="gramEnd"/>
      <w:r w:rsidR="00FD0DF6" w:rsidRPr="009F5C2D">
        <w:rPr>
          <w:sz w:val="24"/>
          <w:szCs w:val="24"/>
        </w:rPr>
        <w:t xml:space="preserve"> el Tesorero quien deberá actualizarlo mensualmente en</w:t>
      </w:r>
      <w:r w:rsidR="00806F4E" w:rsidRPr="009F5C2D">
        <w:rPr>
          <w:sz w:val="24"/>
          <w:szCs w:val="24"/>
        </w:rPr>
        <w:t xml:space="preserve"> </w:t>
      </w:r>
      <w:r w:rsidR="00FD0DF6" w:rsidRPr="009F5C2D">
        <w:rPr>
          <w:sz w:val="24"/>
          <w:szCs w:val="24"/>
        </w:rPr>
        <w:t xml:space="preserve">presencia del </w:t>
      </w:r>
      <w:proofErr w:type="gramStart"/>
      <w:r w:rsidR="00FD0DF6" w:rsidRPr="009F5C2D">
        <w:rPr>
          <w:sz w:val="24"/>
          <w:szCs w:val="24"/>
        </w:rPr>
        <w:t>Secretario</w:t>
      </w:r>
      <w:proofErr w:type="gramEnd"/>
      <w:r w:rsidR="00FD0DF6" w:rsidRPr="009F5C2D">
        <w:rPr>
          <w:sz w:val="24"/>
          <w:szCs w:val="24"/>
        </w:rPr>
        <w:t xml:space="preserve">. Constituye FALTA GRAVE: </w:t>
      </w:r>
    </w:p>
    <w:p w14:paraId="40E597C0" w14:textId="77777777" w:rsidR="00977D26" w:rsidRPr="009F5C2D" w:rsidRDefault="00FD0DF6" w:rsidP="008C4754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a) la pérdida de</w:t>
      </w:r>
      <w:r w:rsidR="00977D2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cualquiera de los libros bajo su custodia sin causa justificada; </w:t>
      </w:r>
    </w:p>
    <w:p w14:paraId="5D2886C0" w14:textId="77777777" w:rsidR="00977D26" w:rsidRPr="009F5C2D" w:rsidRDefault="00FD0DF6" w:rsidP="00AF3EA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b) la negativa a</w:t>
      </w:r>
      <w:r w:rsidR="00977D2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exhibir los libros bajo su custodia a los miembros de la Comisión Directiva,</w:t>
      </w:r>
      <w:r w:rsidR="00977D2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Revisores de Cuentas o a la Dirección Provincial de Personas Jurídicas o al</w:t>
      </w:r>
      <w:r w:rsidR="00977D2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organismo que en el futuro la reemplace; </w:t>
      </w:r>
    </w:p>
    <w:p w14:paraId="4CD17F9B" w14:textId="77777777" w:rsidR="001C46EC" w:rsidRPr="009F5C2D" w:rsidRDefault="00FD0DF6" w:rsidP="00C06B3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c) perseguir y/o favorecer intereses</w:t>
      </w:r>
      <w:r w:rsidR="00977D2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contrarios a los de la entidad; </w:t>
      </w:r>
    </w:p>
    <w:p w14:paraId="40F55D70" w14:textId="77777777" w:rsidR="001C46EC" w:rsidRPr="009F5C2D" w:rsidRDefault="00FD0DF6" w:rsidP="00AC3B1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d) llevar adelante oposiciones sistemáticas al</w:t>
      </w:r>
      <w:r w:rsidR="001C46EC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desempeño de las funciones de la Comisión Directiva. </w:t>
      </w:r>
    </w:p>
    <w:p w14:paraId="0EB8165C" w14:textId="77777777" w:rsidR="001C46EC" w:rsidRPr="009F5C2D" w:rsidRDefault="00FD0DF6" w:rsidP="001C46EC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lastRenderedPageBreak/>
        <w:t>ARTÍCULO 27°:</w:t>
      </w:r>
      <w:r w:rsidR="001C46EC" w:rsidRPr="009F5C2D">
        <w:rPr>
          <w:b/>
          <w:bCs/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 xml:space="preserve">TESORERO. </w:t>
      </w:r>
    </w:p>
    <w:p w14:paraId="53E80D31" w14:textId="77777777" w:rsidR="004228BE" w:rsidRPr="009F5C2D" w:rsidRDefault="00FD0DF6" w:rsidP="00806170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El Tesorero en ejercicio y en caso de renuncia, fallecimiento,</w:t>
      </w:r>
      <w:r w:rsidR="004228B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licencia, ausencia o enfermedad, quien lo reemplace, tiene los siguientes</w:t>
      </w:r>
      <w:r w:rsidR="004228B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deberes y atribuciones: </w:t>
      </w:r>
    </w:p>
    <w:p w14:paraId="1D57DDD7" w14:textId="77777777" w:rsidR="006D01E2" w:rsidRPr="009F5C2D" w:rsidRDefault="00FD0DF6" w:rsidP="006C444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a) asistir a las reuniones de la Comisión Directiva y a</w:t>
      </w:r>
      <w:r w:rsidR="006D01E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las Asambleas; </w:t>
      </w:r>
    </w:p>
    <w:p w14:paraId="5AF039E7" w14:textId="77777777" w:rsidR="006D01E2" w:rsidRPr="009F5C2D" w:rsidRDefault="00FD0DF6" w:rsidP="00950D8A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b) percibir por sí o a través de la persona que designe en</w:t>
      </w:r>
      <w:r w:rsidR="006D01E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reunión de Comisión Directiva, la cuota social y demás cotizaciones de toda</w:t>
      </w:r>
      <w:r w:rsidR="006D01E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naturaleza que pertenezcan a la asociación, a cuyo efecto llevará de acuerdo</w:t>
      </w:r>
      <w:r w:rsidR="006D01E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con el </w:t>
      </w:r>
      <w:proofErr w:type="gramStart"/>
      <w:r w:rsidRPr="009F5C2D">
        <w:rPr>
          <w:sz w:val="24"/>
          <w:szCs w:val="24"/>
        </w:rPr>
        <w:t>Secretario</w:t>
      </w:r>
      <w:proofErr w:type="gramEnd"/>
      <w:r w:rsidRPr="009F5C2D">
        <w:rPr>
          <w:sz w:val="24"/>
          <w:szCs w:val="24"/>
        </w:rPr>
        <w:t xml:space="preserve"> el Libro de Registro de Asociados; </w:t>
      </w:r>
    </w:p>
    <w:p w14:paraId="1CE1EC45" w14:textId="77777777" w:rsidR="002475F8" w:rsidRPr="009F5C2D" w:rsidRDefault="00FD0DF6" w:rsidP="00856FA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c) llevar los libros de</w:t>
      </w:r>
      <w:r w:rsidR="00DA520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contabilidad y sus registros al día; </w:t>
      </w:r>
    </w:p>
    <w:p w14:paraId="263D5C66" w14:textId="77777777" w:rsidR="00EF64D8" w:rsidRPr="009F5C2D" w:rsidRDefault="00FD0DF6" w:rsidP="00033B3A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d) presentar a la Comisión Directiva el</w:t>
      </w:r>
      <w:r w:rsidR="002475F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Balance General del periodo el que deberá estar confeccionado por Contador</w:t>
      </w:r>
      <w:r w:rsidR="002475F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Público y certificada su firma por el Consejo Provincial de Ciencias Económicas o</w:t>
      </w:r>
      <w:r w:rsidR="002475F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el Organismo que en el futuro lo reemplace; </w:t>
      </w:r>
    </w:p>
    <w:p w14:paraId="5F242EFC" w14:textId="77777777" w:rsidR="00EA5301" w:rsidRPr="009F5C2D" w:rsidRDefault="00FD0DF6" w:rsidP="00DB1A6A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e) firmar </w:t>
      </w:r>
      <w:proofErr w:type="gramStart"/>
      <w:r w:rsidRPr="009F5C2D">
        <w:rPr>
          <w:sz w:val="24"/>
          <w:szCs w:val="24"/>
        </w:rPr>
        <w:t>conjuntamente con</w:t>
      </w:r>
      <w:proofErr w:type="gramEnd"/>
      <w:r w:rsidRPr="009F5C2D">
        <w:rPr>
          <w:sz w:val="24"/>
          <w:szCs w:val="24"/>
        </w:rPr>
        <w:t xml:space="preserve"> el</w:t>
      </w:r>
      <w:r w:rsidR="00EF64D8" w:rsidRPr="009F5C2D">
        <w:rPr>
          <w:sz w:val="24"/>
          <w:szCs w:val="24"/>
        </w:rPr>
        <w:t xml:space="preserve"> </w:t>
      </w:r>
      <w:proofErr w:type="gramStart"/>
      <w:r w:rsidRPr="009F5C2D">
        <w:rPr>
          <w:sz w:val="24"/>
          <w:szCs w:val="24"/>
        </w:rPr>
        <w:t>Presidente</w:t>
      </w:r>
      <w:proofErr w:type="gramEnd"/>
      <w:r w:rsidRPr="009F5C2D">
        <w:rPr>
          <w:sz w:val="24"/>
          <w:szCs w:val="24"/>
        </w:rPr>
        <w:t xml:space="preserve"> todo movimiento de fondos, giros, transferencias, extracciones,</w:t>
      </w:r>
      <w:r w:rsidR="00B9719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pagos, recibos y demás documentos de tesorería efectuando los pagos o</w:t>
      </w:r>
      <w:r w:rsidR="00EA530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cancelaciones resueltos y aprobados por la Comisión Directiva; </w:t>
      </w:r>
    </w:p>
    <w:p w14:paraId="6E6534AF" w14:textId="77777777" w:rsidR="00EA5301" w:rsidRPr="009F5C2D" w:rsidRDefault="00FD0DF6" w:rsidP="001E6B7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f) efectuar la</w:t>
      </w:r>
      <w:r w:rsidR="00EA530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apertura de cuentas en Instituciones Bancarias a nombre de la Asociación y a la</w:t>
      </w:r>
      <w:r w:rsidR="00EA530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orden conjunta de </w:t>
      </w:r>
      <w:proofErr w:type="gramStart"/>
      <w:r w:rsidRPr="009F5C2D">
        <w:rPr>
          <w:sz w:val="24"/>
          <w:szCs w:val="24"/>
        </w:rPr>
        <w:t>Presidente</w:t>
      </w:r>
      <w:proofErr w:type="gramEnd"/>
      <w:r w:rsidRPr="009F5C2D">
        <w:rPr>
          <w:sz w:val="24"/>
          <w:szCs w:val="24"/>
        </w:rPr>
        <w:t xml:space="preserve"> y Tesorero; </w:t>
      </w:r>
    </w:p>
    <w:p w14:paraId="4A98FDB1" w14:textId="77777777" w:rsidR="00EA5301" w:rsidRPr="009F5C2D" w:rsidRDefault="00FD0DF6" w:rsidP="00217603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g) efectuar los depósitos de las</w:t>
      </w:r>
      <w:r w:rsidR="00EA530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sumas recaudadas, pudiendo retener en </w:t>
      </w:r>
      <w:proofErr w:type="gramStart"/>
      <w:r w:rsidRPr="009F5C2D">
        <w:rPr>
          <w:sz w:val="24"/>
          <w:szCs w:val="24"/>
        </w:rPr>
        <w:t>caja</w:t>
      </w:r>
      <w:proofErr w:type="gramEnd"/>
      <w:r w:rsidRPr="009F5C2D">
        <w:rPr>
          <w:sz w:val="24"/>
          <w:szCs w:val="24"/>
        </w:rPr>
        <w:t>, sumas destinadas a gastos</w:t>
      </w:r>
      <w:r w:rsidR="00EA530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menores, ordinarios y de urgencia; </w:t>
      </w:r>
    </w:p>
    <w:p w14:paraId="133967F9" w14:textId="77777777" w:rsidR="001B254D" w:rsidRPr="009F5C2D" w:rsidRDefault="00FD0DF6" w:rsidP="00EF1CF2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h) dar cuenta a la Comisión Directiva y al</w:t>
      </w:r>
      <w:r w:rsidR="00EA530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Revisor de Cuentas del estado económico de la asociación a cuyo efecto</w:t>
      </w:r>
      <w:r w:rsidR="00EA530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confeccionará INFORMES TRIMESTRALES; </w:t>
      </w:r>
    </w:p>
    <w:p w14:paraId="4E00AEF2" w14:textId="77777777" w:rsidR="001B254D" w:rsidRPr="009F5C2D" w:rsidRDefault="00FD0DF6" w:rsidP="00221913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i) confeccionar </w:t>
      </w:r>
      <w:proofErr w:type="gramStart"/>
      <w:r w:rsidRPr="009F5C2D">
        <w:rPr>
          <w:sz w:val="24"/>
          <w:szCs w:val="24"/>
        </w:rPr>
        <w:t>conjuntamente con</w:t>
      </w:r>
      <w:proofErr w:type="gramEnd"/>
      <w:r w:rsidR="001B254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el </w:t>
      </w:r>
      <w:proofErr w:type="gramStart"/>
      <w:r w:rsidRPr="009F5C2D">
        <w:rPr>
          <w:sz w:val="24"/>
          <w:szCs w:val="24"/>
        </w:rPr>
        <w:t>Presidente</w:t>
      </w:r>
      <w:proofErr w:type="gramEnd"/>
      <w:r w:rsidRPr="009F5C2D">
        <w:rPr>
          <w:sz w:val="24"/>
          <w:szCs w:val="24"/>
        </w:rPr>
        <w:t>, el Anteproyecto de la Memoria anual que luego será tratada en</w:t>
      </w:r>
      <w:r w:rsidR="001B254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reunión de Comisión Directiva; </w:t>
      </w:r>
    </w:p>
    <w:p w14:paraId="6A90AEDE" w14:textId="77777777" w:rsidR="001B254D" w:rsidRPr="009F5C2D" w:rsidRDefault="00FD0DF6" w:rsidP="00962FEC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j) llevar y tener bajo su custodia el libro Diario,</w:t>
      </w:r>
      <w:r w:rsidR="001B254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el Libro de Inventario y Balance, los comprobantes de ingresos y </w:t>
      </w:r>
      <w:proofErr w:type="gramStart"/>
      <w:r w:rsidRPr="009F5C2D">
        <w:rPr>
          <w:sz w:val="24"/>
          <w:szCs w:val="24"/>
        </w:rPr>
        <w:t>gastos</w:t>
      </w:r>
      <w:proofErr w:type="gramEnd"/>
      <w:r w:rsidRPr="009F5C2D">
        <w:rPr>
          <w:sz w:val="24"/>
          <w:szCs w:val="24"/>
        </w:rPr>
        <w:t xml:space="preserve"> así</w:t>
      </w:r>
      <w:r w:rsidR="001B254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como toda la documentación contable de la entidad; </w:t>
      </w:r>
    </w:p>
    <w:p w14:paraId="78921E7D" w14:textId="77777777" w:rsidR="0042190B" w:rsidRPr="009F5C2D" w:rsidRDefault="00FD0DF6" w:rsidP="005163E9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k) actualizar</w:t>
      </w:r>
      <w:r w:rsidR="001B254D" w:rsidRPr="009F5C2D">
        <w:rPr>
          <w:sz w:val="24"/>
          <w:szCs w:val="24"/>
        </w:rPr>
        <w:t xml:space="preserve"> </w:t>
      </w:r>
      <w:r w:rsidR="008C7C44" w:rsidRPr="009F5C2D">
        <w:rPr>
          <w:sz w:val="24"/>
          <w:szCs w:val="24"/>
        </w:rPr>
        <w:t>mensualmente el Libro de Registro de Asociados en lo referente al pago de las</w:t>
      </w:r>
      <w:r w:rsidR="0042190B" w:rsidRPr="009F5C2D">
        <w:rPr>
          <w:sz w:val="24"/>
          <w:szCs w:val="24"/>
        </w:rPr>
        <w:t xml:space="preserve"> </w:t>
      </w:r>
      <w:r w:rsidR="008C7C44" w:rsidRPr="009F5C2D">
        <w:rPr>
          <w:sz w:val="24"/>
          <w:szCs w:val="24"/>
        </w:rPr>
        <w:t xml:space="preserve">cuotas sociales. La actualización se hará en presencia del </w:t>
      </w:r>
      <w:proofErr w:type="gramStart"/>
      <w:r w:rsidR="008C7C44" w:rsidRPr="009F5C2D">
        <w:rPr>
          <w:sz w:val="24"/>
          <w:szCs w:val="24"/>
        </w:rPr>
        <w:t>Secretario</w:t>
      </w:r>
      <w:proofErr w:type="gramEnd"/>
      <w:r w:rsidR="008C7C44" w:rsidRPr="009F5C2D">
        <w:rPr>
          <w:sz w:val="24"/>
          <w:szCs w:val="24"/>
        </w:rPr>
        <w:t>. Constituye</w:t>
      </w:r>
      <w:r w:rsidR="0042190B" w:rsidRPr="009F5C2D">
        <w:rPr>
          <w:sz w:val="24"/>
          <w:szCs w:val="24"/>
        </w:rPr>
        <w:t xml:space="preserve"> </w:t>
      </w:r>
      <w:r w:rsidR="008C7C44" w:rsidRPr="009F5C2D">
        <w:rPr>
          <w:sz w:val="24"/>
          <w:szCs w:val="24"/>
        </w:rPr>
        <w:t xml:space="preserve">FALTA GRAVE: </w:t>
      </w:r>
    </w:p>
    <w:p w14:paraId="302B0F5C" w14:textId="29F54FE3" w:rsidR="007104B7" w:rsidRPr="009F5C2D" w:rsidRDefault="008C7C44" w:rsidP="00347BAE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la pérdida de cualquiera de los libros y/o comprobantes de</w:t>
      </w:r>
      <w:r w:rsidR="007104B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ingresos y </w:t>
      </w:r>
      <w:proofErr w:type="gramStart"/>
      <w:r w:rsidRPr="009F5C2D">
        <w:rPr>
          <w:sz w:val="24"/>
          <w:szCs w:val="24"/>
        </w:rPr>
        <w:t>gastos</w:t>
      </w:r>
      <w:proofErr w:type="gramEnd"/>
      <w:r w:rsidRPr="009F5C2D">
        <w:rPr>
          <w:sz w:val="24"/>
          <w:szCs w:val="24"/>
        </w:rPr>
        <w:t xml:space="preserve"> así como toda la documentación contable de la entidad bajo</w:t>
      </w:r>
      <w:r w:rsidR="007104B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su custodia sin causa justificada; </w:t>
      </w:r>
    </w:p>
    <w:p w14:paraId="455B4901" w14:textId="26C8BC9A" w:rsidR="00347BAE" w:rsidRPr="009F5C2D" w:rsidRDefault="008C7C44" w:rsidP="00347BAE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la negativa a exhibir los libros bajo su</w:t>
      </w:r>
      <w:r w:rsidR="007104B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custodia a los miembros de la Comisión Directiva, Revisores de Cuentas o a la</w:t>
      </w:r>
      <w:r w:rsidR="00347BA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Dirección Provincial de Personas Jurídicas o al organismo que en el futuro la</w:t>
      </w:r>
      <w:r w:rsidR="00347BA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reemplace; </w:t>
      </w:r>
    </w:p>
    <w:p w14:paraId="2C9C012B" w14:textId="4F59C537" w:rsidR="008C7C44" w:rsidRPr="009F5C2D" w:rsidRDefault="008C7C44" w:rsidP="00347BAE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perseguir y/o favorecer intereses contrarios a los de la entidad;</w:t>
      </w:r>
    </w:p>
    <w:p w14:paraId="10948FF4" w14:textId="4CD53C3C" w:rsidR="00347BAE" w:rsidRPr="009F5C2D" w:rsidRDefault="008C7C44" w:rsidP="00347BAE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llevar adelante oposiciones sistemáticas al desempeño de las funciones de la</w:t>
      </w:r>
      <w:r w:rsidR="00347BA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Comisión Directiva. </w:t>
      </w:r>
    </w:p>
    <w:p w14:paraId="34FB72C9" w14:textId="77777777" w:rsidR="003C5C29" w:rsidRPr="009F5C2D" w:rsidRDefault="008C7C44" w:rsidP="00347BAE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28°: VOCALES. </w:t>
      </w:r>
    </w:p>
    <w:p w14:paraId="014471D4" w14:textId="77777777" w:rsidR="00CC76E7" w:rsidRPr="009F5C2D" w:rsidRDefault="008C7C44" w:rsidP="002817E7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lastRenderedPageBreak/>
        <w:t>Los Vocales tienen los</w:t>
      </w:r>
      <w:r w:rsidR="003C5C2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siguientes deberes y atribuciones: </w:t>
      </w:r>
    </w:p>
    <w:p w14:paraId="7A0DB8B2" w14:textId="77777777" w:rsidR="000B2E92" w:rsidRPr="009F5C2D" w:rsidRDefault="008C7C44" w:rsidP="00E6622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1) Los TITULARES: </w:t>
      </w:r>
    </w:p>
    <w:p w14:paraId="19B18AEA" w14:textId="1779C15C" w:rsidR="000B2E92" w:rsidRPr="009F5C2D" w:rsidRDefault="008C7C44" w:rsidP="00D311DD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asistir a las</w:t>
      </w:r>
      <w:r w:rsidR="00CC76E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reuniones de la Comisión Directiva; </w:t>
      </w:r>
    </w:p>
    <w:p w14:paraId="1D9D8BF1" w14:textId="589D8D79" w:rsidR="000B2E92" w:rsidRPr="009F5C2D" w:rsidRDefault="008C7C44" w:rsidP="00D311DD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desempeñar las comisiones y tareas que</w:t>
      </w:r>
      <w:r w:rsidR="000B2E9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la Comisión Directiva les encomiende; </w:t>
      </w:r>
    </w:p>
    <w:p w14:paraId="23AA5465" w14:textId="5D167B1C" w:rsidR="00821750" w:rsidRPr="009F5C2D" w:rsidRDefault="008C7C44" w:rsidP="00D311DD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ejercer una vigilancia permanente en</w:t>
      </w:r>
      <w:r w:rsidR="000B2E9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las dependencias, denunciando cualquier irregularidad que observaren; </w:t>
      </w:r>
    </w:p>
    <w:p w14:paraId="026A2972" w14:textId="2259C683" w:rsidR="007D3045" w:rsidRPr="009F5C2D" w:rsidRDefault="008C7C44" w:rsidP="00D311DD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reemplazar las vacancias que se produzcan en la Comisión Directiva. </w:t>
      </w:r>
    </w:p>
    <w:p w14:paraId="401606CF" w14:textId="77777777" w:rsidR="009F21BB" w:rsidRPr="009F5C2D" w:rsidRDefault="008C7C44" w:rsidP="00C51F5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2) Los</w:t>
      </w:r>
      <w:r w:rsidR="00D311D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SUPLENTES: </w:t>
      </w:r>
    </w:p>
    <w:p w14:paraId="6D9E4DC9" w14:textId="5FE3B3D9" w:rsidR="00074B22" w:rsidRPr="009F5C2D" w:rsidRDefault="008C7C44" w:rsidP="00301D59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reemplazar, cuando corresponda, a los vocales titulares; </w:t>
      </w:r>
    </w:p>
    <w:p w14:paraId="27322F8F" w14:textId="2AC6C7EE" w:rsidR="00B75655" w:rsidRPr="009F5C2D" w:rsidRDefault="008C7C44" w:rsidP="00301D59">
      <w:pPr>
        <w:pStyle w:val="Prrafodelista"/>
        <w:numPr>
          <w:ilvl w:val="1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pueden concurrir a las sesiones de la Comisión Directiva con derecho a </w:t>
      </w:r>
      <w:proofErr w:type="gramStart"/>
      <w:r w:rsidRPr="009F5C2D">
        <w:rPr>
          <w:sz w:val="24"/>
          <w:szCs w:val="24"/>
        </w:rPr>
        <w:t>voz</w:t>
      </w:r>
      <w:proofErr w:type="gramEnd"/>
      <w:r w:rsidRPr="009F5C2D">
        <w:rPr>
          <w:sz w:val="24"/>
          <w:szCs w:val="24"/>
        </w:rPr>
        <w:t xml:space="preserve"> pero</w:t>
      </w:r>
      <w:r w:rsidR="00074B22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no de voto; su asistencia no será computable a los efectos del quórum.</w:t>
      </w:r>
      <w:r w:rsidR="00A15DB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Constituye FALTA GRAVE: </w:t>
      </w:r>
    </w:p>
    <w:p w14:paraId="07DDE95F" w14:textId="77777777" w:rsidR="00B75655" w:rsidRPr="009F5C2D" w:rsidRDefault="008C7C44" w:rsidP="00301D59">
      <w:pPr>
        <w:pStyle w:val="Prrafodelista"/>
        <w:numPr>
          <w:ilvl w:val="2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a) la negativa a reemplazar las vacancias que se</w:t>
      </w:r>
      <w:r w:rsidR="00B7565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produzcan en la Comisión Directiva sin causa justificada; </w:t>
      </w:r>
    </w:p>
    <w:p w14:paraId="16144A88" w14:textId="77777777" w:rsidR="00B75655" w:rsidRPr="009F5C2D" w:rsidRDefault="008C7C44" w:rsidP="00301D59">
      <w:pPr>
        <w:pStyle w:val="Prrafodelista"/>
        <w:numPr>
          <w:ilvl w:val="2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b) perseguir y/o</w:t>
      </w:r>
      <w:r w:rsidR="00B7565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favorecer intereses contrarios a los de la entidad; </w:t>
      </w:r>
    </w:p>
    <w:p w14:paraId="234D81A3" w14:textId="1E8CE04A" w:rsidR="008C7C44" w:rsidRPr="009F5C2D" w:rsidRDefault="008C7C44" w:rsidP="00301D59">
      <w:pPr>
        <w:pStyle w:val="Prrafodelista"/>
        <w:numPr>
          <w:ilvl w:val="2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c) llevar adelante oposiciones</w:t>
      </w:r>
      <w:r w:rsidR="00B7565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sistemáticas al desempeño de las funciones de la Comisión Directiva.</w:t>
      </w:r>
    </w:p>
    <w:p w14:paraId="6268AE89" w14:textId="77777777" w:rsidR="00301D59" w:rsidRPr="009F5C2D" w:rsidRDefault="008C7C44" w:rsidP="00301D59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29°: ÓRGANO DE FISCALIZACIÓN. </w:t>
      </w:r>
    </w:p>
    <w:p w14:paraId="0AB99DE7" w14:textId="77777777" w:rsidR="00D14991" w:rsidRPr="009F5C2D" w:rsidRDefault="008C7C44" w:rsidP="00D149B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El Órgano de Fiscalización</w:t>
      </w:r>
      <w:r w:rsidR="008D5FC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se compone de UN (1) </w:t>
      </w:r>
      <w:r w:rsidRPr="009F5C2D">
        <w:rPr>
          <w:b/>
          <w:bCs/>
          <w:sz w:val="24"/>
          <w:szCs w:val="24"/>
        </w:rPr>
        <w:t>Revisor de Cuentas Titular</w:t>
      </w:r>
      <w:r w:rsidRPr="009F5C2D">
        <w:rPr>
          <w:sz w:val="24"/>
          <w:szCs w:val="24"/>
        </w:rPr>
        <w:t>. Cuando los asociados</w:t>
      </w:r>
      <w:r w:rsidR="008743E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superen la cantidad de CIEN (100) se deberá constituir una </w:t>
      </w:r>
      <w:r w:rsidRPr="009F5C2D">
        <w:rPr>
          <w:b/>
          <w:bCs/>
          <w:sz w:val="24"/>
          <w:szCs w:val="24"/>
        </w:rPr>
        <w:t>Comisión</w:t>
      </w:r>
      <w:r w:rsidR="008743EF" w:rsidRPr="009F5C2D">
        <w:rPr>
          <w:b/>
          <w:bCs/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>Revisora de Cuentas</w:t>
      </w:r>
      <w:r w:rsidRPr="009F5C2D">
        <w:rPr>
          <w:sz w:val="24"/>
          <w:szCs w:val="24"/>
        </w:rPr>
        <w:t xml:space="preserve"> integrada por TRES (3) </w:t>
      </w:r>
      <w:r w:rsidRPr="009F5C2D">
        <w:rPr>
          <w:b/>
          <w:bCs/>
          <w:sz w:val="24"/>
          <w:szCs w:val="24"/>
        </w:rPr>
        <w:t>Revisores de Cuentas</w:t>
      </w:r>
      <w:r w:rsidR="008743EF" w:rsidRPr="009F5C2D">
        <w:rPr>
          <w:b/>
          <w:bCs/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>Titulares</w:t>
      </w:r>
      <w:r w:rsidRPr="009F5C2D">
        <w:rPr>
          <w:sz w:val="24"/>
          <w:szCs w:val="24"/>
        </w:rPr>
        <w:t xml:space="preserve"> que actuarán como órgano colegiado. Además, en uno u otro</w:t>
      </w:r>
      <w:r w:rsidR="008743E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supuesto habrá UN (1) </w:t>
      </w:r>
      <w:r w:rsidRPr="009F5C2D">
        <w:rPr>
          <w:b/>
          <w:bCs/>
          <w:sz w:val="24"/>
          <w:szCs w:val="24"/>
        </w:rPr>
        <w:t>Revisor de Cuentas Suplente</w:t>
      </w:r>
      <w:r w:rsidRPr="009F5C2D">
        <w:rPr>
          <w:sz w:val="24"/>
          <w:szCs w:val="24"/>
        </w:rPr>
        <w:t>. Los mandatos de los</w:t>
      </w:r>
      <w:r w:rsidR="008743EF" w:rsidRPr="009F5C2D">
        <w:rPr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>Revisores de Cuentas</w:t>
      </w:r>
      <w:r w:rsidRPr="009F5C2D">
        <w:rPr>
          <w:sz w:val="24"/>
          <w:szCs w:val="24"/>
        </w:rPr>
        <w:t xml:space="preserve"> tienen una duración de TRES (3) años. Pueden ser</w:t>
      </w:r>
      <w:r w:rsidR="00B36FC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reelectos y sus mandatos podrán ser revocados en cualquier momento por la</w:t>
      </w:r>
      <w:r w:rsidR="00B36FC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Asamblea debiéndose incluir la revocación como punto del orden del día. No se</w:t>
      </w:r>
      <w:r w:rsidR="00B36FC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pueden imponer restricciones al ejercicio de este derecho. El domicilio de los</w:t>
      </w:r>
      <w:r w:rsidR="00DB5ABD" w:rsidRPr="009F5C2D">
        <w:rPr>
          <w:sz w:val="24"/>
          <w:szCs w:val="24"/>
        </w:rPr>
        <w:t xml:space="preserve"> </w:t>
      </w:r>
      <w:r w:rsidR="00C1589D" w:rsidRPr="009F5C2D">
        <w:rPr>
          <w:sz w:val="24"/>
          <w:szCs w:val="24"/>
        </w:rPr>
        <w:t xml:space="preserve">Revisores de Cuentas o la Comisión Revisora de Cuentas en su </w:t>
      </w:r>
      <w:proofErr w:type="gramStart"/>
      <w:r w:rsidR="00C1589D" w:rsidRPr="009F5C2D">
        <w:rPr>
          <w:sz w:val="24"/>
          <w:szCs w:val="24"/>
        </w:rPr>
        <w:t>caso,</w:t>
      </w:r>
      <w:proofErr w:type="gramEnd"/>
      <w:r w:rsidR="00C1589D" w:rsidRPr="009F5C2D">
        <w:rPr>
          <w:sz w:val="24"/>
          <w:szCs w:val="24"/>
        </w:rPr>
        <w:t xml:space="preserve"> es el de la</w:t>
      </w:r>
      <w:r w:rsidR="00F348D6" w:rsidRPr="009F5C2D">
        <w:rPr>
          <w:sz w:val="24"/>
          <w:szCs w:val="24"/>
        </w:rPr>
        <w:t xml:space="preserve"> </w:t>
      </w:r>
      <w:r w:rsidR="00C1589D" w:rsidRPr="009F5C2D">
        <w:rPr>
          <w:sz w:val="24"/>
          <w:szCs w:val="24"/>
        </w:rPr>
        <w:t>Sede Social salvo que constituyan uno diferente que deberá ser comunicado a</w:t>
      </w:r>
      <w:r w:rsidR="00F348D6" w:rsidRPr="009F5C2D">
        <w:rPr>
          <w:sz w:val="24"/>
          <w:szCs w:val="24"/>
        </w:rPr>
        <w:t xml:space="preserve"> </w:t>
      </w:r>
      <w:r w:rsidR="00C1589D" w:rsidRPr="009F5C2D">
        <w:rPr>
          <w:sz w:val="24"/>
          <w:szCs w:val="24"/>
        </w:rPr>
        <w:t>la Comisión Directiva y dejarse constancia en el Libro de Actas de la Comisión</w:t>
      </w:r>
      <w:r w:rsidR="00F348D6" w:rsidRPr="009F5C2D">
        <w:rPr>
          <w:sz w:val="24"/>
          <w:szCs w:val="24"/>
        </w:rPr>
        <w:t xml:space="preserve"> </w:t>
      </w:r>
      <w:r w:rsidR="00C1589D" w:rsidRPr="009F5C2D">
        <w:rPr>
          <w:sz w:val="24"/>
          <w:szCs w:val="24"/>
        </w:rPr>
        <w:t>Directiva. El domicilio constituido subsistirá hasta el fin del mandato en tanto no</w:t>
      </w:r>
      <w:r w:rsidR="00F348D6" w:rsidRPr="009F5C2D">
        <w:rPr>
          <w:sz w:val="24"/>
          <w:szCs w:val="24"/>
        </w:rPr>
        <w:t xml:space="preserve"> </w:t>
      </w:r>
      <w:r w:rsidR="00C1589D" w:rsidRPr="009F5C2D">
        <w:rPr>
          <w:sz w:val="24"/>
          <w:szCs w:val="24"/>
        </w:rPr>
        <w:t xml:space="preserve">sea modificado. </w:t>
      </w:r>
    </w:p>
    <w:p w14:paraId="0CC86326" w14:textId="77777777" w:rsidR="00D14991" w:rsidRPr="009F5C2D" w:rsidRDefault="00C1589D" w:rsidP="00D14991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30°: REQUISITOS. </w:t>
      </w:r>
    </w:p>
    <w:p w14:paraId="546CAE20" w14:textId="77777777" w:rsidR="00B55A8D" w:rsidRPr="009F5C2D" w:rsidRDefault="00C1589D" w:rsidP="008801BA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Para ser Revisor de Cuentas</w:t>
      </w:r>
      <w:r w:rsidR="00D1499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se debe reunir los mismos requisitos exigidos para ser miembro de la Comisión</w:t>
      </w:r>
      <w:r w:rsidR="00C6397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Directiva. </w:t>
      </w:r>
    </w:p>
    <w:p w14:paraId="5BA8AC9C" w14:textId="04583CFD" w:rsidR="00C1589D" w:rsidRPr="009F5C2D" w:rsidRDefault="00C1589D" w:rsidP="00BC30A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FUNCIONAMIENTO. El Revisor de Cuentas actúa en forma</w:t>
      </w:r>
      <w:r w:rsidR="00F47F7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individual salvo que por la cantidad de asociados deba constituirse una</w:t>
      </w:r>
      <w:r w:rsidR="00F47F7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Comisión Revisora de Cuentas. La Comisión Revisora de Cuentas se reunirá por</w:t>
      </w:r>
      <w:r w:rsidR="005A59C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lo menos una </w:t>
      </w:r>
      <w:r w:rsidRPr="009F5C2D">
        <w:rPr>
          <w:sz w:val="24"/>
          <w:szCs w:val="24"/>
        </w:rPr>
        <w:lastRenderedPageBreak/>
        <w:t xml:space="preserve">vez cada DOS (2) meses, citada por su </w:t>
      </w:r>
      <w:proofErr w:type="gramStart"/>
      <w:r w:rsidRPr="009F5C2D">
        <w:rPr>
          <w:sz w:val="24"/>
          <w:szCs w:val="24"/>
        </w:rPr>
        <w:t>Presidente</w:t>
      </w:r>
      <w:proofErr w:type="gramEnd"/>
      <w:r w:rsidRPr="009F5C2D">
        <w:rPr>
          <w:sz w:val="24"/>
          <w:szCs w:val="24"/>
        </w:rPr>
        <w:t>, o a pedido de</w:t>
      </w:r>
      <w:r w:rsidR="005A59C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cualquiera de sus miembros, debiendo en este último supuesto resolverse esta</w:t>
      </w:r>
      <w:r w:rsidR="005A59C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petición dentro de los CINCO (5) días corridos de efectuada la misma. La</w:t>
      </w:r>
      <w:r w:rsidR="005A59C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citación se hará por medio fehaciente con al menos DOS (2) días hábiles de</w:t>
      </w:r>
      <w:r w:rsidR="005A59C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anticipación. Los Revisores de Cuentas deberán ejercer sus funciones de modo</w:t>
      </w:r>
      <w:r w:rsidR="005A59C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que no entorpezcan el normal desenvolvimiento administrativo de la entidad.</w:t>
      </w:r>
    </w:p>
    <w:p w14:paraId="0936B72C" w14:textId="103172C7" w:rsidR="00C1589D" w:rsidRPr="009F5C2D" w:rsidRDefault="00C1589D" w:rsidP="008F3423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PRESIDENCIA. Los miembros de la Comisión Revisora de Cuentas ejercerán</w:t>
      </w:r>
      <w:r w:rsidR="004E57C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cada uno la presidencia del órgano de fiscalización en forma anual, debiéndose</w:t>
      </w:r>
      <w:r w:rsidR="004E57C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en la primera reunión acordarse el orden en que será desempeñada.</w:t>
      </w:r>
    </w:p>
    <w:p w14:paraId="79E8BC4D" w14:textId="4A02BE8E" w:rsidR="00C1589D" w:rsidRPr="009F5C2D" w:rsidRDefault="00C1589D" w:rsidP="00623470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 xml:space="preserve">QUÓRUM. Las reuniones de la Comisión Revisora de Cuentas se </w:t>
      </w:r>
      <w:proofErr w:type="gramStart"/>
      <w:r w:rsidRPr="009F5C2D">
        <w:rPr>
          <w:sz w:val="24"/>
          <w:szCs w:val="24"/>
        </w:rPr>
        <w:t>celebraran</w:t>
      </w:r>
      <w:proofErr w:type="gramEnd"/>
      <w:r w:rsidR="004E57C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válidamente con la presencia de al menos DOS (2) de sus miembros titulares.</w:t>
      </w:r>
    </w:p>
    <w:p w14:paraId="410DCDB5" w14:textId="77777777" w:rsidR="00D72835" w:rsidRPr="009F5C2D" w:rsidRDefault="00C1589D" w:rsidP="000620A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MAYORÍAS. Se requiere el voto afirmativo de al menos DOS (2) de los</w:t>
      </w:r>
      <w:r w:rsidR="00D7283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miembros titulares. </w:t>
      </w:r>
    </w:p>
    <w:p w14:paraId="64618C16" w14:textId="77777777" w:rsidR="000905A5" w:rsidRPr="009F5C2D" w:rsidRDefault="00C1589D" w:rsidP="007D56A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LIBRO DE REUNIONES DE COMISIÓN REVISORA DE</w:t>
      </w:r>
      <w:r w:rsidR="00D7283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CUENTAS. La Comisión Revisora de Cuentas llevará un Libro de Reuniones de</w:t>
      </w:r>
      <w:r w:rsidR="00D7283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Comisión Revisora de Cuentas debidamente rubricado por la Dirección</w:t>
      </w:r>
      <w:r w:rsidR="00D7283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Provincial de Personas Jurídicas o el organismo que en el futuro la reemplace</w:t>
      </w:r>
      <w:r w:rsidR="00D7283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donde se asentarán todas las reuniones y decisiones que tome el Órgano de</w:t>
      </w:r>
      <w:r w:rsidR="000905A5" w:rsidRPr="009F5C2D">
        <w:rPr>
          <w:sz w:val="24"/>
          <w:szCs w:val="24"/>
        </w:rPr>
        <w:t xml:space="preserve"> </w:t>
      </w:r>
      <w:proofErr w:type="gramStart"/>
      <w:r w:rsidRPr="009F5C2D">
        <w:rPr>
          <w:sz w:val="24"/>
          <w:szCs w:val="24"/>
        </w:rPr>
        <w:t>Fiscalización</w:t>
      </w:r>
      <w:proofErr w:type="gramEnd"/>
      <w:r w:rsidRPr="009F5C2D">
        <w:rPr>
          <w:sz w:val="24"/>
          <w:szCs w:val="24"/>
        </w:rPr>
        <w:t xml:space="preserve"> así como el detalle de los Informes que realicen. </w:t>
      </w:r>
    </w:p>
    <w:p w14:paraId="77E1A062" w14:textId="77777777" w:rsidR="000905A5" w:rsidRPr="009F5C2D" w:rsidRDefault="00C1589D" w:rsidP="00D92EA7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CUSTODIA. La</w:t>
      </w:r>
      <w:r w:rsidR="000905A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custodia de </w:t>
      </w:r>
      <w:proofErr w:type="gramStart"/>
      <w:r w:rsidRPr="009F5C2D">
        <w:rPr>
          <w:sz w:val="24"/>
          <w:szCs w:val="24"/>
        </w:rPr>
        <w:t>éste</w:t>
      </w:r>
      <w:proofErr w:type="gramEnd"/>
      <w:r w:rsidRPr="009F5C2D">
        <w:rPr>
          <w:sz w:val="24"/>
          <w:szCs w:val="24"/>
        </w:rPr>
        <w:t xml:space="preserve"> libro, así como de los que se le entregaren en caso de acefalía</w:t>
      </w:r>
      <w:r w:rsidR="000905A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total de la Comisión Directiva o incumplimiento al llamado a Asamblea cuando</w:t>
      </w:r>
      <w:r w:rsidR="000905A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estatutariamente deba hacerlo, corresponde al Revisor de Cuentas que ejerza la</w:t>
      </w:r>
      <w:r w:rsidR="000905A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presidencia. </w:t>
      </w:r>
    </w:p>
    <w:p w14:paraId="4DE3F580" w14:textId="77777777" w:rsidR="003727C1" w:rsidRPr="009F5C2D" w:rsidRDefault="00C1589D" w:rsidP="007242A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9F5C2D">
        <w:rPr>
          <w:sz w:val="24"/>
          <w:szCs w:val="24"/>
        </w:rPr>
        <w:t>INCOMPATIBILIDADES. Los miembros del órgano de</w:t>
      </w:r>
      <w:r w:rsidR="000905A5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fiscalización no pueden ser al mismo tiempo integrantes de la Comisión</w:t>
      </w:r>
      <w:r w:rsidR="00CD1A9C" w:rsidRPr="009F5C2D">
        <w:rPr>
          <w:sz w:val="24"/>
          <w:szCs w:val="24"/>
        </w:rPr>
        <w:t xml:space="preserve"> </w:t>
      </w:r>
      <w:r w:rsidR="00704DDA" w:rsidRPr="009F5C2D">
        <w:rPr>
          <w:sz w:val="24"/>
          <w:szCs w:val="24"/>
        </w:rPr>
        <w:t>Directiva, ni certificantes de los Estados Contables de la asociación. Dichas</w:t>
      </w:r>
      <w:r w:rsidR="00161A92" w:rsidRPr="009F5C2D">
        <w:rPr>
          <w:sz w:val="24"/>
          <w:szCs w:val="24"/>
        </w:rPr>
        <w:t xml:space="preserve"> </w:t>
      </w:r>
      <w:r w:rsidR="00704DDA" w:rsidRPr="009F5C2D">
        <w:rPr>
          <w:sz w:val="24"/>
          <w:szCs w:val="24"/>
        </w:rPr>
        <w:t>incompatibilidades se extienden a los cónyuges, convivientes, parientes, aun</w:t>
      </w:r>
      <w:r w:rsidR="00E60F21" w:rsidRPr="009F5C2D">
        <w:rPr>
          <w:sz w:val="24"/>
          <w:szCs w:val="24"/>
        </w:rPr>
        <w:t xml:space="preserve"> </w:t>
      </w:r>
      <w:r w:rsidR="00704DDA" w:rsidRPr="009F5C2D">
        <w:rPr>
          <w:sz w:val="24"/>
          <w:szCs w:val="24"/>
        </w:rPr>
        <w:t>por afinidad, en línea recta en todos los grados, y colaterales dentro del cuarto</w:t>
      </w:r>
      <w:r w:rsidR="00E60F21" w:rsidRPr="009F5C2D">
        <w:rPr>
          <w:sz w:val="24"/>
          <w:szCs w:val="24"/>
        </w:rPr>
        <w:t xml:space="preserve"> </w:t>
      </w:r>
      <w:r w:rsidR="00704DDA" w:rsidRPr="009F5C2D">
        <w:rPr>
          <w:sz w:val="24"/>
          <w:szCs w:val="24"/>
        </w:rPr>
        <w:t>grado. En caso de licencia, ausencia, renuncia, fallecimiento o cualquier otro</w:t>
      </w:r>
      <w:r w:rsidR="00E60F21" w:rsidRPr="009F5C2D">
        <w:rPr>
          <w:sz w:val="24"/>
          <w:szCs w:val="24"/>
        </w:rPr>
        <w:t xml:space="preserve"> </w:t>
      </w:r>
      <w:r w:rsidR="00704DDA" w:rsidRPr="009F5C2D">
        <w:rPr>
          <w:sz w:val="24"/>
          <w:szCs w:val="24"/>
        </w:rPr>
        <w:t>impedimento que cause la acefalía permanente del titular, lo suplirá quien</w:t>
      </w:r>
      <w:r w:rsidR="00E60F21" w:rsidRPr="009F5C2D">
        <w:rPr>
          <w:sz w:val="24"/>
          <w:szCs w:val="24"/>
        </w:rPr>
        <w:t xml:space="preserve"> </w:t>
      </w:r>
      <w:r w:rsidR="00704DDA" w:rsidRPr="009F5C2D">
        <w:rPr>
          <w:sz w:val="24"/>
          <w:szCs w:val="24"/>
        </w:rPr>
        <w:t>ostente el cargo de Revisor de Cuentas Suplente, por todo el tiempo que aquel</w:t>
      </w:r>
      <w:r w:rsidR="00E02CE6" w:rsidRPr="009F5C2D">
        <w:rPr>
          <w:sz w:val="24"/>
          <w:szCs w:val="24"/>
        </w:rPr>
        <w:t xml:space="preserve"> </w:t>
      </w:r>
      <w:r w:rsidR="00704DDA" w:rsidRPr="009F5C2D">
        <w:rPr>
          <w:sz w:val="24"/>
          <w:szCs w:val="24"/>
        </w:rPr>
        <w:t xml:space="preserve">fue elegido. </w:t>
      </w:r>
    </w:p>
    <w:p w14:paraId="29A5A029" w14:textId="77777777" w:rsidR="00D61F39" w:rsidRPr="009F5C2D" w:rsidRDefault="00704DDA" w:rsidP="00D61F39">
      <w:pPr>
        <w:rPr>
          <w:sz w:val="24"/>
          <w:szCs w:val="24"/>
        </w:rPr>
      </w:pPr>
      <w:r w:rsidRPr="009F5C2D">
        <w:rPr>
          <w:b/>
          <w:bCs/>
          <w:sz w:val="24"/>
          <w:szCs w:val="24"/>
        </w:rPr>
        <w:t>ARTICULO 31°</w:t>
      </w:r>
      <w:r w:rsidRPr="009F5C2D">
        <w:rPr>
          <w:sz w:val="24"/>
          <w:szCs w:val="24"/>
        </w:rPr>
        <w:t xml:space="preserve">: </w:t>
      </w:r>
    </w:p>
    <w:p w14:paraId="69A11BC5" w14:textId="77777777" w:rsidR="002A25E3" w:rsidRPr="009F5C2D" w:rsidRDefault="00704DDA" w:rsidP="002A25E3">
      <w:pPr>
        <w:ind w:firstLine="360"/>
        <w:rPr>
          <w:sz w:val="24"/>
          <w:szCs w:val="24"/>
        </w:rPr>
      </w:pPr>
      <w:r w:rsidRPr="009F5C2D">
        <w:rPr>
          <w:sz w:val="24"/>
          <w:szCs w:val="24"/>
        </w:rPr>
        <w:t xml:space="preserve">El </w:t>
      </w:r>
      <w:r w:rsidRPr="009F5C2D">
        <w:rPr>
          <w:b/>
          <w:bCs/>
          <w:sz w:val="24"/>
          <w:szCs w:val="24"/>
        </w:rPr>
        <w:t>Órgano de Fiscalización</w:t>
      </w:r>
      <w:r w:rsidRPr="009F5C2D">
        <w:rPr>
          <w:sz w:val="24"/>
          <w:szCs w:val="24"/>
        </w:rPr>
        <w:t xml:space="preserve"> tiene las siguientes</w:t>
      </w:r>
      <w:r w:rsidR="00D61F3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ATRIBUCIONES Y DEBERES: </w:t>
      </w:r>
    </w:p>
    <w:p w14:paraId="09CFEBA7" w14:textId="77777777" w:rsidR="002A25E3" w:rsidRPr="009F5C2D" w:rsidRDefault="00704DDA" w:rsidP="003222D3">
      <w:pPr>
        <w:ind w:left="360" w:firstLine="360"/>
        <w:rPr>
          <w:sz w:val="24"/>
          <w:szCs w:val="24"/>
        </w:rPr>
      </w:pPr>
      <w:r w:rsidRPr="009F5C2D">
        <w:rPr>
          <w:sz w:val="24"/>
          <w:szCs w:val="24"/>
        </w:rPr>
        <w:t>a) vigilar y controlar la gestión económico-financiera, cuidando que las operaciones sean debidamente registradas en la</w:t>
      </w:r>
      <w:r w:rsidR="002A25E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contabilidad; </w:t>
      </w:r>
    </w:p>
    <w:p w14:paraId="19523F5E" w14:textId="77777777" w:rsidR="00EB3D9B" w:rsidRPr="009F5C2D" w:rsidRDefault="00704DDA" w:rsidP="003222D3">
      <w:pPr>
        <w:ind w:left="360" w:firstLine="360"/>
        <w:rPr>
          <w:sz w:val="24"/>
          <w:szCs w:val="24"/>
        </w:rPr>
      </w:pPr>
      <w:r w:rsidRPr="009F5C2D">
        <w:rPr>
          <w:sz w:val="24"/>
          <w:szCs w:val="24"/>
        </w:rPr>
        <w:t>b) examinar los libros sociales y la documentación respectiva</w:t>
      </w:r>
      <w:r w:rsidR="002A25E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comprobando el estado de caja y la existencia de títulos o valores, por lo </w:t>
      </w:r>
      <w:r w:rsidRPr="009F5C2D">
        <w:rPr>
          <w:sz w:val="24"/>
          <w:szCs w:val="24"/>
        </w:rPr>
        <w:lastRenderedPageBreak/>
        <w:t>menos</w:t>
      </w:r>
      <w:r w:rsidR="00EB3D9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cada TRES (3) meses informando a la Comisión Directiva sobre cualquier</w:t>
      </w:r>
      <w:r w:rsidR="00EB3D9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irregularidad observada; </w:t>
      </w:r>
    </w:p>
    <w:p w14:paraId="743DE16A" w14:textId="77777777" w:rsidR="00EB3D9B" w:rsidRPr="009F5C2D" w:rsidRDefault="00704DDA" w:rsidP="003222D3">
      <w:pPr>
        <w:ind w:left="360" w:firstLine="360"/>
        <w:rPr>
          <w:sz w:val="24"/>
          <w:szCs w:val="24"/>
        </w:rPr>
      </w:pPr>
      <w:r w:rsidRPr="009F5C2D">
        <w:rPr>
          <w:sz w:val="24"/>
          <w:szCs w:val="24"/>
        </w:rPr>
        <w:t>c) asistir a las reuniones de Comisión Directiva con</w:t>
      </w:r>
      <w:r w:rsidR="00EB3D9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fines consultivos cuando sea convocado o lo estime conveniente. Tiene derecho</w:t>
      </w:r>
      <w:r w:rsidR="00EB3D9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de </w:t>
      </w:r>
      <w:proofErr w:type="gramStart"/>
      <w:r w:rsidRPr="009F5C2D">
        <w:rPr>
          <w:sz w:val="24"/>
          <w:szCs w:val="24"/>
        </w:rPr>
        <w:t>voz</w:t>
      </w:r>
      <w:proofErr w:type="gramEnd"/>
      <w:r w:rsidRPr="009F5C2D">
        <w:rPr>
          <w:sz w:val="24"/>
          <w:szCs w:val="24"/>
        </w:rPr>
        <w:t xml:space="preserve"> pero no de voto y su asistencia no será computable a los efectos del</w:t>
      </w:r>
      <w:r w:rsidR="00EB3D9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quórum; </w:t>
      </w:r>
    </w:p>
    <w:p w14:paraId="56D0133A" w14:textId="77777777" w:rsidR="00EB3D9B" w:rsidRPr="009F5C2D" w:rsidRDefault="00704DDA" w:rsidP="003222D3">
      <w:pPr>
        <w:ind w:left="360" w:firstLine="360"/>
        <w:rPr>
          <w:sz w:val="24"/>
          <w:szCs w:val="24"/>
        </w:rPr>
      </w:pPr>
      <w:r w:rsidRPr="009F5C2D">
        <w:rPr>
          <w:sz w:val="24"/>
          <w:szCs w:val="24"/>
        </w:rPr>
        <w:t>d) verificar el cumplimiento de la Ley, el Estatuto y reglamentos, con</w:t>
      </w:r>
      <w:r w:rsidR="00EB3D9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especial referencia a los derechos de los asociados y las condiciones en que se</w:t>
      </w:r>
      <w:r w:rsidR="00EB3D9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otorgan los beneficios que presta la asociación; </w:t>
      </w:r>
    </w:p>
    <w:p w14:paraId="6FD33870" w14:textId="77777777" w:rsidR="005A14E9" w:rsidRPr="009F5C2D" w:rsidRDefault="00704DDA" w:rsidP="003222D3">
      <w:pPr>
        <w:ind w:left="360" w:firstLine="360"/>
        <w:rPr>
          <w:sz w:val="24"/>
          <w:szCs w:val="24"/>
        </w:rPr>
      </w:pPr>
      <w:r w:rsidRPr="009F5C2D">
        <w:rPr>
          <w:sz w:val="24"/>
          <w:szCs w:val="24"/>
        </w:rPr>
        <w:t>e) convocar a Asamblea</w:t>
      </w:r>
      <w:r w:rsidR="00EB3D9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Ordinaria cuando omitiera hacerlo la Comisión Directiva en los supuestos en</w:t>
      </w:r>
      <w:r w:rsidR="005A14E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que estatutariamente le corresponda; </w:t>
      </w:r>
    </w:p>
    <w:p w14:paraId="7957937B" w14:textId="77777777" w:rsidR="005A14E9" w:rsidRPr="009F5C2D" w:rsidRDefault="00704DDA" w:rsidP="003222D3">
      <w:pPr>
        <w:ind w:left="360" w:firstLine="360"/>
        <w:rPr>
          <w:sz w:val="24"/>
          <w:szCs w:val="24"/>
        </w:rPr>
      </w:pPr>
      <w:r w:rsidRPr="009F5C2D">
        <w:rPr>
          <w:sz w:val="24"/>
          <w:szCs w:val="24"/>
        </w:rPr>
        <w:t>f) solicitar la convocatoria a Asamblea</w:t>
      </w:r>
      <w:r w:rsidR="005A14E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Extraordinaria cuando lo juzgue necesario. Si la Comisión Directiva se negare a</w:t>
      </w:r>
      <w:r w:rsidR="005A14E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ello, pondrá el hecho en conocimiento de la Dirección Provincial de Personas</w:t>
      </w:r>
      <w:r w:rsidR="005A14E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Jurídicas o el Organismo que en el futuro la reemplace; </w:t>
      </w:r>
    </w:p>
    <w:p w14:paraId="43723DC9" w14:textId="77777777" w:rsidR="00734539" w:rsidRPr="009F5C2D" w:rsidRDefault="00704DDA" w:rsidP="003222D3">
      <w:pPr>
        <w:ind w:left="360" w:firstLine="360"/>
        <w:rPr>
          <w:sz w:val="24"/>
          <w:szCs w:val="24"/>
        </w:rPr>
      </w:pPr>
      <w:r w:rsidRPr="009F5C2D">
        <w:rPr>
          <w:sz w:val="24"/>
          <w:szCs w:val="24"/>
        </w:rPr>
        <w:t>g) vigilar la</w:t>
      </w:r>
      <w:r w:rsidR="005A14E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administración económica de la asociación debiendo confeccionar un INFORME</w:t>
      </w:r>
      <w:r w:rsidR="005A14E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ANUAL sobre la documentación contable, debiendo expedirse si los Estados</w:t>
      </w:r>
      <w:r w:rsidR="0073453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Contables puestos a consideración de la Asamblea para su tratamiento y</w:t>
      </w:r>
      <w:r w:rsidR="0073453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aprobación reflejan la situación económica y financiera de la asociación; </w:t>
      </w:r>
    </w:p>
    <w:p w14:paraId="4E307F52" w14:textId="77777777" w:rsidR="00150CDF" w:rsidRPr="009F5C2D" w:rsidRDefault="00704DDA" w:rsidP="003222D3">
      <w:pPr>
        <w:ind w:left="360" w:firstLine="360"/>
        <w:rPr>
          <w:sz w:val="24"/>
          <w:szCs w:val="24"/>
        </w:rPr>
      </w:pPr>
      <w:r w:rsidRPr="009F5C2D">
        <w:rPr>
          <w:sz w:val="24"/>
          <w:szCs w:val="24"/>
        </w:rPr>
        <w:t>h)</w:t>
      </w:r>
      <w:r w:rsidR="0073453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vigilar las operaciones de liquidación de la entidad debiendo confeccionar un</w:t>
      </w:r>
      <w:r w:rsidR="00150CD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INFORME DE LIQUIDACIÓN sobre el proceso liquidatario y la documentación</w:t>
      </w:r>
      <w:r w:rsidR="00150CD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contable, debiendo expedirse sobre si los Balances de la liquidación puestos a</w:t>
      </w:r>
      <w:r w:rsidR="00150CD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consideración de la Asamblea para su tratamiento y aprobación reflejan la</w:t>
      </w:r>
      <w:r w:rsidR="00150CD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situación económica y financiera de la entidad en liquidación; </w:t>
      </w:r>
    </w:p>
    <w:p w14:paraId="03AF99F3" w14:textId="77777777" w:rsidR="00CF68D8" w:rsidRPr="009F5C2D" w:rsidRDefault="00704DDA" w:rsidP="003222D3">
      <w:pPr>
        <w:ind w:left="360" w:firstLine="360"/>
        <w:rPr>
          <w:sz w:val="24"/>
          <w:szCs w:val="24"/>
        </w:rPr>
      </w:pPr>
      <w:r w:rsidRPr="009F5C2D">
        <w:rPr>
          <w:sz w:val="24"/>
          <w:szCs w:val="24"/>
        </w:rPr>
        <w:t>i) El Revisor de</w:t>
      </w:r>
      <w:r w:rsidR="00C32039" w:rsidRPr="009F5C2D">
        <w:rPr>
          <w:sz w:val="24"/>
          <w:szCs w:val="24"/>
        </w:rPr>
        <w:t xml:space="preserve"> Cuentas o en su caso el </w:t>
      </w:r>
      <w:proofErr w:type="gramStart"/>
      <w:r w:rsidR="00C32039" w:rsidRPr="009F5C2D">
        <w:rPr>
          <w:sz w:val="24"/>
          <w:szCs w:val="24"/>
        </w:rPr>
        <w:t>Presidente</w:t>
      </w:r>
      <w:proofErr w:type="gramEnd"/>
      <w:r w:rsidR="00C32039" w:rsidRPr="009F5C2D">
        <w:rPr>
          <w:sz w:val="24"/>
          <w:szCs w:val="24"/>
        </w:rPr>
        <w:t xml:space="preserve"> de la Comisión Revisora de Cuentas debe</w:t>
      </w:r>
      <w:r w:rsidR="00F96CB0" w:rsidRPr="009F5C2D">
        <w:rPr>
          <w:sz w:val="24"/>
          <w:szCs w:val="24"/>
        </w:rPr>
        <w:t xml:space="preserve"> </w:t>
      </w:r>
      <w:r w:rsidR="00C32039" w:rsidRPr="009F5C2D">
        <w:rPr>
          <w:sz w:val="24"/>
          <w:szCs w:val="24"/>
        </w:rPr>
        <w:t>llevar y tener bajo su custodia el Libro de Actas de Reunión de Comisión</w:t>
      </w:r>
      <w:r w:rsidR="00461A9D" w:rsidRPr="009F5C2D">
        <w:rPr>
          <w:sz w:val="24"/>
          <w:szCs w:val="24"/>
        </w:rPr>
        <w:t xml:space="preserve"> </w:t>
      </w:r>
      <w:r w:rsidR="00C32039" w:rsidRPr="009F5C2D">
        <w:rPr>
          <w:sz w:val="24"/>
          <w:szCs w:val="24"/>
        </w:rPr>
        <w:t>Revisora de Cuentas. Constituye FALTA GRAVE: a) la omisión sin causa</w:t>
      </w:r>
      <w:r w:rsidR="00461A9D" w:rsidRPr="009F5C2D">
        <w:rPr>
          <w:sz w:val="24"/>
          <w:szCs w:val="24"/>
        </w:rPr>
        <w:t xml:space="preserve"> </w:t>
      </w:r>
      <w:r w:rsidR="00C32039" w:rsidRPr="009F5C2D">
        <w:rPr>
          <w:sz w:val="24"/>
          <w:szCs w:val="24"/>
        </w:rPr>
        <w:t>justificada de convocar a asamblea en los supuestos previstos por este</w:t>
      </w:r>
      <w:r w:rsidR="00461A9D" w:rsidRPr="009F5C2D">
        <w:rPr>
          <w:sz w:val="24"/>
          <w:szCs w:val="24"/>
        </w:rPr>
        <w:t xml:space="preserve"> </w:t>
      </w:r>
      <w:r w:rsidR="00C32039" w:rsidRPr="009F5C2D">
        <w:rPr>
          <w:sz w:val="24"/>
          <w:szCs w:val="24"/>
        </w:rPr>
        <w:t>Estatuto; b) la pérdida de cualquiera de los libros bajo su custodia sin causa</w:t>
      </w:r>
      <w:r w:rsidR="00461A9D" w:rsidRPr="009F5C2D">
        <w:rPr>
          <w:sz w:val="24"/>
          <w:szCs w:val="24"/>
        </w:rPr>
        <w:t xml:space="preserve"> </w:t>
      </w:r>
      <w:r w:rsidR="00C32039" w:rsidRPr="009F5C2D">
        <w:rPr>
          <w:sz w:val="24"/>
          <w:szCs w:val="24"/>
        </w:rPr>
        <w:t>justificada; c) la negativa a exhibir los Libros bajo su custodia a los miembros</w:t>
      </w:r>
      <w:r w:rsidR="00461A9D" w:rsidRPr="009F5C2D">
        <w:rPr>
          <w:sz w:val="24"/>
          <w:szCs w:val="24"/>
        </w:rPr>
        <w:t xml:space="preserve"> </w:t>
      </w:r>
      <w:r w:rsidR="00C32039" w:rsidRPr="009F5C2D">
        <w:rPr>
          <w:sz w:val="24"/>
          <w:szCs w:val="24"/>
        </w:rPr>
        <w:t>de la Comisión Directiva, Revisores de Cuentas o a la Dirección Provincial de</w:t>
      </w:r>
      <w:r w:rsidR="00461A9D" w:rsidRPr="009F5C2D">
        <w:rPr>
          <w:sz w:val="24"/>
          <w:szCs w:val="24"/>
        </w:rPr>
        <w:t xml:space="preserve"> </w:t>
      </w:r>
      <w:r w:rsidR="00C32039" w:rsidRPr="009F5C2D">
        <w:rPr>
          <w:sz w:val="24"/>
          <w:szCs w:val="24"/>
        </w:rPr>
        <w:t>Personas Jurídicas o al organismo que en el futuro la reemplace; d) La negativa</w:t>
      </w:r>
      <w:r w:rsidR="00461A9D" w:rsidRPr="009F5C2D">
        <w:rPr>
          <w:sz w:val="24"/>
          <w:szCs w:val="24"/>
        </w:rPr>
        <w:t xml:space="preserve"> </w:t>
      </w:r>
      <w:r w:rsidR="00C32039" w:rsidRPr="009F5C2D">
        <w:rPr>
          <w:sz w:val="24"/>
          <w:szCs w:val="24"/>
        </w:rPr>
        <w:t>a confeccionar el INFORME ANUAL y/o el INFORME DE LIQUIDACIÓN cuando</w:t>
      </w:r>
      <w:r w:rsidR="00CF68D8" w:rsidRPr="009F5C2D">
        <w:rPr>
          <w:sz w:val="24"/>
          <w:szCs w:val="24"/>
        </w:rPr>
        <w:t xml:space="preserve"> </w:t>
      </w:r>
      <w:r w:rsidR="00C32039" w:rsidRPr="009F5C2D">
        <w:rPr>
          <w:sz w:val="24"/>
          <w:szCs w:val="24"/>
        </w:rPr>
        <w:t>corresponda; e) perseguir y/o favorecer intereses contrarios a los de la</w:t>
      </w:r>
      <w:r w:rsidR="00CF68D8" w:rsidRPr="009F5C2D">
        <w:rPr>
          <w:sz w:val="24"/>
          <w:szCs w:val="24"/>
        </w:rPr>
        <w:t xml:space="preserve"> </w:t>
      </w:r>
      <w:r w:rsidR="00C32039" w:rsidRPr="009F5C2D">
        <w:rPr>
          <w:sz w:val="24"/>
          <w:szCs w:val="24"/>
        </w:rPr>
        <w:t>entidad; f) llevar adelante oposiciones sistemáticas al desempeño de las</w:t>
      </w:r>
      <w:r w:rsidR="00CF68D8" w:rsidRPr="009F5C2D">
        <w:rPr>
          <w:sz w:val="24"/>
          <w:szCs w:val="24"/>
        </w:rPr>
        <w:t xml:space="preserve"> </w:t>
      </w:r>
      <w:r w:rsidR="00C32039" w:rsidRPr="009F5C2D">
        <w:rPr>
          <w:sz w:val="24"/>
          <w:szCs w:val="24"/>
        </w:rPr>
        <w:t xml:space="preserve">funciones de la Comisión Directiva. </w:t>
      </w:r>
    </w:p>
    <w:p w14:paraId="6AF713E7" w14:textId="77777777" w:rsidR="00936C07" w:rsidRPr="009D525B" w:rsidRDefault="00C32039" w:rsidP="00936C07">
      <w:pPr>
        <w:rPr>
          <w:b/>
          <w:bCs/>
          <w:sz w:val="28"/>
          <w:szCs w:val="28"/>
        </w:rPr>
      </w:pPr>
      <w:r w:rsidRPr="009D525B">
        <w:rPr>
          <w:b/>
          <w:bCs/>
          <w:sz w:val="28"/>
          <w:szCs w:val="28"/>
        </w:rPr>
        <w:t>TÍTULO VI: ÓRGANOS SOCIALES.</w:t>
      </w:r>
      <w:r w:rsidR="00936C07" w:rsidRPr="009D525B">
        <w:rPr>
          <w:b/>
          <w:bCs/>
          <w:sz w:val="28"/>
          <w:szCs w:val="28"/>
        </w:rPr>
        <w:t xml:space="preserve"> </w:t>
      </w:r>
      <w:r w:rsidRPr="009D525B">
        <w:rPr>
          <w:b/>
          <w:bCs/>
          <w:sz w:val="28"/>
          <w:szCs w:val="28"/>
        </w:rPr>
        <w:t xml:space="preserve">CONTINUACIÓN. </w:t>
      </w:r>
    </w:p>
    <w:p w14:paraId="444874FC" w14:textId="77777777" w:rsidR="00B17561" w:rsidRPr="009F5C2D" w:rsidRDefault="00C32039" w:rsidP="00936C07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32°: CESACIÓN EN EL CARGO. </w:t>
      </w:r>
    </w:p>
    <w:p w14:paraId="5EB3604C" w14:textId="731058AB" w:rsidR="00D0407C" w:rsidRPr="009F5C2D" w:rsidRDefault="00C32039" w:rsidP="00D0407C">
      <w:pPr>
        <w:ind w:left="360"/>
        <w:rPr>
          <w:sz w:val="24"/>
          <w:szCs w:val="24"/>
        </w:rPr>
      </w:pPr>
      <w:r w:rsidRPr="009F5C2D">
        <w:rPr>
          <w:sz w:val="24"/>
          <w:szCs w:val="24"/>
        </w:rPr>
        <w:lastRenderedPageBreak/>
        <w:t>Los</w:t>
      </w:r>
      <w:r w:rsidR="00B1756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miembros de los órganos de administración y fiscalización cesan en sus cargos</w:t>
      </w:r>
      <w:r w:rsidR="00B1756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por las siguientes causas: a) muerte; b) declaración de incapacidad o</w:t>
      </w:r>
      <w:r w:rsidR="00B1756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capacidad restringida; c) inhabilitación; d) vencimiento del mandato; e)</w:t>
      </w:r>
      <w:r w:rsidR="000E3BD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renuncia; f) remoción; g) revocación de mandato; h) incompatibilidades</w:t>
      </w:r>
      <w:r w:rsidR="000E3BD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sobrevinientes de carácter legal. AFECTACIÓN AL FUNCIONAMIENTO DEL</w:t>
      </w:r>
      <w:r w:rsidR="000E3BD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ÓRGANO. La renuncia no puede afectar el funcionamiento de la Comisión</w:t>
      </w:r>
      <w:r w:rsidR="000E3BD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Directiva o la Comisión Revisora de Cuentas, ni la ejecución de actos</w:t>
      </w:r>
      <w:r w:rsidR="000E3BD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previamente resueltos por éstas, supuestos en los cuales la renuncia deberá ser</w:t>
      </w:r>
      <w:r w:rsidR="000E3BD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rechazada y el renunciante permanecer en el cargo hasta que la Asamblea</w:t>
      </w:r>
      <w:r w:rsidR="000E3BD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Ordinaria se pronuncie. Si no concurren tales circunstancias, la renuncia</w:t>
      </w:r>
      <w:r w:rsidR="000E3BD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comunicada por escrito al </w:t>
      </w:r>
      <w:proofErr w:type="gramStart"/>
      <w:r w:rsidRPr="009F5C2D">
        <w:rPr>
          <w:sz w:val="24"/>
          <w:szCs w:val="24"/>
        </w:rPr>
        <w:t>Presidente</w:t>
      </w:r>
      <w:proofErr w:type="gramEnd"/>
      <w:r w:rsidRPr="009F5C2D">
        <w:rPr>
          <w:sz w:val="24"/>
          <w:szCs w:val="24"/>
        </w:rPr>
        <w:t xml:space="preserve"> de la Comisión Directiva o a quien</w:t>
      </w:r>
      <w:r w:rsidR="005E5F2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estatutariamente lo reemplace o a cualquiera de los directivos, se tendrá por</w:t>
      </w:r>
      <w:r w:rsidR="005E5F2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aceptada si no es expresamente rechazada dentro de los DIEZ (10) días</w:t>
      </w:r>
      <w:r w:rsidR="005E5F2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corridos contados desde su recepción. REMOCIÓN POR INASISTENCIAS.</w:t>
      </w:r>
      <w:r w:rsidR="005E5F2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Los miembros de la Comisión Directiva y Comisión Revisora de Cuentas en su</w:t>
      </w:r>
      <w:r w:rsidR="00DF3F0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caso, que faltaren a TRES (3) reuniones consecutivas o CINCO (5) alternadas</w:t>
      </w:r>
      <w:r w:rsidR="00DF3F0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en el lapso de UN (1) año sin causa justificada, serán removidos de sus cargos</w:t>
      </w:r>
      <w:r w:rsidR="00DF3F0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en reunión del órgano al que pertenezcan, previa citación fehaciente al</w:t>
      </w:r>
      <w:r w:rsidR="00DF3F0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miembro para que efectúe el descargo pertinente. REMOCIÓN POR MAL</w:t>
      </w:r>
      <w:r w:rsidR="00D0407C" w:rsidRPr="009F5C2D">
        <w:rPr>
          <w:sz w:val="24"/>
          <w:szCs w:val="24"/>
        </w:rPr>
        <w:t xml:space="preserve"> DESEMPEÑO. Los miembros de la Comisión Directiva que incurran en mal</w:t>
      </w:r>
      <w:r w:rsidR="00E83B39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 xml:space="preserve">desempeño de su </w:t>
      </w:r>
      <w:proofErr w:type="gramStart"/>
      <w:r w:rsidR="00D0407C" w:rsidRPr="009F5C2D">
        <w:rPr>
          <w:sz w:val="24"/>
          <w:szCs w:val="24"/>
        </w:rPr>
        <w:t>cargo,</w:t>
      </w:r>
      <w:proofErr w:type="gramEnd"/>
      <w:r w:rsidR="00D0407C" w:rsidRPr="009F5C2D">
        <w:rPr>
          <w:sz w:val="24"/>
          <w:szCs w:val="24"/>
        </w:rPr>
        <w:t xml:space="preserve"> violaren la ley, el Estatuto, sus </w:t>
      </w:r>
      <w:r w:rsidR="00826B21" w:rsidRPr="009F5C2D">
        <w:rPr>
          <w:sz w:val="24"/>
          <w:szCs w:val="24"/>
        </w:rPr>
        <w:t>reglamentaciones,</w:t>
      </w:r>
      <w:r w:rsidR="00D0407C" w:rsidRPr="009F5C2D">
        <w:rPr>
          <w:sz w:val="24"/>
          <w:szCs w:val="24"/>
        </w:rPr>
        <w:t xml:space="preserve"> así</w:t>
      </w:r>
      <w:r w:rsidR="00E83B39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como las decisiones de la Asamblea, podrán ser removidos de sus cargos en</w:t>
      </w:r>
      <w:r w:rsidR="00E83B39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Asamblea a petición del Revisor de Cuentas o del DIEZ (10%) por ciento de los</w:t>
      </w:r>
      <w:r w:rsidR="00E83B39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asociados con derecho a voto. Los Revisores de Cuentas que incurran en mal</w:t>
      </w:r>
      <w:r w:rsidR="00E83B39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 xml:space="preserve">desempeño de su cargo, violaren la ley, el Estatuto, sus </w:t>
      </w:r>
      <w:proofErr w:type="gramStart"/>
      <w:r w:rsidR="00D0407C" w:rsidRPr="009F5C2D">
        <w:rPr>
          <w:sz w:val="24"/>
          <w:szCs w:val="24"/>
        </w:rPr>
        <w:t>reglamentaciones</w:t>
      </w:r>
      <w:proofErr w:type="gramEnd"/>
      <w:r w:rsidR="00D0407C" w:rsidRPr="009F5C2D">
        <w:rPr>
          <w:sz w:val="24"/>
          <w:szCs w:val="24"/>
        </w:rPr>
        <w:t xml:space="preserve"> así</w:t>
      </w:r>
      <w:r w:rsidR="001D7E8A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como las decisiones de la Asamblea, podrán ser removidos de sus cargos en</w:t>
      </w:r>
      <w:r w:rsidR="001D7E8A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Asamblea, a petición de la Comisión Directiva o del DIEZ (10%) por ciento de</w:t>
      </w:r>
      <w:r w:rsidR="001D7E8A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los asociados con derecho a voto. CORRIMIENTO DE CARGOS. En caso de</w:t>
      </w:r>
      <w:r w:rsidR="001D7E8A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ausencia, licencia, fallecimiento, declaración de incapacidad o capacidad</w:t>
      </w:r>
      <w:r w:rsidR="001D7E8A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restringida, inhabilitación, renuncia o remoción; la vacancia transitoria o</w:t>
      </w:r>
      <w:r w:rsidR="001D7E8A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 xml:space="preserve">permanente del </w:t>
      </w:r>
      <w:proofErr w:type="gramStart"/>
      <w:r w:rsidR="00D0407C" w:rsidRPr="009F5C2D">
        <w:rPr>
          <w:sz w:val="24"/>
          <w:szCs w:val="24"/>
        </w:rPr>
        <w:t>Presidente</w:t>
      </w:r>
      <w:proofErr w:type="gramEnd"/>
      <w:r w:rsidR="00D0407C" w:rsidRPr="009F5C2D">
        <w:rPr>
          <w:sz w:val="24"/>
          <w:szCs w:val="24"/>
        </w:rPr>
        <w:t xml:space="preserve">, el </w:t>
      </w:r>
      <w:proofErr w:type="gramStart"/>
      <w:r w:rsidR="00D0407C" w:rsidRPr="009F5C2D">
        <w:rPr>
          <w:sz w:val="24"/>
          <w:szCs w:val="24"/>
        </w:rPr>
        <w:t>Secretario</w:t>
      </w:r>
      <w:proofErr w:type="gramEnd"/>
      <w:r w:rsidR="00D0407C" w:rsidRPr="009F5C2D">
        <w:rPr>
          <w:sz w:val="24"/>
          <w:szCs w:val="24"/>
        </w:rPr>
        <w:t xml:space="preserve"> o el Tesorero, será cubierta por el</w:t>
      </w:r>
      <w:r w:rsidR="001D7E8A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Primer Vocal Titular, haciéndose el corrimiento de cargos correspondiente entre</w:t>
      </w:r>
      <w:r w:rsidR="001D7E8A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los vocales. Los Vocales se reemplazan entre sí según su orden de prelación.</w:t>
      </w:r>
      <w:r w:rsidR="0001773E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Este reemplazo será por el término de la licencia o hasta la finalización del</w:t>
      </w:r>
      <w:r w:rsidR="0001773E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mandato del cargo que se reemplaza según el caso. REVOCACIÓN DE</w:t>
      </w:r>
      <w:r w:rsidR="0001773E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MANDATOS. La revocación de los mandatos implica el cese de la totalidad de</w:t>
      </w:r>
      <w:r w:rsidR="0001773E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 xml:space="preserve">los cargos de la Comisión Directiva y Revisores de </w:t>
      </w:r>
      <w:proofErr w:type="gramStart"/>
      <w:r w:rsidR="00D0407C" w:rsidRPr="009F5C2D">
        <w:rPr>
          <w:sz w:val="24"/>
          <w:szCs w:val="24"/>
        </w:rPr>
        <w:t>Cuentas</w:t>
      </w:r>
      <w:proofErr w:type="gramEnd"/>
      <w:r w:rsidR="00D0407C" w:rsidRPr="009F5C2D">
        <w:rPr>
          <w:sz w:val="24"/>
          <w:szCs w:val="24"/>
        </w:rPr>
        <w:t xml:space="preserve"> así como los</w:t>
      </w:r>
      <w:r w:rsidR="0001773E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suplentes. La revocación será decidida en Asamblea a petición del DIEZ (10%)</w:t>
      </w:r>
      <w:r w:rsidR="0001773E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por ciento de los asociados con derecho a voto. En la misma Asamblea que se</w:t>
      </w:r>
      <w:r w:rsidR="00AA0C5A" w:rsidRPr="009F5C2D">
        <w:rPr>
          <w:sz w:val="24"/>
          <w:szCs w:val="24"/>
        </w:rPr>
        <w:t xml:space="preserve"> </w:t>
      </w:r>
      <w:r w:rsidR="00D0407C" w:rsidRPr="009F5C2D">
        <w:rPr>
          <w:sz w:val="24"/>
          <w:szCs w:val="24"/>
        </w:rPr>
        <w:t>decida la revocación de los mandatos se deberá elegir nuevas autoridades.</w:t>
      </w:r>
    </w:p>
    <w:p w14:paraId="525BF657" w14:textId="77777777" w:rsidR="00A915DD" w:rsidRPr="009F5C2D" w:rsidRDefault="00D0407C" w:rsidP="00AA0C5A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33°: IMPOSIBILIDAD DE REUNIR QUÓRUM. </w:t>
      </w:r>
    </w:p>
    <w:p w14:paraId="3652FDBA" w14:textId="4F171879" w:rsidR="00B73506" w:rsidRPr="009F5C2D" w:rsidRDefault="00D0407C" w:rsidP="00B73506">
      <w:pPr>
        <w:ind w:left="360"/>
        <w:rPr>
          <w:sz w:val="24"/>
          <w:szCs w:val="24"/>
        </w:rPr>
      </w:pPr>
      <w:r w:rsidRPr="009F5C2D">
        <w:rPr>
          <w:sz w:val="24"/>
          <w:szCs w:val="24"/>
        </w:rPr>
        <w:lastRenderedPageBreak/>
        <w:t>OBLIGACIÓN</w:t>
      </w:r>
      <w:r w:rsidR="00A915D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 CONVOCAR A ASAMBLEA. Cuando el número de miembros de la</w:t>
      </w:r>
      <w:r w:rsidR="00A915D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Comisión Directiva quede reducido a menos de la MITAD MÁS UNO habiéndose</w:t>
      </w:r>
      <w:r w:rsidR="00F5418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incorporado los suplentes, se deberá convocar a Asamblea dentro de los</w:t>
      </w:r>
      <w:r w:rsidR="00F5418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TREINTA (30) días corridos al acaecimiento del hecho y a los fines de</w:t>
      </w:r>
      <w:r w:rsidR="00F5418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recomponer dicho cuerpo. En idéntica forma se procederá en el supuesto de</w:t>
      </w:r>
      <w:r w:rsidR="00F5418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acefalía total del mismo, siendo en este caso, el Revisor de Cuentas quien tiene</w:t>
      </w:r>
      <w:r w:rsidR="00F5418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la obligación de convocar sin perjuicio de la responsabilidad que puedan tener</w:t>
      </w:r>
      <w:r w:rsidR="00F5418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los miembros directivos renunciantes. Si la Comisión Revisora de Cuentas</w:t>
      </w:r>
      <w:r w:rsidR="00F54183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quedara reducida a UN (1) miembro, la Comisión Directiva deberá convocar a</w:t>
      </w:r>
      <w:r w:rsidR="00B07C7E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Asamblea para restablecer la pluralidad del cuerpo en igual plazo al establecido</w:t>
      </w:r>
      <w:r w:rsidR="00B73506" w:rsidRPr="009F5C2D">
        <w:rPr>
          <w:sz w:val="24"/>
          <w:szCs w:val="24"/>
        </w:rPr>
        <w:t xml:space="preserve"> en el presente artículo. Las personas electas durarán en sus cargos hasta el</w:t>
      </w:r>
      <w:r w:rsidR="00F93F8F" w:rsidRPr="009F5C2D">
        <w:rPr>
          <w:sz w:val="24"/>
          <w:szCs w:val="24"/>
        </w:rPr>
        <w:t xml:space="preserve"> </w:t>
      </w:r>
      <w:r w:rsidR="00B73506" w:rsidRPr="009F5C2D">
        <w:rPr>
          <w:sz w:val="24"/>
          <w:szCs w:val="24"/>
        </w:rPr>
        <w:t>vencimiento de los mandatos de los miembros reemplazados, salvo que se trate</w:t>
      </w:r>
      <w:r w:rsidR="00F93F8F" w:rsidRPr="009F5C2D">
        <w:rPr>
          <w:sz w:val="24"/>
          <w:szCs w:val="24"/>
        </w:rPr>
        <w:t xml:space="preserve"> </w:t>
      </w:r>
      <w:r w:rsidR="00B73506" w:rsidRPr="009F5C2D">
        <w:rPr>
          <w:sz w:val="24"/>
          <w:szCs w:val="24"/>
        </w:rPr>
        <w:t>de una revocación de mandatos.</w:t>
      </w:r>
    </w:p>
    <w:p w14:paraId="686075CE" w14:textId="77777777" w:rsidR="00A5664D" w:rsidRPr="009F5C2D" w:rsidRDefault="00B73506" w:rsidP="00A5664D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34°: RESPONSABILIDAD. </w:t>
      </w:r>
    </w:p>
    <w:p w14:paraId="0B957471" w14:textId="77777777" w:rsidR="00FE5FCB" w:rsidRPr="009F5C2D" w:rsidRDefault="00B73506" w:rsidP="00B73506">
      <w:pPr>
        <w:ind w:left="360"/>
        <w:rPr>
          <w:sz w:val="24"/>
          <w:szCs w:val="24"/>
        </w:rPr>
      </w:pPr>
      <w:r w:rsidRPr="009F5C2D">
        <w:rPr>
          <w:sz w:val="24"/>
          <w:szCs w:val="24"/>
        </w:rPr>
        <w:t>PRINCIPIO GENERAL Los</w:t>
      </w:r>
      <w:r w:rsidR="00A5664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administradores y fiscalizadores responden en forma ilimitada y solidaria frente</w:t>
      </w:r>
      <w:r w:rsidR="00A5664D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 la persona jurídica, sus miembros y terceros, por los daños causados por su</w:t>
      </w:r>
      <w:r w:rsidR="00FE5FC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culpa en el ejercicio o en ocasión de sus funciones, por acción u omisión.</w:t>
      </w:r>
      <w:r w:rsidR="00FE5FC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MANDATO VENCIDO. RESPONSABILIDAD OBJETIVA. Una vez operado el</w:t>
      </w:r>
      <w:r w:rsidR="00FE5FC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vencimiento de los mandatos sin que se haya convocado a Asamblea para la</w:t>
      </w:r>
      <w:r w:rsidR="00FE5FC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elección de autoridades y aprobación del Balance Anual, los administradores y</w:t>
      </w:r>
      <w:r w:rsidR="00FE5FC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fiscalizadores resultan responsables en forma ilimitada y solidaria frente a la</w:t>
      </w:r>
      <w:r w:rsidR="00FE5FC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persona jurídica, sus miembros y terceros, por cualquier daño causado en el</w:t>
      </w:r>
      <w:r w:rsidR="00FE5FC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ejercicio o en ocasión de sus funciones, por acción u omisión sin que se</w:t>
      </w:r>
      <w:r w:rsidR="00FE5FC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requiera culpa. FACULTADES SUBSISTENTES. Vencidos los mandatos, las</w:t>
      </w:r>
      <w:r w:rsidR="00FE5FC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facultades de los miembros de la Comisión Directiva y Revisores de Cuentas</w:t>
      </w:r>
      <w:r w:rsidR="00FE5FC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quedan reducidas a: a) la atención de los asuntos urgentes que no admitan</w:t>
      </w:r>
      <w:r w:rsidR="00FE5FC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demora; b) la confección del Balance y Memoria anual; c) la confección del</w:t>
      </w:r>
      <w:r w:rsidR="00FE5FC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Informe Anual; d) convocar a Asamblea. Cualquier acto jurídico que no sean los</w:t>
      </w:r>
      <w:r w:rsidR="00FE5FC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expresamente enumerados en el presente artículo resultan inoponibles a la</w:t>
      </w:r>
      <w:r w:rsidR="00FE5FC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entidad. </w:t>
      </w:r>
    </w:p>
    <w:p w14:paraId="54F5C5D6" w14:textId="77777777" w:rsidR="00FE5FCB" w:rsidRPr="009F5C2D" w:rsidRDefault="00B73506" w:rsidP="00FE5FCB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35°: EXTINCIÓN DE LA RESPONSABILIDAD. </w:t>
      </w:r>
    </w:p>
    <w:p w14:paraId="2DFA4198" w14:textId="77777777" w:rsidR="00DA6F2C" w:rsidRPr="009F5C2D" w:rsidRDefault="00DD0C44" w:rsidP="00DA6F2C">
      <w:pPr>
        <w:ind w:left="360"/>
        <w:rPr>
          <w:sz w:val="24"/>
          <w:szCs w:val="24"/>
        </w:rPr>
      </w:pPr>
      <w:r w:rsidRPr="009F5C2D">
        <w:rPr>
          <w:sz w:val="24"/>
          <w:szCs w:val="24"/>
        </w:rPr>
        <w:t>L</w:t>
      </w:r>
      <w:r w:rsidR="00B73506" w:rsidRPr="009F5C2D">
        <w:rPr>
          <w:sz w:val="24"/>
          <w:szCs w:val="24"/>
        </w:rPr>
        <w:t>a</w:t>
      </w:r>
      <w:r w:rsidRPr="009F5C2D">
        <w:rPr>
          <w:sz w:val="24"/>
          <w:szCs w:val="24"/>
        </w:rPr>
        <w:t xml:space="preserve"> </w:t>
      </w:r>
      <w:r w:rsidR="00B73506" w:rsidRPr="009F5C2D">
        <w:rPr>
          <w:sz w:val="24"/>
          <w:szCs w:val="24"/>
        </w:rPr>
        <w:t>responsabilidad de los directivos se extingue por la aprobación de su gestión,</w:t>
      </w:r>
      <w:r w:rsidRPr="009F5C2D">
        <w:rPr>
          <w:sz w:val="24"/>
          <w:szCs w:val="24"/>
        </w:rPr>
        <w:t xml:space="preserve"> </w:t>
      </w:r>
      <w:r w:rsidR="00B73506" w:rsidRPr="009F5C2D">
        <w:rPr>
          <w:sz w:val="24"/>
          <w:szCs w:val="24"/>
        </w:rPr>
        <w:t>por revocación de mandatos, renuncia o transacción resueltas por la Asamblea</w:t>
      </w:r>
      <w:r w:rsidRPr="009F5C2D">
        <w:rPr>
          <w:sz w:val="24"/>
          <w:szCs w:val="24"/>
        </w:rPr>
        <w:t xml:space="preserve"> </w:t>
      </w:r>
      <w:r w:rsidR="00B73506" w:rsidRPr="009F5C2D">
        <w:rPr>
          <w:sz w:val="24"/>
          <w:szCs w:val="24"/>
        </w:rPr>
        <w:t>Ordinaria, salvo que la responsabilidad derive de la infracción a normas</w:t>
      </w:r>
      <w:r w:rsidRPr="009F5C2D">
        <w:rPr>
          <w:sz w:val="24"/>
          <w:szCs w:val="24"/>
        </w:rPr>
        <w:t xml:space="preserve"> </w:t>
      </w:r>
      <w:r w:rsidR="00B73506" w:rsidRPr="009F5C2D">
        <w:rPr>
          <w:sz w:val="24"/>
          <w:szCs w:val="24"/>
        </w:rPr>
        <w:t>imperativas o que en la Asamblea haya habido oposición expresa y fundada de</w:t>
      </w:r>
      <w:r w:rsidRPr="009F5C2D">
        <w:rPr>
          <w:sz w:val="24"/>
          <w:szCs w:val="24"/>
        </w:rPr>
        <w:t xml:space="preserve"> </w:t>
      </w:r>
      <w:r w:rsidR="00B73506" w:rsidRPr="009F5C2D">
        <w:rPr>
          <w:sz w:val="24"/>
          <w:szCs w:val="24"/>
        </w:rPr>
        <w:t>asociados con derecho a voto en cantidad no menor al DIEZ (10%) por ciento</w:t>
      </w:r>
      <w:r w:rsidR="00DA6F2C" w:rsidRPr="009F5C2D">
        <w:rPr>
          <w:sz w:val="24"/>
          <w:szCs w:val="24"/>
        </w:rPr>
        <w:t xml:space="preserve"> </w:t>
      </w:r>
      <w:r w:rsidR="00B73506" w:rsidRPr="009F5C2D">
        <w:rPr>
          <w:sz w:val="24"/>
          <w:szCs w:val="24"/>
        </w:rPr>
        <w:t xml:space="preserve">del total. </w:t>
      </w:r>
    </w:p>
    <w:p w14:paraId="3638AD69" w14:textId="37616206" w:rsidR="00DA6F2C" w:rsidRPr="009D525B" w:rsidRDefault="00B73506" w:rsidP="00881DA7">
      <w:pPr>
        <w:rPr>
          <w:b/>
          <w:bCs/>
          <w:sz w:val="28"/>
          <w:szCs w:val="28"/>
        </w:rPr>
      </w:pPr>
      <w:r w:rsidRPr="009D525B">
        <w:rPr>
          <w:b/>
          <w:bCs/>
          <w:sz w:val="28"/>
          <w:szCs w:val="28"/>
        </w:rPr>
        <w:t xml:space="preserve">TÍTULO VII: RÉGIMEN ELECCIONARIO. </w:t>
      </w:r>
    </w:p>
    <w:p w14:paraId="54CC8B3C" w14:textId="77777777" w:rsidR="00881DA7" w:rsidRPr="009F5C2D" w:rsidRDefault="00B73506" w:rsidP="00881DA7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ARTÍCULO: 36°:</w:t>
      </w:r>
      <w:r w:rsidR="00881DA7" w:rsidRPr="009F5C2D">
        <w:rPr>
          <w:b/>
          <w:bCs/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 xml:space="preserve">PRESENTACIÓN DE LISTAS. </w:t>
      </w:r>
    </w:p>
    <w:p w14:paraId="0148B10E" w14:textId="1FD40E41" w:rsidR="006C661C" w:rsidRPr="009F5C2D" w:rsidRDefault="00B73506" w:rsidP="006C661C">
      <w:pPr>
        <w:ind w:left="360"/>
        <w:rPr>
          <w:sz w:val="24"/>
          <w:szCs w:val="24"/>
        </w:rPr>
      </w:pPr>
      <w:r w:rsidRPr="009F5C2D">
        <w:rPr>
          <w:sz w:val="24"/>
          <w:szCs w:val="24"/>
        </w:rPr>
        <w:lastRenderedPageBreak/>
        <w:t>Convocada la Asamblea Ordinaria, se podrán</w:t>
      </w:r>
      <w:r w:rsidR="009B646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presentar Listas hasta DIEZ (10) días corridos antes de su realización.</w:t>
      </w:r>
      <w:r w:rsidR="009B646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APODERADO DE LISTA. Cada Lista deberá al momento de su presentación</w:t>
      </w:r>
      <w:r w:rsidR="009B646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designar un apoderado y constituir domicilio especial a los efectos de recibir las</w:t>
      </w:r>
      <w:r w:rsidR="009B646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notificaciones correspondientes a eventuales impugnaciones y cuestiones que</w:t>
      </w:r>
      <w:r w:rsidR="009B646A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se susciten en el proceso electoral. Si no constituyere domicilio quedará</w:t>
      </w:r>
      <w:r w:rsidR="006C661C" w:rsidRPr="009F5C2D">
        <w:rPr>
          <w:sz w:val="24"/>
          <w:szCs w:val="24"/>
        </w:rPr>
        <w:t xml:space="preserve"> automáticamente constituido en la Sede Social. Allí se practicarán las</w:t>
      </w:r>
      <w:r w:rsidR="00EB110C" w:rsidRPr="009F5C2D">
        <w:rPr>
          <w:sz w:val="24"/>
          <w:szCs w:val="24"/>
        </w:rPr>
        <w:t xml:space="preserve"> </w:t>
      </w:r>
      <w:r w:rsidR="006C661C" w:rsidRPr="009F5C2D">
        <w:rPr>
          <w:sz w:val="24"/>
          <w:szCs w:val="24"/>
        </w:rPr>
        <w:t xml:space="preserve">notificaciones que correspondan al proceso electoral. </w:t>
      </w:r>
      <w:proofErr w:type="gramStart"/>
      <w:r w:rsidR="006C661C" w:rsidRPr="009F5C2D">
        <w:rPr>
          <w:sz w:val="24"/>
          <w:szCs w:val="24"/>
        </w:rPr>
        <w:t>Asimismo</w:t>
      </w:r>
      <w:proofErr w:type="gramEnd"/>
      <w:r w:rsidR="006C661C" w:rsidRPr="009F5C2D">
        <w:rPr>
          <w:sz w:val="24"/>
          <w:szCs w:val="24"/>
        </w:rPr>
        <w:t xml:space="preserve"> el apoderado</w:t>
      </w:r>
      <w:r w:rsidR="00DB4503" w:rsidRPr="009F5C2D">
        <w:rPr>
          <w:sz w:val="24"/>
          <w:szCs w:val="24"/>
        </w:rPr>
        <w:t xml:space="preserve"> </w:t>
      </w:r>
      <w:r w:rsidR="006C661C" w:rsidRPr="009F5C2D">
        <w:rPr>
          <w:sz w:val="24"/>
          <w:szCs w:val="24"/>
        </w:rPr>
        <w:t xml:space="preserve">llevará adelante el escrutinio junto con el </w:t>
      </w:r>
      <w:proofErr w:type="gramStart"/>
      <w:r w:rsidR="006C661C" w:rsidRPr="009F5C2D">
        <w:rPr>
          <w:sz w:val="24"/>
          <w:szCs w:val="24"/>
        </w:rPr>
        <w:t>Presidente</w:t>
      </w:r>
      <w:proofErr w:type="gramEnd"/>
      <w:r w:rsidR="006C661C" w:rsidRPr="009F5C2D">
        <w:rPr>
          <w:sz w:val="24"/>
          <w:szCs w:val="24"/>
        </w:rPr>
        <w:t xml:space="preserve"> y el </w:t>
      </w:r>
      <w:proofErr w:type="gramStart"/>
      <w:r w:rsidR="006C661C" w:rsidRPr="009F5C2D">
        <w:rPr>
          <w:sz w:val="24"/>
          <w:szCs w:val="24"/>
        </w:rPr>
        <w:t>Secretario</w:t>
      </w:r>
      <w:proofErr w:type="gramEnd"/>
      <w:r w:rsidR="006C661C" w:rsidRPr="009F5C2D">
        <w:rPr>
          <w:sz w:val="24"/>
          <w:szCs w:val="24"/>
        </w:rPr>
        <w:t>. PLAZO</w:t>
      </w:r>
      <w:r w:rsidR="00DB4503" w:rsidRPr="009F5C2D">
        <w:rPr>
          <w:sz w:val="24"/>
          <w:szCs w:val="24"/>
        </w:rPr>
        <w:t xml:space="preserve"> </w:t>
      </w:r>
      <w:r w:rsidR="006C661C" w:rsidRPr="009F5C2D">
        <w:rPr>
          <w:sz w:val="24"/>
          <w:szCs w:val="24"/>
        </w:rPr>
        <w:t>PARA IMPUGNAR. Las Listas podrán ser impugnadas por cualquier asociado</w:t>
      </w:r>
      <w:r w:rsidR="00DB4503" w:rsidRPr="009F5C2D">
        <w:rPr>
          <w:sz w:val="24"/>
          <w:szCs w:val="24"/>
        </w:rPr>
        <w:t xml:space="preserve"> </w:t>
      </w:r>
      <w:r w:rsidR="006C661C" w:rsidRPr="009F5C2D">
        <w:rPr>
          <w:sz w:val="24"/>
          <w:szCs w:val="24"/>
        </w:rPr>
        <w:t>con derecho a voto hasta CINCO (5) días corridos antes de la Asamblea. Las</w:t>
      </w:r>
      <w:r w:rsidR="00DB4503" w:rsidRPr="009F5C2D">
        <w:rPr>
          <w:sz w:val="24"/>
          <w:szCs w:val="24"/>
        </w:rPr>
        <w:t xml:space="preserve"> </w:t>
      </w:r>
      <w:r w:rsidR="006C661C" w:rsidRPr="009F5C2D">
        <w:rPr>
          <w:sz w:val="24"/>
          <w:szCs w:val="24"/>
        </w:rPr>
        <w:t>impugnaciones deberán presentarse ante la Comisión Directiva quien deberá</w:t>
      </w:r>
      <w:r w:rsidR="00DB4503" w:rsidRPr="009F5C2D">
        <w:rPr>
          <w:sz w:val="24"/>
          <w:szCs w:val="24"/>
        </w:rPr>
        <w:t xml:space="preserve"> </w:t>
      </w:r>
      <w:r w:rsidR="006C661C" w:rsidRPr="009F5C2D">
        <w:rPr>
          <w:sz w:val="24"/>
          <w:szCs w:val="24"/>
        </w:rPr>
        <w:t>resolver la impugnación dentro de los DOS (2) días corridos de su presentación.</w:t>
      </w:r>
      <w:r w:rsidR="00DB4503" w:rsidRPr="009F5C2D">
        <w:rPr>
          <w:sz w:val="24"/>
          <w:szCs w:val="24"/>
        </w:rPr>
        <w:t xml:space="preserve"> </w:t>
      </w:r>
      <w:r w:rsidR="006C661C" w:rsidRPr="009F5C2D">
        <w:rPr>
          <w:sz w:val="24"/>
          <w:szCs w:val="24"/>
        </w:rPr>
        <w:t>Existiendo la presentación de al menos una Lista no se podrá optar por el</w:t>
      </w:r>
      <w:r w:rsidR="00DB4503" w:rsidRPr="009F5C2D">
        <w:rPr>
          <w:sz w:val="24"/>
          <w:szCs w:val="24"/>
        </w:rPr>
        <w:t xml:space="preserve"> </w:t>
      </w:r>
      <w:r w:rsidR="006C661C" w:rsidRPr="009F5C2D">
        <w:rPr>
          <w:sz w:val="24"/>
          <w:szCs w:val="24"/>
        </w:rPr>
        <w:t>Régimen subsidiario dispuesto en el artículo siguiente. Si se presentase una</w:t>
      </w:r>
      <w:r w:rsidR="00DB4503" w:rsidRPr="009F5C2D">
        <w:rPr>
          <w:sz w:val="24"/>
          <w:szCs w:val="24"/>
        </w:rPr>
        <w:t xml:space="preserve"> </w:t>
      </w:r>
      <w:r w:rsidR="006C661C" w:rsidRPr="009F5C2D">
        <w:rPr>
          <w:sz w:val="24"/>
          <w:szCs w:val="24"/>
        </w:rPr>
        <w:t>Lista única, la Asamblea la proclamará ganadora. RÉGIMEN SUBSIDIARIO.</w:t>
      </w:r>
      <w:r w:rsidR="00DB4503" w:rsidRPr="009F5C2D">
        <w:rPr>
          <w:sz w:val="24"/>
          <w:szCs w:val="24"/>
        </w:rPr>
        <w:t xml:space="preserve"> </w:t>
      </w:r>
      <w:r w:rsidR="006C661C" w:rsidRPr="009F5C2D">
        <w:rPr>
          <w:sz w:val="24"/>
          <w:szCs w:val="24"/>
        </w:rPr>
        <w:t>Para el supuesto que no se hubieren presentado Listas, vencido el plazo para</w:t>
      </w:r>
      <w:r w:rsidR="00640FEA" w:rsidRPr="009F5C2D">
        <w:rPr>
          <w:sz w:val="24"/>
          <w:szCs w:val="24"/>
        </w:rPr>
        <w:t xml:space="preserve"> </w:t>
      </w:r>
      <w:r w:rsidR="006C661C" w:rsidRPr="009F5C2D">
        <w:rPr>
          <w:sz w:val="24"/>
          <w:szCs w:val="24"/>
        </w:rPr>
        <w:t>hacerlo, la elección de los miembros de la Comisión Directiva y Revisores de</w:t>
      </w:r>
      <w:r w:rsidR="00640FEA" w:rsidRPr="009F5C2D">
        <w:rPr>
          <w:sz w:val="24"/>
          <w:szCs w:val="24"/>
        </w:rPr>
        <w:t xml:space="preserve"> </w:t>
      </w:r>
      <w:proofErr w:type="gramStart"/>
      <w:r w:rsidR="006C661C" w:rsidRPr="009F5C2D">
        <w:rPr>
          <w:sz w:val="24"/>
          <w:szCs w:val="24"/>
        </w:rPr>
        <w:t>Cuentas,</w:t>
      </w:r>
      <w:proofErr w:type="gramEnd"/>
      <w:r w:rsidR="006C661C" w:rsidRPr="009F5C2D">
        <w:rPr>
          <w:sz w:val="24"/>
          <w:szCs w:val="24"/>
        </w:rPr>
        <w:t xml:space="preserve"> se hará en Asamblea Ordinaria por simple mayoría de votos.</w:t>
      </w:r>
    </w:p>
    <w:p w14:paraId="6FCB0DC0" w14:textId="77777777" w:rsidR="005213D7" w:rsidRPr="009F5C2D" w:rsidRDefault="006C661C" w:rsidP="005213D7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37°: MODALIDAD. </w:t>
      </w:r>
    </w:p>
    <w:p w14:paraId="0A9C15FF" w14:textId="77777777" w:rsidR="005213D7" w:rsidRPr="009F5C2D" w:rsidRDefault="006C661C" w:rsidP="006C661C">
      <w:pPr>
        <w:ind w:left="360"/>
        <w:rPr>
          <w:sz w:val="24"/>
          <w:szCs w:val="24"/>
        </w:rPr>
      </w:pPr>
      <w:r w:rsidRPr="009F5C2D">
        <w:rPr>
          <w:sz w:val="24"/>
          <w:szCs w:val="24"/>
        </w:rPr>
        <w:t>La votación será secreta y en sobre cerrado</w:t>
      </w:r>
      <w:r w:rsidR="005213D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salvo que se decida optar por la modalidad a mano alzada o voto cantado. El</w:t>
      </w:r>
      <w:r w:rsidR="005213D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cambio de modalidad deberá ser decido por unanimidad en la Asamblea.</w:t>
      </w:r>
      <w:r w:rsidR="005213D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COMIENZO DEL MANDATO. Las autoridades electas comenzarán su mandato</w:t>
      </w:r>
      <w:r w:rsidR="005213D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al día siguiente de finalización del mandato de las autoridades salientes salvo</w:t>
      </w:r>
      <w:r w:rsidR="005213D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que: a) se trate de una revocación de mandatos; b) se trate de acefalía total</w:t>
      </w:r>
      <w:r w:rsidR="005213D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del cuerpo; c) se trate del reemplazo de miembros que hayan cesado en sus</w:t>
      </w:r>
      <w:r w:rsidR="005213D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cargos antes de su finalización; d) las autoridades salientes se encontraren con</w:t>
      </w:r>
      <w:r w:rsidR="005213D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mandato vencido al momento de realización de la Asamblea. En tales</w:t>
      </w:r>
      <w:r w:rsidR="005213D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supuestos, las autoridades electas comenzarán sus mandatos al día siguiente</w:t>
      </w:r>
      <w:r w:rsidR="005213D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de clausura de la Asamblea. </w:t>
      </w:r>
    </w:p>
    <w:p w14:paraId="356F494A" w14:textId="77777777" w:rsidR="002540FB" w:rsidRPr="009D525B" w:rsidRDefault="006C661C" w:rsidP="002540FB">
      <w:pPr>
        <w:rPr>
          <w:b/>
          <w:bCs/>
          <w:sz w:val="28"/>
          <w:szCs w:val="28"/>
        </w:rPr>
      </w:pPr>
      <w:r w:rsidRPr="009D525B">
        <w:rPr>
          <w:b/>
          <w:bCs/>
          <w:sz w:val="28"/>
          <w:szCs w:val="28"/>
        </w:rPr>
        <w:t xml:space="preserve">TÍTULO VIII: ASAMBLEA. </w:t>
      </w:r>
    </w:p>
    <w:p w14:paraId="2BD9C794" w14:textId="77777777" w:rsidR="002540FB" w:rsidRPr="009F5C2D" w:rsidRDefault="006C661C" w:rsidP="002540FB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 38°:</w:t>
      </w:r>
      <w:r w:rsidR="002540FB" w:rsidRPr="009F5C2D">
        <w:rPr>
          <w:b/>
          <w:bCs/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 xml:space="preserve">CLASES. </w:t>
      </w:r>
    </w:p>
    <w:p w14:paraId="7F7D140D" w14:textId="77777777" w:rsidR="002540FB" w:rsidRPr="009F5C2D" w:rsidRDefault="006C661C" w:rsidP="006C661C">
      <w:pPr>
        <w:ind w:left="360"/>
        <w:rPr>
          <w:sz w:val="24"/>
          <w:szCs w:val="24"/>
        </w:rPr>
      </w:pPr>
      <w:r w:rsidRPr="009F5C2D">
        <w:rPr>
          <w:sz w:val="24"/>
          <w:szCs w:val="24"/>
        </w:rPr>
        <w:t>Habrá DOS (2) clases de asambleas, la Ordinaria y la</w:t>
      </w:r>
      <w:r w:rsidR="002540F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Extraordinaria. La Comisión Directiva o el Revisor de Cuentas, cuando</w:t>
      </w:r>
      <w:r w:rsidR="002540F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omitiera hacerlo la primera, deberá comunicar a la Dirección Provincial de</w:t>
      </w:r>
      <w:r w:rsidR="002540F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Personas Jurídicas o al organismo que en el futuro la reemplace, la realización</w:t>
      </w:r>
      <w:r w:rsidR="002540F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 las asambleas en el plazo QUINCE (15) días corridos y en las condiciones</w:t>
      </w:r>
      <w:r w:rsidR="002540FB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que establezca la legislación. </w:t>
      </w:r>
    </w:p>
    <w:p w14:paraId="48CE48C7" w14:textId="77777777" w:rsidR="00833962" w:rsidRPr="009F5C2D" w:rsidRDefault="006C661C" w:rsidP="002540FB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39°: </w:t>
      </w:r>
    </w:p>
    <w:p w14:paraId="579E8B69" w14:textId="77777777" w:rsidR="009D2F9F" w:rsidRPr="009F5C2D" w:rsidRDefault="006C661C" w:rsidP="007B4B99">
      <w:pPr>
        <w:ind w:left="360"/>
        <w:rPr>
          <w:sz w:val="24"/>
          <w:szCs w:val="24"/>
        </w:rPr>
      </w:pPr>
      <w:r w:rsidRPr="009F5C2D">
        <w:rPr>
          <w:sz w:val="24"/>
          <w:szCs w:val="24"/>
        </w:rPr>
        <w:lastRenderedPageBreak/>
        <w:t>La ASAMBLEA ORDINARIA</w:t>
      </w:r>
      <w:r w:rsidR="009E378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tendrá lugar una vez por año dentro de los primeros CUATRO (4) meses</w:t>
      </w:r>
      <w:r w:rsidR="009E378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posteriores al cierre del Ejercicio Económico, cuya fecha de clausura será el</w:t>
      </w:r>
      <w:r w:rsidR="009E3780" w:rsidRPr="009F5C2D">
        <w:rPr>
          <w:sz w:val="24"/>
          <w:szCs w:val="24"/>
        </w:rPr>
        <w:t xml:space="preserve"> </w:t>
      </w:r>
      <w:r w:rsidR="007B4B99" w:rsidRPr="009F5C2D">
        <w:rPr>
          <w:sz w:val="24"/>
          <w:szCs w:val="24"/>
        </w:rPr>
        <w:t xml:space="preserve">31 de </w:t>
      </w:r>
      <w:r w:rsidR="00767451" w:rsidRPr="009F5C2D">
        <w:rPr>
          <w:sz w:val="24"/>
          <w:szCs w:val="24"/>
        </w:rPr>
        <w:t>diciembre</w:t>
      </w:r>
      <w:r w:rsidR="007B4B99" w:rsidRPr="009F5C2D">
        <w:rPr>
          <w:sz w:val="24"/>
          <w:szCs w:val="24"/>
        </w:rPr>
        <w:t xml:space="preserve"> de cada año y en ella corresponde: a) tratar y considerar la</w:t>
      </w:r>
      <w:r w:rsidR="00767451" w:rsidRPr="009F5C2D">
        <w:rPr>
          <w:sz w:val="24"/>
          <w:szCs w:val="24"/>
        </w:rPr>
        <w:t xml:space="preserve"> </w:t>
      </w:r>
      <w:r w:rsidR="007B4B99" w:rsidRPr="009F5C2D">
        <w:rPr>
          <w:sz w:val="24"/>
          <w:szCs w:val="24"/>
        </w:rPr>
        <w:t>Memoria, Balance y demás cuentas; b) nombrar cuando corresponda los</w:t>
      </w:r>
      <w:r w:rsidR="00767451" w:rsidRPr="009F5C2D">
        <w:rPr>
          <w:sz w:val="24"/>
          <w:szCs w:val="24"/>
        </w:rPr>
        <w:t xml:space="preserve"> </w:t>
      </w:r>
      <w:r w:rsidR="007B4B99" w:rsidRPr="009F5C2D">
        <w:rPr>
          <w:sz w:val="24"/>
          <w:szCs w:val="24"/>
        </w:rPr>
        <w:t>miembros de la Comisión Directiva y Revisores de Cuentas; c) tratar cualquier</w:t>
      </w:r>
      <w:r w:rsidR="00767451" w:rsidRPr="009F5C2D">
        <w:rPr>
          <w:sz w:val="24"/>
          <w:szCs w:val="24"/>
        </w:rPr>
        <w:t xml:space="preserve"> </w:t>
      </w:r>
      <w:r w:rsidR="007B4B99" w:rsidRPr="009F5C2D">
        <w:rPr>
          <w:sz w:val="24"/>
          <w:szCs w:val="24"/>
        </w:rPr>
        <w:t>otro punto incluido en el orden del día que no corresponda -por este estatuto o</w:t>
      </w:r>
      <w:r w:rsidR="00767451" w:rsidRPr="009F5C2D">
        <w:rPr>
          <w:sz w:val="24"/>
          <w:szCs w:val="24"/>
        </w:rPr>
        <w:t xml:space="preserve"> </w:t>
      </w:r>
      <w:r w:rsidR="007B4B99" w:rsidRPr="009F5C2D">
        <w:rPr>
          <w:sz w:val="24"/>
          <w:szCs w:val="24"/>
        </w:rPr>
        <w:t>por la ley- a una Asamblea Extraordinaria. La elección de autoridades será en</w:t>
      </w:r>
      <w:r w:rsidR="009D2F9F" w:rsidRPr="009F5C2D">
        <w:rPr>
          <w:sz w:val="24"/>
          <w:szCs w:val="24"/>
        </w:rPr>
        <w:t xml:space="preserve"> </w:t>
      </w:r>
      <w:r w:rsidR="007B4B99" w:rsidRPr="009F5C2D">
        <w:rPr>
          <w:sz w:val="24"/>
          <w:szCs w:val="24"/>
        </w:rPr>
        <w:t>todos los casos el último punto del Orden del Día. El tratamiento de cualquier</w:t>
      </w:r>
      <w:r w:rsidR="009D2F9F" w:rsidRPr="009F5C2D">
        <w:rPr>
          <w:sz w:val="24"/>
          <w:szCs w:val="24"/>
        </w:rPr>
        <w:t xml:space="preserve"> </w:t>
      </w:r>
      <w:r w:rsidR="007B4B99" w:rsidRPr="009F5C2D">
        <w:rPr>
          <w:sz w:val="24"/>
          <w:szCs w:val="24"/>
        </w:rPr>
        <w:t xml:space="preserve">tema que no esté incluido en el Orden del Día es de ningún valor. </w:t>
      </w:r>
    </w:p>
    <w:p w14:paraId="1C1D12F1" w14:textId="77777777" w:rsidR="009D2F9F" w:rsidRPr="009F5C2D" w:rsidRDefault="007B4B99" w:rsidP="009D2F9F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</w:t>
      </w:r>
      <w:r w:rsidR="009D2F9F" w:rsidRPr="009F5C2D">
        <w:rPr>
          <w:b/>
          <w:bCs/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 xml:space="preserve">40°: </w:t>
      </w:r>
    </w:p>
    <w:p w14:paraId="691D72D1" w14:textId="025E69B0" w:rsidR="007B4B99" w:rsidRPr="009F5C2D" w:rsidRDefault="007B4B99" w:rsidP="007B4B99">
      <w:pPr>
        <w:ind w:left="360"/>
        <w:rPr>
          <w:sz w:val="24"/>
          <w:szCs w:val="24"/>
        </w:rPr>
      </w:pPr>
      <w:r w:rsidRPr="009F5C2D">
        <w:rPr>
          <w:sz w:val="24"/>
          <w:szCs w:val="24"/>
        </w:rPr>
        <w:t>La ASAMBLEA EXTRAORDINARIA será convocada siempre que la</w:t>
      </w:r>
      <w:r w:rsidR="004F213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Comisión Directiva lo estime necesario; cuando lo solicite el Revisor de Cuentas</w:t>
      </w:r>
      <w:r w:rsidR="004F213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o el DIEZ (10%) por ciento de los asociados con derecho a voto. Este pedido</w:t>
      </w:r>
      <w:r w:rsidR="004F213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será resuelto dentro de un término de SESENTA (60) días corridos, y si no se</w:t>
      </w:r>
      <w:r w:rsidR="004F213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tomase en consideración la solicitud o se negare infundadamente, se llevará el</w:t>
      </w:r>
      <w:r w:rsidR="004F213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hecho a conocimiento de la Dirección Provincial de Personas Jurídicas o al</w:t>
      </w:r>
      <w:r w:rsidR="004F213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Organismo que en el futuro la reemplace, quién procederá en consecuencia.</w:t>
      </w:r>
    </w:p>
    <w:p w14:paraId="60DC366E" w14:textId="77777777" w:rsidR="0030563C" w:rsidRPr="009F5C2D" w:rsidRDefault="007B4B99" w:rsidP="0030563C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41°: CONVOCATORIA. </w:t>
      </w:r>
    </w:p>
    <w:p w14:paraId="41F43896" w14:textId="77777777" w:rsidR="004169A4" w:rsidRPr="009F5C2D" w:rsidRDefault="007B4B99" w:rsidP="007B4B99">
      <w:pPr>
        <w:ind w:left="360"/>
        <w:rPr>
          <w:sz w:val="24"/>
          <w:szCs w:val="24"/>
        </w:rPr>
      </w:pPr>
      <w:r w:rsidRPr="009F5C2D">
        <w:rPr>
          <w:sz w:val="24"/>
          <w:szCs w:val="24"/>
        </w:rPr>
        <w:t>PLAZO. Las asambleas serán convocadas</w:t>
      </w:r>
      <w:r w:rsidR="009A3B7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con un plazo de anticipación no inferior a VEINTE (20) días corridos ni superior</w:t>
      </w:r>
      <w:r w:rsidR="009A3B7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 CUARENTA (40) días corridos de la fecha de la Asamblea. PUBLICIDAD. Las</w:t>
      </w:r>
      <w:r w:rsidR="00FA147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asambleas serán convocadas por publicaciones durante UN (1) día en el Boletín</w:t>
      </w:r>
      <w:r w:rsidR="00FA147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Oficial de la provincia y se notificará por medio fehaciente a los asociados con</w:t>
      </w:r>
      <w:r w:rsidR="00FA147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derecho a voto. Cuando el número de asociados supere la cantidad de</w:t>
      </w:r>
      <w:r w:rsidR="00FA147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CINCUENTA (50) se podrá prescindir de la notificación personal y se publicará</w:t>
      </w:r>
      <w:r w:rsidR="004169A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la convocatoria durante TRES (3) días consecutivos en un diario de amplia</w:t>
      </w:r>
      <w:r w:rsidR="004169A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circulación en la zona. A falta de diarios en la zona donde tenga asiento la Sede</w:t>
      </w:r>
      <w:r w:rsidR="004169A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Social, la publicidad se hará mediante Comunicados Radiales por igual plazo </w:t>
      </w:r>
      <w:proofErr w:type="gramStart"/>
      <w:r w:rsidRPr="009F5C2D">
        <w:rPr>
          <w:sz w:val="24"/>
          <w:szCs w:val="24"/>
        </w:rPr>
        <w:t>y</w:t>
      </w:r>
      <w:proofErr w:type="gramEnd"/>
      <w:r w:rsidR="004169A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además, la convocatoria se fijará, en la Cartelera de la Entidad y en los sitios</w:t>
      </w:r>
      <w:r w:rsidR="004169A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que aseguraren su máxima difusión. En todos los casos las publicaciones y</w:t>
      </w:r>
      <w:r w:rsidR="004169A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notificaciones deberán efectuarse con una anticipación no inferior a VEINTE</w:t>
      </w:r>
      <w:r w:rsidR="004169A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(20) días corridos ni superior a TREINTA (30) días corridos de la fecha de la</w:t>
      </w:r>
      <w:r w:rsidR="004169A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Asamblea. </w:t>
      </w:r>
    </w:p>
    <w:p w14:paraId="10E9E84D" w14:textId="77777777" w:rsidR="004169A4" w:rsidRPr="009F5C2D" w:rsidRDefault="007B4B99" w:rsidP="004169A4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42°: CONTENIDO DE LA PUBLICIDAD. </w:t>
      </w:r>
    </w:p>
    <w:p w14:paraId="2D471CE7" w14:textId="77777777" w:rsidR="00C76472" w:rsidRPr="009F5C2D" w:rsidRDefault="007B4B99" w:rsidP="007B4B99">
      <w:pPr>
        <w:ind w:left="360"/>
        <w:rPr>
          <w:sz w:val="24"/>
          <w:szCs w:val="24"/>
        </w:rPr>
      </w:pPr>
      <w:r w:rsidRPr="009F5C2D">
        <w:rPr>
          <w:sz w:val="24"/>
          <w:szCs w:val="24"/>
        </w:rPr>
        <w:t>En todos los</w:t>
      </w:r>
      <w:r w:rsidR="004169A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casos, en la publicidad de la convocatoria se deberá consignar </w:t>
      </w:r>
      <w:proofErr w:type="gramStart"/>
      <w:r w:rsidRPr="009F5C2D">
        <w:rPr>
          <w:sz w:val="24"/>
          <w:szCs w:val="24"/>
        </w:rPr>
        <w:t xml:space="preserve">el </w:t>
      </w:r>
      <w:r w:rsidR="004169A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carácter</w:t>
      </w:r>
      <w:proofErr w:type="gramEnd"/>
      <w:r w:rsidRPr="009F5C2D">
        <w:rPr>
          <w:sz w:val="24"/>
          <w:szCs w:val="24"/>
        </w:rPr>
        <w:t xml:space="preserve"> de la</w:t>
      </w:r>
      <w:r w:rsidR="00F00907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Asamblea, lugar, fecha y hora de reunión y el Orden del Día. </w:t>
      </w:r>
    </w:p>
    <w:p w14:paraId="5C039D8D" w14:textId="77777777" w:rsidR="008C524D" w:rsidRPr="009F5C2D" w:rsidRDefault="007B4B99" w:rsidP="008C524D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 43</w:t>
      </w:r>
      <w:r w:rsidR="00C76472" w:rsidRPr="009F5C2D">
        <w:rPr>
          <w:b/>
          <w:bCs/>
          <w:sz w:val="24"/>
          <w:szCs w:val="24"/>
        </w:rPr>
        <w:t>°</w:t>
      </w:r>
      <w:r w:rsidRPr="009F5C2D">
        <w:rPr>
          <w:b/>
          <w:bCs/>
          <w:sz w:val="24"/>
          <w:szCs w:val="24"/>
        </w:rPr>
        <w:t>:</w:t>
      </w:r>
      <w:r w:rsidR="008C524D" w:rsidRPr="009F5C2D">
        <w:rPr>
          <w:b/>
          <w:bCs/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 xml:space="preserve">QUÓRUM. </w:t>
      </w:r>
    </w:p>
    <w:p w14:paraId="26BD3B25" w14:textId="6A184AAA" w:rsidR="00173380" w:rsidRPr="009F5C2D" w:rsidRDefault="007B4B99" w:rsidP="00C2218C">
      <w:pPr>
        <w:ind w:left="708"/>
        <w:rPr>
          <w:sz w:val="24"/>
          <w:szCs w:val="24"/>
        </w:rPr>
      </w:pPr>
      <w:r w:rsidRPr="009F5C2D">
        <w:rPr>
          <w:sz w:val="24"/>
          <w:szCs w:val="24"/>
        </w:rPr>
        <w:t>Las asambleas se celebrarán válidamente, aún en los casos de</w:t>
      </w:r>
      <w:r w:rsidR="008C524D" w:rsidRPr="009F5C2D">
        <w:rPr>
          <w:sz w:val="24"/>
          <w:szCs w:val="24"/>
        </w:rPr>
        <w:t xml:space="preserve"> </w:t>
      </w:r>
      <w:r w:rsidR="00173380" w:rsidRPr="009F5C2D">
        <w:rPr>
          <w:sz w:val="24"/>
          <w:szCs w:val="24"/>
        </w:rPr>
        <w:t>reforma de estatuto y disolución, sea cual fuere el número de asociados</w:t>
      </w:r>
      <w:r w:rsidR="00C2218C" w:rsidRPr="009F5C2D">
        <w:rPr>
          <w:sz w:val="24"/>
          <w:szCs w:val="24"/>
        </w:rPr>
        <w:t xml:space="preserve"> </w:t>
      </w:r>
      <w:r w:rsidR="00173380" w:rsidRPr="009F5C2D">
        <w:rPr>
          <w:sz w:val="24"/>
          <w:szCs w:val="24"/>
        </w:rPr>
        <w:t xml:space="preserve">concurrentes, </w:t>
      </w:r>
      <w:r w:rsidR="00173380" w:rsidRPr="009F5C2D">
        <w:rPr>
          <w:sz w:val="24"/>
          <w:szCs w:val="24"/>
        </w:rPr>
        <w:lastRenderedPageBreak/>
        <w:t>una hora después de la fijada en la convocatoria si antes no se</w:t>
      </w:r>
      <w:r w:rsidR="00C2218C" w:rsidRPr="009F5C2D">
        <w:rPr>
          <w:sz w:val="24"/>
          <w:szCs w:val="24"/>
        </w:rPr>
        <w:t xml:space="preserve"> </w:t>
      </w:r>
      <w:r w:rsidR="00173380" w:rsidRPr="009F5C2D">
        <w:rPr>
          <w:sz w:val="24"/>
          <w:szCs w:val="24"/>
        </w:rPr>
        <w:t>hubiera reunido la mitad más uno de los asociados con derecho a voto.</w:t>
      </w:r>
      <w:r w:rsidR="00C2218C" w:rsidRPr="009F5C2D">
        <w:rPr>
          <w:sz w:val="24"/>
          <w:szCs w:val="24"/>
        </w:rPr>
        <w:t xml:space="preserve"> </w:t>
      </w:r>
      <w:r w:rsidR="00173380" w:rsidRPr="009F5C2D">
        <w:rPr>
          <w:sz w:val="24"/>
          <w:szCs w:val="24"/>
        </w:rPr>
        <w:t>CUARTO INTERMEDIO. Las asambleas podrán pasar a cuarto intermedio por</w:t>
      </w:r>
      <w:r w:rsidR="00C2218C" w:rsidRPr="009F5C2D">
        <w:rPr>
          <w:sz w:val="24"/>
          <w:szCs w:val="24"/>
        </w:rPr>
        <w:t xml:space="preserve"> </w:t>
      </w:r>
      <w:r w:rsidR="00173380" w:rsidRPr="009F5C2D">
        <w:rPr>
          <w:sz w:val="24"/>
          <w:szCs w:val="24"/>
        </w:rPr>
        <w:t>una vez, a fin de continuar dentro de los TREINTA (30) días corridos siguientes.</w:t>
      </w:r>
    </w:p>
    <w:p w14:paraId="2173D20F" w14:textId="77777777" w:rsidR="00CC7EFF" w:rsidRPr="009F5C2D" w:rsidRDefault="00173380" w:rsidP="00C2218C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44°: MAYORÍAS. </w:t>
      </w:r>
    </w:p>
    <w:p w14:paraId="37FDD60F" w14:textId="77777777" w:rsidR="00CC7EFF" w:rsidRPr="009F5C2D" w:rsidRDefault="00173380" w:rsidP="00CC7EFF">
      <w:pPr>
        <w:ind w:left="708"/>
        <w:rPr>
          <w:sz w:val="24"/>
          <w:szCs w:val="24"/>
        </w:rPr>
      </w:pPr>
      <w:r w:rsidRPr="009F5C2D">
        <w:rPr>
          <w:sz w:val="24"/>
          <w:szCs w:val="24"/>
        </w:rPr>
        <w:t>Todas las resoluciones se adoptarán por</w:t>
      </w:r>
      <w:r w:rsidR="00CC7EF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MAYORÍA SIMPLE de votos emitidos por los asociados presentes salvo que en</w:t>
      </w:r>
      <w:r w:rsidR="00CC7EF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este Estatuto se establezcan otras mayorías para supuestos especiales. Ningún</w:t>
      </w:r>
      <w:r w:rsidR="00CC7EF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asociado tendrá más de un voto. Los miembros de la Comisión Directiva y</w:t>
      </w:r>
      <w:r w:rsidR="00CC7EF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Revisores de Cuentas no podrán votar en asuntos relacionados con su gestión.</w:t>
      </w:r>
      <w:r w:rsidR="00CC7EF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Los asociados que se incorporen una vez iniciado el acto solo podrán votar</w:t>
      </w:r>
      <w:r w:rsidR="00CC7EF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sobre los puntos no resueltos. </w:t>
      </w:r>
    </w:p>
    <w:p w14:paraId="326F4B23" w14:textId="77777777" w:rsidR="004F32DD" w:rsidRPr="009F5C2D" w:rsidRDefault="00173380" w:rsidP="004F32DD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 45°: PADRÓN DE ASOCIADOS</w:t>
      </w:r>
      <w:r w:rsidR="004F32DD" w:rsidRPr="009F5C2D">
        <w:rPr>
          <w:b/>
          <w:bCs/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 xml:space="preserve">CON DERECHO A VOTO. </w:t>
      </w:r>
    </w:p>
    <w:p w14:paraId="63AA9381" w14:textId="77777777" w:rsidR="001A3754" w:rsidRPr="009F5C2D" w:rsidRDefault="00173380" w:rsidP="001A3754">
      <w:pPr>
        <w:ind w:left="708"/>
        <w:rPr>
          <w:sz w:val="24"/>
          <w:szCs w:val="24"/>
        </w:rPr>
      </w:pPr>
      <w:r w:rsidRPr="009F5C2D">
        <w:rPr>
          <w:sz w:val="24"/>
          <w:szCs w:val="24"/>
        </w:rPr>
        <w:t>Con VEINTE (20) días corridos de anticipación a la</w:t>
      </w:r>
      <w:r w:rsidR="002B311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fecha de las asambleas se pondrá a disposición de los asociados un "Padrón de</w:t>
      </w:r>
      <w:r w:rsidR="002B311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asociados con derecho a voto" pudiendo efectuarse reclamaciones hasta CINCO</w:t>
      </w:r>
      <w:r w:rsidR="002B311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(5) días corridos antes de la Asamblea que se trate. Las reclamaciones deberán</w:t>
      </w:r>
      <w:r w:rsidR="002B311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ser presentadas ante la Comisión Directiva o ante cualquiera de sus miembros</w:t>
      </w:r>
      <w:r w:rsidR="002B311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mediante</w:t>
      </w:r>
      <w:r w:rsidR="00F9654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comunicación</w:t>
      </w:r>
      <w:r w:rsidR="00F9654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fehaciente.</w:t>
      </w:r>
      <w:r w:rsidR="00F9654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OBLIGACIÓN DE EXHIBIR</w:t>
      </w:r>
      <w:r w:rsidR="00F96540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DOCUMENTACIÓN PREVIO A LA ASAMBLEA. Con igual plazo se pondrá a</w:t>
      </w:r>
      <w:r w:rsidR="001A375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disposición de los asociados, de corresponder: a) la Memoria anual, el Balance,</w:t>
      </w:r>
      <w:r w:rsidR="001A375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el INFORME ANUAL del Órgano de fiscalización; b) el Proyecto de Reforma del</w:t>
      </w:r>
      <w:r w:rsidR="001A375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Estatuto o el Reglamento según el caso; c) el Balance General de Inicio de la</w:t>
      </w:r>
      <w:r w:rsidR="001A375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Liquidación; d) El Balance Final de Liquidación; e) toda otra documentación a</w:t>
      </w:r>
      <w:r w:rsidR="001A3754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tratarse en el Orden del Día. </w:t>
      </w:r>
    </w:p>
    <w:p w14:paraId="416B24D7" w14:textId="28586F17" w:rsidR="00173380" w:rsidRPr="009D525B" w:rsidRDefault="00173380" w:rsidP="001A3754">
      <w:pPr>
        <w:rPr>
          <w:b/>
          <w:bCs/>
          <w:sz w:val="28"/>
          <w:szCs w:val="28"/>
        </w:rPr>
      </w:pPr>
      <w:r w:rsidRPr="009D525B">
        <w:rPr>
          <w:b/>
          <w:bCs/>
          <w:sz w:val="28"/>
          <w:szCs w:val="28"/>
        </w:rPr>
        <w:t>TÍTULO IX: REFORMA DEL ESTATUTO.</w:t>
      </w:r>
    </w:p>
    <w:p w14:paraId="1BB8EE31" w14:textId="77777777" w:rsidR="001A3754" w:rsidRPr="009F5C2D" w:rsidRDefault="00173380" w:rsidP="001A3754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46°: </w:t>
      </w:r>
    </w:p>
    <w:p w14:paraId="79E95F09" w14:textId="77777777" w:rsidR="00EF70EC" w:rsidRPr="009F5C2D" w:rsidRDefault="00173380" w:rsidP="00EF70EC">
      <w:pPr>
        <w:ind w:left="708"/>
        <w:rPr>
          <w:sz w:val="24"/>
          <w:szCs w:val="24"/>
        </w:rPr>
      </w:pPr>
      <w:r w:rsidRPr="009F5C2D">
        <w:rPr>
          <w:sz w:val="24"/>
          <w:szCs w:val="24"/>
        </w:rPr>
        <w:t>La reforma estatutaria deberá realizarse por Asamblea</w:t>
      </w:r>
      <w:r w:rsidR="00EF70EC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Extraordinaria convocada al efecto. MAYORÍAS. Se requiere el voto de las</w:t>
      </w:r>
      <w:r w:rsidR="00EF70EC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DOS TERCERAS (2/3) partes de los asociados presentes con derecho a voto</w:t>
      </w:r>
      <w:r w:rsidR="00EF70EC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para aprobar la reforma. </w:t>
      </w:r>
    </w:p>
    <w:p w14:paraId="0BB16E95" w14:textId="17498112" w:rsidR="00173380" w:rsidRPr="009D525B" w:rsidRDefault="00173380" w:rsidP="00EF70EC">
      <w:pPr>
        <w:rPr>
          <w:b/>
          <w:bCs/>
          <w:sz w:val="28"/>
          <w:szCs w:val="28"/>
        </w:rPr>
      </w:pPr>
      <w:r w:rsidRPr="009D525B">
        <w:rPr>
          <w:b/>
          <w:bCs/>
          <w:sz w:val="28"/>
          <w:szCs w:val="28"/>
        </w:rPr>
        <w:t>TÍTULO X: DISOLUCIÓN Y LIQUIDACIÓN.</w:t>
      </w:r>
    </w:p>
    <w:p w14:paraId="378903D7" w14:textId="77777777" w:rsidR="00CF74F1" w:rsidRPr="009F5C2D" w:rsidRDefault="00173380" w:rsidP="00CF74F1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ARTÍCULO 47°: CAUSALES DE DISOLUCIÓN. </w:t>
      </w:r>
    </w:p>
    <w:p w14:paraId="5AFAE715" w14:textId="77777777" w:rsidR="00C34646" w:rsidRPr="009F5C2D" w:rsidRDefault="00173380" w:rsidP="006A61B8">
      <w:pPr>
        <w:ind w:left="708"/>
        <w:rPr>
          <w:sz w:val="24"/>
          <w:szCs w:val="24"/>
        </w:rPr>
      </w:pPr>
      <w:r w:rsidRPr="009F5C2D">
        <w:rPr>
          <w:sz w:val="24"/>
          <w:szCs w:val="24"/>
        </w:rPr>
        <w:t>La entidad se disolverá por</w:t>
      </w:r>
      <w:r w:rsidR="00CF74F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las siguientes causales: a) la decisión de sus miembros adoptada en Asamblea</w:t>
      </w:r>
      <w:r w:rsidR="00B63D9C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extraordinaria convocada al efecto. Se requiere el voto de las DOS TERCERAS</w:t>
      </w:r>
      <w:r w:rsidR="00B63D9C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(2/3) partes de los asociados presentes con derecho a voto para aprobar la</w:t>
      </w:r>
      <w:r w:rsidR="00B63D9C" w:rsidRPr="009F5C2D">
        <w:rPr>
          <w:sz w:val="24"/>
          <w:szCs w:val="24"/>
        </w:rPr>
        <w:t xml:space="preserve"> </w:t>
      </w:r>
      <w:r w:rsidR="006A61B8" w:rsidRPr="009F5C2D">
        <w:rPr>
          <w:sz w:val="24"/>
          <w:szCs w:val="24"/>
        </w:rPr>
        <w:t xml:space="preserve">disolución; b) el cumplimiento de la condición resolutoria a la que el acto constitutivo </w:t>
      </w:r>
      <w:r w:rsidR="006A61B8" w:rsidRPr="009F5C2D">
        <w:rPr>
          <w:sz w:val="24"/>
          <w:szCs w:val="24"/>
        </w:rPr>
        <w:lastRenderedPageBreak/>
        <w:t>hubiere subordinado su existencia; c) la consecución del objeto para el cual la persona jurídica se formó, o la imposibilidad sobreviniente de cumplirlo; d) el vencimiento del plazo si lo hubiere; e) la declaración de quiebra. Sin embargo, la disolución quedará sin efecto si la quiebra concluye por avenimiento, conversión del trámite en concurso preventivo, o si la ley especial prevé un régimen distinto; f) la fusión, siempre y cuando su patrimonio</w:t>
      </w:r>
      <w:r w:rsidR="00B015E1" w:rsidRPr="009F5C2D">
        <w:rPr>
          <w:sz w:val="24"/>
          <w:szCs w:val="24"/>
        </w:rPr>
        <w:t xml:space="preserve"> </w:t>
      </w:r>
      <w:r w:rsidR="006A61B8" w:rsidRPr="009F5C2D">
        <w:rPr>
          <w:sz w:val="24"/>
          <w:szCs w:val="24"/>
        </w:rPr>
        <w:t>sea absorbido; g) la escisión siempre que se divida y destine todo su</w:t>
      </w:r>
      <w:r w:rsidR="00B015E1" w:rsidRPr="009F5C2D">
        <w:rPr>
          <w:sz w:val="24"/>
          <w:szCs w:val="24"/>
        </w:rPr>
        <w:t xml:space="preserve"> </w:t>
      </w:r>
      <w:r w:rsidR="006A61B8" w:rsidRPr="009F5C2D">
        <w:rPr>
          <w:sz w:val="24"/>
          <w:szCs w:val="24"/>
        </w:rPr>
        <w:t>patrimonio a las entidades a crearse; h) la reducción de la cantidad de</w:t>
      </w:r>
      <w:r w:rsidR="00B015E1" w:rsidRPr="009F5C2D">
        <w:rPr>
          <w:sz w:val="24"/>
          <w:szCs w:val="24"/>
        </w:rPr>
        <w:t xml:space="preserve"> </w:t>
      </w:r>
      <w:r w:rsidR="006A61B8" w:rsidRPr="009F5C2D">
        <w:rPr>
          <w:sz w:val="24"/>
          <w:szCs w:val="24"/>
        </w:rPr>
        <w:t>asociados a un número inferior al necesario para cubrir la totalidad de los</w:t>
      </w:r>
      <w:r w:rsidR="00B015E1" w:rsidRPr="009F5C2D">
        <w:rPr>
          <w:sz w:val="24"/>
          <w:szCs w:val="24"/>
        </w:rPr>
        <w:t xml:space="preserve"> </w:t>
      </w:r>
      <w:r w:rsidR="006A61B8" w:rsidRPr="009F5C2D">
        <w:rPr>
          <w:sz w:val="24"/>
          <w:szCs w:val="24"/>
        </w:rPr>
        <w:t>cargos (titulares y suplentes) de los órganos sociales, si dentro de los SEIS (6)</w:t>
      </w:r>
      <w:r w:rsidR="00B015E1" w:rsidRPr="009F5C2D">
        <w:rPr>
          <w:sz w:val="24"/>
          <w:szCs w:val="24"/>
        </w:rPr>
        <w:t xml:space="preserve"> </w:t>
      </w:r>
      <w:r w:rsidR="006A61B8" w:rsidRPr="009F5C2D">
        <w:rPr>
          <w:sz w:val="24"/>
          <w:szCs w:val="24"/>
        </w:rPr>
        <w:t>meses no se restablece ese mínimo; I) la denegatoria o revocación firmes de la</w:t>
      </w:r>
      <w:r w:rsidR="00B015E1" w:rsidRPr="009F5C2D">
        <w:rPr>
          <w:sz w:val="24"/>
          <w:szCs w:val="24"/>
        </w:rPr>
        <w:t xml:space="preserve"> </w:t>
      </w:r>
      <w:r w:rsidR="006A61B8" w:rsidRPr="009F5C2D">
        <w:rPr>
          <w:sz w:val="24"/>
          <w:szCs w:val="24"/>
        </w:rPr>
        <w:t>inscripción en el Registro de Simples Asociaciones o la autorización estatal para</w:t>
      </w:r>
      <w:r w:rsidR="00B015E1" w:rsidRPr="009F5C2D">
        <w:rPr>
          <w:sz w:val="24"/>
          <w:szCs w:val="24"/>
        </w:rPr>
        <w:t xml:space="preserve"> </w:t>
      </w:r>
      <w:r w:rsidR="006A61B8" w:rsidRPr="009F5C2D">
        <w:rPr>
          <w:sz w:val="24"/>
          <w:szCs w:val="24"/>
        </w:rPr>
        <w:t>funcionar según corresponda; J) el agotamiento de los bienes destinados a</w:t>
      </w:r>
      <w:r w:rsidR="00B015E1" w:rsidRPr="009F5C2D">
        <w:rPr>
          <w:sz w:val="24"/>
          <w:szCs w:val="24"/>
        </w:rPr>
        <w:t xml:space="preserve"> </w:t>
      </w:r>
      <w:r w:rsidR="006A61B8" w:rsidRPr="009F5C2D">
        <w:rPr>
          <w:sz w:val="24"/>
          <w:szCs w:val="24"/>
        </w:rPr>
        <w:t>sostenerla; k) la pérdida de "</w:t>
      </w:r>
      <w:proofErr w:type="spellStart"/>
      <w:r w:rsidR="006A61B8" w:rsidRPr="009F5C2D">
        <w:rPr>
          <w:sz w:val="24"/>
          <w:szCs w:val="24"/>
        </w:rPr>
        <w:t>affectio</w:t>
      </w:r>
      <w:proofErr w:type="spellEnd"/>
      <w:r w:rsidR="006A61B8" w:rsidRPr="009F5C2D">
        <w:rPr>
          <w:sz w:val="24"/>
          <w:szCs w:val="24"/>
        </w:rPr>
        <w:t xml:space="preserve"> </w:t>
      </w:r>
      <w:proofErr w:type="spellStart"/>
      <w:r w:rsidR="006A61B8" w:rsidRPr="009F5C2D">
        <w:rPr>
          <w:sz w:val="24"/>
          <w:szCs w:val="24"/>
        </w:rPr>
        <w:t>societatis</w:t>
      </w:r>
      <w:proofErr w:type="spellEnd"/>
      <w:r w:rsidR="006A61B8" w:rsidRPr="009F5C2D">
        <w:rPr>
          <w:sz w:val="24"/>
          <w:szCs w:val="24"/>
        </w:rPr>
        <w:t>" siempre que impida el normal</w:t>
      </w:r>
      <w:r w:rsidR="00B015E1" w:rsidRPr="009F5C2D">
        <w:rPr>
          <w:sz w:val="24"/>
          <w:szCs w:val="24"/>
        </w:rPr>
        <w:t xml:space="preserve"> </w:t>
      </w:r>
      <w:r w:rsidR="006A61B8" w:rsidRPr="009F5C2D">
        <w:rPr>
          <w:sz w:val="24"/>
          <w:szCs w:val="24"/>
        </w:rPr>
        <w:t>funcionamiento de la entidad; I) cualquier otra causa prevista en este Estatuto</w:t>
      </w:r>
      <w:r w:rsidR="00B015E1" w:rsidRPr="009F5C2D">
        <w:rPr>
          <w:sz w:val="24"/>
          <w:szCs w:val="24"/>
        </w:rPr>
        <w:t xml:space="preserve"> </w:t>
      </w:r>
      <w:r w:rsidR="006A61B8" w:rsidRPr="009F5C2D">
        <w:rPr>
          <w:sz w:val="24"/>
          <w:szCs w:val="24"/>
        </w:rPr>
        <w:t xml:space="preserve">o en la legislación vigente. </w:t>
      </w:r>
    </w:p>
    <w:p w14:paraId="22BD034C" w14:textId="77777777" w:rsidR="00C34646" w:rsidRPr="009F5C2D" w:rsidRDefault="006A61B8" w:rsidP="00C34646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ARTÍCULO 48°: NÚMERO MÍNIMO DE</w:t>
      </w:r>
      <w:r w:rsidR="00C34646" w:rsidRPr="009F5C2D">
        <w:rPr>
          <w:b/>
          <w:bCs/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 xml:space="preserve">ASOCIADOS. </w:t>
      </w:r>
    </w:p>
    <w:p w14:paraId="5E8DF7C7" w14:textId="77777777" w:rsidR="00117A11" w:rsidRPr="009F5C2D" w:rsidRDefault="006A61B8" w:rsidP="006A61B8">
      <w:pPr>
        <w:ind w:left="708"/>
        <w:rPr>
          <w:sz w:val="24"/>
          <w:szCs w:val="24"/>
        </w:rPr>
      </w:pPr>
      <w:r w:rsidRPr="009F5C2D">
        <w:rPr>
          <w:sz w:val="24"/>
          <w:szCs w:val="24"/>
        </w:rPr>
        <w:t>La Asamblea carece de poderes para disponer la disolución</w:t>
      </w:r>
      <w:r w:rsidR="00C3464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mientras existan asociados dispuestos a sostenerla en un número que supere</w:t>
      </w:r>
      <w:r w:rsidR="00C34646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en TRES (3) la cantidad necesaria para cubrir la totalidad de los cargos</w:t>
      </w:r>
      <w:r w:rsidR="00952FD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(titulares y suplentes) de los órganos sociales. Se dejará constancia de esta</w:t>
      </w:r>
      <w:r w:rsidR="00952FD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circunstancia en el Acta de Asamblea y se consignarán los datos de los</w:t>
      </w:r>
      <w:r w:rsidR="00117A1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asociados dispuestos a sostenerla. </w:t>
      </w:r>
    </w:p>
    <w:p w14:paraId="252E720D" w14:textId="77777777" w:rsidR="00117A11" w:rsidRPr="009F5C2D" w:rsidRDefault="006A61B8" w:rsidP="00117A11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ARTICULO 49° LIQUIDACIÓN: </w:t>
      </w:r>
    </w:p>
    <w:p w14:paraId="649222CC" w14:textId="77777777" w:rsidR="008D7C01" w:rsidRPr="009F5C2D" w:rsidRDefault="006A61B8" w:rsidP="009E4598">
      <w:pPr>
        <w:ind w:left="708"/>
        <w:rPr>
          <w:sz w:val="24"/>
          <w:szCs w:val="24"/>
        </w:rPr>
      </w:pPr>
      <w:r w:rsidRPr="009F5C2D">
        <w:rPr>
          <w:sz w:val="24"/>
          <w:szCs w:val="24"/>
        </w:rPr>
        <w:t>Vencido</w:t>
      </w:r>
      <w:r w:rsidR="00117A1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el plazo de duración, resuelta la disolución u ocurrida otra causa y declarada en</w:t>
      </w:r>
      <w:r w:rsidR="00117A1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su caso por la Asamblea, la persona jurídica no podrá realizar operaciones</w:t>
      </w:r>
      <w:r w:rsidR="00117A1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nuevas, debiendo en su liquidación concluir las pendientes. La liquidación</w:t>
      </w:r>
      <w:r w:rsidR="00117A1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consistirá en el cumplimiento de las obligaciones pendientes con los bienes del</w:t>
      </w:r>
      <w:r w:rsidR="00BD738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activo del patrimonio de la persona jurídica o su producido en dinero.</w:t>
      </w:r>
      <w:r w:rsidR="00BD738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RESPONSABILIDAD. Cualquier operación ajena a esos fines hace</w:t>
      </w:r>
      <w:r w:rsidR="00BD738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responsables ilimitada y solidariamente a los liquidadores y a cualquier asociado</w:t>
      </w:r>
      <w:r w:rsidR="00BD738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que administre de hecho, respecto a los terceros y los socios. ASAMBLEA</w:t>
      </w:r>
      <w:r w:rsidR="00BD7388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EXTRAORDINARIA DE INICIO DE LA DISOLUCIÓN. RECAUDOS. En la</w:t>
      </w:r>
      <w:r w:rsidR="00BD7388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>Asamblea Extraordinaria que se resuelva la disolución se deberá: a) designar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>los liquidadores, que podrán ser DOS (2) o más, estableciéndose su actuación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>conjunta o como órgano colegiado. Cualquier asociado podrá ser designado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>liquidador. Los liquidadores podrán ser removidos por las mismas mayorías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>requeridas para designarlos. Cualquier socio, o miembro del órgano de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>Fiscalización en su caso, podrán demandar la remoción judicial por justa causa.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>b) dejar constancia que la Comisión Directiva hizo entrega de todos los Libros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 xml:space="preserve">Sociales a los liquidadores; c) establecer el plazo en el cual los </w:t>
      </w:r>
      <w:r w:rsidR="009E4598" w:rsidRPr="009F5C2D">
        <w:rPr>
          <w:sz w:val="24"/>
          <w:szCs w:val="24"/>
        </w:rPr>
        <w:lastRenderedPageBreak/>
        <w:t>liquidadores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>deberán confeccionar el Balance General de inicio de la Liquidación el que no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>podrá superar los CIENTO VEINTE (120) días corridos; d) designar al asociado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>que, una vez finalizado y aprobado el proceso liquidatario, quedará en custodia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>de los Libros Sociales; e) decidir el destino que tendrá el remanente de los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>bienes -en caso de haberlos- al finalizar el proceso de liquidación. A partir de la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>designación de los liquidadores, éstos representan a la Entidad quedando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>disuelta la Comisión Directiva. En adelante, toda la documentación y</w:t>
      </w:r>
      <w:r w:rsidR="00F27BBE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 xml:space="preserve">comunicaciones de carácter </w:t>
      </w:r>
      <w:r w:rsidR="008D7C01" w:rsidRPr="009F5C2D">
        <w:rPr>
          <w:sz w:val="24"/>
          <w:szCs w:val="24"/>
        </w:rPr>
        <w:t>s</w:t>
      </w:r>
      <w:r w:rsidR="009E4598" w:rsidRPr="009F5C2D">
        <w:rPr>
          <w:sz w:val="24"/>
          <w:szCs w:val="24"/>
        </w:rPr>
        <w:t>ocial, deberá utilizar el nombre de la Entidad con</w:t>
      </w:r>
      <w:r w:rsidR="008D7C01" w:rsidRPr="009F5C2D">
        <w:rPr>
          <w:sz w:val="24"/>
          <w:szCs w:val="24"/>
        </w:rPr>
        <w:t xml:space="preserve"> </w:t>
      </w:r>
      <w:r w:rsidR="009E4598" w:rsidRPr="009F5C2D">
        <w:rPr>
          <w:sz w:val="24"/>
          <w:szCs w:val="24"/>
        </w:rPr>
        <w:t xml:space="preserve">el aditamento " ... EN LIQUIDACIÓN". </w:t>
      </w:r>
    </w:p>
    <w:p w14:paraId="0BA6F857" w14:textId="77777777" w:rsidR="008D7C01" w:rsidRPr="009F5C2D" w:rsidRDefault="009E4598" w:rsidP="008D7C01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>ARTICULO 50°: OBLIGACIONES DE</w:t>
      </w:r>
      <w:r w:rsidR="008D7C01" w:rsidRPr="009F5C2D">
        <w:rPr>
          <w:b/>
          <w:bCs/>
          <w:sz w:val="24"/>
          <w:szCs w:val="24"/>
        </w:rPr>
        <w:t xml:space="preserve"> </w:t>
      </w:r>
      <w:r w:rsidRPr="009F5C2D">
        <w:rPr>
          <w:b/>
          <w:bCs/>
          <w:sz w:val="24"/>
          <w:szCs w:val="24"/>
        </w:rPr>
        <w:t xml:space="preserve">LOS LIQUIDADORES. </w:t>
      </w:r>
    </w:p>
    <w:p w14:paraId="5787C5E5" w14:textId="77777777" w:rsidR="006B788C" w:rsidRPr="009F5C2D" w:rsidRDefault="009E4598" w:rsidP="005D1FF5">
      <w:pPr>
        <w:ind w:left="708"/>
        <w:rPr>
          <w:sz w:val="24"/>
          <w:szCs w:val="24"/>
        </w:rPr>
      </w:pPr>
      <w:r w:rsidRPr="009F5C2D">
        <w:rPr>
          <w:sz w:val="24"/>
          <w:szCs w:val="24"/>
        </w:rPr>
        <w:t>Los liquidadores deberán, en el orden siguiente: a)</w:t>
      </w:r>
      <w:r w:rsidR="00E12ED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dentro de los QUINCE (15) de la clausura de la Asamblea, publicar por espacio</w:t>
      </w:r>
      <w:r w:rsidR="00E12ED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 UN (1) día en un diario de amplia circulación de la zona y por UN (1) día en</w:t>
      </w:r>
      <w:r w:rsidR="00E12ED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el Boletín Oficial la siguiente información: 1 .- la decisión de la entidad de</w:t>
      </w:r>
      <w:r w:rsidR="00E12ED9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disolverse; 2 .- la designación de los liquidadores consignando nombre, apellido</w:t>
      </w:r>
      <w:r w:rsidR="0050704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y DNI de cada uno; 3 .- domicilio, días y horarios en los cuales los miembros del</w:t>
      </w:r>
      <w:r w:rsidR="0050704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Órgano de Fiscalización, los asociados y/o terceros interesados puedan tomar</w:t>
      </w:r>
      <w:r w:rsidR="0050704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conocimiento del proceso de liquidación y realizar las presentaciones que</w:t>
      </w:r>
      <w:r w:rsidR="0050704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correspondan; b) dentro del plazo estipulado en la Asamblea, hacer</w:t>
      </w:r>
      <w:r w:rsidR="0050704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confeccionar el Balance de Inicio de la Liquidación. El incumplimiento de esta</w:t>
      </w:r>
      <w:r w:rsidR="0050704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obligación es causal de remoción y los responsabiliza por los daños y perjuicios</w:t>
      </w:r>
      <w:r w:rsidR="0050704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ocasionados; c) realizar el activo y cancelar el pasivo social; d) hacer</w:t>
      </w:r>
      <w:r w:rsidR="0050704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confeccionar el Balance Final; d) tomar los recaudos que correspondan para</w:t>
      </w:r>
      <w:r w:rsidR="0050704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poner a disposición del Órgano de Fiscalización la documentación</w:t>
      </w:r>
      <w:r w:rsidR="0050704F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correspondiente para la confección del INFORME DE LIQUIDACIÓN; e)</w:t>
      </w:r>
      <w:r w:rsidR="0050704F" w:rsidRPr="009F5C2D">
        <w:rPr>
          <w:sz w:val="24"/>
          <w:szCs w:val="24"/>
        </w:rPr>
        <w:t xml:space="preserve"> </w:t>
      </w:r>
      <w:r w:rsidR="005D1FF5" w:rsidRPr="009F5C2D">
        <w:rPr>
          <w:sz w:val="24"/>
          <w:szCs w:val="24"/>
        </w:rPr>
        <w:t>convocar a Asamblea Extraordinaria Final. ASAMBLEA EXTRAORDINARIA DE FINALIZACIÓN DE LA DISOLUCIÓN. RECAUDOS. En la Asamblea Extraordinaria final se deberá: a) poner a consideración para su tratamiento y aprobación el Balance de Inicio de la liquidación y el Balance Final; b) poner a consideración el INFORME DE LIQUIDACIÓN del Órgano de Fiscalización; c)</w:t>
      </w:r>
      <w:r w:rsidR="006B788C" w:rsidRPr="009F5C2D">
        <w:rPr>
          <w:sz w:val="24"/>
          <w:szCs w:val="24"/>
        </w:rPr>
        <w:t xml:space="preserve"> </w:t>
      </w:r>
      <w:r w:rsidR="005D1FF5" w:rsidRPr="009F5C2D">
        <w:rPr>
          <w:sz w:val="24"/>
          <w:szCs w:val="24"/>
        </w:rPr>
        <w:t>poner a consideración para su aprobación de todo comprobante que acredite el</w:t>
      </w:r>
      <w:r w:rsidR="006B788C" w:rsidRPr="009F5C2D">
        <w:rPr>
          <w:sz w:val="24"/>
          <w:szCs w:val="24"/>
        </w:rPr>
        <w:t xml:space="preserve"> </w:t>
      </w:r>
      <w:r w:rsidR="005D1FF5" w:rsidRPr="009F5C2D">
        <w:rPr>
          <w:sz w:val="24"/>
          <w:szCs w:val="24"/>
        </w:rPr>
        <w:t>destino del remanente si lo hubiere; d) hacer entrega al asociado designado</w:t>
      </w:r>
      <w:r w:rsidR="006B788C" w:rsidRPr="009F5C2D">
        <w:rPr>
          <w:sz w:val="24"/>
          <w:szCs w:val="24"/>
        </w:rPr>
        <w:t xml:space="preserve"> </w:t>
      </w:r>
      <w:r w:rsidR="005D1FF5" w:rsidRPr="009F5C2D">
        <w:rPr>
          <w:sz w:val="24"/>
          <w:szCs w:val="24"/>
        </w:rPr>
        <w:t>para su custodia de los Libros Sociales que deberán encontrarse cerrados por</w:t>
      </w:r>
      <w:r w:rsidR="006B788C" w:rsidRPr="009F5C2D">
        <w:rPr>
          <w:sz w:val="24"/>
          <w:szCs w:val="24"/>
        </w:rPr>
        <w:t xml:space="preserve"> </w:t>
      </w:r>
      <w:r w:rsidR="005D1FF5" w:rsidRPr="009F5C2D">
        <w:rPr>
          <w:sz w:val="24"/>
          <w:szCs w:val="24"/>
        </w:rPr>
        <w:t xml:space="preserve">los liquidadores. </w:t>
      </w:r>
    </w:p>
    <w:p w14:paraId="6FE4AAD0" w14:textId="77777777" w:rsidR="006B788C" w:rsidRPr="009F5C2D" w:rsidRDefault="005D1FF5" w:rsidP="006B788C">
      <w:pPr>
        <w:rPr>
          <w:b/>
          <w:bCs/>
          <w:sz w:val="24"/>
          <w:szCs w:val="24"/>
        </w:rPr>
      </w:pPr>
      <w:r w:rsidRPr="009F5C2D">
        <w:rPr>
          <w:b/>
          <w:bCs/>
          <w:sz w:val="24"/>
          <w:szCs w:val="24"/>
        </w:rPr>
        <w:t xml:space="preserve">ARTICULO 51°: DESTINO DE LOS BIENES. </w:t>
      </w:r>
    </w:p>
    <w:p w14:paraId="656F9D80" w14:textId="1BD5FA55" w:rsidR="005D1FF5" w:rsidRPr="009F5C2D" w:rsidRDefault="005D1FF5" w:rsidP="005D1FF5">
      <w:pPr>
        <w:ind w:left="708"/>
        <w:rPr>
          <w:sz w:val="24"/>
          <w:szCs w:val="24"/>
        </w:rPr>
      </w:pPr>
      <w:r w:rsidRPr="009F5C2D">
        <w:rPr>
          <w:sz w:val="24"/>
          <w:szCs w:val="24"/>
        </w:rPr>
        <w:t>Cualquiera sea</w:t>
      </w:r>
      <w:r w:rsidR="00C9284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la causa de disolución, el patrimonio resultante de la liquidación no se</w:t>
      </w:r>
      <w:r w:rsidR="00C9284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distribuye entre los asociados, sino que una vez pagadas las deudas sociales, se</w:t>
      </w:r>
      <w:r w:rsidR="00C9284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destinará a una institución de bien común, sin fines de lucro, con personería</w:t>
      </w:r>
      <w:r w:rsidR="00C9284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jurídica otorgada por entidad competente y domiciliada en el territorio de la</w:t>
      </w:r>
      <w:r w:rsidR="00C9284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 xml:space="preserve">República Argentina, que se encuentre </w:t>
      </w:r>
      <w:r w:rsidRPr="009F5C2D">
        <w:rPr>
          <w:sz w:val="24"/>
          <w:szCs w:val="24"/>
        </w:rPr>
        <w:lastRenderedPageBreak/>
        <w:t>reconocida como exenta del impuesto a</w:t>
      </w:r>
      <w:r w:rsidR="00C92841" w:rsidRPr="009F5C2D">
        <w:rPr>
          <w:sz w:val="24"/>
          <w:szCs w:val="24"/>
        </w:rPr>
        <w:t xml:space="preserve"> </w:t>
      </w:r>
      <w:r w:rsidRPr="009F5C2D">
        <w:rPr>
          <w:sz w:val="24"/>
          <w:szCs w:val="24"/>
        </w:rPr>
        <w:t>las Ganancias ante la AFIP o el organismo que en el futuro lo reemplace.</w:t>
      </w:r>
    </w:p>
    <w:p w14:paraId="47160837" w14:textId="7EE72299" w:rsidR="00BC29CC" w:rsidRPr="009F5C2D" w:rsidRDefault="00BC29CC" w:rsidP="008A5353">
      <w:pPr>
        <w:rPr>
          <w:sz w:val="24"/>
          <w:szCs w:val="24"/>
        </w:rPr>
      </w:pPr>
    </w:p>
    <w:sectPr w:rsidR="00BC29CC" w:rsidRPr="009F5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58D"/>
    <w:multiLevelType w:val="hybridMultilevel"/>
    <w:tmpl w:val="D6367BD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E1E98"/>
    <w:multiLevelType w:val="multilevel"/>
    <w:tmpl w:val="BE2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A42A7"/>
    <w:multiLevelType w:val="multilevel"/>
    <w:tmpl w:val="595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E4A58"/>
    <w:multiLevelType w:val="multilevel"/>
    <w:tmpl w:val="595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94525"/>
    <w:multiLevelType w:val="hybridMultilevel"/>
    <w:tmpl w:val="BD842B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257FC"/>
    <w:multiLevelType w:val="hybridMultilevel"/>
    <w:tmpl w:val="2A0438C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7A2D37"/>
    <w:multiLevelType w:val="hybridMultilevel"/>
    <w:tmpl w:val="908010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B0D4C"/>
    <w:multiLevelType w:val="multilevel"/>
    <w:tmpl w:val="595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72DD0"/>
    <w:multiLevelType w:val="hybridMultilevel"/>
    <w:tmpl w:val="C6D0AF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5F495C"/>
    <w:multiLevelType w:val="hybridMultilevel"/>
    <w:tmpl w:val="0D9EB5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55EF9"/>
    <w:multiLevelType w:val="multilevel"/>
    <w:tmpl w:val="7842D71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E74D6E"/>
    <w:multiLevelType w:val="multilevel"/>
    <w:tmpl w:val="5DDC24D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7E1656"/>
    <w:multiLevelType w:val="multilevel"/>
    <w:tmpl w:val="33E2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524DC"/>
    <w:multiLevelType w:val="multilevel"/>
    <w:tmpl w:val="78C2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FF6BE6"/>
    <w:multiLevelType w:val="multilevel"/>
    <w:tmpl w:val="4E2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780149">
    <w:abstractNumId w:val="10"/>
  </w:num>
  <w:num w:numId="2" w16cid:durableId="580212736">
    <w:abstractNumId w:val="11"/>
  </w:num>
  <w:num w:numId="3" w16cid:durableId="667098750">
    <w:abstractNumId w:val="7"/>
  </w:num>
  <w:num w:numId="4" w16cid:durableId="1596546974">
    <w:abstractNumId w:val="12"/>
  </w:num>
  <w:num w:numId="5" w16cid:durableId="1061293322">
    <w:abstractNumId w:val="14"/>
  </w:num>
  <w:num w:numId="6" w16cid:durableId="1883715251">
    <w:abstractNumId w:val="4"/>
  </w:num>
  <w:num w:numId="7" w16cid:durableId="711687891">
    <w:abstractNumId w:val="6"/>
  </w:num>
  <w:num w:numId="8" w16cid:durableId="770591874">
    <w:abstractNumId w:val="0"/>
  </w:num>
  <w:num w:numId="9" w16cid:durableId="1128821931">
    <w:abstractNumId w:val="13"/>
  </w:num>
  <w:num w:numId="10" w16cid:durableId="1416199712">
    <w:abstractNumId w:val="1"/>
  </w:num>
  <w:num w:numId="11" w16cid:durableId="703866086">
    <w:abstractNumId w:val="5"/>
  </w:num>
  <w:num w:numId="12" w16cid:durableId="576018396">
    <w:abstractNumId w:val="8"/>
  </w:num>
  <w:num w:numId="13" w16cid:durableId="690227876">
    <w:abstractNumId w:val="9"/>
  </w:num>
  <w:num w:numId="14" w16cid:durableId="132990604">
    <w:abstractNumId w:val="3"/>
  </w:num>
  <w:num w:numId="15" w16cid:durableId="629633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ED"/>
    <w:rsid w:val="00011F6D"/>
    <w:rsid w:val="0001773E"/>
    <w:rsid w:val="00033B3A"/>
    <w:rsid w:val="00043137"/>
    <w:rsid w:val="000473C0"/>
    <w:rsid w:val="00054AED"/>
    <w:rsid w:val="00063A75"/>
    <w:rsid w:val="00074B22"/>
    <w:rsid w:val="00083B8E"/>
    <w:rsid w:val="000905A5"/>
    <w:rsid w:val="00090B10"/>
    <w:rsid w:val="00094A14"/>
    <w:rsid w:val="000B2E92"/>
    <w:rsid w:val="000C78E2"/>
    <w:rsid w:val="000E3BD8"/>
    <w:rsid w:val="000E6738"/>
    <w:rsid w:val="000E68C0"/>
    <w:rsid w:val="0011076E"/>
    <w:rsid w:val="00117A11"/>
    <w:rsid w:val="00117C2A"/>
    <w:rsid w:val="00120C21"/>
    <w:rsid w:val="00122C6B"/>
    <w:rsid w:val="00136F17"/>
    <w:rsid w:val="00150CDF"/>
    <w:rsid w:val="00161A92"/>
    <w:rsid w:val="00163078"/>
    <w:rsid w:val="001707FD"/>
    <w:rsid w:val="00173380"/>
    <w:rsid w:val="001960FA"/>
    <w:rsid w:val="001A3754"/>
    <w:rsid w:val="001B254D"/>
    <w:rsid w:val="001C117A"/>
    <w:rsid w:val="001C46EC"/>
    <w:rsid w:val="001C6EDF"/>
    <w:rsid w:val="001D7C55"/>
    <w:rsid w:val="001D7E8A"/>
    <w:rsid w:val="00214315"/>
    <w:rsid w:val="002414A6"/>
    <w:rsid w:val="00245CAD"/>
    <w:rsid w:val="002475F8"/>
    <w:rsid w:val="00252A95"/>
    <w:rsid w:val="00253F3E"/>
    <w:rsid w:val="002540FB"/>
    <w:rsid w:val="0026506B"/>
    <w:rsid w:val="00271B7E"/>
    <w:rsid w:val="002A25E3"/>
    <w:rsid w:val="002B311F"/>
    <w:rsid w:val="002B5E6B"/>
    <w:rsid w:val="002C7F53"/>
    <w:rsid w:val="002E377E"/>
    <w:rsid w:val="002F152D"/>
    <w:rsid w:val="00301D59"/>
    <w:rsid w:val="0030379F"/>
    <w:rsid w:val="003044F1"/>
    <w:rsid w:val="0030563C"/>
    <w:rsid w:val="003151F7"/>
    <w:rsid w:val="003222D3"/>
    <w:rsid w:val="00332ACE"/>
    <w:rsid w:val="00347BAE"/>
    <w:rsid w:val="00372565"/>
    <w:rsid w:val="003727C1"/>
    <w:rsid w:val="00372C7C"/>
    <w:rsid w:val="00394CF3"/>
    <w:rsid w:val="003C5C29"/>
    <w:rsid w:val="003D05F9"/>
    <w:rsid w:val="004143B8"/>
    <w:rsid w:val="004169A4"/>
    <w:rsid w:val="0042190B"/>
    <w:rsid w:val="004228BE"/>
    <w:rsid w:val="00461A9D"/>
    <w:rsid w:val="004707BD"/>
    <w:rsid w:val="004A5305"/>
    <w:rsid w:val="004B2183"/>
    <w:rsid w:val="004C0DB6"/>
    <w:rsid w:val="004D0E20"/>
    <w:rsid w:val="004E572A"/>
    <w:rsid w:val="004E57CF"/>
    <w:rsid w:val="004F1550"/>
    <w:rsid w:val="004F2138"/>
    <w:rsid w:val="004F32DD"/>
    <w:rsid w:val="004F4C0D"/>
    <w:rsid w:val="0050704F"/>
    <w:rsid w:val="00516C44"/>
    <w:rsid w:val="005213D7"/>
    <w:rsid w:val="00524A7A"/>
    <w:rsid w:val="00554381"/>
    <w:rsid w:val="00564FE2"/>
    <w:rsid w:val="00571086"/>
    <w:rsid w:val="005A0BDD"/>
    <w:rsid w:val="005A14E9"/>
    <w:rsid w:val="005A59CF"/>
    <w:rsid w:val="005D1FF5"/>
    <w:rsid w:val="005E5F2A"/>
    <w:rsid w:val="005F1199"/>
    <w:rsid w:val="00640FEA"/>
    <w:rsid w:val="00645C9C"/>
    <w:rsid w:val="006550F5"/>
    <w:rsid w:val="006858F1"/>
    <w:rsid w:val="006A3CC1"/>
    <w:rsid w:val="006A61B8"/>
    <w:rsid w:val="006B788C"/>
    <w:rsid w:val="006C661C"/>
    <w:rsid w:val="006D01E2"/>
    <w:rsid w:val="006F1910"/>
    <w:rsid w:val="00704DDA"/>
    <w:rsid w:val="007104B7"/>
    <w:rsid w:val="00722465"/>
    <w:rsid w:val="00724FCC"/>
    <w:rsid w:val="00734539"/>
    <w:rsid w:val="00746B82"/>
    <w:rsid w:val="00766D1A"/>
    <w:rsid w:val="00767451"/>
    <w:rsid w:val="00776DEB"/>
    <w:rsid w:val="007918BC"/>
    <w:rsid w:val="007B4B99"/>
    <w:rsid w:val="007D3045"/>
    <w:rsid w:val="007D68A2"/>
    <w:rsid w:val="007F5997"/>
    <w:rsid w:val="00802820"/>
    <w:rsid w:val="00806666"/>
    <w:rsid w:val="00806F4E"/>
    <w:rsid w:val="00821750"/>
    <w:rsid w:val="00821BBB"/>
    <w:rsid w:val="00826B21"/>
    <w:rsid w:val="00830B26"/>
    <w:rsid w:val="00833962"/>
    <w:rsid w:val="0086740E"/>
    <w:rsid w:val="008743EF"/>
    <w:rsid w:val="00877825"/>
    <w:rsid w:val="00881DA7"/>
    <w:rsid w:val="008950BE"/>
    <w:rsid w:val="0089581F"/>
    <w:rsid w:val="008A5353"/>
    <w:rsid w:val="008C49A0"/>
    <w:rsid w:val="008C524D"/>
    <w:rsid w:val="008C7C44"/>
    <w:rsid w:val="008D2E71"/>
    <w:rsid w:val="008D5FC4"/>
    <w:rsid w:val="008D7C01"/>
    <w:rsid w:val="00936C07"/>
    <w:rsid w:val="00936D27"/>
    <w:rsid w:val="00952FDF"/>
    <w:rsid w:val="00960E7C"/>
    <w:rsid w:val="00975ED7"/>
    <w:rsid w:val="00977D26"/>
    <w:rsid w:val="0098604F"/>
    <w:rsid w:val="009957E7"/>
    <w:rsid w:val="00995DA3"/>
    <w:rsid w:val="009A3B78"/>
    <w:rsid w:val="009B646A"/>
    <w:rsid w:val="009D2F9F"/>
    <w:rsid w:val="009D525B"/>
    <w:rsid w:val="009E3780"/>
    <w:rsid w:val="009E4598"/>
    <w:rsid w:val="009F00CC"/>
    <w:rsid w:val="009F21BB"/>
    <w:rsid w:val="009F5C2D"/>
    <w:rsid w:val="00A15399"/>
    <w:rsid w:val="00A15DBE"/>
    <w:rsid w:val="00A42C6E"/>
    <w:rsid w:val="00A5664D"/>
    <w:rsid w:val="00A56C45"/>
    <w:rsid w:val="00A915DD"/>
    <w:rsid w:val="00A93D66"/>
    <w:rsid w:val="00AA0C5A"/>
    <w:rsid w:val="00AD27CD"/>
    <w:rsid w:val="00AE14C1"/>
    <w:rsid w:val="00B015E1"/>
    <w:rsid w:val="00B07C7E"/>
    <w:rsid w:val="00B17561"/>
    <w:rsid w:val="00B3688E"/>
    <w:rsid w:val="00B36FCF"/>
    <w:rsid w:val="00B54C6D"/>
    <w:rsid w:val="00B55A8D"/>
    <w:rsid w:val="00B60F1A"/>
    <w:rsid w:val="00B63D9C"/>
    <w:rsid w:val="00B66E76"/>
    <w:rsid w:val="00B6729F"/>
    <w:rsid w:val="00B73506"/>
    <w:rsid w:val="00B75655"/>
    <w:rsid w:val="00B97198"/>
    <w:rsid w:val="00BC22ED"/>
    <w:rsid w:val="00BC29CC"/>
    <w:rsid w:val="00BD1B69"/>
    <w:rsid w:val="00BD7388"/>
    <w:rsid w:val="00BE64BF"/>
    <w:rsid w:val="00C0447B"/>
    <w:rsid w:val="00C066EC"/>
    <w:rsid w:val="00C1589D"/>
    <w:rsid w:val="00C2218C"/>
    <w:rsid w:val="00C32039"/>
    <w:rsid w:val="00C34646"/>
    <w:rsid w:val="00C42805"/>
    <w:rsid w:val="00C63974"/>
    <w:rsid w:val="00C675E7"/>
    <w:rsid w:val="00C76472"/>
    <w:rsid w:val="00C76D37"/>
    <w:rsid w:val="00C914AB"/>
    <w:rsid w:val="00C92841"/>
    <w:rsid w:val="00C96A6B"/>
    <w:rsid w:val="00CA5619"/>
    <w:rsid w:val="00CB4A31"/>
    <w:rsid w:val="00CB614F"/>
    <w:rsid w:val="00CB62DE"/>
    <w:rsid w:val="00CC09B5"/>
    <w:rsid w:val="00CC76E7"/>
    <w:rsid w:val="00CC7EFF"/>
    <w:rsid w:val="00CD1A9C"/>
    <w:rsid w:val="00CE241A"/>
    <w:rsid w:val="00CE43AD"/>
    <w:rsid w:val="00CF68D8"/>
    <w:rsid w:val="00CF74F1"/>
    <w:rsid w:val="00D0407C"/>
    <w:rsid w:val="00D12A8B"/>
    <w:rsid w:val="00D14991"/>
    <w:rsid w:val="00D223B5"/>
    <w:rsid w:val="00D311DD"/>
    <w:rsid w:val="00D33122"/>
    <w:rsid w:val="00D445CE"/>
    <w:rsid w:val="00D528AF"/>
    <w:rsid w:val="00D60678"/>
    <w:rsid w:val="00D61F39"/>
    <w:rsid w:val="00D61F99"/>
    <w:rsid w:val="00D65EE5"/>
    <w:rsid w:val="00D66ED1"/>
    <w:rsid w:val="00D72835"/>
    <w:rsid w:val="00DA41C9"/>
    <w:rsid w:val="00DA520E"/>
    <w:rsid w:val="00DA6F2C"/>
    <w:rsid w:val="00DB4149"/>
    <w:rsid w:val="00DB4503"/>
    <w:rsid w:val="00DB5ABD"/>
    <w:rsid w:val="00DD0C44"/>
    <w:rsid w:val="00DF3F08"/>
    <w:rsid w:val="00E00EBF"/>
    <w:rsid w:val="00E02CE6"/>
    <w:rsid w:val="00E10FEB"/>
    <w:rsid w:val="00E12ED9"/>
    <w:rsid w:val="00E4187B"/>
    <w:rsid w:val="00E55C4A"/>
    <w:rsid w:val="00E60F21"/>
    <w:rsid w:val="00E622B6"/>
    <w:rsid w:val="00E83B39"/>
    <w:rsid w:val="00EA3D1B"/>
    <w:rsid w:val="00EA502E"/>
    <w:rsid w:val="00EA5301"/>
    <w:rsid w:val="00EB110C"/>
    <w:rsid w:val="00EB3D9B"/>
    <w:rsid w:val="00EC1DE3"/>
    <w:rsid w:val="00ED4D72"/>
    <w:rsid w:val="00EE4D07"/>
    <w:rsid w:val="00EF64D8"/>
    <w:rsid w:val="00EF70EC"/>
    <w:rsid w:val="00F00907"/>
    <w:rsid w:val="00F133C3"/>
    <w:rsid w:val="00F141C6"/>
    <w:rsid w:val="00F21A01"/>
    <w:rsid w:val="00F26550"/>
    <w:rsid w:val="00F27BBE"/>
    <w:rsid w:val="00F31BB4"/>
    <w:rsid w:val="00F348D6"/>
    <w:rsid w:val="00F47F7D"/>
    <w:rsid w:val="00F5139D"/>
    <w:rsid w:val="00F54183"/>
    <w:rsid w:val="00F74289"/>
    <w:rsid w:val="00F9110F"/>
    <w:rsid w:val="00F931AA"/>
    <w:rsid w:val="00F93F8F"/>
    <w:rsid w:val="00F96540"/>
    <w:rsid w:val="00F96CB0"/>
    <w:rsid w:val="00FA1479"/>
    <w:rsid w:val="00FA6802"/>
    <w:rsid w:val="00FB4A74"/>
    <w:rsid w:val="00FD0DF6"/>
    <w:rsid w:val="00FE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7585BDA"/>
  <w15:chartTrackingRefBased/>
  <w15:docId w15:val="{440599CA-229B-47F2-9097-D53B93D4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4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4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4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4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4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4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4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4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A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4A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4A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4A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4A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4A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4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4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4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4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4A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4A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4A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4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4A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4A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2C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0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38803</TotalTime>
  <Pages>21</Pages>
  <Words>7650</Words>
  <Characters>41010</Characters>
  <Application>Microsoft Office Word</Application>
  <DocSecurity>0</DocSecurity>
  <Lines>745</Lines>
  <Paragraphs>274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Miguel Stefanovic</dc:creator>
  <cp:keywords/>
  <dc:description/>
  <cp:lastModifiedBy>Darío Miguel Stefanovic</cp:lastModifiedBy>
  <cp:revision>272</cp:revision>
  <dcterms:created xsi:type="dcterms:W3CDTF">2025-08-08T14:45:00Z</dcterms:created>
  <dcterms:modified xsi:type="dcterms:W3CDTF">2025-10-18T21:05:00Z</dcterms:modified>
</cp:coreProperties>
</file>