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41FC3" w14:textId="10CFE2C5" w:rsidR="005557E8" w:rsidRPr="00F54A97" w:rsidRDefault="00212B6F" w:rsidP="00F54A97">
      <w:pPr>
        <w:pStyle w:val="NoSpacing"/>
        <w:jc w:val="center"/>
        <w:rPr>
          <w:rFonts w:ascii="Copperplate" w:hAnsi="Copperplate"/>
          <w:sz w:val="48"/>
          <w:szCs w:val="48"/>
          <w:lang w:val="fi-FI"/>
        </w:rPr>
      </w:pPr>
      <w:r>
        <w:rPr>
          <w:rFonts w:ascii="Copperplate" w:hAnsi="Copperplate"/>
          <w:sz w:val="48"/>
          <w:szCs w:val="48"/>
          <w:lang w:val="fi-FI"/>
        </w:rPr>
        <w:t>yli</w:t>
      </w:r>
      <w:r w:rsidR="00EB653E" w:rsidRPr="00F54A97">
        <w:rPr>
          <w:rFonts w:ascii="Copperplate" w:hAnsi="Copperplate"/>
          <w:sz w:val="48"/>
          <w:szCs w:val="48"/>
          <w:lang w:val="fi-FI"/>
        </w:rPr>
        <w:t>vartija</w:t>
      </w:r>
      <w:r w:rsidR="005557E8" w:rsidRPr="00F54A97">
        <w:rPr>
          <w:rFonts w:ascii="Copperplate" w:hAnsi="Copperplate"/>
          <w:sz w:val="48"/>
          <w:szCs w:val="48"/>
          <w:lang w:val="fi-FI"/>
        </w:rPr>
        <w:t xml:space="preserve"> </w:t>
      </w:r>
      <w:proofErr w:type="spellStart"/>
      <w:r>
        <w:rPr>
          <w:rFonts w:ascii="Copperplate" w:hAnsi="Copperplate"/>
          <w:sz w:val="48"/>
          <w:szCs w:val="48"/>
          <w:lang w:val="fi-FI"/>
        </w:rPr>
        <w:t>xander</w:t>
      </w:r>
      <w:proofErr w:type="spellEnd"/>
    </w:p>
    <w:p w14:paraId="79BFDEB6" w14:textId="472B9528" w:rsidR="005557E8" w:rsidRPr="007E7703" w:rsidRDefault="00AC60E9" w:rsidP="00872302">
      <w:pPr>
        <w:jc w:val="center"/>
        <w:rPr>
          <w:rFonts w:ascii="Copperplate" w:hAnsi="Copperplate"/>
          <w:b/>
          <w:bCs/>
          <w:sz w:val="98"/>
          <w:szCs w:val="98"/>
          <w:lang w:val="fi-FI"/>
        </w:rPr>
      </w:pPr>
      <w:r w:rsidRPr="00AC60E9">
        <w:rPr>
          <w:noProof/>
          <w:lang w:val="fi-FI"/>
        </w:rPr>
        <w:drawing>
          <wp:anchor distT="0" distB="0" distL="114300" distR="114300" simplePos="0" relativeHeight="251685888" behindDoc="0" locked="0" layoutInCell="1" allowOverlap="1" wp14:anchorId="0ADA0888" wp14:editId="025F64DA">
            <wp:simplePos x="0" y="0"/>
            <wp:positionH relativeFrom="column">
              <wp:posOffset>456656</wp:posOffset>
            </wp:positionH>
            <wp:positionV relativeFrom="paragraph">
              <wp:posOffset>753110</wp:posOffset>
            </wp:positionV>
            <wp:extent cx="4914265" cy="5063490"/>
            <wp:effectExtent l="0" t="0" r="635" b="3810"/>
            <wp:wrapSquare wrapText="bothSides"/>
            <wp:docPr id="1306196552" name="Picture 1" descr="A cartoon of a person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6552" name="Picture 1" descr="A cartoon of a person holding an obje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4265" cy="5063490"/>
                    </a:xfrm>
                    <a:prstGeom prst="rect">
                      <a:avLst/>
                    </a:prstGeom>
                  </pic:spPr>
                </pic:pic>
              </a:graphicData>
            </a:graphic>
            <wp14:sizeRelH relativeFrom="page">
              <wp14:pctWidth>0</wp14:pctWidth>
            </wp14:sizeRelH>
            <wp14:sizeRelV relativeFrom="page">
              <wp14:pctHeight>0</wp14:pctHeight>
            </wp14:sizeRelV>
          </wp:anchor>
        </w:drawing>
      </w:r>
      <w:r w:rsidRPr="00AC60E9">
        <w:rPr>
          <w:noProof/>
        </w:rPr>
        <w:t xml:space="preserve"> </w:t>
      </w:r>
      <w:r w:rsidR="008C7B9B" w:rsidRPr="008C7B9B">
        <w:rPr>
          <w:rFonts w:ascii="Copperplate" w:hAnsi="Copperplate"/>
          <w:b/>
          <w:bCs/>
          <w:sz w:val="98"/>
          <w:szCs w:val="98"/>
          <w:lang w:val="fi-FI"/>
        </w:rPr>
        <w:t xml:space="preserve"> </w:t>
      </w:r>
      <w:r w:rsidR="00212B6F">
        <w:rPr>
          <w:rFonts w:ascii="Copperplate" w:hAnsi="Copperplate"/>
          <w:b/>
          <w:bCs/>
          <w:sz w:val="98"/>
          <w:szCs w:val="98"/>
          <w:lang w:val="fi-FI"/>
        </w:rPr>
        <w:t>BROWN</w:t>
      </w:r>
    </w:p>
    <w:p w14:paraId="45726716" w14:textId="41F06B7C" w:rsidR="00F54A97" w:rsidRDefault="00F54A97" w:rsidP="00E27EAB">
      <w:pPr>
        <w:pStyle w:val="NoSpacing"/>
        <w:rPr>
          <w:noProof/>
          <w:lang w:val="fi-FI"/>
        </w:rPr>
      </w:pPr>
    </w:p>
    <w:p w14:paraId="28862E29" w14:textId="75062231" w:rsidR="00F54A97" w:rsidRDefault="00F54A97" w:rsidP="00E27EAB">
      <w:pPr>
        <w:pStyle w:val="NoSpacing"/>
        <w:rPr>
          <w:noProof/>
          <w:lang w:val="fi-FI"/>
        </w:rPr>
      </w:pPr>
    </w:p>
    <w:p w14:paraId="732243D9" w14:textId="2E6EA214" w:rsidR="00F54A97" w:rsidRDefault="00F54A97" w:rsidP="00E27EAB">
      <w:pPr>
        <w:pStyle w:val="NoSpacing"/>
        <w:rPr>
          <w:noProof/>
          <w:lang w:val="fi-FI"/>
        </w:rPr>
      </w:pPr>
    </w:p>
    <w:p w14:paraId="6B768E38" w14:textId="6C43E54E" w:rsidR="00F54A97" w:rsidRDefault="00F54A97" w:rsidP="00E27EAB">
      <w:pPr>
        <w:pStyle w:val="NoSpacing"/>
        <w:rPr>
          <w:noProof/>
          <w:lang w:val="fi-FI"/>
        </w:rPr>
      </w:pPr>
    </w:p>
    <w:p w14:paraId="60B7BF1B" w14:textId="283C5462" w:rsidR="00F54A97" w:rsidRDefault="00F54A97" w:rsidP="00E27EAB">
      <w:pPr>
        <w:pStyle w:val="NoSpacing"/>
        <w:rPr>
          <w:noProof/>
          <w:lang w:val="fi-FI"/>
        </w:rPr>
      </w:pPr>
    </w:p>
    <w:p w14:paraId="0B6F3B67" w14:textId="42E16776" w:rsidR="00F54A97" w:rsidRDefault="00F54A97" w:rsidP="00E27EAB">
      <w:pPr>
        <w:pStyle w:val="NoSpacing"/>
        <w:rPr>
          <w:noProof/>
          <w:lang w:val="fi-FI"/>
        </w:rPr>
      </w:pPr>
    </w:p>
    <w:p w14:paraId="4051E49D" w14:textId="77777777" w:rsidR="00F54A97" w:rsidRDefault="00F54A97" w:rsidP="00E27EAB">
      <w:pPr>
        <w:pStyle w:val="NoSpacing"/>
        <w:rPr>
          <w:noProof/>
          <w:lang w:val="fi-FI"/>
        </w:rPr>
      </w:pPr>
    </w:p>
    <w:p w14:paraId="6D373EB6" w14:textId="77777777" w:rsidR="00F54A97" w:rsidRDefault="00F54A97" w:rsidP="00E27EAB">
      <w:pPr>
        <w:pStyle w:val="NoSpacing"/>
        <w:rPr>
          <w:noProof/>
          <w:lang w:val="fi-FI"/>
        </w:rPr>
      </w:pPr>
    </w:p>
    <w:p w14:paraId="3C3BEF05" w14:textId="0D523888" w:rsidR="00F54A97" w:rsidRDefault="00F54A97" w:rsidP="00E27EAB">
      <w:pPr>
        <w:pStyle w:val="NoSpacing"/>
        <w:rPr>
          <w:noProof/>
          <w:lang w:val="fi-FI"/>
        </w:rPr>
      </w:pPr>
    </w:p>
    <w:p w14:paraId="4E234827" w14:textId="6124522C" w:rsidR="00F54A97" w:rsidRDefault="00F54A97" w:rsidP="00E27EAB">
      <w:pPr>
        <w:pStyle w:val="NoSpacing"/>
        <w:rPr>
          <w:noProof/>
          <w:lang w:val="fi-FI"/>
        </w:rPr>
      </w:pPr>
    </w:p>
    <w:p w14:paraId="560B05CB" w14:textId="6F361031" w:rsidR="00F54A97" w:rsidRDefault="00F54A97" w:rsidP="00E27EAB">
      <w:pPr>
        <w:pStyle w:val="NoSpacing"/>
        <w:rPr>
          <w:noProof/>
          <w:lang w:val="fi-FI"/>
        </w:rPr>
      </w:pPr>
    </w:p>
    <w:p w14:paraId="5379BE44" w14:textId="77777777" w:rsidR="00F54A97" w:rsidRDefault="00F54A97" w:rsidP="00E27EAB">
      <w:pPr>
        <w:pStyle w:val="NoSpacing"/>
        <w:rPr>
          <w:noProof/>
          <w:lang w:val="fi-FI"/>
        </w:rPr>
      </w:pPr>
    </w:p>
    <w:p w14:paraId="0C796EEE" w14:textId="77777777" w:rsidR="00F54A97" w:rsidRDefault="00F54A97" w:rsidP="00E27EAB">
      <w:pPr>
        <w:pStyle w:val="NoSpacing"/>
        <w:rPr>
          <w:noProof/>
          <w:lang w:val="fi-FI"/>
        </w:rPr>
      </w:pPr>
    </w:p>
    <w:p w14:paraId="44327A46" w14:textId="77777777" w:rsidR="00F54A97" w:rsidRDefault="00F54A97" w:rsidP="00E27EAB">
      <w:pPr>
        <w:pStyle w:val="NoSpacing"/>
        <w:rPr>
          <w:noProof/>
          <w:lang w:val="fi-FI"/>
        </w:rPr>
      </w:pPr>
    </w:p>
    <w:p w14:paraId="3E29F982" w14:textId="77777777" w:rsidR="00F54A97" w:rsidRDefault="00F54A97" w:rsidP="00E27EAB">
      <w:pPr>
        <w:pStyle w:val="NoSpacing"/>
        <w:rPr>
          <w:noProof/>
          <w:lang w:val="fi-FI"/>
        </w:rPr>
      </w:pPr>
    </w:p>
    <w:p w14:paraId="53D9EF7F" w14:textId="77777777" w:rsidR="00F54A97" w:rsidRDefault="00F54A97" w:rsidP="00E27EAB">
      <w:pPr>
        <w:pStyle w:val="NoSpacing"/>
        <w:rPr>
          <w:noProof/>
          <w:lang w:val="fi-FI"/>
        </w:rPr>
      </w:pPr>
    </w:p>
    <w:p w14:paraId="3DAB6D45" w14:textId="77777777" w:rsidR="00F54A97" w:rsidRDefault="00F54A97" w:rsidP="00E27EAB">
      <w:pPr>
        <w:pStyle w:val="NoSpacing"/>
        <w:rPr>
          <w:noProof/>
          <w:lang w:val="fi-FI"/>
        </w:rPr>
      </w:pPr>
    </w:p>
    <w:p w14:paraId="2FB13345" w14:textId="77777777" w:rsidR="00F54A97" w:rsidRDefault="00F54A97" w:rsidP="00E27EAB">
      <w:pPr>
        <w:pStyle w:val="NoSpacing"/>
        <w:rPr>
          <w:noProof/>
          <w:lang w:val="fi-FI"/>
        </w:rPr>
      </w:pPr>
    </w:p>
    <w:p w14:paraId="30D846C1" w14:textId="77777777" w:rsidR="00F54A97" w:rsidRDefault="00F54A97" w:rsidP="00E27EAB">
      <w:pPr>
        <w:pStyle w:val="NoSpacing"/>
        <w:rPr>
          <w:noProof/>
          <w:lang w:val="fi-FI"/>
        </w:rPr>
      </w:pPr>
    </w:p>
    <w:p w14:paraId="6A3BBEC7" w14:textId="77777777" w:rsidR="00F54A97" w:rsidRDefault="00F54A97" w:rsidP="00E27EAB">
      <w:pPr>
        <w:pStyle w:val="NoSpacing"/>
        <w:rPr>
          <w:noProof/>
          <w:lang w:val="fi-FI"/>
        </w:rPr>
      </w:pPr>
    </w:p>
    <w:p w14:paraId="19FFDDB6" w14:textId="77777777" w:rsidR="00F54A97" w:rsidRDefault="00F54A97" w:rsidP="00E27EAB">
      <w:pPr>
        <w:pStyle w:val="NoSpacing"/>
        <w:rPr>
          <w:noProof/>
          <w:lang w:val="fi-FI"/>
        </w:rPr>
      </w:pPr>
    </w:p>
    <w:p w14:paraId="0337E756" w14:textId="77777777" w:rsidR="00F54A97" w:rsidRDefault="00F54A97" w:rsidP="00F54A97">
      <w:pPr>
        <w:rPr>
          <w:i/>
          <w:iCs/>
          <w:noProof/>
          <w:lang w:val="fi-FI"/>
        </w:rPr>
      </w:pPr>
    </w:p>
    <w:p w14:paraId="62A91E3A" w14:textId="77777777" w:rsidR="00F54A97" w:rsidRDefault="00F54A97" w:rsidP="00F54A97">
      <w:pPr>
        <w:rPr>
          <w:i/>
          <w:iCs/>
          <w:noProof/>
          <w:lang w:val="fi-FI"/>
        </w:rPr>
      </w:pPr>
    </w:p>
    <w:p w14:paraId="5AEE6F7A" w14:textId="6E05F552" w:rsidR="00F54A97" w:rsidRDefault="00AC60E9" w:rsidP="00F54A97">
      <w:pPr>
        <w:rPr>
          <w:i/>
          <w:iCs/>
          <w:noProof/>
          <w:lang w:val="fi-FI"/>
        </w:rPr>
      </w:pPr>
      <w:r w:rsidRPr="00AC60E9">
        <w:rPr>
          <w:rFonts w:ascii="Copperplate" w:hAnsi="Copperplate"/>
          <w:b/>
          <w:bCs/>
          <w:sz w:val="98"/>
          <w:szCs w:val="98"/>
          <w:lang w:val="fi-FI"/>
        </w:rPr>
        <w:drawing>
          <wp:anchor distT="0" distB="0" distL="114300" distR="114300" simplePos="0" relativeHeight="251686912" behindDoc="0" locked="0" layoutInCell="1" allowOverlap="1" wp14:anchorId="5B6A8904" wp14:editId="14E786A5">
            <wp:simplePos x="0" y="0"/>
            <wp:positionH relativeFrom="column">
              <wp:posOffset>-76200</wp:posOffset>
            </wp:positionH>
            <wp:positionV relativeFrom="paragraph">
              <wp:posOffset>360680</wp:posOffset>
            </wp:positionV>
            <wp:extent cx="5731510" cy="1492885"/>
            <wp:effectExtent l="0" t="0" r="0" b="5715"/>
            <wp:wrapSquare wrapText="bothSides"/>
            <wp:docPr id="403578752" name="Picture 1" descr="A triangle with a blue and brow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8752" name="Picture 1" descr="A triangle with a blue and brown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14:sizeRelH relativeFrom="page">
              <wp14:pctWidth>0</wp14:pctWidth>
            </wp14:sizeRelH>
            <wp14:sizeRelV relativeFrom="page">
              <wp14:pctHeight>0</wp14:pctHeight>
            </wp14:sizeRelV>
          </wp:anchor>
        </w:drawing>
      </w:r>
    </w:p>
    <w:p w14:paraId="78F8C919" w14:textId="498D04C0" w:rsidR="00F54A97" w:rsidRDefault="00AC60E9" w:rsidP="00AC60E9">
      <w:pPr>
        <w:rPr>
          <w:noProof/>
          <w:lang w:val="fi-FI"/>
        </w:rPr>
      </w:pPr>
      <w:r>
        <w:rPr>
          <w:noProof/>
          <w:lang w:val="fi-FI"/>
        </w:rPr>
        <w:t>Aseistettu poliisi</w:t>
      </w:r>
      <w:r>
        <w:rPr>
          <w:noProof/>
          <w:lang w:val="fi-FI"/>
        </w:rPr>
        <w:t xml:space="preserve">, </w:t>
      </w:r>
      <w:r>
        <w:rPr>
          <w:noProof/>
          <w:lang w:val="fi-FI"/>
        </w:rPr>
        <w:t>Havana de Cielon poliisivoimat</w:t>
      </w:r>
      <w:r>
        <w:rPr>
          <w:noProof/>
          <w:lang w:val="fi-FI"/>
        </w:rPr>
        <w:t xml:space="preserve">, </w:t>
      </w:r>
      <w:r>
        <w:rPr>
          <w:noProof/>
          <w:lang w:val="fi-FI"/>
        </w:rPr>
        <w:t>36 v</w:t>
      </w:r>
    </w:p>
    <w:p w14:paraId="1F03C816" w14:textId="7F4307BE" w:rsidR="00AC60E9" w:rsidRPr="00AC60E9" w:rsidRDefault="00AC60E9" w:rsidP="00AC60E9">
      <w:pPr>
        <w:rPr>
          <w:i/>
          <w:iCs/>
          <w:noProof/>
          <w:sz w:val="28"/>
          <w:szCs w:val="28"/>
          <w:lang w:val="fi-FI"/>
        </w:rPr>
      </w:pPr>
      <w:r w:rsidRPr="00AC60E9">
        <w:rPr>
          <w:i/>
          <w:iCs/>
          <w:noProof/>
          <w:sz w:val="28"/>
          <w:szCs w:val="28"/>
          <w:lang w:val="fi-FI"/>
        </w:rPr>
        <w:t>Väkivaltaisten tilanteiden veteraani, jolla on sotatraumoja.</w:t>
      </w:r>
    </w:p>
    <w:p w14:paraId="3E3D24CD" w14:textId="77777777" w:rsidR="00AC60E9" w:rsidRPr="00AC60E9" w:rsidRDefault="00AC60E9" w:rsidP="00AC60E9">
      <w:pPr>
        <w:rPr>
          <w:noProof/>
          <w:sz w:val="28"/>
          <w:szCs w:val="28"/>
          <w:lang w:val="fi-FI"/>
        </w:rPr>
      </w:pPr>
      <w:r w:rsidRPr="00AC60E9">
        <w:rPr>
          <w:noProof/>
          <w:sz w:val="28"/>
          <w:szCs w:val="28"/>
          <w:lang w:val="fi-FI"/>
        </w:rPr>
        <w:t>Avainsanat: Kokemus, aseistus, sotatraumat</w:t>
      </w:r>
    </w:p>
    <w:p w14:paraId="434B38A5" w14:textId="4BA51DE0" w:rsidR="00197789" w:rsidRPr="00197789" w:rsidRDefault="00684188" w:rsidP="00C73435">
      <w:pPr>
        <w:jc w:val="center"/>
        <w:rPr>
          <w:rFonts w:ascii="Copperplate" w:hAnsi="Copperplate"/>
          <w:noProof/>
          <w:sz w:val="48"/>
          <w:szCs w:val="48"/>
          <w:lang w:val="fi-FI"/>
        </w:rPr>
      </w:pPr>
      <w:r w:rsidRPr="00AC60E9">
        <w:rPr>
          <w:rFonts w:ascii="Copperplate" w:hAnsi="Copperplate"/>
          <w:b/>
          <w:bCs/>
          <w:sz w:val="98"/>
          <w:szCs w:val="98"/>
          <w:lang w:val="fi-FI"/>
        </w:rPr>
        <w:lastRenderedPageBreak/>
        <w:drawing>
          <wp:anchor distT="0" distB="0" distL="114300" distR="114300" simplePos="0" relativeHeight="251691008" behindDoc="0" locked="0" layoutInCell="1" allowOverlap="1" wp14:anchorId="0F96317D" wp14:editId="2ABF2C4D">
            <wp:simplePos x="0" y="0"/>
            <wp:positionH relativeFrom="column">
              <wp:posOffset>0</wp:posOffset>
            </wp:positionH>
            <wp:positionV relativeFrom="paragraph">
              <wp:posOffset>446133</wp:posOffset>
            </wp:positionV>
            <wp:extent cx="3352800" cy="873125"/>
            <wp:effectExtent l="0" t="0" r="0" b="3175"/>
            <wp:wrapSquare wrapText="bothSides"/>
            <wp:docPr id="507786537" name="Picture 1" descr="A triangle with a blue and brow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8752" name="Picture 1" descr="A triangle with a blue and brown 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873125"/>
                    </a:xfrm>
                    <a:prstGeom prst="rect">
                      <a:avLst/>
                    </a:prstGeom>
                  </pic:spPr>
                </pic:pic>
              </a:graphicData>
            </a:graphic>
            <wp14:sizeRelH relativeFrom="page">
              <wp14:pctWidth>0</wp14:pctWidth>
            </wp14:sizeRelH>
            <wp14:sizeRelV relativeFrom="page">
              <wp14:pctHeight>0</wp14:pctHeight>
            </wp14:sizeRelV>
          </wp:anchor>
        </w:drawing>
      </w:r>
      <w:r w:rsidRPr="00AC60E9">
        <w:rPr>
          <w:noProof/>
          <w:lang w:val="fi-FI"/>
        </w:rPr>
        <w:drawing>
          <wp:anchor distT="0" distB="0" distL="114300" distR="114300" simplePos="0" relativeHeight="251688960" behindDoc="0" locked="0" layoutInCell="1" allowOverlap="1" wp14:anchorId="3021353C" wp14:editId="0B6B3439">
            <wp:simplePos x="0" y="0"/>
            <wp:positionH relativeFrom="column">
              <wp:posOffset>3776617</wp:posOffset>
            </wp:positionH>
            <wp:positionV relativeFrom="paragraph">
              <wp:posOffset>381000</wp:posOffset>
            </wp:positionV>
            <wp:extent cx="1975485" cy="2035175"/>
            <wp:effectExtent l="0" t="0" r="5715" b="0"/>
            <wp:wrapSquare wrapText="bothSides"/>
            <wp:docPr id="1325180985" name="Picture 1" descr="A cartoon of a person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6552" name="Picture 1" descr="A cartoon of a person holding an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5485" cy="2035175"/>
                    </a:xfrm>
                    <a:prstGeom prst="rect">
                      <a:avLst/>
                    </a:prstGeom>
                  </pic:spPr>
                </pic:pic>
              </a:graphicData>
            </a:graphic>
            <wp14:sizeRelH relativeFrom="page">
              <wp14:pctWidth>0</wp14:pctWidth>
            </wp14:sizeRelH>
            <wp14:sizeRelV relativeFrom="page">
              <wp14:pctHeight>0</wp14:pctHeight>
            </wp14:sizeRelV>
          </wp:anchor>
        </w:drawing>
      </w:r>
      <w:r>
        <w:rPr>
          <w:rFonts w:ascii="Copperplate" w:hAnsi="Copperplate"/>
          <w:noProof/>
          <w:sz w:val="48"/>
          <w:szCs w:val="48"/>
          <w:lang w:val="fi-FI"/>
        </w:rPr>
        <w:t>yli</w:t>
      </w:r>
      <w:r w:rsidR="00E27EAB">
        <w:rPr>
          <w:rFonts w:ascii="Copperplate" w:hAnsi="Copperplate"/>
          <w:noProof/>
          <w:sz w:val="48"/>
          <w:szCs w:val="48"/>
          <w:lang w:val="fi-FI"/>
        </w:rPr>
        <w:t>vart</w:t>
      </w:r>
      <w:r w:rsidR="002171A3">
        <w:rPr>
          <w:rFonts w:ascii="Copperplate" w:hAnsi="Copperplate"/>
          <w:noProof/>
          <w:sz w:val="48"/>
          <w:szCs w:val="48"/>
          <w:lang w:val="fi-FI"/>
        </w:rPr>
        <w:t>i</w:t>
      </w:r>
      <w:r w:rsidR="00E27EAB">
        <w:rPr>
          <w:rFonts w:ascii="Copperplate" w:hAnsi="Copperplate"/>
          <w:noProof/>
          <w:sz w:val="48"/>
          <w:szCs w:val="48"/>
          <w:lang w:val="fi-FI"/>
        </w:rPr>
        <w:t>ja</w:t>
      </w:r>
      <w:r w:rsidR="00197789" w:rsidRPr="00197789">
        <w:rPr>
          <w:rFonts w:ascii="Copperplate" w:hAnsi="Copperplate"/>
          <w:noProof/>
          <w:sz w:val="48"/>
          <w:szCs w:val="48"/>
          <w:lang w:val="fi-FI"/>
        </w:rPr>
        <w:t xml:space="preserve"> </w:t>
      </w:r>
      <w:r>
        <w:rPr>
          <w:rFonts w:ascii="Copperplate" w:hAnsi="Copperplate"/>
          <w:noProof/>
          <w:sz w:val="48"/>
          <w:szCs w:val="48"/>
          <w:lang w:val="fi-FI"/>
        </w:rPr>
        <w:t>Xander</w:t>
      </w:r>
      <w:r w:rsidR="00E27EAB">
        <w:rPr>
          <w:rFonts w:ascii="Copperplate" w:hAnsi="Copperplate"/>
          <w:noProof/>
          <w:sz w:val="48"/>
          <w:szCs w:val="48"/>
          <w:lang w:val="fi-FI"/>
        </w:rPr>
        <w:t xml:space="preserve"> </w:t>
      </w:r>
      <w:r>
        <w:rPr>
          <w:rFonts w:ascii="Copperplate" w:hAnsi="Copperplate"/>
          <w:noProof/>
          <w:sz w:val="48"/>
          <w:szCs w:val="48"/>
          <w:lang w:val="fi-FI"/>
        </w:rPr>
        <w:t>Brown</w:t>
      </w:r>
    </w:p>
    <w:p w14:paraId="0CEDB581" w14:textId="77777777" w:rsidR="00684188" w:rsidRDefault="00684188" w:rsidP="00684188">
      <w:pPr>
        <w:rPr>
          <w:noProof/>
          <w:lang w:val="fi-FI"/>
        </w:rPr>
      </w:pPr>
      <w:r>
        <w:rPr>
          <w:noProof/>
          <w:lang w:val="fi-FI"/>
        </w:rPr>
        <w:t>Sotilas-13, Poliisi-12, Tulitaistelu-14, Lähitaistelu-12, Transhumanismi-11</w:t>
      </w:r>
    </w:p>
    <w:p w14:paraId="11DA3D1F" w14:textId="77777777" w:rsidR="00684188" w:rsidRDefault="00684188" w:rsidP="00684188">
      <w:pPr>
        <w:rPr>
          <w:noProof/>
          <w:lang w:val="fi-FI"/>
        </w:rPr>
      </w:pPr>
      <w:r>
        <w:rPr>
          <w:noProof/>
          <w:lang w:val="fi-FI"/>
        </w:rPr>
        <w:t>Aseistettu poliisi, Havana de Cielon poliisivoimat, 36 v</w:t>
      </w:r>
    </w:p>
    <w:p w14:paraId="2BBAB7E2" w14:textId="77777777" w:rsidR="00684188" w:rsidRPr="00684188" w:rsidRDefault="00684188" w:rsidP="00684188">
      <w:pPr>
        <w:rPr>
          <w:noProof/>
          <w:lang w:val="fi-FI"/>
        </w:rPr>
      </w:pPr>
      <w:r w:rsidRPr="00684188">
        <w:rPr>
          <w:b/>
          <w:bCs/>
          <w:noProof/>
          <w:lang w:val="fi-FI"/>
        </w:rPr>
        <w:t>Avainsanat</w:t>
      </w:r>
      <w:r w:rsidRPr="00684188">
        <w:rPr>
          <w:noProof/>
          <w:lang w:val="fi-FI"/>
        </w:rPr>
        <w:t>: Kokemus, aseistus, sotatraumat</w:t>
      </w:r>
    </w:p>
    <w:p w14:paraId="111C6E9E" w14:textId="77777777" w:rsidR="00684188" w:rsidRDefault="00684188" w:rsidP="00684188">
      <w:pPr>
        <w:pStyle w:val="NoSpacing"/>
        <w:rPr>
          <w:noProof/>
          <w:lang w:val="fi-FI"/>
        </w:rPr>
      </w:pPr>
      <w:r w:rsidRPr="00684188">
        <w:rPr>
          <w:b/>
          <w:bCs/>
          <w:noProof/>
          <w:lang w:val="fi-FI"/>
        </w:rPr>
        <w:t>Morfi</w:t>
      </w:r>
      <w:r>
        <w:rPr>
          <w:noProof/>
          <w:lang w:val="fi-FI"/>
        </w:rPr>
        <w:t>: flat [tavallinen, geenikorjaamaton ihminen]</w:t>
      </w:r>
    </w:p>
    <w:p w14:paraId="0ACC6078" w14:textId="77777777" w:rsidR="00684188" w:rsidRDefault="00684188" w:rsidP="00684188">
      <w:pPr>
        <w:pStyle w:val="NoSpacing"/>
        <w:rPr>
          <w:noProof/>
          <w:lang w:val="fi-FI"/>
        </w:rPr>
      </w:pPr>
      <w:r w:rsidRPr="00684188">
        <w:rPr>
          <w:b/>
          <w:bCs/>
          <w:noProof/>
          <w:lang w:val="fi-FI"/>
        </w:rPr>
        <w:t>Implantit</w:t>
      </w:r>
      <w:r>
        <w:rPr>
          <w:noProof/>
          <w:lang w:val="fi-FI"/>
        </w:rPr>
        <w:t>: kuorinippu, verkkoliitännät</w:t>
      </w:r>
    </w:p>
    <w:p w14:paraId="5D9D907E" w14:textId="77777777" w:rsidR="00684188" w:rsidRDefault="00684188" w:rsidP="00684188">
      <w:pPr>
        <w:rPr>
          <w:noProof/>
          <w:lang w:val="fi-FI"/>
        </w:rPr>
      </w:pPr>
      <w:r w:rsidRPr="00684188">
        <w:rPr>
          <w:b/>
          <w:bCs/>
          <w:noProof/>
          <w:lang w:val="fi-FI"/>
        </w:rPr>
        <w:t>Varustus</w:t>
      </w:r>
      <w:r>
        <w:rPr>
          <w:noProof/>
          <w:lang w:val="fi-FI"/>
        </w:rPr>
        <w:t>: Poliisin univormu, nippusiteitä, konepistooli, tyrmäyskranaatteja</w:t>
      </w:r>
    </w:p>
    <w:p w14:paraId="6D406C55" w14:textId="77777777" w:rsidR="00684188" w:rsidRDefault="00684188" w:rsidP="00684188">
      <w:pPr>
        <w:widowControl w:val="0"/>
        <w:numPr>
          <w:ilvl w:val="0"/>
          <w:numId w:val="1"/>
        </w:numPr>
        <w:suppressAutoHyphens/>
        <w:spacing w:after="0" w:line="240" w:lineRule="auto"/>
        <w:rPr>
          <w:noProof/>
          <w:lang w:val="fi-FI"/>
        </w:rPr>
      </w:pPr>
      <w:r>
        <w:rPr>
          <w:noProof/>
          <w:lang w:val="fi-FI"/>
        </w:rPr>
        <w:t>jamaikalainen sotilas, taisteli 15 vuotta sitten Lankeemuksessa koneälyjä vastaan kansainvälisissä joukoissa, selviytyi kuin ihmeen kaupalla elossa samalla kun asetovereita kuoli kuin kärpäsiä. Monen ego palautettiin varmuuskopioimalla ja lähetettiin takaisin sotaan, mutta he eivät vaikuttaneet enää samalta jälkeenpäin.</w:t>
      </w:r>
    </w:p>
    <w:p w14:paraId="5B88E1DA" w14:textId="77777777" w:rsidR="00684188" w:rsidRDefault="00684188" w:rsidP="00684188">
      <w:pPr>
        <w:widowControl w:val="0"/>
        <w:numPr>
          <w:ilvl w:val="0"/>
          <w:numId w:val="1"/>
        </w:numPr>
        <w:suppressAutoHyphens/>
        <w:spacing w:after="0" w:line="240" w:lineRule="auto"/>
        <w:rPr>
          <w:noProof/>
          <w:lang w:val="fi-FI"/>
        </w:rPr>
      </w:pPr>
      <w:r>
        <w:rPr>
          <w:noProof/>
          <w:lang w:val="fi-FI"/>
        </w:rPr>
        <w:t>karkasi yksiköstään sodan loppua kohti, asui jonkin aikaa Marsissa, ajautui sieltä ulkosysteemiin, toimi palkkasotilaana. Jäi viisi vuotta sitten Havana de Cielolle, jossa oli jamaikalaisyhteisö. Ei tahtonut olla enää sotilas, joten ryhtyi poliisiksi. Taitosetit ovat erilaiset, etenkin Havanan kaltaisessa hyvin rauhallisessa ympäristössä, mutta on hyvä, että täälläkin joku osaa käyttää aseita tarvittaessa. Toimii mm. ampumakouluttajana.</w:t>
      </w:r>
    </w:p>
    <w:p w14:paraId="2D4D5478" w14:textId="77777777" w:rsidR="00684188" w:rsidRPr="00793F62" w:rsidRDefault="00684188" w:rsidP="00684188">
      <w:pPr>
        <w:widowControl w:val="0"/>
        <w:numPr>
          <w:ilvl w:val="0"/>
          <w:numId w:val="1"/>
        </w:numPr>
        <w:suppressAutoHyphens/>
        <w:spacing w:after="0" w:line="240" w:lineRule="auto"/>
        <w:rPr>
          <w:noProof/>
          <w:lang w:val="fi-FI"/>
        </w:rPr>
      </w:pPr>
      <w:r>
        <w:rPr>
          <w:noProof/>
          <w:lang w:val="fi-FI"/>
        </w:rPr>
        <w:t xml:space="preserve">Traumoja ja painajaisia sodasta, ollut vähitellen paranemassa. Implanttina </w:t>
      </w:r>
      <w:r w:rsidRPr="00793F62">
        <w:rPr>
          <w:noProof/>
          <w:lang w:val="fi-FI"/>
        </w:rPr>
        <w:t>kuorinip</w:t>
      </w:r>
      <w:r>
        <w:rPr>
          <w:noProof/>
          <w:lang w:val="fi-FI"/>
        </w:rPr>
        <w:t>pu</w:t>
      </w:r>
      <w:r w:rsidRPr="00793F62">
        <w:rPr>
          <w:noProof/>
          <w:lang w:val="fi-FI"/>
        </w:rPr>
        <w:t xml:space="preserve"> (koska se asennettiin nuorena sotilaana, eikä sitä ole poistanutkaan) ja poliisina varmuuskopioidaan joka viikko, mutta ei ole koskaan kokenut egosiirtoa, eikä aio.</w:t>
      </w:r>
    </w:p>
    <w:p w14:paraId="5A9ECC0B" w14:textId="05431971" w:rsidR="00684188" w:rsidRDefault="00684188" w:rsidP="00684188">
      <w:pPr>
        <w:widowControl w:val="0"/>
        <w:numPr>
          <w:ilvl w:val="0"/>
          <w:numId w:val="1"/>
        </w:numPr>
        <w:suppressAutoHyphens/>
        <w:spacing w:after="0" w:line="240" w:lineRule="auto"/>
        <w:rPr>
          <w:noProof/>
          <w:lang w:val="fi-FI"/>
        </w:rPr>
      </w:pPr>
      <w:r>
        <w:rPr>
          <w:noProof/>
          <w:lang w:val="fi-FI"/>
        </w:rPr>
        <w:t>Autonomistiliiton miehitys oli ahdistava kokemus. Yhtäkkiä Havana oli täysillä matkalla siihen samaan helvettiin, jossa ihmismieli oli vain ohjelmaa, kaikella oli hinta eikä millään arvoa. Miehitys onneksi päättyi ennen kuin Havanasta tuli pelkkä siirtomaa. Kannattaa voimakkaasti asemaa Tasavallan protetktoraattina, koska se pysäyttäisi tällaisen kehityksen.</w:t>
      </w:r>
    </w:p>
    <w:p w14:paraId="5228E0C0" w14:textId="77777777" w:rsidR="006F4A81" w:rsidRPr="006F4A81" w:rsidRDefault="006F4A81" w:rsidP="006F4A81">
      <w:pPr>
        <w:widowControl w:val="0"/>
        <w:suppressAutoHyphens/>
        <w:spacing w:after="0" w:line="240" w:lineRule="auto"/>
        <w:ind w:left="720"/>
        <w:rPr>
          <w:noProof/>
          <w:lang w:val="fi-FI"/>
        </w:rPr>
      </w:pPr>
    </w:p>
    <w:p w14:paraId="19069FA9" w14:textId="77777777" w:rsidR="00684188" w:rsidRPr="00793F62" w:rsidRDefault="00684188" w:rsidP="00684188">
      <w:pPr>
        <w:widowControl w:val="0"/>
        <w:numPr>
          <w:ilvl w:val="0"/>
          <w:numId w:val="1"/>
        </w:numPr>
        <w:suppressAutoHyphens/>
        <w:spacing w:after="0" w:line="240" w:lineRule="auto"/>
        <w:rPr>
          <w:noProof/>
          <w:lang w:val="fi-FI"/>
        </w:rPr>
      </w:pPr>
      <w:r>
        <w:rPr>
          <w:noProof/>
          <w:lang w:val="fi-FI"/>
        </w:rPr>
        <w:t xml:space="preserve">Xander hälytettiin vastaamaan tilanteeseen. Paikallispoliitikko </w:t>
      </w:r>
      <w:r w:rsidRPr="00793F62">
        <w:rPr>
          <w:b/>
          <w:bCs/>
          <w:noProof/>
          <w:lang w:val="fi-FI"/>
        </w:rPr>
        <w:t>Felipe Yanez</w:t>
      </w:r>
      <w:r>
        <w:rPr>
          <w:noProof/>
          <w:lang w:val="fi-FI"/>
        </w:rPr>
        <w:t xml:space="preserve">in talossa oli hirveä verilöyly ja kolme ruumista: Yanez, Xanderin poliisitoveri </w:t>
      </w:r>
      <w:r>
        <w:rPr>
          <w:b/>
          <w:bCs/>
          <w:noProof/>
          <w:lang w:val="fi-FI"/>
        </w:rPr>
        <w:t>Imaz</w:t>
      </w:r>
      <w:r>
        <w:rPr>
          <w:noProof/>
          <w:lang w:val="fi-FI"/>
        </w:rPr>
        <w:t xml:space="preserve"> sekä tasavaltalainen miliisiavustaja </w:t>
      </w:r>
      <w:r>
        <w:rPr>
          <w:b/>
          <w:bCs/>
          <w:noProof/>
          <w:lang w:val="fi-FI"/>
        </w:rPr>
        <w:t>Zupancic</w:t>
      </w:r>
      <w:r>
        <w:rPr>
          <w:noProof/>
          <w:lang w:val="fi-FI"/>
        </w:rPr>
        <w:t>. Imazin mielen varmuuskopio on istutetttu konekehoon, ja osallistuu tutkimuksiin.</w:t>
      </w:r>
    </w:p>
    <w:p w14:paraId="79CD02EB" w14:textId="3BF4CC79" w:rsidR="005557E8" w:rsidRPr="00760CDE" w:rsidRDefault="00684188" w:rsidP="00760CDE">
      <w:pPr>
        <w:widowControl w:val="0"/>
        <w:numPr>
          <w:ilvl w:val="0"/>
          <w:numId w:val="1"/>
        </w:numPr>
        <w:suppressAutoHyphens/>
        <w:spacing w:after="0" w:line="240" w:lineRule="auto"/>
        <w:rPr>
          <w:noProof/>
          <w:lang w:val="fi-FI"/>
        </w:rPr>
      </w:pPr>
      <w:r>
        <w:rPr>
          <w:noProof/>
          <w:lang w:val="fi-FI"/>
        </w:rPr>
        <w:t>Illalla Havanan valtuusto äänestää Tasavallan protektoraattiasemasta. Tiukille se on menossa.</w:t>
      </w:r>
    </w:p>
    <w:sectPr w:rsidR="005557E8" w:rsidRPr="00760C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E8BF4" w14:textId="77777777" w:rsidR="002A1FF2" w:rsidRDefault="002A1FF2" w:rsidP="00F54A97">
      <w:pPr>
        <w:spacing w:after="0" w:line="240" w:lineRule="auto"/>
      </w:pPr>
      <w:r>
        <w:separator/>
      </w:r>
    </w:p>
  </w:endnote>
  <w:endnote w:type="continuationSeparator" w:id="0">
    <w:p w14:paraId="765D619E" w14:textId="77777777" w:rsidR="002A1FF2" w:rsidRDefault="002A1FF2" w:rsidP="00F5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pperplate">
    <w:panose1 w:val="02000504000000020004"/>
    <w:charset w:val="4D"/>
    <w:family w:val="auto"/>
    <w:pitch w:val="variable"/>
    <w:sig w:usb0="80000067" w:usb1="00000000"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F861" w14:textId="77777777" w:rsidR="002A1FF2" w:rsidRDefault="002A1FF2" w:rsidP="00F54A97">
      <w:pPr>
        <w:spacing w:after="0" w:line="240" w:lineRule="auto"/>
      </w:pPr>
      <w:r>
        <w:separator/>
      </w:r>
    </w:p>
  </w:footnote>
  <w:footnote w:type="continuationSeparator" w:id="0">
    <w:p w14:paraId="106725D1" w14:textId="77777777" w:rsidR="002A1FF2" w:rsidRDefault="002A1FF2" w:rsidP="00F5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00462"/>
    <w:multiLevelType w:val="hybridMultilevel"/>
    <w:tmpl w:val="BA2A69C6"/>
    <w:lvl w:ilvl="0" w:tplc="08090001">
      <w:start w:val="3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65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E8"/>
    <w:rsid w:val="000F6B39"/>
    <w:rsid w:val="00197789"/>
    <w:rsid w:val="001F3404"/>
    <w:rsid w:val="00212B6F"/>
    <w:rsid w:val="002171A3"/>
    <w:rsid w:val="00231F0C"/>
    <w:rsid w:val="002418EB"/>
    <w:rsid w:val="0027260C"/>
    <w:rsid w:val="002A1FF2"/>
    <w:rsid w:val="002B3EE8"/>
    <w:rsid w:val="002F0ACE"/>
    <w:rsid w:val="0045306F"/>
    <w:rsid w:val="004A2138"/>
    <w:rsid w:val="005557E8"/>
    <w:rsid w:val="005E4052"/>
    <w:rsid w:val="00684188"/>
    <w:rsid w:val="00684E94"/>
    <w:rsid w:val="006F4A81"/>
    <w:rsid w:val="00700EC7"/>
    <w:rsid w:val="007303A1"/>
    <w:rsid w:val="00760CDE"/>
    <w:rsid w:val="007E7703"/>
    <w:rsid w:val="0086357B"/>
    <w:rsid w:val="00872302"/>
    <w:rsid w:val="00893448"/>
    <w:rsid w:val="00895B20"/>
    <w:rsid w:val="008C6971"/>
    <w:rsid w:val="008C7B9B"/>
    <w:rsid w:val="009136B6"/>
    <w:rsid w:val="00926BD3"/>
    <w:rsid w:val="0093348A"/>
    <w:rsid w:val="00AC60E9"/>
    <w:rsid w:val="00B103D3"/>
    <w:rsid w:val="00C05871"/>
    <w:rsid w:val="00C579FF"/>
    <w:rsid w:val="00C73435"/>
    <w:rsid w:val="00CE29AC"/>
    <w:rsid w:val="00E27EAB"/>
    <w:rsid w:val="00EB589B"/>
    <w:rsid w:val="00EB6054"/>
    <w:rsid w:val="00EB653E"/>
    <w:rsid w:val="00F54A97"/>
    <w:rsid w:val="00FF24F7"/>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79DF"/>
  <w15:chartTrackingRefBased/>
  <w15:docId w15:val="{9540CEDC-1CDF-C74E-8A62-1D4E9B8D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7E8"/>
    <w:rPr>
      <w:rFonts w:eastAsiaTheme="majorEastAsia" w:cstheme="majorBidi"/>
      <w:color w:val="272727" w:themeColor="text1" w:themeTint="D8"/>
    </w:rPr>
  </w:style>
  <w:style w:type="paragraph" w:styleId="Title">
    <w:name w:val="Title"/>
    <w:basedOn w:val="Normal"/>
    <w:next w:val="Normal"/>
    <w:link w:val="TitleChar"/>
    <w:uiPriority w:val="10"/>
    <w:qFormat/>
    <w:rsid w:val="00555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7E8"/>
    <w:pPr>
      <w:spacing w:before="160"/>
      <w:jc w:val="center"/>
    </w:pPr>
    <w:rPr>
      <w:i/>
      <w:iCs/>
      <w:color w:val="404040" w:themeColor="text1" w:themeTint="BF"/>
    </w:rPr>
  </w:style>
  <w:style w:type="character" w:customStyle="1" w:styleId="QuoteChar">
    <w:name w:val="Quote Char"/>
    <w:basedOn w:val="DefaultParagraphFont"/>
    <w:link w:val="Quote"/>
    <w:uiPriority w:val="29"/>
    <w:rsid w:val="005557E8"/>
    <w:rPr>
      <w:i/>
      <w:iCs/>
      <w:color w:val="404040" w:themeColor="text1" w:themeTint="BF"/>
    </w:rPr>
  </w:style>
  <w:style w:type="paragraph" w:styleId="ListParagraph">
    <w:name w:val="List Paragraph"/>
    <w:basedOn w:val="Normal"/>
    <w:uiPriority w:val="34"/>
    <w:qFormat/>
    <w:rsid w:val="005557E8"/>
    <w:pPr>
      <w:ind w:left="720"/>
      <w:contextualSpacing/>
    </w:pPr>
  </w:style>
  <w:style w:type="character" w:styleId="IntenseEmphasis">
    <w:name w:val="Intense Emphasis"/>
    <w:basedOn w:val="DefaultParagraphFont"/>
    <w:uiPriority w:val="21"/>
    <w:qFormat/>
    <w:rsid w:val="005557E8"/>
    <w:rPr>
      <w:i/>
      <w:iCs/>
      <w:color w:val="0F4761" w:themeColor="accent1" w:themeShade="BF"/>
    </w:rPr>
  </w:style>
  <w:style w:type="paragraph" w:styleId="IntenseQuote">
    <w:name w:val="Intense Quote"/>
    <w:basedOn w:val="Normal"/>
    <w:next w:val="Normal"/>
    <w:link w:val="IntenseQuoteChar"/>
    <w:uiPriority w:val="30"/>
    <w:qFormat/>
    <w:rsid w:val="00555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7E8"/>
    <w:rPr>
      <w:i/>
      <w:iCs/>
      <w:color w:val="0F4761" w:themeColor="accent1" w:themeShade="BF"/>
    </w:rPr>
  </w:style>
  <w:style w:type="character" w:styleId="IntenseReference">
    <w:name w:val="Intense Reference"/>
    <w:basedOn w:val="DefaultParagraphFont"/>
    <w:uiPriority w:val="32"/>
    <w:qFormat/>
    <w:rsid w:val="005557E8"/>
    <w:rPr>
      <w:b/>
      <w:bCs/>
      <w:smallCaps/>
      <w:color w:val="0F4761" w:themeColor="accent1" w:themeShade="BF"/>
      <w:spacing w:val="5"/>
    </w:rPr>
  </w:style>
  <w:style w:type="paragraph" w:styleId="NoSpacing">
    <w:name w:val="No Spacing"/>
    <w:uiPriority w:val="1"/>
    <w:qFormat/>
    <w:rsid w:val="00C73435"/>
    <w:pPr>
      <w:spacing w:after="0" w:line="240" w:lineRule="auto"/>
    </w:pPr>
  </w:style>
  <w:style w:type="paragraph" w:styleId="Header">
    <w:name w:val="header"/>
    <w:basedOn w:val="Normal"/>
    <w:link w:val="HeaderChar"/>
    <w:uiPriority w:val="99"/>
    <w:unhideWhenUsed/>
    <w:rsid w:val="00F5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A97"/>
  </w:style>
  <w:style w:type="paragraph" w:styleId="Footer">
    <w:name w:val="footer"/>
    <w:basedOn w:val="Normal"/>
    <w:link w:val="FooterChar"/>
    <w:uiPriority w:val="99"/>
    <w:unhideWhenUsed/>
    <w:rsid w:val="00F5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299</Words>
  <Characters>2042</Characters>
  <Application>Microsoft Office Word</Application>
  <DocSecurity>0</DocSecurity>
  <Lines>32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6</cp:revision>
  <cp:lastPrinted>2024-07-13T10:31:00Z</cp:lastPrinted>
  <dcterms:created xsi:type="dcterms:W3CDTF">2024-07-13T12:26:00Z</dcterms:created>
  <dcterms:modified xsi:type="dcterms:W3CDTF">2024-07-13T12:32:00Z</dcterms:modified>
</cp:coreProperties>
</file>