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41FC3" w14:textId="72B958D1" w:rsidR="005557E8" w:rsidRPr="00A23AF1" w:rsidRDefault="00EB589B" w:rsidP="00A23AF1">
      <w:pPr>
        <w:pStyle w:val="NoSpacing"/>
        <w:jc w:val="center"/>
        <w:rPr>
          <w:rFonts w:ascii="Copperplate" w:hAnsi="Copperplate"/>
          <w:sz w:val="48"/>
          <w:szCs w:val="48"/>
          <w:lang w:val="fi-FI"/>
        </w:rPr>
      </w:pPr>
      <w:r w:rsidRPr="00A23AF1">
        <w:rPr>
          <w:rFonts w:ascii="Copperplate" w:hAnsi="Copperplate"/>
          <w:sz w:val="48"/>
          <w:szCs w:val="48"/>
          <w:lang w:val="fi-FI"/>
        </w:rPr>
        <w:t>luutnantti</w:t>
      </w:r>
      <w:r w:rsidR="005557E8" w:rsidRPr="00A23AF1">
        <w:rPr>
          <w:rFonts w:ascii="Copperplate" w:hAnsi="Copperplate"/>
          <w:sz w:val="48"/>
          <w:szCs w:val="48"/>
          <w:lang w:val="fi-FI"/>
        </w:rPr>
        <w:t xml:space="preserve"> </w:t>
      </w:r>
      <w:proofErr w:type="spellStart"/>
      <w:r w:rsidRPr="00A23AF1">
        <w:rPr>
          <w:rFonts w:ascii="Copperplate" w:hAnsi="Copperplate"/>
          <w:sz w:val="48"/>
          <w:szCs w:val="48"/>
          <w:lang w:val="fi-FI"/>
        </w:rPr>
        <w:t>kien</w:t>
      </w:r>
      <w:proofErr w:type="spellEnd"/>
    </w:p>
    <w:p w14:paraId="79BFDEB6" w14:textId="4B914AE1" w:rsidR="005557E8" w:rsidRPr="007E7703" w:rsidRDefault="00EB589B" w:rsidP="00872302">
      <w:pPr>
        <w:jc w:val="center"/>
        <w:rPr>
          <w:rFonts w:ascii="Copperplate" w:hAnsi="Copperplate"/>
          <w:b/>
          <w:bCs/>
          <w:sz w:val="98"/>
          <w:szCs w:val="98"/>
          <w:lang w:val="fi-FI"/>
        </w:rPr>
      </w:pPr>
      <w:r w:rsidRPr="00EB589B">
        <w:rPr>
          <w:rFonts w:ascii="Copperplate" w:hAnsi="Copperplate"/>
          <w:b/>
          <w:bCs/>
          <w:noProof/>
          <w:sz w:val="98"/>
          <w:szCs w:val="98"/>
          <w:lang w:val="fi-FI"/>
        </w:rPr>
        <w:drawing>
          <wp:anchor distT="0" distB="0" distL="114300" distR="114300" simplePos="0" relativeHeight="251669504" behindDoc="0" locked="0" layoutInCell="1" allowOverlap="1" wp14:anchorId="7A6065E3" wp14:editId="7C664BF8">
            <wp:simplePos x="0" y="0"/>
            <wp:positionH relativeFrom="column">
              <wp:posOffset>587647</wp:posOffset>
            </wp:positionH>
            <wp:positionV relativeFrom="paragraph">
              <wp:posOffset>703943</wp:posOffset>
            </wp:positionV>
            <wp:extent cx="4593590" cy="4593590"/>
            <wp:effectExtent l="0" t="0" r="3810" b="3810"/>
            <wp:wrapSquare wrapText="bothSides"/>
            <wp:docPr id="590725494" name="Picture 1" descr="A cartoon character in a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25494" name="Picture 1" descr="A cartoon character in a unifor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pperplate" w:hAnsi="Copperplate"/>
          <w:b/>
          <w:bCs/>
          <w:sz w:val="98"/>
          <w:szCs w:val="98"/>
          <w:lang w:val="fi-FI"/>
        </w:rPr>
        <w:t>PE</w:t>
      </w:r>
      <w:r w:rsidR="005557E8" w:rsidRPr="007E7703">
        <w:rPr>
          <w:rFonts w:ascii="Copperplate" w:hAnsi="Copperplate"/>
          <w:b/>
          <w:bCs/>
          <w:sz w:val="98"/>
          <w:szCs w:val="98"/>
          <w:lang w:val="fi-FI"/>
        </w:rPr>
        <w:t>N</w:t>
      </w:r>
      <w:r>
        <w:rPr>
          <w:rFonts w:ascii="Copperplate" w:hAnsi="Copperplate"/>
          <w:b/>
          <w:bCs/>
          <w:sz w:val="98"/>
          <w:szCs w:val="98"/>
          <w:lang w:val="fi-FI"/>
        </w:rPr>
        <w:t>G</w:t>
      </w:r>
    </w:p>
    <w:p w14:paraId="43807BC1" w14:textId="141E2649" w:rsidR="005557E8" w:rsidRDefault="005557E8">
      <w:pPr>
        <w:rPr>
          <w:b/>
          <w:bCs/>
          <w:sz w:val="98"/>
          <w:szCs w:val="98"/>
          <w:lang w:val="fi-FI"/>
        </w:rPr>
      </w:pPr>
    </w:p>
    <w:p w14:paraId="5A598496" w14:textId="1551162A" w:rsidR="00872302" w:rsidRDefault="00EB589B" w:rsidP="00C73435">
      <w:pPr>
        <w:pStyle w:val="NoSpacing"/>
        <w:rPr>
          <w:lang w:val="fi-FI"/>
        </w:rPr>
      </w:pPr>
      <w:r w:rsidRPr="00EB589B">
        <w:rPr>
          <w:noProof/>
          <w:lang w:val="fi-FI"/>
        </w:rPr>
        <w:drawing>
          <wp:inline distT="0" distB="0" distL="0" distR="0" wp14:anchorId="62CBF923" wp14:editId="126A738C">
            <wp:extent cx="5731510" cy="1492885"/>
            <wp:effectExtent l="0" t="0" r="0" b="5715"/>
            <wp:docPr id="1427282956" name="Picture 1" descr="A blue and yellow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82956" name="Picture 1" descr="A blue and yellow rectang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6DCA" w14:textId="3B1B3624" w:rsidR="00EB589B" w:rsidRDefault="00EB589B" w:rsidP="00EB589B">
      <w:pPr>
        <w:pStyle w:val="NoSpacing"/>
        <w:rPr>
          <w:noProof/>
          <w:lang w:val="fi-FI"/>
        </w:rPr>
      </w:pPr>
      <w:r>
        <w:rPr>
          <w:noProof/>
          <w:lang w:val="fi-FI"/>
        </w:rPr>
        <w:t>Ammattimiliisi, Jupiterin tasavallan suojajoukot, Liberty</w:t>
      </w:r>
    </w:p>
    <w:p w14:paraId="2C6D94FC" w14:textId="7D661B17" w:rsidR="00C73435" w:rsidRDefault="00EB589B" w:rsidP="00A23AF1">
      <w:pPr>
        <w:pStyle w:val="NoSpacing"/>
        <w:rPr>
          <w:noProof/>
          <w:lang w:val="fi-FI"/>
        </w:rPr>
      </w:pPr>
      <w:r>
        <w:rPr>
          <w:noProof/>
          <w:lang w:val="fi-FI"/>
        </w:rPr>
        <w:t>32 v, lähetetty asiantuntijatehtävään</w:t>
      </w:r>
    </w:p>
    <w:p w14:paraId="7A1B24DB" w14:textId="77777777" w:rsidR="00A23AF1" w:rsidRPr="00A23AF1" w:rsidRDefault="00A23AF1" w:rsidP="00A23AF1">
      <w:pPr>
        <w:pStyle w:val="NoSpacing"/>
        <w:rPr>
          <w:noProof/>
          <w:lang w:val="fi-FI"/>
        </w:rPr>
      </w:pPr>
    </w:p>
    <w:p w14:paraId="3C614AD9" w14:textId="3D0B8124" w:rsidR="00A23AF1" w:rsidRPr="008A298F" w:rsidRDefault="00A23AF1">
      <w:pPr>
        <w:rPr>
          <w:i/>
          <w:iCs/>
          <w:noProof/>
          <w:sz w:val="28"/>
          <w:szCs w:val="28"/>
          <w:lang w:val="fi-FI"/>
        </w:rPr>
      </w:pPr>
      <w:r w:rsidRPr="008A298F">
        <w:rPr>
          <w:i/>
          <w:iCs/>
          <w:noProof/>
          <w:sz w:val="28"/>
          <w:szCs w:val="28"/>
          <w:lang w:val="fi-FI"/>
        </w:rPr>
        <w:t>Tasavallan luja laki erikoistehtävällä</w:t>
      </w:r>
    </w:p>
    <w:p w14:paraId="417F617B" w14:textId="77777777" w:rsidR="00A23AF1" w:rsidRPr="008A298F" w:rsidRDefault="00A23AF1" w:rsidP="00A23AF1">
      <w:pPr>
        <w:rPr>
          <w:noProof/>
          <w:sz w:val="28"/>
          <w:szCs w:val="28"/>
          <w:lang w:val="fi-FI"/>
        </w:rPr>
      </w:pPr>
      <w:r w:rsidRPr="008A298F">
        <w:rPr>
          <w:b/>
          <w:bCs/>
          <w:noProof/>
          <w:sz w:val="28"/>
          <w:szCs w:val="28"/>
          <w:lang w:val="fi-FI"/>
        </w:rPr>
        <w:t>Avainsanat</w:t>
      </w:r>
      <w:r w:rsidRPr="008A298F">
        <w:rPr>
          <w:noProof/>
          <w:sz w:val="28"/>
          <w:szCs w:val="28"/>
          <w:lang w:val="fi-FI"/>
        </w:rPr>
        <w:t>: Biokonservatismi, velvollisuudentunto, vastakkainasettelu</w:t>
      </w:r>
    </w:p>
    <w:p w14:paraId="26B6FED6" w14:textId="77777777" w:rsidR="002418EB" w:rsidRDefault="002418EB">
      <w:pPr>
        <w:rPr>
          <w:rFonts w:ascii="Copperplate" w:hAnsi="Copperplate"/>
          <w:noProof/>
          <w:sz w:val="48"/>
          <w:szCs w:val="48"/>
          <w:lang w:val="fi-FI"/>
        </w:rPr>
      </w:pPr>
      <w:r>
        <w:rPr>
          <w:rFonts w:ascii="Copperplate" w:hAnsi="Copperplate"/>
          <w:noProof/>
          <w:sz w:val="48"/>
          <w:szCs w:val="48"/>
          <w:lang w:val="fi-FI"/>
        </w:rPr>
        <w:br w:type="page"/>
      </w:r>
    </w:p>
    <w:p w14:paraId="434B38A5" w14:textId="7EDE5095" w:rsidR="00197789" w:rsidRPr="00197789" w:rsidRDefault="002171A3" w:rsidP="00C73435">
      <w:pPr>
        <w:jc w:val="center"/>
        <w:rPr>
          <w:rFonts w:ascii="Copperplate" w:hAnsi="Copperplate"/>
          <w:noProof/>
          <w:sz w:val="48"/>
          <w:szCs w:val="48"/>
          <w:lang w:val="fi-FI"/>
        </w:rPr>
      </w:pPr>
      <w:r>
        <w:rPr>
          <w:rFonts w:ascii="Copperplate" w:hAnsi="Copperplate"/>
          <w:noProof/>
          <w:sz w:val="48"/>
          <w:szCs w:val="48"/>
          <w:lang w:val="fi-FI"/>
        </w:rPr>
        <w:lastRenderedPageBreak/>
        <w:t>luutnantti</w:t>
      </w:r>
      <w:r w:rsidR="00197789" w:rsidRPr="00197789">
        <w:rPr>
          <w:rFonts w:ascii="Copperplate" w:hAnsi="Copperplate"/>
          <w:noProof/>
          <w:sz w:val="48"/>
          <w:szCs w:val="48"/>
          <w:lang w:val="fi-FI"/>
        </w:rPr>
        <w:t xml:space="preserve"> </w:t>
      </w:r>
      <w:r w:rsidR="00EB589B">
        <w:rPr>
          <w:rFonts w:ascii="Copperplate" w:hAnsi="Copperplate"/>
          <w:noProof/>
          <w:sz w:val="48"/>
          <w:szCs w:val="48"/>
          <w:lang w:val="fi-FI"/>
        </w:rPr>
        <w:t>Kien</w:t>
      </w:r>
      <w:r w:rsidR="00197789" w:rsidRPr="00197789">
        <w:rPr>
          <w:rFonts w:ascii="Copperplate" w:hAnsi="Copperplate"/>
          <w:noProof/>
          <w:sz w:val="48"/>
          <w:szCs w:val="48"/>
          <w:lang w:val="fi-FI"/>
        </w:rPr>
        <w:t xml:space="preserve"> </w:t>
      </w:r>
      <w:r w:rsidR="00EB589B">
        <w:rPr>
          <w:rFonts w:ascii="Copperplate" w:hAnsi="Copperplate"/>
          <w:noProof/>
          <w:sz w:val="48"/>
          <w:szCs w:val="48"/>
          <w:lang w:val="fi-FI"/>
        </w:rPr>
        <w:t>Peng</w:t>
      </w:r>
    </w:p>
    <w:p w14:paraId="6A6990DC" w14:textId="31C64D38" w:rsidR="00197789" w:rsidRDefault="002418EB" w:rsidP="00197789">
      <w:pPr>
        <w:jc w:val="center"/>
        <w:rPr>
          <w:noProof/>
          <w:lang w:val="fi-FI"/>
        </w:rPr>
      </w:pPr>
      <w:r w:rsidRPr="00EB589B">
        <w:rPr>
          <w:noProof/>
          <w:lang w:val="fi-FI"/>
        </w:rPr>
        <w:drawing>
          <wp:anchor distT="0" distB="0" distL="114300" distR="114300" simplePos="0" relativeHeight="251672576" behindDoc="0" locked="0" layoutInCell="1" allowOverlap="1" wp14:anchorId="1D94DFA6" wp14:editId="19CFFB2F">
            <wp:simplePos x="0" y="0"/>
            <wp:positionH relativeFrom="column">
              <wp:posOffset>86995</wp:posOffset>
            </wp:positionH>
            <wp:positionV relativeFrom="paragraph">
              <wp:posOffset>187325</wp:posOffset>
            </wp:positionV>
            <wp:extent cx="3361055" cy="875030"/>
            <wp:effectExtent l="0" t="0" r="4445" b="1270"/>
            <wp:wrapSquare wrapText="bothSides"/>
            <wp:docPr id="428919013" name="Picture 1" descr="A blue and yellow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82956" name="Picture 1" descr="A blue and yellow rectang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589B">
        <w:rPr>
          <w:rFonts w:ascii="Copperplate" w:hAnsi="Copperplate"/>
          <w:b/>
          <w:bCs/>
          <w:noProof/>
          <w:sz w:val="98"/>
          <w:szCs w:val="98"/>
          <w:lang w:val="fi-FI"/>
        </w:rPr>
        <w:drawing>
          <wp:anchor distT="0" distB="0" distL="114300" distR="114300" simplePos="0" relativeHeight="251671552" behindDoc="0" locked="0" layoutInCell="1" allowOverlap="1" wp14:anchorId="7E42B81D" wp14:editId="793FA5FE">
            <wp:simplePos x="0" y="0"/>
            <wp:positionH relativeFrom="column">
              <wp:posOffset>3515360</wp:posOffset>
            </wp:positionH>
            <wp:positionV relativeFrom="paragraph">
              <wp:posOffset>184785</wp:posOffset>
            </wp:positionV>
            <wp:extent cx="2209800" cy="2209800"/>
            <wp:effectExtent l="0" t="0" r="0" b="0"/>
            <wp:wrapSquare wrapText="bothSides"/>
            <wp:docPr id="1065392901" name="Picture 1" descr="A cartoon character in a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25494" name="Picture 1" descr="A cartoon character in a unifor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EC7" w:rsidRPr="00700EC7">
        <w:rPr>
          <w:noProof/>
        </w:rPr>
        <w:t xml:space="preserve"> </w:t>
      </w:r>
    </w:p>
    <w:p w14:paraId="3BEF42B7" w14:textId="77777777" w:rsidR="002418EB" w:rsidRDefault="002418EB" w:rsidP="002418EB">
      <w:pPr>
        <w:rPr>
          <w:noProof/>
          <w:lang w:val="fi-FI"/>
        </w:rPr>
      </w:pPr>
      <w:r>
        <w:rPr>
          <w:noProof/>
          <w:lang w:val="fi-FI"/>
        </w:rPr>
        <w:t>Tulitaistelu-11, Lähitaistelu-13, Poliisi-14, Upseeri-12, Juridiikka-12, Historia-10</w:t>
      </w:r>
    </w:p>
    <w:p w14:paraId="3CD08B0F" w14:textId="77777777" w:rsidR="002418EB" w:rsidRDefault="002418EB" w:rsidP="002418EB">
      <w:pPr>
        <w:pStyle w:val="NoSpacing"/>
        <w:rPr>
          <w:noProof/>
          <w:lang w:val="fi-FI"/>
        </w:rPr>
      </w:pPr>
      <w:r>
        <w:rPr>
          <w:noProof/>
          <w:lang w:val="fi-FI"/>
        </w:rPr>
        <w:t>Ammattimiliisi, Jupiterin tasavallan suojajoukot, Liberty</w:t>
      </w:r>
    </w:p>
    <w:p w14:paraId="2773863B" w14:textId="77777777" w:rsidR="002418EB" w:rsidRDefault="002418EB" w:rsidP="002418EB">
      <w:pPr>
        <w:pStyle w:val="NoSpacing"/>
        <w:rPr>
          <w:noProof/>
          <w:lang w:val="fi-FI"/>
        </w:rPr>
      </w:pPr>
      <w:r>
        <w:rPr>
          <w:noProof/>
          <w:lang w:val="fi-FI"/>
        </w:rPr>
        <w:t>32 v, lähetetty asiantuntijatehtävään</w:t>
      </w:r>
    </w:p>
    <w:p w14:paraId="38CEA92F" w14:textId="77777777" w:rsidR="002418EB" w:rsidRDefault="002418EB" w:rsidP="002418EB">
      <w:pPr>
        <w:pStyle w:val="NoSpacing"/>
        <w:rPr>
          <w:noProof/>
          <w:lang w:val="fi-FI"/>
        </w:rPr>
      </w:pPr>
    </w:p>
    <w:p w14:paraId="06E288F5" w14:textId="15F15FBA" w:rsidR="002418EB" w:rsidRDefault="002418EB" w:rsidP="002418EB">
      <w:pPr>
        <w:rPr>
          <w:noProof/>
          <w:lang w:val="fi-FI"/>
        </w:rPr>
      </w:pPr>
      <w:r w:rsidRPr="002418EB">
        <w:rPr>
          <w:b/>
          <w:bCs/>
          <w:noProof/>
          <w:lang w:val="fi-FI"/>
        </w:rPr>
        <w:t>Avainsanat</w:t>
      </w:r>
      <w:r>
        <w:rPr>
          <w:noProof/>
          <w:lang w:val="fi-FI"/>
        </w:rPr>
        <w:t>: Biokonservatismi, velvollisuudentunto, vastakkainasettelu</w:t>
      </w:r>
    </w:p>
    <w:p w14:paraId="3BACDE05" w14:textId="77777777" w:rsidR="002418EB" w:rsidRDefault="002418EB" w:rsidP="002418EB">
      <w:pPr>
        <w:rPr>
          <w:noProof/>
          <w:lang w:val="fi-FI"/>
        </w:rPr>
      </w:pPr>
      <w:r w:rsidRPr="002418EB">
        <w:rPr>
          <w:b/>
          <w:bCs/>
          <w:noProof/>
          <w:lang w:val="fi-FI"/>
        </w:rPr>
        <w:t>Implantit:</w:t>
      </w:r>
      <w:r>
        <w:rPr>
          <w:noProof/>
          <w:lang w:val="fi-FI"/>
        </w:rPr>
        <w:t xml:space="preserve"> ei ole</w:t>
      </w:r>
    </w:p>
    <w:p w14:paraId="71CE3670" w14:textId="77777777" w:rsidR="002418EB" w:rsidRDefault="002418EB" w:rsidP="002418EB">
      <w:pPr>
        <w:rPr>
          <w:noProof/>
          <w:lang w:val="fi-FI"/>
        </w:rPr>
      </w:pPr>
      <w:r w:rsidRPr="002418EB">
        <w:rPr>
          <w:b/>
          <w:bCs/>
          <w:noProof/>
          <w:lang w:val="fi-FI"/>
        </w:rPr>
        <w:t>Varustus:</w:t>
      </w:r>
      <w:r>
        <w:rPr>
          <w:noProof/>
          <w:lang w:val="fi-FI"/>
        </w:rPr>
        <w:t xml:space="preserve"> Ekto, suojaliivi, pari pientä dronea, tonfa, magneettipistooli</w:t>
      </w:r>
    </w:p>
    <w:p w14:paraId="047F70B7" w14:textId="77777777" w:rsidR="002418EB" w:rsidRDefault="002418EB" w:rsidP="002418EB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uramiliisi, tiukka nuori upseeri, joka uskoo Tasavaltaan; kanditason tutkinto oikeustieteestä</w:t>
      </w:r>
    </w:p>
    <w:p w14:paraId="2813CB03" w14:textId="77777777" w:rsidR="002418EB" w:rsidRDefault="002418EB" w:rsidP="002418EB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todisti vuosi sitten ylempiään vastaan korruptioskandaalissa, sai jonkin verran vihollisia, komennus Havanalla puoliksi rangaistus, mutta myös mahdollisuus</w:t>
      </w:r>
    </w:p>
    <w:p w14:paraId="4FEE7443" w14:textId="77777777" w:rsidR="00B103D3" w:rsidRDefault="002418EB" w:rsidP="002418EB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 xml:space="preserve">Havana on enimmäkseen hieno paikka, mutta ongelmia siitä vielä tulee. Täällä asuu paljon ihmiskopioita, eikä näitä aina edes tunnista sellaisiksi. </w:t>
      </w:r>
    </w:p>
    <w:p w14:paraId="1A600437" w14:textId="6B728A28" w:rsidR="002418EB" w:rsidRDefault="002418EB" w:rsidP="002418EB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 xml:space="preserve">Suuressa kuviossa väestö olisi parasta puhdistaa (kopiot voivat kopioida mielensä vaikka Marsiin tai Autonomistiliiton habeihin), mieluiten vapaaehtoisesti. Jos habiin jää jonkinlainen transhumanistinen alaluokka kuten New Manilaan, </w:t>
      </w:r>
      <w:r w:rsidR="009136B6">
        <w:rPr>
          <w:noProof/>
          <w:lang w:val="fi-FI"/>
        </w:rPr>
        <w:t xml:space="preserve">se </w:t>
      </w:r>
      <w:r w:rsidR="00895B20">
        <w:rPr>
          <w:noProof/>
          <w:lang w:val="fi-FI"/>
        </w:rPr>
        <w:t>johtaa</w:t>
      </w:r>
      <w:r w:rsidR="009136B6">
        <w:rPr>
          <w:noProof/>
          <w:lang w:val="fi-FI"/>
        </w:rPr>
        <w:t xml:space="preserve"> vain epästabiiliu</w:t>
      </w:r>
      <w:r w:rsidR="00895B20">
        <w:rPr>
          <w:noProof/>
          <w:lang w:val="fi-FI"/>
        </w:rPr>
        <w:t>teen j</w:t>
      </w:r>
      <w:r w:rsidR="009136B6">
        <w:rPr>
          <w:noProof/>
          <w:lang w:val="fi-FI"/>
        </w:rPr>
        <w:t>a terrorismi</w:t>
      </w:r>
      <w:r w:rsidR="00895B20">
        <w:rPr>
          <w:noProof/>
          <w:lang w:val="fi-FI"/>
        </w:rPr>
        <w:t>in</w:t>
      </w:r>
      <w:r w:rsidR="0093348A">
        <w:rPr>
          <w:noProof/>
          <w:lang w:val="fi-FI"/>
        </w:rPr>
        <w:t>.</w:t>
      </w:r>
    </w:p>
    <w:p w14:paraId="224A0601" w14:textId="0D15AF6C" w:rsidR="002418EB" w:rsidRDefault="002418EB" w:rsidP="00893448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harrastuksina itsepuolustuslajit ja Vanhan Maan historia</w:t>
      </w:r>
    </w:p>
    <w:p w14:paraId="4E8648C2" w14:textId="77777777" w:rsidR="00893448" w:rsidRPr="00893448" w:rsidRDefault="00893448" w:rsidP="00893448">
      <w:pPr>
        <w:widowControl w:val="0"/>
        <w:suppressAutoHyphens/>
        <w:spacing w:after="0" w:line="240" w:lineRule="auto"/>
        <w:rPr>
          <w:noProof/>
          <w:lang w:val="fi-FI"/>
        </w:rPr>
      </w:pPr>
    </w:p>
    <w:p w14:paraId="0CD52284" w14:textId="6A824113" w:rsidR="002418EB" w:rsidRDefault="002418EB" w:rsidP="002418EB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Pengin komennossa oli (asevelvollis)</w:t>
      </w:r>
      <w:r>
        <w:rPr>
          <w:b/>
          <w:bCs/>
          <w:noProof/>
          <w:lang w:val="fi-FI"/>
        </w:rPr>
        <w:t>kersantti Hugo Zupancic</w:t>
      </w:r>
      <w:r>
        <w:rPr>
          <w:noProof/>
          <w:lang w:val="fi-FI"/>
        </w:rPr>
        <w:t>, jonka raportoitiin juuri löytyneen kuolleena, oletettavasti murhattuna. Murhaajan löytämistä ei voi jättää paikalllisille. Zupancic oli liitetty Havanan poliisipartioon, jo</w:t>
      </w:r>
      <w:r w:rsidR="00926BD3">
        <w:rPr>
          <w:noProof/>
          <w:lang w:val="fi-FI"/>
        </w:rPr>
        <w:t>n</w:t>
      </w:r>
      <w:r>
        <w:rPr>
          <w:noProof/>
          <w:lang w:val="fi-FI"/>
        </w:rPr>
        <w:t>ka</w:t>
      </w:r>
      <w:r w:rsidR="00926BD3">
        <w:rPr>
          <w:noProof/>
          <w:lang w:val="fi-FI"/>
        </w:rPr>
        <w:t xml:space="preserve"> poliisi</w:t>
      </w:r>
      <w:r>
        <w:rPr>
          <w:noProof/>
          <w:lang w:val="fi-FI"/>
        </w:rPr>
        <w:t xml:space="preserve"> myös surmattiin. Tekijä on hyvin vaarallinen.</w:t>
      </w:r>
    </w:p>
    <w:p w14:paraId="79CD02EB" w14:textId="5EBB977D" w:rsidR="005557E8" w:rsidRPr="00893448" w:rsidRDefault="002418EB" w:rsidP="00893448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Tänä iltana Havana äänestää lopullisesti Tasavallan protektoraattiaseman vastaaanottamisesta. On vaikea pitää tätä yhteensattumana.</w:t>
      </w:r>
    </w:p>
    <w:sectPr w:rsidR="005557E8" w:rsidRPr="008934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pperplate">
    <w:panose1 w:val="02000504000000020004"/>
    <w:charset w:val="4D"/>
    <w:family w:val="auto"/>
    <w:pitch w:val="variable"/>
    <w:sig w:usb0="80000067" w:usb1="00000000" w:usb2="00000000" w:usb3="00000000" w:csb0="0000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900462"/>
    <w:multiLevelType w:val="hybridMultilevel"/>
    <w:tmpl w:val="BA2A69C6"/>
    <w:lvl w:ilvl="0" w:tplc="08090001">
      <w:start w:val="3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659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7E8"/>
    <w:rsid w:val="00197789"/>
    <w:rsid w:val="002171A3"/>
    <w:rsid w:val="002418EB"/>
    <w:rsid w:val="0027260C"/>
    <w:rsid w:val="002B3EE8"/>
    <w:rsid w:val="002F0ACE"/>
    <w:rsid w:val="0045306F"/>
    <w:rsid w:val="004A2138"/>
    <w:rsid w:val="005557E8"/>
    <w:rsid w:val="00700EC7"/>
    <w:rsid w:val="007303A1"/>
    <w:rsid w:val="007E7703"/>
    <w:rsid w:val="0086357B"/>
    <w:rsid w:val="00872302"/>
    <w:rsid w:val="00893448"/>
    <w:rsid w:val="00895B20"/>
    <w:rsid w:val="008A298F"/>
    <w:rsid w:val="008C6971"/>
    <w:rsid w:val="009136B6"/>
    <w:rsid w:val="00926BD3"/>
    <w:rsid w:val="0093348A"/>
    <w:rsid w:val="00A23AF1"/>
    <w:rsid w:val="00B103D3"/>
    <w:rsid w:val="00C579FF"/>
    <w:rsid w:val="00C73435"/>
    <w:rsid w:val="00CE29AC"/>
    <w:rsid w:val="00EB589B"/>
    <w:rsid w:val="00EB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8879DF"/>
  <w15:chartTrackingRefBased/>
  <w15:docId w15:val="{9540CEDC-1CDF-C74E-8A62-1D4E9B8D3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FI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7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7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7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7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7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7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7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7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7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7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7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7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7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7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7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7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7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7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7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7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7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7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7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7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7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7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7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7E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C734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225</Words>
  <Characters>1537</Characters>
  <Application>Microsoft Office Word</Application>
  <DocSecurity>0</DocSecurity>
  <Lines>24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Talvitie, Dare</dc:creator>
  <cp:keywords/>
  <dc:description/>
  <cp:lastModifiedBy>Talvitie, Dare</cp:lastModifiedBy>
  <cp:revision>15</cp:revision>
  <cp:lastPrinted>2024-07-13T10:31:00Z</cp:lastPrinted>
  <dcterms:created xsi:type="dcterms:W3CDTF">2024-07-13T11:20:00Z</dcterms:created>
  <dcterms:modified xsi:type="dcterms:W3CDTF">2024-07-13T12:19:00Z</dcterms:modified>
</cp:coreProperties>
</file>