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E5B3" w14:textId="77777777" w:rsidR="001D28AF" w:rsidRPr="001D28AF" w:rsidRDefault="001D28AF" w:rsidP="001D28AF">
      <w:pPr>
        <w:spacing w:before="225" w:after="225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noProof w:val="0"/>
          <w:color w:val="1C1C1C"/>
          <w:kern w:val="36"/>
          <w:sz w:val="54"/>
          <w:szCs w:val="54"/>
          <w:lang w:val="en-US"/>
          <w14:ligatures w14:val="none"/>
        </w:rPr>
      </w:pPr>
      <w:r w:rsidRPr="001D28AF">
        <w:rPr>
          <w:rFonts w:ascii="Comic Sans MS" w:eastAsia="Times New Roman" w:hAnsi="Comic Sans MS" w:cs="Times New Roman"/>
          <w:b/>
          <w:bCs/>
          <w:noProof w:val="0"/>
          <w:color w:val="1C1C1C"/>
          <w:kern w:val="36"/>
          <w:sz w:val="54"/>
          <w:szCs w:val="54"/>
          <w:lang w:val="en-US"/>
          <w14:ligatures w14:val="none"/>
        </w:rPr>
        <w:t>Databases – lab 5 (Computer Science)</w:t>
      </w:r>
    </w:p>
    <w:p w14:paraId="27BD0355" w14:textId="77777777" w:rsidR="001D28AF" w:rsidRPr="001D28AF" w:rsidRDefault="001D28AF" w:rsidP="001D28AF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</w:pPr>
      <w:hyperlink r:id="rId5" w:history="1">
        <w:r w:rsidRPr="001D28AF">
          <w:rPr>
            <w:rFonts w:ascii="Times New Roman" w:eastAsia="Times New Roman" w:hAnsi="Times New Roman" w:cs="Times New Roman"/>
            <w:noProof w:val="0"/>
            <w:color w:val="B5BBC5"/>
            <w:kern w:val="0"/>
            <w:sz w:val="20"/>
            <w:szCs w:val="20"/>
            <w:u w:val="single"/>
            <w:lang w:val="en-US"/>
            <w14:ligatures w14:val="none"/>
          </w:rPr>
          <w:t>July 1, 2020</w:t>
        </w:r>
      </w:hyperlink>
      <w:r w:rsidRPr="001D28AF">
        <w:rPr>
          <w:rFonts w:ascii="Times New Roman" w:eastAsia="Times New Roman" w:hAnsi="Times New Roman" w:cs="Times New Roman"/>
          <w:noProof w:val="0"/>
          <w:color w:val="B5BBC5"/>
          <w:kern w:val="0"/>
          <w:sz w:val="20"/>
          <w:szCs w:val="20"/>
          <w:lang w:val="en-US"/>
          <w14:ligatures w14:val="none"/>
        </w:rPr>
        <w:t> </w:t>
      </w:r>
      <w:hyperlink r:id="rId6" w:history="1">
        <w:r w:rsidRPr="001D28AF">
          <w:rPr>
            <w:rFonts w:ascii="Times New Roman" w:eastAsia="Times New Roman" w:hAnsi="Times New Roman" w:cs="Times New Roman"/>
            <w:noProof w:val="0"/>
            <w:color w:val="B5BBC5"/>
            <w:kern w:val="0"/>
            <w:sz w:val="20"/>
            <w:szCs w:val="20"/>
            <w:u w:val="single"/>
            <w:lang w:val="en-US"/>
            <w14:ligatures w14:val="none"/>
          </w:rPr>
          <w:t>sabina</w:t>
        </w:r>
      </w:hyperlink>
    </w:p>
    <w:p w14:paraId="19359EA9" w14:textId="77777777" w:rsidR="001D28AF" w:rsidRPr="001D28AF" w:rsidRDefault="001D28AF" w:rsidP="001D28AF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Lab 5. Indexes</w:t>
      </w:r>
    </w:p>
    <w:p w14:paraId="39147783" w14:textId="77777777" w:rsidR="001D28AF" w:rsidRPr="001D28AF" w:rsidRDefault="001D28AF" w:rsidP="001D2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assigned: week 11; due: week 12</w:t>
      </w:r>
    </w:p>
    <w:p w14:paraId="6139A651" w14:textId="77777777" w:rsidR="001D28AF" w:rsidRPr="001D28AF" w:rsidRDefault="001D28AF" w:rsidP="001D28AF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Work on 3 tables of the form Ta(</w:t>
      </w: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u w:val="single"/>
          <w:lang w:val="en-US"/>
          <w14:ligatures w14:val="none"/>
        </w:rPr>
        <w:t>aid</w:t>
      </w: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 a2, …), Tb(</w:t>
      </w: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u w:val="single"/>
          <w:lang w:val="en-US"/>
          <w14:ligatures w14:val="none"/>
        </w:rPr>
        <w:t>bid</w:t>
      </w: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 b2, …), Tc(</w:t>
      </w: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u w:val="single"/>
          <w:lang w:val="en-US"/>
          <w14:ligatures w14:val="none"/>
        </w:rPr>
        <w:t>cid</w:t>
      </w: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, aid, bid, …), where:</w:t>
      </w:r>
    </w:p>
    <w:p w14:paraId="7BAE676F" w14:textId="77777777" w:rsidR="001D28AF" w:rsidRPr="001D28AF" w:rsidRDefault="001D28AF" w:rsidP="001D2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aid, bid, cid, a2, b2 are integers;</w:t>
      </w:r>
    </w:p>
    <w:p w14:paraId="6CC310BF" w14:textId="77777777" w:rsidR="001D28AF" w:rsidRPr="001D28AF" w:rsidRDefault="001D28AF" w:rsidP="001D2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the primary keys are underlined;</w:t>
      </w:r>
    </w:p>
    <w:p w14:paraId="1266604F" w14:textId="77777777" w:rsidR="001D28AF" w:rsidRPr="001D28AF" w:rsidRDefault="001D28AF" w:rsidP="001D2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a2 is UNIQUE in Ta;</w:t>
      </w:r>
    </w:p>
    <w:p w14:paraId="7C895FFB" w14:textId="77777777" w:rsidR="001D28AF" w:rsidRPr="001D28AF" w:rsidRDefault="001D28AF" w:rsidP="001D2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aid and bid are foreign keys in Tc, referencing the primary keys in Ta and Tb, respectively.</w:t>
      </w:r>
    </w:p>
    <w:p w14:paraId="3D34239C" w14:textId="77777777" w:rsidR="001D28AF" w:rsidRPr="001D28AF" w:rsidRDefault="001D28AF" w:rsidP="001D28AF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a. Write queries on Ta such that their execution plans contain the following operators:</w:t>
      </w:r>
    </w:p>
    <w:p w14:paraId="1446E23B" w14:textId="77777777" w:rsidR="001D28AF" w:rsidRPr="001D28AF" w:rsidRDefault="001D28AF" w:rsidP="001D2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clustered index scan;</w:t>
      </w:r>
    </w:p>
    <w:p w14:paraId="7E619AA4" w14:textId="77777777" w:rsidR="001D28AF" w:rsidRPr="001D28AF" w:rsidRDefault="001D28AF" w:rsidP="001D2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clustered index seek;</w:t>
      </w:r>
    </w:p>
    <w:p w14:paraId="0176820A" w14:textId="77777777" w:rsidR="001D28AF" w:rsidRPr="001D28AF" w:rsidRDefault="001D28AF" w:rsidP="001D2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nonclustered index scan;</w:t>
      </w:r>
    </w:p>
    <w:p w14:paraId="3A6761DF" w14:textId="77777777" w:rsidR="001D28AF" w:rsidRPr="001D28AF" w:rsidRDefault="001D28AF" w:rsidP="001D2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nonclustered index seek;</w:t>
      </w:r>
    </w:p>
    <w:p w14:paraId="2B22703F" w14:textId="77777777" w:rsidR="001D28AF" w:rsidRPr="001D28AF" w:rsidRDefault="001D28AF" w:rsidP="001D2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key lookup.</w:t>
      </w:r>
    </w:p>
    <w:p w14:paraId="6338E3B9" w14:textId="77777777" w:rsidR="001D28AF" w:rsidRPr="001D28AF" w:rsidRDefault="001D28AF" w:rsidP="001D28AF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b. Write a query on table Tb with a WHERE clause of the form </w:t>
      </w:r>
      <w:r w:rsidRPr="001D28AF">
        <w:rPr>
          <w:rFonts w:ascii="Lato" w:eastAsia="Times New Roman" w:hAnsi="Lato" w:cs="Times New Roman"/>
          <w:i/>
          <w:iCs/>
          <w:noProof w:val="0"/>
          <w:color w:val="717376"/>
          <w:kern w:val="0"/>
          <w:sz w:val="21"/>
          <w:szCs w:val="21"/>
          <w:lang w:val="en-US"/>
          <w14:ligatures w14:val="none"/>
        </w:rPr>
        <w:t>WHERE b2 = value</w:t>
      </w: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 and analyze its execution plan. Create a nonclustered index that can speed up the query. Examine the execution plan again.</w:t>
      </w:r>
    </w:p>
    <w:p w14:paraId="18850AF3" w14:textId="77777777" w:rsidR="001D28AF" w:rsidRPr="001D28AF" w:rsidRDefault="001D28AF" w:rsidP="001D28AF">
      <w:pPr>
        <w:shd w:val="clear" w:color="auto" w:fill="FFFFFF"/>
        <w:spacing w:after="150" w:line="240" w:lineRule="auto"/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</w:pPr>
      <w:r w:rsidRPr="001D28AF">
        <w:rPr>
          <w:rFonts w:ascii="Lato" w:eastAsia="Times New Roman" w:hAnsi="Lato" w:cs="Times New Roman"/>
          <w:noProof w:val="0"/>
          <w:color w:val="717376"/>
          <w:kern w:val="0"/>
          <w:sz w:val="21"/>
          <w:szCs w:val="21"/>
          <w:lang w:val="en-US"/>
          <w14:ligatures w14:val="none"/>
        </w:rPr>
        <w:t>c. Create a view that joins at least 2 tables. Check whether existing indexes are helpful; if not, reassess existing indexes / examine the cardinality of the tables.</w:t>
      </w:r>
    </w:p>
    <w:p w14:paraId="271BA440" w14:textId="77777777" w:rsidR="00653992" w:rsidRDefault="00653992"/>
    <w:sectPr w:rsidR="00653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A1DDE"/>
    <w:multiLevelType w:val="multilevel"/>
    <w:tmpl w:val="065E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A04B5"/>
    <w:multiLevelType w:val="multilevel"/>
    <w:tmpl w:val="61B8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D322D"/>
    <w:multiLevelType w:val="multilevel"/>
    <w:tmpl w:val="4738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556247">
    <w:abstractNumId w:val="2"/>
  </w:num>
  <w:num w:numId="2" w16cid:durableId="897013129">
    <w:abstractNumId w:val="1"/>
  </w:num>
  <w:num w:numId="3" w16cid:durableId="210240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B3"/>
    <w:rsid w:val="001D28AF"/>
    <w:rsid w:val="00653992"/>
    <w:rsid w:val="00783FB3"/>
    <w:rsid w:val="00853420"/>
    <w:rsid w:val="00A0361A"/>
    <w:rsid w:val="00F8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9B43E-1F19-438C-A89A-F92B7131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link w:val="Heading1Char"/>
    <w:uiPriority w:val="9"/>
    <w:qFormat/>
    <w:rsid w:val="001D2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8A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ed-on">
    <w:name w:val="posted-on"/>
    <w:basedOn w:val="DefaultParagraphFont"/>
    <w:rsid w:val="001D28AF"/>
  </w:style>
  <w:style w:type="character" w:styleId="Hyperlink">
    <w:name w:val="Hyperlink"/>
    <w:basedOn w:val="DefaultParagraphFont"/>
    <w:uiPriority w:val="99"/>
    <w:semiHidden/>
    <w:unhideWhenUsed/>
    <w:rsid w:val="001D28AF"/>
    <w:rPr>
      <w:color w:val="0000FF"/>
      <w:u w:val="single"/>
    </w:rPr>
  </w:style>
  <w:style w:type="character" w:customStyle="1" w:styleId="byline">
    <w:name w:val="byline"/>
    <w:basedOn w:val="DefaultParagraphFont"/>
    <w:rsid w:val="001D28AF"/>
  </w:style>
  <w:style w:type="character" w:customStyle="1" w:styleId="author">
    <w:name w:val="author"/>
    <w:basedOn w:val="DefaultParagraphFont"/>
    <w:rsid w:val="001D28AF"/>
  </w:style>
  <w:style w:type="paragraph" w:styleId="NormalWeb">
    <w:name w:val="Normal (Web)"/>
    <w:basedOn w:val="Normal"/>
    <w:uiPriority w:val="99"/>
    <w:semiHidden/>
    <w:unhideWhenUsed/>
    <w:rsid w:val="001D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1D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3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bina-cs.com/author/sabinacs/" TargetMode="External"/><Relationship Id="rId5" Type="http://schemas.openxmlformats.org/officeDocument/2006/relationships/hyperlink" Target="https://sabina-cs.com/databases-lab-5-computer-science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DARIUS-ANDREI LĂCĂTUȘ</dc:creator>
  <cp:keywords/>
  <dc:description/>
  <cp:lastModifiedBy>DARIUS-ANDREI LĂCĂTUȘ</cp:lastModifiedBy>
  <cp:revision>2</cp:revision>
  <dcterms:created xsi:type="dcterms:W3CDTF">2023-12-10T13:14:00Z</dcterms:created>
  <dcterms:modified xsi:type="dcterms:W3CDTF">2023-12-10T13:14:00Z</dcterms:modified>
</cp:coreProperties>
</file>