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960438" w14:textId="2C67E40C" w:rsidR="002A1411" w:rsidRDefault="00786463">
      <w:pPr>
        <w:rPr>
          <w:lang w:val="en-US"/>
        </w:rPr>
      </w:pPr>
      <w:r>
        <w:rPr>
          <w:lang w:val="en-US"/>
        </w:rPr>
        <w:t xml:space="preserve">109550194 </w:t>
      </w:r>
      <w:r>
        <w:rPr>
          <w:rFonts w:hint="eastAsia"/>
          <w:lang w:val="en-US"/>
        </w:rPr>
        <w:t>龍偉亮</w:t>
      </w:r>
    </w:p>
    <w:p w14:paraId="07155F49" w14:textId="20168925" w:rsidR="00FE53D0" w:rsidRPr="00FE53D0" w:rsidRDefault="00786463" w:rsidP="0013104D">
      <w:pPr>
        <w:pStyle w:val="Title"/>
        <w:rPr>
          <w:lang w:val="en-US"/>
        </w:rPr>
      </w:pPr>
      <w:r>
        <w:rPr>
          <w:lang w:val="en-US"/>
        </w:rPr>
        <w:t>NSCAP Final Report : Mobile IP</w:t>
      </w:r>
    </w:p>
    <w:p w14:paraId="43E52F4F" w14:textId="630533F3" w:rsidR="00FE53D0" w:rsidRDefault="00FE53D0" w:rsidP="00FE53D0">
      <w:pPr>
        <w:pStyle w:val="Heading1"/>
      </w:pPr>
      <w:r>
        <w:t>Expected Results</w:t>
      </w:r>
    </w:p>
    <w:p w14:paraId="4A54B347" w14:textId="77777777" w:rsidR="00FE53D0" w:rsidRDefault="00FE53D0" w:rsidP="00FE53D0">
      <w:r>
        <w:t>If things go well, I hope the simulation can behave as closely to the protocol as possible. With visualization already mostly implemented in the OSPF homework, when a certain end host A tries to send a packet to another end host, let’s say B, who has temporarily moved out of its home network and is now in a foreign network registered to an agent. The packet should be forwarded to the home agent, which is then forwarded to the foreign agent and to end host B.</w:t>
      </w:r>
    </w:p>
    <w:p w14:paraId="5ECEBD91" w14:textId="20CC56F9" w:rsidR="00462FF4" w:rsidRDefault="00FE53D0">
      <w:r>
        <w:t>And when B wants to send out a packet, the packet should follow the shortest path possible to the destination.</w:t>
      </w:r>
    </w:p>
    <w:p w14:paraId="3289B3A8" w14:textId="77777777" w:rsidR="0013104D" w:rsidRDefault="0013104D"/>
    <w:p w14:paraId="4A063372" w14:textId="2F94A64A" w:rsidR="0013104D" w:rsidRDefault="0013104D" w:rsidP="0013104D">
      <w:pPr>
        <w:pStyle w:val="Heading1"/>
      </w:pPr>
      <w:r>
        <w:t>Actual Results</w:t>
      </w:r>
    </w:p>
    <w:p w14:paraId="0374328F" w14:textId="4E64D43B" w:rsidR="0013104D" w:rsidRDefault="0013104D" w:rsidP="0013104D">
      <w:pPr>
        <w:pStyle w:val="Heading2"/>
      </w:pPr>
      <w:r>
        <w:t>Setup 1</w:t>
      </w:r>
    </w:p>
    <w:p w14:paraId="348A5DC2" w14:textId="3B3B9C71" w:rsidR="00BD1886" w:rsidRDefault="00BD1886" w:rsidP="0013104D">
      <w:r w:rsidRPr="00E13A8D">
        <w:rPr>
          <w:noProof/>
        </w:rPr>
        <w:drawing>
          <wp:inline distT="0" distB="0" distL="0" distR="0" wp14:anchorId="78ED6108" wp14:editId="647FF1F1">
            <wp:extent cx="5731510" cy="3048000"/>
            <wp:effectExtent l="0" t="0" r="2540" b="0"/>
            <wp:docPr id="1226576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7646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44FB" w14:textId="7AAF5CDC" w:rsidR="00BD1886" w:rsidRDefault="000E07A0" w:rsidP="0013104D">
      <w:r>
        <w:rPr>
          <w:noProof/>
        </w:rPr>
        <w:lastRenderedPageBreak/>
        <w:drawing>
          <wp:inline distT="0" distB="0" distL="0" distR="0" wp14:anchorId="61C61F22" wp14:editId="6584BC90">
            <wp:extent cx="5731510" cy="3223895"/>
            <wp:effectExtent l="0" t="0" r="2540" b="0"/>
            <wp:docPr id="956743115" name="Picture 1" descr="A diagram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43115" name="Picture 1" descr="A diagram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6F5B" w14:textId="77777777" w:rsidR="00D75A36" w:rsidRDefault="00202853" w:rsidP="005345BC">
      <w:r>
        <w:t>The setup in the screenshot follows the topology in the illustration above.</w:t>
      </w:r>
    </w:p>
    <w:p w14:paraId="1D0999F0" w14:textId="66B5BCFF" w:rsidR="005345BC" w:rsidRDefault="005345BC" w:rsidP="005345BC">
      <w:r>
        <w:t>N</w:t>
      </w:r>
      <w:r w:rsidR="0013104D">
        <w:t>odes:</w:t>
      </w:r>
      <w:r w:rsidR="0074596C" w:rsidRPr="0074596C">
        <w:t xml:space="preserve"> </w:t>
      </w:r>
      <w:r w:rsidR="0074596C">
        <w:br/>
        <w:t xml:space="preserve">    3 routers : 5, 6, 7</w:t>
      </w:r>
      <w:r w:rsidR="0013104D">
        <w:br/>
      </w:r>
      <w:r>
        <w:t xml:space="preserve">    </w:t>
      </w:r>
      <w:r w:rsidR="0013104D">
        <w:t>2 hosts</w:t>
      </w:r>
      <w:r>
        <w:t xml:space="preserve"> </w:t>
      </w:r>
      <w:r w:rsidR="0013104D">
        <w:t xml:space="preserve">: </w:t>
      </w:r>
      <w:r w:rsidR="00152903">
        <w:t>h</w:t>
      </w:r>
      <w:r w:rsidR="0013104D">
        <w:t>1, h2</w:t>
      </w:r>
      <w:r w:rsidR="00435C4B">
        <w:br/>
      </w:r>
      <w:r>
        <w:t>Links:</w:t>
      </w:r>
      <w:r>
        <w:br/>
        <w:t xml:space="preserve">    5-6 : Cost 1</w:t>
      </w:r>
      <w:r>
        <w:br/>
        <w:t xml:space="preserve">    5-7 : Cost 1</w:t>
      </w:r>
      <w:r>
        <w:br/>
        <w:t xml:space="preserve">    6-7 : Cost 3</w:t>
      </w:r>
    </w:p>
    <w:p w14:paraId="1F85BEC0" w14:textId="1903980F" w:rsidR="00202853" w:rsidRDefault="0074596C" w:rsidP="0013104D">
      <w:r>
        <w:t xml:space="preserve">With h1 currently set to router 6 as </w:t>
      </w:r>
      <w:r w:rsidR="000E07A0">
        <w:t>HA</w:t>
      </w:r>
      <w:r>
        <w:t>,</w:t>
      </w:r>
      <w:r>
        <w:br/>
        <w:t>and h2 to router 7 as HA.</w:t>
      </w:r>
    </w:p>
    <w:p w14:paraId="27E5D502" w14:textId="77777777" w:rsidR="00E46A0E" w:rsidRDefault="00E46A0E">
      <w:r>
        <w:br w:type="page"/>
      </w:r>
    </w:p>
    <w:p w14:paraId="5E4FC133" w14:textId="1D60DC08" w:rsidR="00392408" w:rsidRDefault="000E07A0" w:rsidP="0013104D">
      <w:r>
        <w:lastRenderedPageBreak/>
        <w:t>Now we attempt to send a packet from h2 to h1</w:t>
      </w:r>
    </w:p>
    <w:p w14:paraId="5070D506" w14:textId="05A3904C" w:rsidR="000E07A0" w:rsidRDefault="00E13A8D" w:rsidP="0013104D">
      <w:r w:rsidRPr="00E13A8D">
        <w:rPr>
          <w:noProof/>
        </w:rPr>
        <w:drawing>
          <wp:inline distT="0" distB="0" distL="0" distR="0" wp14:anchorId="6EE36F2D" wp14:editId="4C9D014B">
            <wp:extent cx="5731510" cy="3048000"/>
            <wp:effectExtent l="0" t="0" r="2540" b="0"/>
            <wp:docPr id="192960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028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982B" w14:textId="6BCCD60C" w:rsidR="00576D5B" w:rsidRDefault="00576D5B" w:rsidP="0013104D">
      <w:r>
        <w:rPr>
          <w:noProof/>
        </w:rPr>
        <w:drawing>
          <wp:inline distT="0" distB="0" distL="0" distR="0" wp14:anchorId="2C3C750F" wp14:editId="452FEB5C">
            <wp:extent cx="5731510" cy="3223895"/>
            <wp:effectExtent l="0" t="0" r="2540" b="0"/>
            <wp:docPr id="799663363" name="Picture 4" descr="A diagram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3363" name="Picture 4" descr="A diagram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C5D58" w14:textId="6D2DAB5C" w:rsidR="000E07A0" w:rsidRDefault="000E07A0" w:rsidP="0013104D">
      <w:r>
        <w:t>We can see that the packet</w:t>
      </w:r>
      <w:r w:rsidR="00576D5B">
        <w:t xml:space="preserve"> </w:t>
      </w:r>
      <w:r>
        <w:t>follows the pathway as shown in the illustration</w:t>
      </w:r>
      <w:r w:rsidR="00576D5B">
        <w:t>.</w:t>
      </w:r>
    </w:p>
    <w:p w14:paraId="38337A34" w14:textId="1ACD7D59" w:rsidR="00392408" w:rsidRDefault="001821B9" w:rsidP="0013104D">
      <w:r>
        <w:t>The</w:t>
      </w:r>
      <w:r w:rsidR="000E07A0">
        <w:t xml:space="preserve"> packet follows a normal </w:t>
      </w:r>
      <w:r w:rsidR="00856717">
        <w:t>shortest</w:t>
      </w:r>
      <w:r w:rsidR="000E07A0">
        <w:t xml:space="preserve"> route to the </w:t>
      </w:r>
      <w:r>
        <w:t>HA of h1, then it forwards the packet to h1 as they are currently still in their home network.</w:t>
      </w:r>
      <w:r w:rsidR="00D75A36">
        <w:br/>
      </w:r>
      <w:r w:rsidR="002F5101">
        <w:t xml:space="preserve">Sending a packet from h1 to h2 follows the </w:t>
      </w:r>
      <w:r w:rsidR="009177E5">
        <w:t>inverse of the same pathway.</w:t>
      </w:r>
    </w:p>
    <w:p w14:paraId="71CD3658" w14:textId="6AD496AB" w:rsidR="00E13A8D" w:rsidRDefault="000933A7" w:rsidP="0013104D">
      <w:r w:rsidRPr="000933A7">
        <w:rPr>
          <w:noProof/>
        </w:rPr>
        <w:lastRenderedPageBreak/>
        <w:drawing>
          <wp:inline distT="0" distB="0" distL="0" distR="0" wp14:anchorId="78A5152E" wp14:editId="775FAAB8">
            <wp:extent cx="5731510" cy="3048000"/>
            <wp:effectExtent l="0" t="0" r="2540" b="0"/>
            <wp:docPr id="594614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1410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7586" w14:textId="67D62F74" w:rsidR="00E13A8D" w:rsidRDefault="00E13A8D" w:rsidP="0013104D">
      <w:r>
        <w:t>Now we let h1 move outside of its home network, and register router 5 as its FA.</w:t>
      </w:r>
    </w:p>
    <w:p w14:paraId="438C4B3F" w14:textId="7523AF5C" w:rsidR="00E13A8D" w:rsidRDefault="00396925" w:rsidP="0013104D">
      <w:r w:rsidRPr="00396925">
        <w:rPr>
          <w:noProof/>
        </w:rPr>
        <w:drawing>
          <wp:inline distT="0" distB="0" distL="0" distR="0" wp14:anchorId="750B5833" wp14:editId="7966D997">
            <wp:extent cx="5731510" cy="3048000"/>
            <wp:effectExtent l="0" t="0" r="2540" b="0"/>
            <wp:docPr id="1797712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127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EB40" w14:textId="61F930BF" w:rsidR="00396925" w:rsidRDefault="00396925" w:rsidP="0013104D">
      <w:r>
        <w:t xml:space="preserve">It can be observed that once h1 registers with router 5 to be its FA, a packet is sent to router 6 (HA) to notify of their care-of-address </w:t>
      </w:r>
      <w:r w:rsidR="008759D0">
        <w:t xml:space="preserve">which </w:t>
      </w:r>
      <w:r>
        <w:t>is</w:t>
      </w:r>
      <w:r w:rsidR="00FF4A7E">
        <w:t xml:space="preserve"> currently</w:t>
      </w:r>
      <w:r>
        <w:t xml:space="preserve"> router 5.</w:t>
      </w:r>
    </w:p>
    <w:p w14:paraId="477D1219" w14:textId="4C558A73" w:rsidR="00EC59EA" w:rsidRDefault="00EC59EA" w:rsidP="0013104D">
      <w:r w:rsidRPr="00EC59EA">
        <w:rPr>
          <w:noProof/>
        </w:rPr>
        <w:lastRenderedPageBreak/>
        <w:drawing>
          <wp:inline distT="0" distB="0" distL="0" distR="0" wp14:anchorId="08AD312D" wp14:editId="21E06A5E">
            <wp:extent cx="5731510" cy="3048000"/>
            <wp:effectExtent l="0" t="0" r="2540" b="0"/>
            <wp:docPr id="9131534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5348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1321" w14:textId="201ABD1F" w:rsidR="00EC59EA" w:rsidRDefault="001D5956" w:rsidP="0013104D">
      <w:r>
        <w:t>Now we attempt to send a packet from h2 to h1 again,</w:t>
      </w:r>
    </w:p>
    <w:p w14:paraId="79441EDF" w14:textId="0018037A" w:rsidR="001D5956" w:rsidRDefault="001D5956" w:rsidP="0013104D">
      <w:r w:rsidRPr="001D5956">
        <w:rPr>
          <w:noProof/>
        </w:rPr>
        <w:drawing>
          <wp:inline distT="0" distB="0" distL="0" distR="0" wp14:anchorId="344A13B2" wp14:editId="7B7153B7">
            <wp:extent cx="5731510" cy="3048000"/>
            <wp:effectExtent l="0" t="0" r="2540" b="0"/>
            <wp:docPr id="10667907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9071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952A" w14:textId="76509912" w:rsidR="00576D5B" w:rsidRDefault="00576D5B" w:rsidP="0013104D">
      <w:r>
        <w:rPr>
          <w:noProof/>
        </w:rPr>
        <w:lastRenderedPageBreak/>
        <w:drawing>
          <wp:inline distT="0" distB="0" distL="0" distR="0" wp14:anchorId="0D0D451F" wp14:editId="5ECBE0E6">
            <wp:extent cx="5731510" cy="3223895"/>
            <wp:effectExtent l="0" t="0" r="2540" b="0"/>
            <wp:docPr id="1435822915" name="Picture 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22915" name="Picture 6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CA1EF" w14:textId="4366CE4F" w:rsidR="00856717" w:rsidRDefault="001D5956" w:rsidP="0013104D">
      <w:r>
        <w:t>We can see that as the packet followed the same pathway as before h1 moved out of its home network, the packet is sent to its HA (router 6).</w:t>
      </w:r>
      <w:r>
        <w:br/>
        <w:t>But now router 6 knows h1 is on the move, in other words somewhere connected to the device with its care-of-address</w:t>
      </w:r>
      <w:r w:rsidR="00F278E3">
        <w:t xml:space="preserve"> (CoA)</w:t>
      </w:r>
      <w:r>
        <w:t>. The HA will create a tunne</w:t>
      </w:r>
      <w:r w:rsidR="00935424">
        <w:t>l</w:t>
      </w:r>
      <w:r>
        <w:t xml:space="preserve"> for the packet</w:t>
      </w:r>
      <w:r w:rsidR="00F278E3">
        <w:t>, directed at the CoA (router 5).</w:t>
      </w:r>
      <w:r w:rsidR="00F278E3">
        <w:br/>
        <w:t>Now router 5 receives the packet from the tunnel, it will decapsulate the tunnel headers and forward the original packet to h1.</w:t>
      </w:r>
    </w:p>
    <w:p w14:paraId="32D59BD4" w14:textId="55062856" w:rsidR="00856717" w:rsidRDefault="00BE579A" w:rsidP="0013104D">
      <w:r>
        <w:t xml:space="preserve">And then we try </w:t>
      </w:r>
      <w:r w:rsidR="00856717">
        <w:t>h1 to send another packet to h2</w:t>
      </w:r>
    </w:p>
    <w:p w14:paraId="520A120B" w14:textId="0237F284" w:rsidR="00856717" w:rsidRDefault="00856717" w:rsidP="0013104D">
      <w:r w:rsidRPr="00856717">
        <w:rPr>
          <w:noProof/>
        </w:rPr>
        <w:drawing>
          <wp:inline distT="0" distB="0" distL="0" distR="0" wp14:anchorId="375F5B17" wp14:editId="7B51C0FF">
            <wp:extent cx="5731510" cy="3048000"/>
            <wp:effectExtent l="0" t="0" r="2540" b="0"/>
            <wp:docPr id="19514771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7716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00DD" w14:textId="5E9162FD" w:rsidR="00CF2286" w:rsidRDefault="00CF2286" w:rsidP="0013104D">
      <w:r>
        <w:rPr>
          <w:noProof/>
        </w:rPr>
        <w:lastRenderedPageBreak/>
        <w:drawing>
          <wp:inline distT="0" distB="0" distL="0" distR="0" wp14:anchorId="28C3C443" wp14:editId="343E3DC5">
            <wp:extent cx="5731510" cy="3223895"/>
            <wp:effectExtent l="0" t="0" r="2540" b="0"/>
            <wp:docPr id="1152146628" name="Picture 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46628" name="Picture 7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F7679" w14:textId="28409022" w:rsidR="00856717" w:rsidRDefault="00856717" w:rsidP="0013104D">
      <w:r>
        <w:t xml:space="preserve">The packet follows </w:t>
      </w:r>
      <w:r w:rsidR="002E3D94">
        <w:t xml:space="preserve">the </w:t>
      </w:r>
      <w:r>
        <w:t xml:space="preserve">shortest pathway </w:t>
      </w:r>
      <w:r w:rsidR="000E0BE4">
        <w:t>without having to go through its HA</w:t>
      </w:r>
      <w:r w:rsidR="00F41E58">
        <w:t xml:space="preserve"> or any tunnel</w:t>
      </w:r>
      <w:r w:rsidR="00420DF8">
        <w:t>l</w:t>
      </w:r>
      <w:r w:rsidR="00F41E58">
        <w:t>ing</w:t>
      </w:r>
      <w:r w:rsidR="000E0BE4">
        <w:t>, directly to h2</w:t>
      </w:r>
      <w:r w:rsidR="00CF2286">
        <w:t>.</w:t>
      </w:r>
    </w:p>
    <w:p w14:paraId="50129B55" w14:textId="76E4D915" w:rsidR="00A74516" w:rsidRDefault="00A74516"/>
    <w:p w14:paraId="1279F1C4" w14:textId="10600E55" w:rsidR="00A74516" w:rsidRDefault="00A74516" w:rsidP="00A74516">
      <w:pPr>
        <w:pStyle w:val="Heading2"/>
      </w:pPr>
      <w:r>
        <w:t>Setup 2</w:t>
      </w:r>
    </w:p>
    <w:p w14:paraId="65F3F3A8" w14:textId="52426BCD" w:rsidR="00CF2286" w:rsidRDefault="00DD34F3" w:rsidP="0013104D">
      <w:r>
        <w:rPr>
          <w:noProof/>
        </w:rPr>
        <w:drawing>
          <wp:inline distT="0" distB="0" distL="0" distR="0" wp14:anchorId="49194985" wp14:editId="53FFC73B">
            <wp:extent cx="5731510" cy="3223895"/>
            <wp:effectExtent l="0" t="0" r="2540" b="0"/>
            <wp:docPr id="1669687839" name="Picture 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87839" name="Picture 2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8D8D" w14:textId="43A0B00B" w:rsidR="00DD34F3" w:rsidRDefault="00DD34F3" w:rsidP="0013104D">
      <w:r>
        <w:t>In this setup, both hosts will be away from their respective home networks. And in the middle is a bottleneck of two routers 21 and 22 without agent capabilities.</w:t>
      </w:r>
    </w:p>
    <w:p w14:paraId="028F34FA" w14:textId="4DA0A343" w:rsidR="00DD34F3" w:rsidRDefault="00DD34F3" w:rsidP="0013104D">
      <w:r>
        <w:t>We attempt to send a packet from h1 to h2</w:t>
      </w:r>
    </w:p>
    <w:p w14:paraId="41FC6482" w14:textId="0B4F635F" w:rsidR="00DD34F3" w:rsidRDefault="00C04506" w:rsidP="0013104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FA3EE40" wp14:editId="4E6BB2EE">
                <wp:simplePos x="0" y="0"/>
                <wp:positionH relativeFrom="column">
                  <wp:posOffset>1651860</wp:posOffset>
                </wp:positionH>
                <wp:positionV relativeFrom="paragraph">
                  <wp:posOffset>1058340</wp:posOffset>
                </wp:positionV>
                <wp:extent cx="1769760" cy="582120"/>
                <wp:effectExtent l="38100" t="38100" r="20955" b="46990"/>
                <wp:wrapNone/>
                <wp:docPr id="1434905046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769760" cy="58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B461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29.55pt;margin-top:82.85pt;width:140.3pt;height:4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kN9Z1AQAACgMAAA4AAABkcnMvZTJvRG9jLnhtbJxSy07DMBC8I/EP&#10;lu80SaGlRE16oELqAegBPsA4dmMRe6O106R/z6YP2oIQUi/W2iPPzuzsdNbZiq0VegMu48kg5kw5&#10;CYVxq4y/vz3dTDjzQbhCVOBUxjfK81l+fTVt61QNoYSqUMiIxPm0rTNehlCnUeRlqazwA6iVI1AD&#10;WhHoiquoQNESu62iYRyPoxawqBGk8p5e5zuQ51t+rZUMr1p7FViV8XEyJHnhUGBf3I44+6BiNIl5&#10;lE9FukJRl0buJYkLFFlhHAn4ppqLIFiD5heVNRLBgw4DCTYCrY1UWz/kLIl/OFu4z95VcicbTCW4&#10;oFxYCgyH2W2BS1rYiibQPkNB6YgmAN8z0nj+D2Mneg6ysaRnlwiqSgRaB1+a2nOGqSkyjosiOep3&#10;68ejgyUefb2cA5RItLf815dOo+2HTUpYl3EKeNOf2yxVF5ikx+R+/HA/JkgSNpoM+z04od5RHBqd&#10;zJa6n6V4eu+Vnaxw/gUAAP//AwBQSwMEFAAGAAgAAAAhAPC30IRTAwAAgggAABAAAABkcnMvaW5r&#10;L2luazEueG1stFVNb9swDL0P2H8Q1MMuUSJK8keCpj21wIANGNYO2I5pojZGY7uwnab99yMpxXHW&#10;9DJsQGJbFPn03iOdnF++lBvx7Ju2qKu5hLGWwlfLelVUD3P54/Za5VK03aJaLTZ15efy1bfy8uLj&#10;h/Oieiw3M7wKRKhaeio3c7nuuqfZZLLb7cY7O66bh4nR2k4+V49fv8iLWLXy90VVdHhkuw8t66rz&#10;Lx2BzYrVXC67F93nI/ZNvW2Wvt+mSLM8ZHTNYumv66ZcdD3ielFVfiOqRYm8f0rRvT7hQ4HnPPhG&#10;irJAwcqMwWUuv5piYPEyl4P1Fim2yKSUk9OYv/4D5vVbTKJlTZZmUkRKK/9MnCbs+ex97d+a+sk3&#10;XeEPNgdT4sarWIY1+xOManxbb7bUGymeF5stWgZa41jEs2FywpC3eOjNP8VDX97FG5I7tibKG/oQ&#10;TetHat/arig9Dnr51M9Y1yIwhW+6hl8Ho41TOlU6u9X5zGUzl45zlwxaEad4j3nXbNt1j3fXHOaV&#10;d3rXgrJdserWvel6rG3Suz70/FTt2hcP6+4vi5f1psYXInb77CoDY9xAFR/Yj9uJl5cnUETx3/39&#10;XJ7x+yu4MgRYvZtCIpxJhXFJlow+KcDP9JMeSS0VSD1SIEDwTb+56bBlBG3h95BweicAOQUpZkIu&#10;TNLX9dWUc7TAwBCXFhF9zyxThKNMqoCqzVRM/0zqK5DrSNlcObqDBUEPkOaCKKFy5wSlgE6AUYGs&#10;wUBmDKdqYTlRG3SMEq1VhkImsAhsewFUil8uSURGK6PgoOFIXNATajX6vhcaInGX47EpCMXI3IYI&#10;5QTDKyOAacXeUGIgggro/FRAEKAyVmSFmZIgo2xG9gW44TWchr1zVJAJdIZcT1RG9g/p7Q+ic4A5&#10;BpwgCuuYATXMEkZoDiDlAww9RydYQYCJTkTZA2ScJCKBiAwSrjANgwHgQmCaOMViwWaO26kSF8iC&#10;CgMQB4NvYHUgiAOL9jBVrsehUCnPHOSZyMMTs9m3jZSrwJniJCywtQrnnvbQL07CPuFaM8F9qlWW&#10;aAL6QyNDA5YMDqFcDgdIp1KilquEkQ3aqSkbQCE7Ogs5YvNsmoxQFw5/4lI4+q/qf0rwR/jiNwAA&#10;AP//AwBQSwMEFAAGAAgAAAAhAN7JnyzeAAAACwEAAA8AAABkcnMvZG93bnJldi54bWxMj8FOwzAM&#10;hu9IvENkJG4s3UYHK00nhLRJSJPQBtyzxm0qGqck2VbeHsMFbra+X78/l6vR9eKEIXaeFEwnGQik&#10;2puOWgVvr+ubexAxaTK694QKvjDCqrq8KHVh/Jl2eNqnVnAJxUIrsCkNhZSxtuh0nPgBiVnjg9OJ&#10;19BKE/SZy10vZ1m2kE53xBesHvDJYv2xPzoF6zk225ewxeb9OcbN5y5ZuUlKXV+Njw8gEo7pLww/&#10;+qwOFTsd/JFMFL2CWb6ccpTBIr8DwYl8vuTh8ItuQVal/P9D9Q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85DfWdQEAAAoDAAAOAAAAAAAAAAAAAAAAADwC&#10;AABkcnMvZTJvRG9jLnhtbFBLAQItABQABgAIAAAAIQDwt9CEUwMAAIIIAAAQAAAAAAAAAAAAAAAA&#10;AN0DAABkcnMvaW5rL2luazEueG1sUEsBAi0AFAAGAAgAAAAhAN7JnyzeAAAACwEAAA8AAAAAAAAA&#10;AAAAAAAAXgcAAGRycy9kb3ducmV2LnhtbFBLAQItABQABgAIAAAAIQB5GLydvwAAACEBAAAZAAAA&#10;AAAAAAAAAAAAAGkIAABkcnMvX3JlbHMvZTJvRG9jLnhtbC5yZWxzUEsFBgAAAAAGAAYAeAEAAF8J&#10;AAAAAA==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5B2E95" wp14:editId="749E7D11">
            <wp:extent cx="5731510" cy="3047365"/>
            <wp:effectExtent l="0" t="0" r="2540" b="635"/>
            <wp:docPr id="1822365028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65028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4529" w14:textId="65287159" w:rsidR="00DD34F3" w:rsidRDefault="00DD34F3" w:rsidP="0013104D">
      <w:r>
        <w:rPr>
          <w:noProof/>
        </w:rPr>
        <w:drawing>
          <wp:inline distT="0" distB="0" distL="0" distR="0" wp14:anchorId="04C00B6F" wp14:editId="7300A9FE">
            <wp:extent cx="5731510" cy="3223895"/>
            <wp:effectExtent l="0" t="0" r="2540" b="0"/>
            <wp:docPr id="1273241115" name="Picture 5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41115" name="Picture 5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5F9E0" w14:textId="47B4CD55" w:rsidR="00DD34F3" w:rsidRDefault="00DD34F3" w:rsidP="0013104D">
      <w:r>
        <w:t xml:space="preserve">As we can see, the pathway of the packet first gets sent to </w:t>
      </w:r>
      <w:r w:rsidR="00682B04">
        <w:t>the HA of h2 on router 12,</w:t>
      </w:r>
      <w:r w:rsidR="00682B04">
        <w:br/>
        <w:t xml:space="preserve">router 12 receives the packet and determines it should </w:t>
      </w:r>
      <w:r w:rsidR="00733754">
        <w:t>tunnel the packet to the CoA which is currently router 14.</w:t>
      </w:r>
    </w:p>
    <w:p w14:paraId="78961394" w14:textId="76558392" w:rsidR="00733754" w:rsidRDefault="00733754" w:rsidP="0013104D">
      <w:r>
        <w:t>Despite having on agent capabilities on routers 21 and 22,</w:t>
      </w:r>
      <w:r w:rsidR="008035E4">
        <w:t xml:space="preserve"> their only job is to calculate routes and forward packets, so it works regardless of where they are in the topology.</w:t>
      </w:r>
    </w:p>
    <w:p w14:paraId="4AE20CC8" w14:textId="77777777" w:rsidR="00363C4B" w:rsidRDefault="00363C4B">
      <w:r>
        <w:br w:type="page"/>
      </w:r>
    </w:p>
    <w:p w14:paraId="69341499" w14:textId="12AFC898" w:rsidR="00B24376" w:rsidRDefault="00C04506" w:rsidP="0013104D">
      <w:r>
        <w:lastRenderedPageBreak/>
        <w:t xml:space="preserve">And if we look at the red circled area in the screenshot, </w:t>
      </w:r>
      <w:r w:rsidR="00FD5E3D">
        <w:t xml:space="preserve">router 21 first stores and forwards the packet to router 12, it is a normal packet with </w:t>
      </w:r>
      <w:r w:rsidR="00CB2808">
        <w:t xml:space="preserve">the </w:t>
      </w:r>
      <w:r w:rsidR="00FD5E3D">
        <w:t>message “IAMSODAMNHUNGRY”. But the second time it appears on</w:t>
      </w:r>
      <w:r w:rsidR="004E6CAF">
        <w:t xml:space="preserve"> router 21</w:t>
      </w:r>
      <w:r w:rsidR="00FD5E3D">
        <w:t xml:space="preserve">, </w:t>
      </w:r>
      <w:r>
        <w:t xml:space="preserve">the message content </w:t>
      </w:r>
      <w:r w:rsidR="00FD5E3D">
        <w:t>becomes</w:t>
      </w:r>
      <w:r>
        <w:t xml:space="preserve"> </w:t>
      </w:r>
      <w:r w:rsidR="007802F7">
        <w:t>“1,2\</w:t>
      </w:r>
      <w:proofErr w:type="spellStart"/>
      <w:r w:rsidR="007802F7">
        <w:t>n</w:t>
      </w:r>
      <w:r>
        <w:t>MSG</w:t>
      </w:r>
      <w:proofErr w:type="spellEnd"/>
      <w:r>
        <w:t>\</w:t>
      </w:r>
      <w:proofErr w:type="spellStart"/>
      <w:r>
        <w:t>nIAMSODAMNHUNGRY</w:t>
      </w:r>
      <w:proofErr w:type="spellEnd"/>
      <w:r w:rsidR="007802F7">
        <w:t xml:space="preserve">” which should be the original headers and message. This packet was tunnelling through router 21, so it makes sense if the tunnelled packet was encapsulated in </w:t>
      </w:r>
      <w:r w:rsidR="0037561B">
        <w:t>another layer of</w:t>
      </w:r>
      <w:r w:rsidR="007802F7">
        <w:t xml:space="preserve"> headers.</w:t>
      </w:r>
    </w:p>
    <w:p w14:paraId="14015280" w14:textId="589F8882" w:rsidR="00E30DA7" w:rsidRDefault="0002046A" w:rsidP="0013104D">
      <w:r>
        <w:t>If we try to send a packet from h2 to h1</w:t>
      </w:r>
    </w:p>
    <w:p w14:paraId="16A02C27" w14:textId="1ED2E05A" w:rsidR="0002046A" w:rsidRDefault="0002046A" w:rsidP="0013104D">
      <w:r>
        <w:rPr>
          <w:noProof/>
        </w:rPr>
        <w:drawing>
          <wp:inline distT="0" distB="0" distL="0" distR="0" wp14:anchorId="345112C8" wp14:editId="61DEF814">
            <wp:extent cx="5731510" cy="3047365"/>
            <wp:effectExtent l="0" t="0" r="2540" b="635"/>
            <wp:docPr id="17354979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8091E" w14:textId="131D1E40" w:rsidR="0002046A" w:rsidRDefault="0002046A" w:rsidP="0013104D">
      <w:r>
        <w:t xml:space="preserve">A similar scenario happens whereby </w:t>
      </w:r>
      <w:r w:rsidR="006653F9">
        <w:t>forwarding and tunnelling will happen in the routers to forward the packet from h2 to h1.</w:t>
      </w:r>
    </w:p>
    <w:p w14:paraId="3F73C631" w14:textId="77777777" w:rsidR="006C2EC4" w:rsidRDefault="006C2EC4" w:rsidP="0013104D"/>
    <w:p w14:paraId="2AE0F920" w14:textId="77777777" w:rsidR="00225DC6" w:rsidRDefault="00225DC6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3A52177" w14:textId="39EF42C3" w:rsidR="006C2EC4" w:rsidRDefault="006C2EC4" w:rsidP="00C12A47">
      <w:pPr>
        <w:pStyle w:val="Heading1"/>
      </w:pPr>
      <w:r>
        <w:lastRenderedPageBreak/>
        <w:t>Expected vs Actual Results</w:t>
      </w:r>
    </w:p>
    <w:p w14:paraId="2E7AD294" w14:textId="3FFFAE56" w:rsidR="002109F6" w:rsidRDefault="00DB2567" w:rsidP="0013104D">
      <w:r>
        <w:t>Initial expect</w:t>
      </w:r>
      <w:r w:rsidR="003C71FE">
        <w:t>ation</w:t>
      </w:r>
      <w:r>
        <w:t xml:space="preserve"> for this experiment was </w:t>
      </w:r>
      <w:r w:rsidR="003C71FE">
        <w:t xml:space="preserve">to have the packet pathway and behaviour to be as close </w:t>
      </w:r>
      <w:r w:rsidR="00DB13F4">
        <w:t xml:space="preserve">as possible </w:t>
      </w:r>
      <w:r w:rsidR="003C71FE">
        <w:t xml:space="preserve">to </w:t>
      </w:r>
      <w:r w:rsidR="00DB13F4">
        <w:t>the Mobile IP protocol.</w:t>
      </w:r>
      <w:r w:rsidR="00F2201D">
        <w:t xml:space="preserve"> </w:t>
      </w:r>
      <w:r w:rsidR="00494DB6">
        <w:t xml:space="preserve">This </w:t>
      </w:r>
      <w:r w:rsidR="001C0BA3">
        <w:t xml:space="preserve">experiment was </w:t>
      </w:r>
      <w:r w:rsidR="00A25FC4">
        <w:t>built on top of the OSPF routers from homework 4</w:t>
      </w:r>
      <w:r w:rsidR="006D3EB6">
        <w:t xml:space="preserve">, and with the aim of </w:t>
      </w:r>
      <w:r w:rsidR="00A25CEA">
        <w:t>backwards compatibility to the original router programs.</w:t>
      </w:r>
    </w:p>
    <w:p w14:paraId="17C0C089" w14:textId="552D3047" w:rsidR="009B7810" w:rsidRDefault="00555DEC" w:rsidP="0013104D">
      <w:r>
        <w:t xml:space="preserve">Results show that the packet indeed does follow </w:t>
      </w:r>
      <w:r w:rsidR="009D35C5">
        <w:t>expectations.</w:t>
      </w:r>
      <w:r w:rsidR="00783ABE">
        <w:t xml:space="preserve"> </w:t>
      </w:r>
      <w:r w:rsidR="00521853">
        <w:t>To summarize the operation of this</w:t>
      </w:r>
      <w:r w:rsidR="00EC4B29">
        <w:t xml:space="preserve"> protocol,</w:t>
      </w:r>
      <w:r w:rsidR="00342A01">
        <w:t xml:space="preserve"> mobile nodes will each register with a home agent in their respective home networks. When they move </w:t>
      </w:r>
      <w:r w:rsidR="00061776">
        <w:t>into foreign</w:t>
      </w:r>
      <w:r w:rsidR="00421833">
        <w:t xml:space="preserve"> networks,</w:t>
      </w:r>
      <w:r w:rsidR="00082972">
        <w:t xml:space="preserve"> </w:t>
      </w:r>
      <w:r w:rsidR="00061776">
        <w:t>they can register with foreign agents</w:t>
      </w:r>
      <w:r w:rsidR="00564182">
        <w:t>, sending registration request with their respective home agent address.</w:t>
      </w:r>
      <w:r w:rsidR="009B7810">
        <w:t xml:space="preserve"> If the foreign agent acknowledges the mobile device,</w:t>
      </w:r>
      <w:r w:rsidR="00572199">
        <w:t xml:space="preserve"> </w:t>
      </w:r>
      <w:r w:rsidR="00451FE1">
        <w:t xml:space="preserve">a reply is sent and </w:t>
      </w:r>
      <w:r w:rsidR="000D07D5">
        <w:t>a</w:t>
      </w:r>
      <w:r w:rsidR="00F4488A">
        <w:t>n update packet</w:t>
      </w:r>
      <w:r w:rsidR="000D07D5">
        <w:t xml:space="preserve"> is sent to the home agent </w:t>
      </w:r>
      <w:r w:rsidR="00F4488A">
        <w:t>to notify of the current care-of-address for the corresponding mobile device.</w:t>
      </w:r>
    </w:p>
    <w:p w14:paraId="3D489DA1" w14:textId="2DBADA9F" w:rsidR="005674AE" w:rsidRDefault="00E91AA9" w:rsidP="0013104D">
      <w:r>
        <w:t xml:space="preserve">The address of the mobile device remains </w:t>
      </w:r>
      <w:r w:rsidR="00004C4A">
        <w:t>unchanged</w:t>
      </w:r>
      <w:r w:rsidR="00B037DA">
        <w:t xml:space="preserve"> </w:t>
      </w:r>
      <w:r w:rsidR="00D0299E">
        <w:t>from the perspective of the routers in the network.</w:t>
      </w:r>
      <w:r w:rsidR="00EB519B">
        <w:t xml:space="preserve"> Any packet meant for the device would be sent to its home network</w:t>
      </w:r>
      <w:r w:rsidR="00474F79">
        <w:t xml:space="preserve">, before being intercepted by </w:t>
      </w:r>
      <w:r w:rsidR="00E95412">
        <w:t>its home agent</w:t>
      </w:r>
      <w:r w:rsidR="001B0CAC">
        <w:t>, then</w:t>
      </w:r>
      <w:r w:rsidR="00E95412">
        <w:t xml:space="preserve"> either tunnelled or forwarded </w:t>
      </w:r>
      <w:r w:rsidR="00BA54B3">
        <w:t>if the device is in its home or a foreign network.</w:t>
      </w:r>
    </w:p>
    <w:p w14:paraId="69FFA649" w14:textId="6BC3F80D" w:rsidR="00C43D74" w:rsidRDefault="00C43D74" w:rsidP="0013104D">
      <w:r>
        <w:t xml:space="preserve">But in trying to achieve backwards compatibility, it was found that </w:t>
      </w:r>
      <w:r w:rsidR="008120F2">
        <w:t xml:space="preserve">my method of implementation makes it so forwarding in the original OSPF router programs becomes a problem. </w:t>
      </w:r>
      <w:r w:rsidR="00636A8D">
        <w:t xml:space="preserve">Because </w:t>
      </w:r>
      <w:r w:rsidR="00AC12D8">
        <w:t xml:space="preserve">my </w:t>
      </w:r>
      <w:r w:rsidR="004E6212">
        <w:t xml:space="preserve">implementation uses </w:t>
      </w:r>
      <w:r w:rsidR="006B343B">
        <w:t>packet type TUN and AGENT to direct tunnelling and agent update packets</w:t>
      </w:r>
      <w:r w:rsidR="00283C2B">
        <w:t xml:space="preserve">. </w:t>
      </w:r>
      <w:r w:rsidR="0060052C">
        <w:t xml:space="preserve">Therefore, </w:t>
      </w:r>
      <w:r w:rsidR="00053FDC">
        <w:t>to</w:t>
      </w:r>
      <w:r w:rsidR="0060052C">
        <w:t xml:space="preserve"> make the original routers work, slight modifications have been made to detect these two types of packets.</w:t>
      </w:r>
    </w:p>
    <w:p w14:paraId="73D8E347" w14:textId="7FC378BB" w:rsidR="00607784" w:rsidRPr="00FE53D0" w:rsidRDefault="002F643A" w:rsidP="0013104D">
      <w:r>
        <w:t>All in all, t</w:t>
      </w:r>
      <w:r w:rsidR="00F4365E">
        <w:t xml:space="preserve">he results obtained in this experiment </w:t>
      </w:r>
      <w:r w:rsidR="00FD328C">
        <w:t xml:space="preserve">follow very closely to </w:t>
      </w:r>
      <w:r w:rsidR="00053FDC">
        <w:t>expectations</w:t>
      </w:r>
      <w:r w:rsidR="00B93DE1">
        <w:t>. B</w:t>
      </w:r>
      <w:r w:rsidR="00067E20">
        <w:t xml:space="preserve">ut slight modifications have to be made to achieve backwards </w:t>
      </w:r>
      <w:r w:rsidR="00995142">
        <w:t>compatibility</w:t>
      </w:r>
      <w:r w:rsidR="00067E20">
        <w:t>, which kind of destroys the mission.</w:t>
      </w:r>
    </w:p>
    <w:sectPr w:rsidR="00607784" w:rsidRPr="00FE53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6BA"/>
    <w:rsid w:val="00004C4A"/>
    <w:rsid w:val="0002046A"/>
    <w:rsid w:val="00036A1A"/>
    <w:rsid w:val="000521AD"/>
    <w:rsid w:val="00053FDC"/>
    <w:rsid w:val="00061776"/>
    <w:rsid w:val="00067E20"/>
    <w:rsid w:val="00082972"/>
    <w:rsid w:val="000933A7"/>
    <w:rsid w:val="000C06CC"/>
    <w:rsid w:val="000D07D5"/>
    <w:rsid w:val="000E07A0"/>
    <w:rsid w:val="000E0BE4"/>
    <w:rsid w:val="0013104D"/>
    <w:rsid w:val="00152903"/>
    <w:rsid w:val="001821B9"/>
    <w:rsid w:val="0018762E"/>
    <w:rsid w:val="001B0CAC"/>
    <w:rsid w:val="001C0BA3"/>
    <w:rsid w:val="001D5956"/>
    <w:rsid w:val="001E414A"/>
    <w:rsid w:val="00202853"/>
    <w:rsid w:val="002109F6"/>
    <w:rsid w:val="00225DC6"/>
    <w:rsid w:val="00226E96"/>
    <w:rsid w:val="0024417F"/>
    <w:rsid w:val="00262E98"/>
    <w:rsid w:val="00283C2B"/>
    <w:rsid w:val="002A1411"/>
    <w:rsid w:val="002B76BA"/>
    <w:rsid w:val="002E3D94"/>
    <w:rsid w:val="002F5101"/>
    <w:rsid w:val="002F58CC"/>
    <w:rsid w:val="002F643A"/>
    <w:rsid w:val="003179F9"/>
    <w:rsid w:val="00342A01"/>
    <w:rsid w:val="00363C4B"/>
    <w:rsid w:val="003677F2"/>
    <w:rsid w:val="0037561B"/>
    <w:rsid w:val="00392408"/>
    <w:rsid w:val="00393DD3"/>
    <w:rsid w:val="00396925"/>
    <w:rsid w:val="003C094F"/>
    <w:rsid w:val="003C71FE"/>
    <w:rsid w:val="003D6E13"/>
    <w:rsid w:val="00420DF8"/>
    <w:rsid w:val="00421833"/>
    <w:rsid w:val="004300C9"/>
    <w:rsid w:val="00435C4B"/>
    <w:rsid w:val="004472BD"/>
    <w:rsid w:val="00451FE1"/>
    <w:rsid w:val="00462FF4"/>
    <w:rsid w:val="00474F79"/>
    <w:rsid w:val="00475258"/>
    <w:rsid w:val="00494DB6"/>
    <w:rsid w:val="004B2873"/>
    <w:rsid w:val="004E155A"/>
    <w:rsid w:val="004E6212"/>
    <w:rsid w:val="004E6CAF"/>
    <w:rsid w:val="004F270A"/>
    <w:rsid w:val="00521853"/>
    <w:rsid w:val="005345BC"/>
    <w:rsid w:val="005551CA"/>
    <w:rsid w:val="00555DEC"/>
    <w:rsid w:val="00556E63"/>
    <w:rsid w:val="00564182"/>
    <w:rsid w:val="005674AE"/>
    <w:rsid w:val="00572199"/>
    <w:rsid w:val="0057667C"/>
    <w:rsid w:val="00576D5B"/>
    <w:rsid w:val="005B0025"/>
    <w:rsid w:val="005B74E1"/>
    <w:rsid w:val="005E2054"/>
    <w:rsid w:val="0060052C"/>
    <w:rsid w:val="00607784"/>
    <w:rsid w:val="00636A8D"/>
    <w:rsid w:val="006623B8"/>
    <w:rsid w:val="006653F9"/>
    <w:rsid w:val="00682B04"/>
    <w:rsid w:val="006B343B"/>
    <w:rsid w:val="006C2EC4"/>
    <w:rsid w:val="006D3EB6"/>
    <w:rsid w:val="006E5F5F"/>
    <w:rsid w:val="00733754"/>
    <w:rsid w:val="0074596C"/>
    <w:rsid w:val="007802F7"/>
    <w:rsid w:val="00783ABE"/>
    <w:rsid w:val="0078410C"/>
    <w:rsid w:val="00786463"/>
    <w:rsid w:val="007914AB"/>
    <w:rsid w:val="00791A86"/>
    <w:rsid w:val="007F7D52"/>
    <w:rsid w:val="008035E4"/>
    <w:rsid w:val="008120F2"/>
    <w:rsid w:val="00840C4E"/>
    <w:rsid w:val="00856717"/>
    <w:rsid w:val="008759D0"/>
    <w:rsid w:val="00891F1A"/>
    <w:rsid w:val="008C7B50"/>
    <w:rsid w:val="008E7C60"/>
    <w:rsid w:val="00916332"/>
    <w:rsid w:val="009177E5"/>
    <w:rsid w:val="00935424"/>
    <w:rsid w:val="00995142"/>
    <w:rsid w:val="009B4C31"/>
    <w:rsid w:val="009B7810"/>
    <w:rsid w:val="009D35C5"/>
    <w:rsid w:val="00A25CEA"/>
    <w:rsid w:val="00A25FC4"/>
    <w:rsid w:val="00A74516"/>
    <w:rsid w:val="00AC12D8"/>
    <w:rsid w:val="00B037DA"/>
    <w:rsid w:val="00B24376"/>
    <w:rsid w:val="00B93DE1"/>
    <w:rsid w:val="00BA54B3"/>
    <w:rsid w:val="00BB112A"/>
    <w:rsid w:val="00BD1886"/>
    <w:rsid w:val="00BE579A"/>
    <w:rsid w:val="00C00BE0"/>
    <w:rsid w:val="00C04506"/>
    <w:rsid w:val="00C11411"/>
    <w:rsid w:val="00C1189B"/>
    <w:rsid w:val="00C12A47"/>
    <w:rsid w:val="00C32C96"/>
    <w:rsid w:val="00C43D74"/>
    <w:rsid w:val="00C51EA6"/>
    <w:rsid w:val="00C57D39"/>
    <w:rsid w:val="00C8709D"/>
    <w:rsid w:val="00C9305C"/>
    <w:rsid w:val="00C96A2F"/>
    <w:rsid w:val="00CB2808"/>
    <w:rsid w:val="00CF2286"/>
    <w:rsid w:val="00D0299E"/>
    <w:rsid w:val="00D30845"/>
    <w:rsid w:val="00D467F7"/>
    <w:rsid w:val="00D75A36"/>
    <w:rsid w:val="00DB13F4"/>
    <w:rsid w:val="00DB2567"/>
    <w:rsid w:val="00DD34F3"/>
    <w:rsid w:val="00DF1C4D"/>
    <w:rsid w:val="00E02CD9"/>
    <w:rsid w:val="00E13A8D"/>
    <w:rsid w:val="00E30DA7"/>
    <w:rsid w:val="00E46A0E"/>
    <w:rsid w:val="00E91AA9"/>
    <w:rsid w:val="00E95412"/>
    <w:rsid w:val="00EB519B"/>
    <w:rsid w:val="00EC4B29"/>
    <w:rsid w:val="00EC59EA"/>
    <w:rsid w:val="00ED5105"/>
    <w:rsid w:val="00F00531"/>
    <w:rsid w:val="00F2201D"/>
    <w:rsid w:val="00F278E3"/>
    <w:rsid w:val="00F41E58"/>
    <w:rsid w:val="00F4365E"/>
    <w:rsid w:val="00F4488A"/>
    <w:rsid w:val="00F50770"/>
    <w:rsid w:val="00F80F5E"/>
    <w:rsid w:val="00FA10E9"/>
    <w:rsid w:val="00FD328C"/>
    <w:rsid w:val="00FD5E3D"/>
    <w:rsid w:val="00FE53D0"/>
    <w:rsid w:val="00FE62E8"/>
    <w:rsid w:val="00FF4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3E44F"/>
  <w15:chartTrackingRefBased/>
  <w15:docId w15:val="{D6CF9139-9881-4F0C-BFB9-029756C73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76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6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76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76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76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76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76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76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76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76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B76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76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76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76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76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76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76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76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76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76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76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76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76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76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76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76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76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76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76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customXml" Target="ink/ink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08:47:46.8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4915 426 24575,'-1'-19'0,"0"-1"0,-1 1 0,-1 0 0,-1 0 0,-1 0 0,0 1 0,-2 0 0,0 0 0,-1 0 0,0 1 0,-2 0 0,0 0 0,-1 1 0,-14-16 0,18 25 0,0 0 0,0 0 0,-1 1 0,0 0 0,-1 1 0,1 0 0,-1 0 0,0 0 0,0 1 0,-1 1 0,-17-5 0,-26-11 0,29 9 0,0 1 0,-1 1 0,0 1 0,-1 2 0,-38-4 0,-131 4 0,168 6 0,-1944 2 0,1051-5 0,126 2 0,722 4 0,0 3 0,-102 24 0,133-23 0,27-5 0,1 0 0,0 0 0,-1 2 0,2 0 0,-15 7 0,22-10 0,0 1 0,1 0 0,-1 0 0,1 1 0,0 0 0,0-1 0,0 1 0,0 0 0,1 1 0,0-1 0,-1 1 0,2-1 0,-1 1 0,1 0 0,-4 10 0,-2 13 0,2 0 0,0 1 0,2 0 0,0 30 0,6 124 0,1-73 0,-3 294 0,2-379 0,1 0 0,1 0 0,1 0 0,2-1 0,16 43 0,7 26 0,-25-75 0,1 1 0,0-1 0,2 0 0,0 0 0,1-1 0,1 0 0,0-1 0,26 30 0,-26-36 0,0 1 0,1-2 0,1 1 0,0-2 0,0 0 0,0 0 0,1-1 0,0 0 0,1-1 0,-1-1 0,1 0 0,25 5 0,26-2 0,1-2 0,119-5 0,-114-2 0,1954-3 0,-1374 4 0,-542 0 0,1-6 0,-1-4 0,-1-4 0,130-36 0,-163 26 0,0-3 0,126-65 0,-187 85 0,-1-1 0,0-1 0,0 0 0,-1-1 0,-1 0 0,1-1 0,13-18 0,-11 10 0,-2 1 0,0-2 0,-1 0 0,13-33 0,16-37 0,-23 55 0,-1-1 0,-2 0 0,-2-1 0,14-66 0,8-58 0,-20 105 0,11-87 0,-17 82-1365,-4 38-5461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10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龍偉亮</dc:creator>
  <cp:keywords/>
  <dc:description/>
  <cp:lastModifiedBy>龍偉亮</cp:lastModifiedBy>
  <cp:revision>1031</cp:revision>
  <dcterms:created xsi:type="dcterms:W3CDTF">2024-06-07T05:28:00Z</dcterms:created>
  <dcterms:modified xsi:type="dcterms:W3CDTF">2024-06-07T11:27:00Z</dcterms:modified>
</cp:coreProperties>
</file>