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2DCC6" w14:textId="77777777" w:rsidR="00573FC2" w:rsidRDefault="004A5EB6">
      <w:r>
        <w:t xml:space="preserve">Exercise: Failure </w:t>
      </w:r>
      <w:proofErr w:type="spellStart"/>
      <w:r>
        <w:t>Premortem</w:t>
      </w:r>
      <w:proofErr w:type="spellEnd"/>
    </w:p>
    <w:p w14:paraId="52DC8510" w14:textId="77777777" w:rsidR="004A5EB6" w:rsidRDefault="004A5EB6"/>
    <w:p w14:paraId="70E992F9" w14:textId="77777777" w:rsidR="004A5EB6" w:rsidRDefault="005E2433">
      <w:r>
        <w:t xml:space="preserve">In the first few months, </w:t>
      </w:r>
      <w:r w:rsidR="005E006A">
        <w:t xml:space="preserve">I will be doing fine. Most likely in the middle of the program, my lack of organization skills might hinder my ability to succeed in the class. Causing me to fall behind in assignments and ultimately lose motivation and perseverance towards the end objective. </w:t>
      </w:r>
    </w:p>
    <w:p w14:paraId="4BB84455" w14:textId="77777777" w:rsidR="005E006A" w:rsidRDefault="005E006A"/>
    <w:p w14:paraId="77223DAD" w14:textId="77777777" w:rsidR="005E006A" w:rsidRDefault="005E006A">
      <w:r>
        <w:t xml:space="preserve">There is also a second likely scenario. Often times I struggle to settle or fully commit to single cause in the long run. I understand the importance of investing the 10,000 hours needed to truly master a skill. I also understand the value in putting the time in to become a professional. What frightens me is the uncertainty of whether or not the commitment I make is something I can be passionate about in the long run. I have seen the fruits of my efforts in putting in passionate work, but at times I can lose motivation if I am unable to move on causing stagnation in my focus and work. </w:t>
      </w:r>
      <w:r w:rsidR="000D0DDF">
        <w:t xml:space="preserve">My goal is graduate with a certification in full stack development in November, however I also intend to pursue an education in Industrial engineering. My interest in the human interaction with design is something I’ve carried since before college and have sadly put off for some time. In-coincidentally, I believe it to be the same reason I find myself drawn to development and front end design. </w:t>
      </w:r>
      <w:bookmarkStart w:id="0" w:name="_GoBack"/>
      <w:bookmarkEnd w:id="0"/>
    </w:p>
    <w:sectPr w:rsidR="005E006A" w:rsidSect="00536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B6"/>
    <w:rsid w:val="000D0DDF"/>
    <w:rsid w:val="004A5EB6"/>
    <w:rsid w:val="004C15A7"/>
    <w:rsid w:val="005367E9"/>
    <w:rsid w:val="005E006A"/>
    <w:rsid w:val="005E24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CF31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194</Words>
  <Characters>1112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2017-04-20T17:02:00Z</dcterms:created>
  <dcterms:modified xsi:type="dcterms:W3CDTF">2017-04-20T17:33:00Z</dcterms:modified>
</cp:coreProperties>
</file>