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07794" w14:textId="2BD34159" w:rsidR="00F83642" w:rsidRDefault="00F83642" w:rsidP="005B5342">
      <w:pPr>
        <w:jc w:val="center"/>
        <w:rPr>
          <w:rFonts w:asciiTheme="majorHAnsi" w:hAnsiTheme="majorHAnsi"/>
          <w:b/>
          <w:color w:val="auto"/>
          <w:sz w:val="48"/>
          <w:szCs w:val="48"/>
        </w:rPr>
      </w:pPr>
      <w:r w:rsidRPr="00F83642">
        <w:rPr>
          <w:rFonts w:asciiTheme="majorHAnsi" w:hAnsiTheme="majorHAnsi"/>
          <w:b/>
          <w:color w:val="auto"/>
          <w:sz w:val="48"/>
          <w:szCs w:val="48"/>
        </w:rPr>
        <w:t>Report</w:t>
      </w:r>
      <w:r>
        <w:rPr>
          <w:rFonts w:asciiTheme="majorHAnsi" w:hAnsiTheme="majorHAnsi"/>
          <w:b/>
          <w:color w:val="auto"/>
          <w:sz w:val="48"/>
          <w:szCs w:val="48"/>
        </w:rPr>
        <w:t xml:space="preserve"> on the site’s development</w:t>
      </w:r>
    </w:p>
    <w:p w14:paraId="627EBCC3" w14:textId="331C5EFB" w:rsidR="00F20C01" w:rsidRDefault="00F20C01" w:rsidP="005B5342">
      <w:pPr>
        <w:jc w:val="center"/>
        <w:rPr>
          <w:rFonts w:asciiTheme="majorHAnsi" w:hAnsiTheme="majorHAnsi"/>
          <w:b/>
          <w:color w:val="auto"/>
          <w:sz w:val="48"/>
          <w:szCs w:val="48"/>
        </w:rPr>
      </w:pPr>
    </w:p>
    <w:p w14:paraId="62748A5D" w14:textId="77777777" w:rsidR="00F20C01" w:rsidRDefault="00F20C01" w:rsidP="005B5342">
      <w:pPr>
        <w:jc w:val="center"/>
        <w:rPr>
          <w:rFonts w:asciiTheme="majorHAnsi" w:hAnsiTheme="majorHAnsi"/>
          <w:b/>
          <w:color w:val="auto"/>
          <w:sz w:val="48"/>
          <w:szCs w:val="48"/>
        </w:rPr>
      </w:pPr>
    </w:p>
    <w:p w14:paraId="31883199" w14:textId="77777777" w:rsidR="005B5342" w:rsidRDefault="005B5342" w:rsidP="005B5342">
      <w:pPr>
        <w:jc w:val="center"/>
        <w:rPr>
          <w:rFonts w:asciiTheme="majorHAnsi" w:hAnsiTheme="majorHAnsi"/>
          <w:b/>
          <w:color w:val="auto"/>
          <w:sz w:val="48"/>
          <w:szCs w:val="48"/>
        </w:rPr>
      </w:pPr>
      <w:bookmarkStart w:id="0" w:name="_GoBack"/>
      <w:bookmarkEnd w:id="0"/>
    </w:p>
    <w:p w14:paraId="50E38356" w14:textId="77777777" w:rsidR="005B5342" w:rsidRPr="005B5342" w:rsidRDefault="005B5342" w:rsidP="005B5342">
      <w:pPr>
        <w:rPr>
          <w:color w:val="auto"/>
        </w:rPr>
      </w:pPr>
    </w:p>
    <w:sectPr w:rsidR="005B5342" w:rsidRPr="005B5342">
      <w:footerReference w:type="even" r:id="rId10"/>
      <w:footerReference w:type="default" r:id="rId11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73AEF" w14:textId="77777777" w:rsidR="00F83642" w:rsidRDefault="00F83642">
      <w:pPr>
        <w:spacing w:after="0" w:line="240" w:lineRule="auto"/>
      </w:pPr>
      <w:r>
        <w:separator/>
      </w:r>
    </w:p>
  </w:endnote>
  <w:endnote w:type="continuationSeparator" w:id="0">
    <w:p w14:paraId="67457B70" w14:textId="77777777" w:rsidR="00F83642" w:rsidRDefault="00F83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204A4" w14:textId="77777777" w:rsidR="00B71601" w:rsidRDefault="003E1299">
    <w:pPr>
      <w:pStyle w:val="Footer"/>
    </w:pPr>
    <w:r>
      <w:rPr>
        <w:noProof/>
        <w:lang w:eastAsia="ja-JP"/>
      </w:rPr>
      <w:pict w14:anchorId="78661219">
        <v:rect id="_x0000_s2071" style="position:absolute;margin-left:0;margin-top:0;width:41.85pt;height:9in;z-index:251673600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71" inset=",,8.64pt,10.8pt">
            <w:txbxContent>
              <w:p w14:paraId="4ECCF1A8" w14:textId="77777777" w:rsidR="00B71601" w:rsidRDefault="003E1299">
                <w:pPr>
                  <w:pStyle w:val="NoSpacing"/>
                  <w:rPr>
                    <w:rFonts w:asciiTheme="majorHAnsi" w:hAnsiTheme="majorHAnsi"/>
                    <w:color w:val="7F7F7F" w:themeColor="text1" w:themeTint="80"/>
                    <w:sz w:val="20"/>
                  </w:rPr>
                </w:pPr>
                <w:sdt>
                  <w:sdtPr>
                    <w:rPr>
                      <w:rFonts w:asciiTheme="majorHAnsi" w:hAnsiTheme="majorHAnsi"/>
                      <w:color w:val="7F7F7F" w:themeColor="text1" w:themeTint="80"/>
                      <w:sz w:val="20"/>
                    </w:rPr>
                    <w:alias w:val="Title"/>
                    <w:id w:val="201965352"/>
                    <w:placeholder>
                      <w:docPart w:val="29F4D4FC3C64414483BB131FE3072D48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556BD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>Report (Equity design)</w:t>
                    </w:r>
                  </w:sdtContent>
                </w:sdt>
                <w:r w:rsidR="00C86C3F">
                  <w:rPr>
                    <w:rFonts w:asciiTheme="majorHAnsi" w:hAnsiTheme="majorHAnsi"/>
                    <w:color w:val="7F7F7F" w:themeColor="text1" w:themeTint="80"/>
                    <w:sz w:val="20"/>
                  </w:rPr>
                  <w:t xml:space="preserve"> | </w:t>
                </w:r>
                <w:sdt>
                  <w:sdtPr>
                    <w:rPr>
                      <w:rFonts w:asciiTheme="majorHAnsi" w:hAnsiTheme="majorHAnsi"/>
                      <w:color w:val="7F7F7F" w:themeColor="text1" w:themeTint="80"/>
                      <w:sz w:val="20"/>
                    </w:rPr>
                    <w:alias w:val="Date"/>
                    <w:id w:val="201965362"/>
                    <w:placeholder>
                      <w:docPart w:val="C140107755E84204B2C78E08630F044A"/>
                    </w:placeholder>
                    <w:showingPlcHdr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C86C3F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>[Pick the date]</w:t>
                    </w:r>
                  </w:sdtContent>
                </w:sdt>
                <w:r w:rsidR="00C86C3F">
                  <w:rPr>
                    <w:rFonts w:asciiTheme="majorHAnsi" w:hAnsiTheme="majorHAnsi"/>
                    <w:color w:val="7F7F7F" w:themeColor="text1" w:themeTint="80"/>
                    <w:sz w:val="20"/>
                  </w:rPr>
                  <w:t xml:space="preserve"> </w:t>
                </w:r>
              </w:p>
            </w:txbxContent>
          </v:textbox>
          <w10:wrap anchorx="page" anchory="margin"/>
        </v:rect>
      </w:pict>
    </w:r>
    <w:r>
      <w:rPr>
        <w:noProof/>
        <w:lang w:eastAsia="ja-JP"/>
      </w:rPr>
      <w:pict w14:anchorId="7ED149E1">
        <v:roundrect id="_x0000_s2072" style="position:absolute;margin-left:0;margin-top:0;width:562.05pt;height:743.45pt;z-index:25167462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lang w:eastAsia="ja-JP"/>
      </w:rPr>
      <w:pict w14:anchorId="3E0C463B">
        <v:oval id="_x0000_s2070" style="position:absolute;margin-left:0;margin-top:0;width:41pt;height:41pt;z-index:251672576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070" inset="0,0,0,0">
            <w:txbxContent>
              <w:p w14:paraId="1A734FC5" w14:textId="77777777" w:rsidR="00B71601" w:rsidRDefault="00C86C3F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t>2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03C2A" w14:textId="77777777" w:rsidR="00B71601" w:rsidRDefault="003E1299">
    <w:pPr>
      <w:rPr>
        <w:sz w:val="20"/>
      </w:rPr>
    </w:pPr>
    <w:r>
      <w:rPr>
        <w:noProof/>
        <w:sz w:val="10"/>
        <w:szCs w:val="10"/>
      </w:rPr>
      <w:pict w14:anchorId="77EF2B42">
        <v:rect id="_x0000_s2069" style="position:absolute;margin-left:-394.5pt;margin-top:0;width:46.85pt;height:9in;z-index:251670528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9" inset=",,8.64pt,10.8pt">
            <w:txbxContent>
              <w:p w14:paraId="1746962F" w14:textId="77777777" w:rsidR="00B71601" w:rsidRDefault="003E1299">
                <w:pPr>
                  <w:pStyle w:val="NoSpacing"/>
                  <w:rPr>
                    <w:rFonts w:asciiTheme="majorHAnsi" w:hAnsiTheme="majorHAnsi"/>
                    <w:color w:val="7F7F7F" w:themeColor="text1" w:themeTint="80"/>
                    <w:sz w:val="20"/>
                  </w:rPr>
                </w:pPr>
                <w:sdt>
                  <w:sdtPr>
                    <w:rPr>
                      <w:rFonts w:asciiTheme="majorHAnsi" w:hAnsiTheme="majorHAnsi"/>
                      <w:color w:val="7F7F7F" w:themeColor="text1" w:themeTint="80"/>
                      <w:sz w:val="20"/>
                    </w:rPr>
                    <w:alias w:val="Title"/>
                    <w:id w:val="805429516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556BD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>Report (Equity design)</w:t>
                    </w:r>
                  </w:sdtContent>
                </w:sdt>
                <w:r w:rsidR="00C86C3F">
                  <w:rPr>
                    <w:rFonts w:asciiTheme="majorHAnsi" w:hAnsiTheme="majorHAnsi"/>
                    <w:color w:val="7F7F7F" w:themeColor="text1" w:themeTint="80"/>
                    <w:sz w:val="20"/>
                  </w:rPr>
                  <w:t xml:space="preserve"> | </w:t>
                </w:r>
                <w:sdt>
                  <w:sdtPr>
                    <w:rPr>
                      <w:rFonts w:asciiTheme="majorHAnsi" w:hAnsiTheme="majorHAnsi"/>
                      <w:color w:val="7F7F7F" w:themeColor="text1" w:themeTint="80"/>
                      <w:sz w:val="20"/>
                    </w:rPr>
                    <w:alias w:val="Date"/>
                    <w:id w:val="805429517"/>
                    <w:showingPlcHdr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C86C3F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>[Pick the date]</w:t>
                    </w:r>
                  </w:sdtContent>
                </w:sdt>
                <w:r w:rsidR="00C86C3F">
                  <w:rPr>
                    <w:rFonts w:asciiTheme="majorHAnsi" w:hAnsiTheme="majorHAnsi"/>
                    <w:color w:val="7F7F7F" w:themeColor="text1" w:themeTint="80"/>
                    <w:sz w:val="20"/>
                  </w:rPr>
                  <w:t xml:space="preserve"> </w:t>
                </w:r>
              </w:p>
            </w:txbxContent>
          </v:textbox>
          <w10:wrap anchorx="margin" anchory="margin"/>
        </v:rect>
      </w:pict>
    </w:r>
    <w:r>
      <w:rPr>
        <w:noProof/>
        <w:sz w:val="20"/>
        <w:lang w:eastAsia="ja-JP"/>
      </w:rPr>
      <w:pict w14:anchorId="2D5B7D69">
        <v:roundrect id="_x0000_s2068" style="position:absolute;margin-left:0;margin-top:0;width:562.05pt;height:743.45pt;z-index:25166950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20"/>
        <w:lang w:eastAsia="ja-JP"/>
      </w:rPr>
      <w:pict w14:anchorId="29E6F77E">
        <v:oval id="_x0000_s2067" style="position:absolute;margin-left:35.05pt;margin-top:0;width:41pt;height:41pt;z-index:251668480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067" inset="0,0,0,0">
            <w:txbxContent>
              <w:p w14:paraId="2F85DE0C" w14:textId="77777777" w:rsidR="00B71601" w:rsidRDefault="00C86C3F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t>1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  <w:p w14:paraId="4EA0D0F4" w14:textId="77777777" w:rsidR="00B71601" w:rsidRDefault="00B71601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032E8" w14:textId="77777777" w:rsidR="00F83642" w:rsidRDefault="00F83642">
      <w:pPr>
        <w:spacing w:after="0" w:line="240" w:lineRule="auto"/>
      </w:pPr>
      <w:r>
        <w:separator/>
      </w:r>
    </w:p>
  </w:footnote>
  <w:footnote w:type="continuationSeparator" w:id="0">
    <w:p w14:paraId="25389E5D" w14:textId="77777777" w:rsidR="00F83642" w:rsidRDefault="00F83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removeDateAndTim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7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83642"/>
    <w:rsid w:val="003E1299"/>
    <w:rsid w:val="005B5342"/>
    <w:rsid w:val="00A556BD"/>
    <w:rsid w:val="00B71601"/>
    <w:rsid w:val="00C86C3F"/>
    <w:rsid w:val="00F20C01"/>
    <w:rsid w:val="00F8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1"/>
    </o:shapelayout>
  </w:shapeDefaults>
  <w:doNotEmbedSmartTags/>
  <w:decimalSymbol w:val="."/>
  <w:listSeparator w:val=","/>
  <w14:docId w14:val="03277B7A"/>
  <w15:docId w15:val="{FB6096B8-9A4C-4FDD-9EB8-195AA2B9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24633" w:themeColor="accent3" w:themeShade="7F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D34817" w:themeFill="accent1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5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iu\AppData\Roaming\Microsoft\Templates\Report%20(Equity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F4D4FC3C64414483BB131FE3072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9194F-8E80-46D8-966F-949A1615771E}"/>
      </w:docPartPr>
      <w:docPartBody>
        <w:p w:rsidR="00D76900" w:rsidRDefault="00D76900">
          <w:pPr>
            <w:pStyle w:val="29F4D4FC3C64414483BB131FE3072D48"/>
          </w:pPr>
          <w:r>
            <w:rPr>
              <w:rFonts w:asciiTheme="majorHAnsi" w:hAnsiTheme="majorHAnsi"/>
              <w:color w:val="7F7F7F" w:themeColor="text1" w:themeTint="80"/>
              <w:sz w:val="20"/>
            </w:rPr>
            <w:t>[Type the document title]</w:t>
          </w:r>
        </w:p>
      </w:docPartBody>
    </w:docPart>
    <w:docPart>
      <w:docPartPr>
        <w:name w:val="C140107755E84204B2C78E08630F0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243CE-48E8-4446-80FA-1BBFA882AF48}"/>
      </w:docPartPr>
      <w:docPartBody>
        <w:p w:rsidR="00D76900" w:rsidRDefault="00D76900">
          <w:pPr>
            <w:pStyle w:val="C140107755E84204B2C78E08630F044A"/>
          </w:pPr>
          <w:r>
            <w:rPr>
              <w:rFonts w:asciiTheme="majorHAnsi" w:hAnsiTheme="majorHAnsi"/>
              <w:color w:val="7F7F7F" w:themeColor="text1" w:themeTint="80"/>
              <w:sz w:val="20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00"/>
    <w:rsid w:val="00D7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965BEF74174B93A7A00F7772240F9E">
    <w:name w:val="DD965BEF74174B93A7A00F7772240F9E"/>
  </w:style>
  <w:style w:type="paragraph" w:customStyle="1" w:styleId="3AABA090C3EC490E8ED2DD63BF938D7D">
    <w:name w:val="3AABA090C3EC490E8ED2DD63BF938D7D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6233B66683A45F980ADCE8A0C6AF10E">
    <w:name w:val="96233B66683A45F980ADCE8A0C6AF10E"/>
  </w:style>
  <w:style w:type="paragraph" w:customStyle="1" w:styleId="31A1988A593E4A278CE25DDF0B121DD1">
    <w:name w:val="31A1988A593E4A278CE25DDF0B121DD1"/>
  </w:style>
  <w:style w:type="paragraph" w:customStyle="1" w:styleId="6CC7FE1AE3374B1B974DBC0545B2E550">
    <w:name w:val="6CC7FE1AE3374B1B974DBC0545B2E550"/>
  </w:style>
  <w:style w:type="paragraph" w:customStyle="1" w:styleId="57ED7B62F59947ED8013B404143B0911">
    <w:name w:val="57ED7B62F59947ED8013B404143B0911"/>
  </w:style>
  <w:style w:type="paragraph" w:customStyle="1" w:styleId="02828C8038854C5087E1CB35B4AE846F">
    <w:name w:val="02828C8038854C5087E1CB35B4AE846F"/>
  </w:style>
  <w:style w:type="paragraph" w:customStyle="1" w:styleId="99AA4C947380401D8F4A782A35FA10FB">
    <w:name w:val="99AA4C947380401D8F4A782A35FA10FB"/>
  </w:style>
  <w:style w:type="paragraph" w:customStyle="1" w:styleId="29F4D4FC3C64414483BB131FE3072D48">
    <w:name w:val="29F4D4FC3C64414483BB131FE3072D48"/>
  </w:style>
  <w:style w:type="paragraph" w:customStyle="1" w:styleId="C140107755E84204B2C78E08630F044A">
    <w:name w:val="C140107755E84204B2C78E08630F044A"/>
  </w:style>
  <w:style w:type="paragraph" w:customStyle="1" w:styleId="8676D9EC3A824F3ABC4995FD7DED26E9">
    <w:name w:val="8676D9EC3A824F3ABC4995FD7DED26E9"/>
  </w:style>
  <w:style w:type="paragraph" w:customStyle="1" w:styleId="0B383F303C7740A6AAF22FF659FDF0FA">
    <w:name w:val="0B383F303C7740A6AAF22FF659FDF0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emplateProperties xmlns="urn:microsoft.template.properties">
  <_Version/>
  <_LCID/>
</templateProperti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4A5268FB-C3AF-435D-8262-9462626428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(Equity theme)</Template>
  <TotalTime>40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(Equity design)</vt:lpstr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(Equity design)</dc:title>
  <dc:subject/>
  <dc:creator>Darius Richardson</dc:creator>
  <cp:keywords/>
  <dc:description/>
  <cp:lastModifiedBy>Darius Richardson</cp:lastModifiedBy>
  <cp:revision>2</cp:revision>
  <dcterms:created xsi:type="dcterms:W3CDTF">2017-10-25T21:49:00Z</dcterms:created>
  <dcterms:modified xsi:type="dcterms:W3CDTF">2017-11-23T16:51:00Z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