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86E5C" w14:textId="5FF43B8C" w:rsidR="00171A5A" w:rsidRDefault="006F6761" w:rsidP="001F5041">
      <w:pPr>
        <w:jc w:val="center"/>
        <w:rPr>
          <w:b/>
          <w:sz w:val="28"/>
          <w:lang w:val="fr-CA"/>
        </w:rPr>
      </w:pPr>
      <w:r>
        <w:rPr>
          <w:b/>
          <w:sz w:val="28"/>
          <w:lang w:val="fr-CA"/>
        </w:rPr>
        <w:t xml:space="preserve">Travail pratique </w:t>
      </w:r>
      <w:r w:rsidR="00176264">
        <w:rPr>
          <w:b/>
          <w:sz w:val="28"/>
          <w:lang w:val="fr-CA"/>
        </w:rPr>
        <w:t>2</w:t>
      </w:r>
    </w:p>
    <w:p w14:paraId="4A6FCC17" w14:textId="77777777" w:rsidR="004A584A" w:rsidRDefault="004A584A" w:rsidP="004A584A">
      <w:pPr>
        <w:rPr>
          <w:b/>
          <w:lang w:val="fr-CA"/>
        </w:rPr>
      </w:pPr>
    </w:p>
    <w:p w14:paraId="07FDBBA6" w14:textId="77777777" w:rsidR="004A584A" w:rsidRDefault="004A584A" w:rsidP="004A584A">
      <w:pPr>
        <w:rPr>
          <w:b/>
          <w:lang w:val="fr-CA"/>
        </w:rPr>
      </w:pPr>
    </w:p>
    <w:p w14:paraId="5D727EA9" w14:textId="7202C303" w:rsidR="00C902E9" w:rsidRDefault="008D5608" w:rsidP="004A584A">
      <w:pPr>
        <w:rPr>
          <w:b/>
          <w:lang w:val="fr-CA"/>
        </w:rPr>
      </w:pPr>
      <w:r>
        <w:rPr>
          <w:b/>
          <w:lang w:val="fr-CA"/>
        </w:rPr>
        <w:t>Consigne</w:t>
      </w:r>
      <w:r w:rsidR="00C902E9">
        <w:rPr>
          <w:b/>
          <w:lang w:val="fr-CA"/>
        </w:rPr>
        <w:t>:</w:t>
      </w:r>
    </w:p>
    <w:p w14:paraId="3DF574B5" w14:textId="168839E4" w:rsidR="004A584A" w:rsidRDefault="00176264" w:rsidP="004A584A">
      <w:pPr>
        <w:rPr>
          <w:lang w:val="fr-CA"/>
        </w:rPr>
      </w:pPr>
      <w:r>
        <w:rPr>
          <w:lang w:val="fr-CA"/>
        </w:rPr>
        <w:t>Ce TP</w:t>
      </w:r>
      <w:r w:rsidR="004A584A">
        <w:rPr>
          <w:lang w:val="fr-CA"/>
        </w:rPr>
        <w:t xml:space="preserve"> compte pour </w:t>
      </w:r>
      <w:r w:rsidR="006F6761">
        <w:rPr>
          <w:lang w:val="fr-CA"/>
        </w:rPr>
        <w:t xml:space="preserve">15 </w:t>
      </w:r>
      <w:r w:rsidR="004A584A">
        <w:rPr>
          <w:lang w:val="fr-CA"/>
        </w:rPr>
        <w:t>% de la note finale.</w:t>
      </w:r>
    </w:p>
    <w:p w14:paraId="776E852A" w14:textId="05616095" w:rsidR="008D5608" w:rsidRDefault="00E82583" w:rsidP="004A584A">
      <w:pPr>
        <w:rPr>
          <w:lang w:val="fr-CA"/>
        </w:rPr>
      </w:pPr>
      <w:r>
        <w:rPr>
          <w:lang w:val="fr-CA"/>
        </w:rPr>
        <w:t>L</w:t>
      </w:r>
      <w:r w:rsidR="004A584A">
        <w:rPr>
          <w:lang w:val="fr-CA"/>
        </w:rPr>
        <w:t>es documents sont</w:t>
      </w:r>
      <w:r>
        <w:rPr>
          <w:lang w:val="fr-CA"/>
        </w:rPr>
        <w:t xml:space="preserve"> </w:t>
      </w:r>
      <w:r w:rsidR="004A584A">
        <w:rPr>
          <w:lang w:val="fr-CA"/>
        </w:rPr>
        <w:t>autorisés.</w:t>
      </w:r>
    </w:p>
    <w:p w14:paraId="6DDC8BF3" w14:textId="6DB1C532" w:rsidR="008D5608" w:rsidRDefault="004A584A" w:rsidP="004A584A">
      <w:pPr>
        <w:rPr>
          <w:lang w:val="fr-CA"/>
        </w:rPr>
      </w:pPr>
      <w:r>
        <w:rPr>
          <w:lang w:val="fr-CA"/>
        </w:rPr>
        <w:t xml:space="preserve">Le travail est </w:t>
      </w:r>
      <w:r w:rsidR="00022565">
        <w:rPr>
          <w:lang w:val="fr-CA"/>
        </w:rPr>
        <w:t>en groupe de deux étudiants</w:t>
      </w:r>
      <w:r>
        <w:rPr>
          <w:lang w:val="fr-CA"/>
        </w:rPr>
        <w:t xml:space="preserve">. </w:t>
      </w:r>
    </w:p>
    <w:p w14:paraId="584EFCB6" w14:textId="3BAF56E7" w:rsidR="0027536A" w:rsidRDefault="0027536A" w:rsidP="0027536A">
      <w:pPr>
        <w:rPr>
          <w:lang w:val="fr-CA"/>
        </w:rPr>
      </w:pPr>
      <w:r>
        <w:rPr>
          <w:lang w:val="fr-CA"/>
        </w:rPr>
        <w:t xml:space="preserve">Vous remettrez en format </w:t>
      </w:r>
      <w:r w:rsidR="00176264">
        <w:rPr>
          <w:lang w:val="fr-CA"/>
        </w:rPr>
        <w:t>Word</w:t>
      </w:r>
      <w:r>
        <w:rPr>
          <w:lang w:val="fr-CA"/>
        </w:rPr>
        <w:t xml:space="preserve"> et </w:t>
      </w:r>
      <w:r w:rsidR="00662078">
        <w:rPr>
          <w:lang w:val="fr-CA"/>
        </w:rPr>
        <w:t>en for</w:t>
      </w:r>
      <w:r w:rsidR="00662078" w:rsidRPr="00662078">
        <w:t>mat électronique par</w:t>
      </w:r>
      <w:r>
        <w:rPr>
          <w:lang w:val="fr-CA"/>
        </w:rPr>
        <w:t xml:space="preserve"> Léa un fichier jar contenant la totalité de vos fichiers java</w:t>
      </w:r>
      <w:r w:rsidR="006F6761">
        <w:rPr>
          <w:lang w:val="fr-CA"/>
        </w:rPr>
        <w:t xml:space="preserve"> et le diagramme de classes</w:t>
      </w:r>
      <w:r>
        <w:rPr>
          <w:lang w:val="fr-CA"/>
        </w:rPr>
        <w:t xml:space="preserve">. </w:t>
      </w:r>
    </w:p>
    <w:p w14:paraId="195EC78D" w14:textId="77777777" w:rsidR="006A1D90" w:rsidRDefault="006A1D90">
      <w:pPr>
        <w:rPr>
          <w:lang w:val="fr-CA"/>
        </w:rPr>
      </w:pPr>
    </w:p>
    <w:p w14:paraId="07F0175F" w14:textId="77777777" w:rsidR="0027536A" w:rsidRPr="002F2BAE" w:rsidRDefault="0027536A" w:rsidP="0027536A">
      <w:pPr>
        <w:rPr>
          <w:b/>
          <w:u w:val="single"/>
        </w:rPr>
      </w:pPr>
      <w:r w:rsidRPr="002F2BAE">
        <w:rPr>
          <w:b/>
          <w:u w:val="single"/>
        </w:rPr>
        <w:t>Probl</w:t>
      </w:r>
      <w:r>
        <w:rPr>
          <w:b/>
          <w:u w:val="single"/>
        </w:rPr>
        <w:t>è</w:t>
      </w:r>
      <w:r w:rsidRPr="002F2BAE">
        <w:rPr>
          <w:b/>
          <w:u w:val="single"/>
        </w:rPr>
        <w:t>me1 :</w:t>
      </w:r>
    </w:p>
    <w:p w14:paraId="20BD46F2" w14:textId="4DFACA21" w:rsidR="0027536A" w:rsidRDefault="0027536A" w:rsidP="0027536A">
      <w:r>
        <w:t xml:space="preserve">On veut créer un programme de fidélisation de la clientèle </w:t>
      </w:r>
      <w:r w:rsidR="006F6761">
        <w:t>de</w:t>
      </w:r>
      <w:r>
        <w:t xml:space="preserve"> Maxi. Pour ce faire, les clients peuvent utiliser plusieurs types de carte. Par exemple : 1) carte armilles, carte de points, ou autre. La fidélisation se fait à travers une récompens</w:t>
      </w:r>
      <w:r w:rsidR="006F6761">
        <w:t>e</w:t>
      </w:r>
      <w:r>
        <w:t xml:space="preserve"> lors de la facturation.</w:t>
      </w:r>
    </w:p>
    <w:p w14:paraId="18576491" w14:textId="4D4656C5" w:rsidR="0027536A" w:rsidRDefault="0027536A" w:rsidP="0027536A">
      <w:pPr>
        <w:pStyle w:val="Paragraphedeliste"/>
        <w:numPr>
          <w:ilvl w:val="0"/>
          <w:numId w:val="8"/>
        </w:numPr>
        <w:spacing w:after="160" w:line="259" w:lineRule="auto"/>
      </w:pPr>
      <w:r>
        <w:t xml:space="preserve">Si le client ne présente aucune carte, aune </w:t>
      </w:r>
      <w:r w:rsidR="006F6761">
        <w:t xml:space="preserve">récompense </w:t>
      </w:r>
      <w:r>
        <w:t>n’est faite.</w:t>
      </w:r>
    </w:p>
    <w:p w14:paraId="6BB9E06C" w14:textId="21F2C94B" w:rsidR="0027536A" w:rsidRDefault="0027536A" w:rsidP="0027536A">
      <w:pPr>
        <w:pStyle w:val="Paragraphedeliste"/>
        <w:numPr>
          <w:ilvl w:val="0"/>
          <w:numId w:val="8"/>
        </w:numPr>
        <w:spacing w:after="160" w:line="259" w:lineRule="auto"/>
      </w:pPr>
      <w:r>
        <w:t xml:space="preserve">Si le client présente une carte, la </w:t>
      </w:r>
      <w:r w:rsidR="006F6761">
        <w:t xml:space="preserve">récompense </w:t>
      </w:r>
      <w:r>
        <w:t xml:space="preserve">est appliquée </w:t>
      </w:r>
      <w:r w:rsidR="00022565">
        <w:t>au moment</w:t>
      </w:r>
      <w:r>
        <w:t xml:space="preserve"> de la génération de la facture.</w:t>
      </w:r>
    </w:p>
    <w:p w14:paraId="54E36F97" w14:textId="77777777" w:rsidR="0027536A" w:rsidRDefault="0027536A" w:rsidP="0027536A">
      <w:pPr>
        <w:pStyle w:val="Paragraphedeliste"/>
        <w:numPr>
          <w:ilvl w:val="0"/>
          <w:numId w:val="8"/>
        </w:numPr>
        <w:spacing w:after="160" w:line="259" w:lineRule="auto"/>
      </w:pPr>
      <w:r>
        <w:t>Il y a quatre stratégies de payement :</w:t>
      </w:r>
    </w:p>
    <w:p w14:paraId="343CE479" w14:textId="77777777" w:rsidR="0027536A" w:rsidRDefault="0027536A" w:rsidP="0027536A">
      <w:pPr>
        <w:pStyle w:val="Paragraphedeliste"/>
        <w:numPr>
          <w:ilvl w:val="1"/>
          <w:numId w:val="8"/>
        </w:numPr>
        <w:spacing w:after="160" w:line="259" w:lineRule="auto"/>
      </w:pPr>
      <w:r>
        <w:t>Payement cash</w:t>
      </w:r>
    </w:p>
    <w:p w14:paraId="1F15D006" w14:textId="77777777" w:rsidR="0027536A" w:rsidRDefault="0027536A" w:rsidP="0027536A">
      <w:pPr>
        <w:pStyle w:val="Paragraphedeliste"/>
        <w:numPr>
          <w:ilvl w:val="1"/>
          <w:numId w:val="8"/>
        </w:numPr>
        <w:spacing w:after="160" w:line="259" w:lineRule="auto"/>
      </w:pPr>
      <w:r>
        <w:t>Payement débit</w:t>
      </w:r>
    </w:p>
    <w:p w14:paraId="22DA3665" w14:textId="77777777" w:rsidR="0027536A" w:rsidRDefault="0027536A" w:rsidP="0027536A">
      <w:pPr>
        <w:pStyle w:val="Paragraphedeliste"/>
        <w:numPr>
          <w:ilvl w:val="1"/>
          <w:numId w:val="8"/>
        </w:numPr>
        <w:spacing w:after="160" w:line="259" w:lineRule="auto"/>
      </w:pPr>
      <w:r>
        <w:t>Payement crédit</w:t>
      </w:r>
    </w:p>
    <w:p w14:paraId="28658DB8" w14:textId="77777777" w:rsidR="0027536A" w:rsidRDefault="0027536A" w:rsidP="0027536A">
      <w:pPr>
        <w:pStyle w:val="Paragraphedeliste"/>
        <w:numPr>
          <w:ilvl w:val="1"/>
          <w:numId w:val="8"/>
        </w:numPr>
        <w:spacing w:after="160" w:line="259" w:lineRule="auto"/>
      </w:pPr>
      <w:r>
        <w:t>Payement par point</w:t>
      </w:r>
    </w:p>
    <w:p w14:paraId="5AFA9B31" w14:textId="77777777" w:rsidR="0027536A" w:rsidRDefault="0027536A" w:rsidP="0027536A">
      <w:pPr>
        <w:pStyle w:val="Paragraphedeliste"/>
        <w:numPr>
          <w:ilvl w:val="1"/>
          <w:numId w:val="8"/>
        </w:numPr>
        <w:spacing w:after="160" w:line="259" w:lineRule="auto"/>
      </w:pPr>
      <w:r>
        <w:t>Ou autre stratégie.</w:t>
      </w:r>
    </w:p>
    <w:p w14:paraId="5B208E5A" w14:textId="77777777" w:rsidR="0027536A" w:rsidRDefault="0027536A" w:rsidP="0027536A">
      <w:pPr>
        <w:pStyle w:val="Paragraphedeliste"/>
        <w:numPr>
          <w:ilvl w:val="0"/>
          <w:numId w:val="8"/>
        </w:numPr>
        <w:spacing w:after="160" w:line="259" w:lineRule="auto"/>
      </w:pPr>
      <w:r>
        <w:t>Dans la classe facture, on trouve :</w:t>
      </w:r>
    </w:p>
    <w:p w14:paraId="0B01ED96" w14:textId="77777777" w:rsidR="0027536A" w:rsidRDefault="0027536A" w:rsidP="0027536A">
      <w:pPr>
        <w:pStyle w:val="Paragraphedeliste"/>
        <w:numPr>
          <w:ilvl w:val="1"/>
          <w:numId w:val="8"/>
        </w:numPr>
        <w:spacing w:after="160" w:line="259" w:lineRule="auto"/>
      </w:pPr>
      <w:r>
        <w:t>Les attributs :</w:t>
      </w:r>
    </w:p>
    <w:p w14:paraId="640453A1" w14:textId="77777777" w:rsidR="0027536A" w:rsidRDefault="0027536A" w:rsidP="0027536A">
      <w:pPr>
        <w:pStyle w:val="Paragraphedeliste"/>
        <w:numPr>
          <w:ilvl w:val="2"/>
          <w:numId w:val="8"/>
        </w:numPr>
        <w:spacing w:after="160" w:line="259" w:lineRule="auto"/>
      </w:pPr>
      <w:r>
        <w:t xml:space="preserve"> La carte c de type carte</w:t>
      </w:r>
    </w:p>
    <w:p w14:paraId="150933EA" w14:textId="77777777" w:rsidR="0027536A" w:rsidRPr="00132009" w:rsidRDefault="0027536A" w:rsidP="0027536A">
      <w:pPr>
        <w:pStyle w:val="Paragraphedeliste"/>
        <w:numPr>
          <w:ilvl w:val="2"/>
          <w:numId w:val="8"/>
        </w:numPr>
        <w:spacing w:after="160" w:line="259" w:lineRule="auto"/>
        <w:rPr>
          <w:lang w:val="fr-CA"/>
        </w:rPr>
      </w:pPr>
      <w:r w:rsidRPr="00132009">
        <w:rPr>
          <w:lang w:val="fr-CA"/>
        </w:rPr>
        <w:t>Montant</w:t>
      </w:r>
    </w:p>
    <w:p w14:paraId="1D19451E" w14:textId="100AB249" w:rsidR="0027536A" w:rsidRPr="008C566A" w:rsidRDefault="00D50C87" w:rsidP="0027536A">
      <w:pPr>
        <w:pStyle w:val="Paragraphedeliste"/>
        <w:numPr>
          <w:ilvl w:val="2"/>
          <w:numId w:val="8"/>
        </w:numPr>
        <w:spacing w:after="160" w:line="259" w:lineRule="auto"/>
        <w:rPr>
          <w:lang w:val="fr-CA"/>
        </w:rPr>
      </w:pPr>
      <w:r>
        <w:rPr>
          <w:lang w:val="en-CA"/>
        </w:rPr>
        <w:t>Strat</w:t>
      </w:r>
      <w:r>
        <w:t>é</w:t>
      </w:r>
      <w:r>
        <w:rPr>
          <w:lang w:val="en-CA"/>
        </w:rPr>
        <w:t>gie de</w:t>
      </w:r>
      <w:r w:rsidR="0027536A">
        <w:rPr>
          <w:lang w:val="en-CA"/>
        </w:rPr>
        <w:t xml:space="preserve"> payment</w:t>
      </w:r>
    </w:p>
    <w:p w14:paraId="6D7D50B5" w14:textId="61D4D713" w:rsidR="0027536A" w:rsidRDefault="0027536A" w:rsidP="0027536A">
      <w:pPr>
        <w:pStyle w:val="Paragraphedeliste"/>
        <w:numPr>
          <w:ilvl w:val="1"/>
          <w:numId w:val="8"/>
        </w:numPr>
        <w:spacing w:after="160" w:line="259" w:lineRule="auto"/>
      </w:pPr>
      <w:r>
        <w:t>Méthodes :</w:t>
      </w:r>
      <w:r w:rsidR="008644DD">
        <w:t>5</w:t>
      </w:r>
    </w:p>
    <w:p w14:paraId="7B8E3486" w14:textId="77777777" w:rsidR="0027536A" w:rsidRDefault="0027536A" w:rsidP="0027536A">
      <w:pPr>
        <w:pStyle w:val="Paragraphedeliste"/>
        <w:ind w:left="1440"/>
      </w:pPr>
      <w:r>
        <w:t xml:space="preserve">Avant d’effectuer un payement, on demande au client </w:t>
      </w:r>
      <w:r w:rsidRPr="008C566A">
        <w:rPr>
          <w:b/>
        </w:rPr>
        <w:t>sa carte de client</w:t>
      </w:r>
      <w:r>
        <w:t xml:space="preserve"> et le </w:t>
      </w:r>
      <w:r w:rsidRPr="008C566A">
        <w:rPr>
          <w:b/>
        </w:rPr>
        <w:t>mode de payement</w:t>
      </w:r>
      <w:r>
        <w:t>.</w:t>
      </w:r>
    </w:p>
    <w:p w14:paraId="1981F3CA" w14:textId="77777777" w:rsidR="0027536A" w:rsidRDefault="0027536A" w:rsidP="0027536A">
      <w:pPr>
        <w:pStyle w:val="Paragraphedeliste"/>
        <w:numPr>
          <w:ilvl w:val="2"/>
          <w:numId w:val="8"/>
        </w:numPr>
        <w:spacing w:after="160" w:line="259" w:lineRule="auto"/>
      </w:pPr>
      <w:r>
        <w:t>Constructeur qui prend en paramètres (montant, modepayement)</w:t>
      </w:r>
    </w:p>
    <w:p w14:paraId="297250A5" w14:textId="77777777" w:rsidR="0027536A" w:rsidRDefault="0027536A" w:rsidP="0027536A">
      <w:pPr>
        <w:pStyle w:val="Paragraphedeliste"/>
        <w:ind w:left="2160"/>
      </w:pPr>
      <w:r>
        <w:t xml:space="preserve">Ce constructeur est appelé dans le cas où le client n’a pas présenté une carte de client. Dans ce constructeur, il faut juste initialiser les attributs et afficher le message « le payement par » + modepayement+  « a été fait avec succès » . </w:t>
      </w:r>
    </w:p>
    <w:p w14:paraId="218C8FA0" w14:textId="77777777" w:rsidR="0027536A" w:rsidRPr="00EC1C08" w:rsidRDefault="0027536A" w:rsidP="0027536A">
      <w:pPr>
        <w:pStyle w:val="Paragraphedeliste"/>
        <w:ind w:left="2160"/>
        <w:rPr>
          <w:b/>
        </w:rPr>
      </w:pPr>
      <w:r w:rsidRPr="00EC1C08">
        <w:rPr>
          <w:b/>
        </w:rPr>
        <w:t>Attention : le mode de payement ne doit pas être par point</w:t>
      </w:r>
      <w:r>
        <w:rPr>
          <w:b/>
        </w:rPr>
        <w:t xml:space="preserve"> puisque le client n’a pas présenté une carte de client</w:t>
      </w:r>
      <w:r w:rsidRPr="00EC1C08">
        <w:rPr>
          <w:b/>
        </w:rPr>
        <w:t>.</w:t>
      </w:r>
    </w:p>
    <w:p w14:paraId="286EC41E" w14:textId="77777777" w:rsidR="0027536A" w:rsidRDefault="0027536A" w:rsidP="0027536A">
      <w:pPr>
        <w:pStyle w:val="Paragraphedeliste"/>
        <w:numPr>
          <w:ilvl w:val="2"/>
          <w:numId w:val="8"/>
        </w:numPr>
        <w:spacing w:after="160" w:line="259" w:lineRule="auto"/>
      </w:pPr>
      <w:r>
        <w:t>Constructeur qui prend en paramètre (montant,modepayement,client)</w:t>
      </w:r>
    </w:p>
    <w:p w14:paraId="3C668851" w14:textId="77777777" w:rsidR="0027536A" w:rsidRDefault="0027536A" w:rsidP="0027536A">
      <w:pPr>
        <w:pStyle w:val="Paragraphedeliste"/>
        <w:ind w:left="2160"/>
      </w:pPr>
      <w:r>
        <w:t xml:space="preserve">Ce constructeur est appelé quand le client présente une carte client. </w:t>
      </w:r>
      <w:r w:rsidRPr="008C566A">
        <w:rPr>
          <w:b/>
        </w:rPr>
        <w:t xml:space="preserve">Le nombre de point ou le nombre de mile de ce dernier est augmenté </w:t>
      </w:r>
      <w:r>
        <w:rPr>
          <w:b/>
        </w:rPr>
        <w:t xml:space="preserve">automatiquement </w:t>
      </w:r>
      <w:r w:rsidRPr="008C566A">
        <w:rPr>
          <w:b/>
        </w:rPr>
        <w:t xml:space="preserve">selon le type de de la carte (voir la table1) et le mode payement. </w:t>
      </w:r>
      <w:r>
        <w:t xml:space="preserve">Ce constructeur est appelé quand il y a un seul mode de payement différent de payement par point. </w:t>
      </w:r>
    </w:p>
    <w:p w14:paraId="05664874" w14:textId="77777777" w:rsidR="00D50C87" w:rsidRDefault="00D50C87" w:rsidP="0027536A">
      <w:pPr>
        <w:pStyle w:val="Paragraphedeliste"/>
        <w:ind w:left="2160"/>
      </w:pPr>
    </w:p>
    <w:p w14:paraId="3FF64AE1" w14:textId="77777777" w:rsidR="00D50C87" w:rsidRDefault="00D50C87" w:rsidP="0027536A">
      <w:pPr>
        <w:pStyle w:val="Paragraphedeliste"/>
        <w:ind w:left="2160"/>
      </w:pPr>
    </w:p>
    <w:p w14:paraId="66A3712D" w14:textId="77777777" w:rsidR="00D50C87" w:rsidRPr="00CF7912" w:rsidRDefault="00D50C87" w:rsidP="0027536A">
      <w:pPr>
        <w:pStyle w:val="Paragraphedeliste"/>
        <w:ind w:left="2160"/>
      </w:pPr>
    </w:p>
    <w:p w14:paraId="448867F6" w14:textId="77777777" w:rsidR="0027536A" w:rsidRDefault="0027536A" w:rsidP="0027536A">
      <w:pPr>
        <w:pStyle w:val="Paragraphedeliste"/>
        <w:numPr>
          <w:ilvl w:val="0"/>
          <w:numId w:val="8"/>
        </w:numPr>
        <w:spacing w:after="160" w:line="259" w:lineRule="auto"/>
      </w:pPr>
      <w:r>
        <w:t>Dans la classe abstract carte client, on trouve :</w:t>
      </w:r>
    </w:p>
    <w:p w14:paraId="40092EB8" w14:textId="77777777" w:rsidR="0027536A" w:rsidRDefault="0027536A" w:rsidP="0027536A">
      <w:pPr>
        <w:pStyle w:val="Paragraphedeliste"/>
        <w:numPr>
          <w:ilvl w:val="1"/>
          <w:numId w:val="8"/>
        </w:numPr>
        <w:spacing w:after="160" w:line="259" w:lineRule="auto"/>
      </w:pPr>
      <w:r>
        <w:t>Les attributs :</w:t>
      </w:r>
    </w:p>
    <w:p w14:paraId="3B522754" w14:textId="77777777" w:rsidR="0027536A" w:rsidRDefault="0027536A" w:rsidP="0027536A">
      <w:pPr>
        <w:pStyle w:val="Paragraphedeliste"/>
        <w:numPr>
          <w:ilvl w:val="2"/>
          <w:numId w:val="8"/>
        </w:numPr>
        <w:spacing w:after="160" w:line="259" w:lineRule="auto"/>
      </w:pPr>
      <w:r>
        <w:t xml:space="preserve"> Le </w:t>
      </w:r>
      <w:r w:rsidRPr="004E5229">
        <w:t xml:space="preserve">nom du </w:t>
      </w:r>
      <w:r>
        <w:t>client : String</w:t>
      </w:r>
    </w:p>
    <w:p w14:paraId="59BB9D3A" w14:textId="0F117D5C" w:rsidR="0027536A" w:rsidRDefault="0027536A" w:rsidP="0027536A">
      <w:pPr>
        <w:pStyle w:val="Paragraphedeliste"/>
        <w:numPr>
          <w:ilvl w:val="2"/>
          <w:numId w:val="8"/>
        </w:numPr>
        <w:spacing w:after="160" w:line="259" w:lineRule="auto"/>
      </w:pPr>
      <w:r>
        <w:t>A</w:t>
      </w:r>
      <w:r w:rsidRPr="004E5229">
        <w:t>dresse (par exemple,“</w:t>
      </w:r>
      <w:r w:rsidR="006F6761">
        <w:t>3800</w:t>
      </w:r>
      <w:r>
        <w:t xml:space="preserve">, boulevard </w:t>
      </w:r>
      <w:r w:rsidR="00176264">
        <w:t>Sherbrooke</w:t>
      </w:r>
      <w:r>
        <w:t xml:space="preserve">, </w:t>
      </w:r>
      <w:r w:rsidR="006F6761">
        <w:t>Montréal</w:t>
      </w:r>
      <w:r w:rsidRPr="004E5229">
        <w:t xml:space="preserve">”) </w:t>
      </w:r>
    </w:p>
    <w:p w14:paraId="0D8BA080" w14:textId="77777777" w:rsidR="0027536A" w:rsidRDefault="0027536A" w:rsidP="0027536A">
      <w:pPr>
        <w:pStyle w:val="Paragraphedeliste"/>
        <w:numPr>
          <w:ilvl w:val="1"/>
          <w:numId w:val="8"/>
        </w:numPr>
        <w:spacing w:after="160" w:line="259" w:lineRule="auto"/>
      </w:pPr>
      <w:r>
        <w:t>Méthode :</w:t>
      </w:r>
    </w:p>
    <w:p w14:paraId="40990D97" w14:textId="77777777" w:rsidR="0027536A" w:rsidRDefault="0027536A" w:rsidP="0027536A">
      <w:pPr>
        <w:pStyle w:val="Paragraphedeliste"/>
        <w:numPr>
          <w:ilvl w:val="2"/>
          <w:numId w:val="8"/>
        </w:numPr>
        <w:spacing w:after="160" w:line="259" w:lineRule="auto"/>
      </w:pPr>
      <w:r w:rsidRPr="000F3622">
        <w:t>u</w:t>
      </w:r>
      <w:r>
        <w:t xml:space="preserve">n constructeur, qui nécessite le </w:t>
      </w:r>
      <w:r w:rsidRPr="000F3622">
        <w:t xml:space="preserve">nom et adresse du client. </w:t>
      </w:r>
    </w:p>
    <w:p w14:paraId="4AAB3172" w14:textId="77777777" w:rsidR="0027536A" w:rsidRDefault="0027536A" w:rsidP="0027536A">
      <w:pPr>
        <w:pStyle w:val="Paragraphedeliste"/>
        <w:numPr>
          <w:ilvl w:val="2"/>
          <w:numId w:val="8"/>
        </w:numPr>
        <w:spacing w:after="160" w:line="259" w:lineRule="auto"/>
      </w:pPr>
      <w:r>
        <w:t>une méthode abstract nommée récompenser</w:t>
      </w:r>
      <w:r w:rsidRPr="000F3622">
        <w:t xml:space="preserve"> (</w:t>
      </w:r>
      <w:r>
        <w:t>Facture f).</w:t>
      </w:r>
    </w:p>
    <w:p w14:paraId="2494C938" w14:textId="77777777" w:rsidR="0027536A" w:rsidRDefault="0027536A" w:rsidP="0027536A">
      <w:pPr>
        <w:pStyle w:val="Paragraphedeliste"/>
        <w:numPr>
          <w:ilvl w:val="0"/>
          <w:numId w:val="8"/>
        </w:numPr>
        <w:spacing w:after="160" w:line="259" w:lineRule="auto"/>
      </w:pPr>
      <w:r>
        <w:t>A partir de cette classe, il y a deux classes qui en dérivent :</w:t>
      </w:r>
    </w:p>
    <w:p w14:paraId="7AF824E9" w14:textId="77777777" w:rsidR="0027536A" w:rsidRDefault="0027536A" w:rsidP="0027536A">
      <w:pPr>
        <w:pStyle w:val="Paragraphedeliste"/>
        <w:numPr>
          <w:ilvl w:val="1"/>
          <w:numId w:val="8"/>
        </w:numPr>
        <w:spacing w:after="160" w:line="259" w:lineRule="auto"/>
      </w:pPr>
      <w:r>
        <w:t>Classe airmiles :</w:t>
      </w:r>
    </w:p>
    <w:p w14:paraId="1CACE7FF" w14:textId="77777777" w:rsidR="0027536A" w:rsidRDefault="0027536A" w:rsidP="0027536A">
      <w:pPr>
        <w:pStyle w:val="Paragraphedeliste"/>
        <w:numPr>
          <w:ilvl w:val="2"/>
          <w:numId w:val="8"/>
        </w:numPr>
        <w:spacing w:after="160" w:line="259" w:lineRule="auto"/>
      </w:pPr>
      <w:r>
        <w:t>Nombre_mile :float</w:t>
      </w:r>
    </w:p>
    <w:p w14:paraId="304CE419" w14:textId="77777777" w:rsidR="0027536A" w:rsidRDefault="0027536A" w:rsidP="0027536A">
      <w:pPr>
        <w:pStyle w:val="Paragraphedeliste"/>
        <w:numPr>
          <w:ilvl w:val="2"/>
          <w:numId w:val="8"/>
        </w:numPr>
        <w:spacing w:after="160" w:line="259" w:lineRule="auto"/>
      </w:pPr>
      <w:r>
        <w:t>Et la définition de la fonction récompenser( Facture f) : afin de récompenser un client selon les stratégies citées dans le tableau 1.</w:t>
      </w:r>
    </w:p>
    <w:p w14:paraId="10D77158" w14:textId="77777777" w:rsidR="0027536A" w:rsidRDefault="0027536A" w:rsidP="0027536A">
      <w:pPr>
        <w:pStyle w:val="Paragraphedeliste"/>
        <w:numPr>
          <w:ilvl w:val="1"/>
          <w:numId w:val="8"/>
        </w:numPr>
        <w:spacing w:after="160" w:line="259" w:lineRule="auto"/>
      </w:pPr>
      <w:r>
        <w:t>Classe points :</w:t>
      </w:r>
    </w:p>
    <w:p w14:paraId="342403C7" w14:textId="77777777" w:rsidR="0027536A" w:rsidRDefault="0027536A" w:rsidP="0027536A">
      <w:pPr>
        <w:pStyle w:val="Paragraphedeliste"/>
        <w:numPr>
          <w:ilvl w:val="2"/>
          <w:numId w:val="8"/>
        </w:numPr>
        <w:spacing w:after="160" w:line="259" w:lineRule="auto"/>
      </w:pPr>
      <w:r>
        <w:t>Nombre_point :int</w:t>
      </w:r>
    </w:p>
    <w:p w14:paraId="64B1B5B8" w14:textId="37973F84" w:rsidR="0027536A" w:rsidRDefault="0027536A" w:rsidP="0027536A">
      <w:pPr>
        <w:pStyle w:val="Paragraphedeliste"/>
        <w:numPr>
          <w:ilvl w:val="2"/>
          <w:numId w:val="8"/>
        </w:numPr>
        <w:spacing w:after="160" w:line="259" w:lineRule="auto"/>
      </w:pPr>
      <w:r>
        <w:t>Et la définition de la  fonction récompenser( Facture f) : afin de récompenser un client selon les stratégies citées dans le tableau1.</w:t>
      </w:r>
    </w:p>
    <w:p w14:paraId="1095382D" w14:textId="71E17FC9" w:rsidR="0027536A" w:rsidRPr="000F63B9" w:rsidRDefault="000F63B9" w:rsidP="0027536A">
      <w:pPr>
        <w:pStyle w:val="Paragraphedeliste"/>
        <w:ind w:left="0"/>
      </w:pPr>
      <w:r>
        <w:rPr>
          <w:noProof/>
        </w:rPr>
        <w:drawing>
          <wp:inline distT="0" distB="0" distL="0" distR="0" wp14:anchorId="42418D09" wp14:editId="313FA674">
            <wp:extent cx="5478145" cy="2027555"/>
            <wp:effectExtent l="0" t="0" r="8255" b="0"/>
            <wp:docPr id="9097575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145" cy="2027555"/>
                    </a:xfrm>
                    <a:prstGeom prst="rect">
                      <a:avLst/>
                    </a:prstGeom>
                    <a:noFill/>
                    <a:ln>
                      <a:noFill/>
                    </a:ln>
                  </pic:spPr>
                </pic:pic>
              </a:graphicData>
            </a:graphic>
          </wp:inline>
        </w:drawing>
      </w:r>
    </w:p>
    <w:p w14:paraId="4798D224" w14:textId="77777777" w:rsidR="0027536A" w:rsidRDefault="0027536A" w:rsidP="0027536A">
      <w:pPr>
        <w:pStyle w:val="Paragraphedeliste"/>
      </w:pPr>
    </w:p>
    <w:p w14:paraId="4CC286F8" w14:textId="4F1EECFB" w:rsidR="0027536A" w:rsidRPr="00132009" w:rsidRDefault="0027536A" w:rsidP="0027536A">
      <w:pPr>
        <w:rPr>
          <w:b/>
          <w:sz w:val="28"/>
          <w:szCs w:val="28"/>
          <w:u w:val="single"/>
        </w:rPr>
      </w:pPr>
      <w:r w:rsidRPr="00132009">
        <w:rPr>
          <w:b/>
          <w:sz w:val="28"/>
          <w:szCs w:val="28"/>
          <w:u w:val="single"/>
        </w:rPr>
        <w:t xml:space="preserve">Attention. Aucune vérification n’est demandée pour les </w:t>
      </w:r>
      <w:r w:rsidR="00022565">
        <w:rPr>
          <w:b/>
          <w:sz w:val="28"/>
          <w:szCs w:val="28"/>
          <w:u w:val="single"/>
        </w:rPr>
        <w:t>modes</w:t>
      </w:r>
      <w:r w:rsidRPr="00132009">
        <w:rPr>
          <w:b/>
          <w:sz w:val="28"/>
          <w:szCs w:val="28"/>
          <w:u w:val="single"/>
        </w:rPr>
        <w:t xml:space="preserve"> de payements.</w:t>
      </w:r>
    </w:p>
    <w:p w14:paraId="5DC0B467" w14:textId="7A7155D2" w:rsidR="0027536A" w:rsidRDefault="0027536A" w:rsidP="0027536A">
      <w:r w:rsidRPr="004E5229">
        <w:t xml:space="preserve">Cependant, les deux </w:t>
      </w:r>
      <w:r>
        <w:t>sous cartes (airmiles et points)</w:t>
      </w:r>
      <w:r w:rsidRPr="004E5229">
        <w:t xml:space="preserve"> ont leur propre moyen </w:t>
      </w:r>
      <w:r>
        <w:t xml:space="preserve">de </w:t>
      </w:r>
      <w:r w:rsidR="006F6761">
        <w:t xml:space="preserve">récompense </w:t>
      </w:r>
      <w:r>
        <w:t xml:space="preserve">en fonction du </w:t>
      </w:r>
      <w:r w:rsidRPr="0056060A">
        <w:rPr>
          <w:b/>
        </w:rPr>
        <w:t>montant d'achat</w:t>
      </w:r>
      <w:r>
        <w:t xml:space="preserve"> et </w:t>
      </w:r>
      <w:r w:rsidRPr="0056060A">
        <w:rPr>
          <w:b/>
        </w:rPr>
        <w:t>mode de paiement</w:t>
      </w:r>
      <w:r w:rsidRPr="004E5229">
        <w:t xml:space="preserve">. Le tableau 1 ci-dessous montre </w:t>
      </w:r>
      <w:r>
        <w:t xml:space="preserve">les différentes stratégies de </w:t>
      </w:r>
      <w:r w:rsidR="006F6761">
        <w:t>récompense.</w:t>
      </w:r>
    </w:p>
    <w:p w14:paraId="44D5CB3A" w14:textId="4F975424" w:rsidR="0027536A" w:rsidRDefault="0027536A" w:rsidP="0027536A">
      <w:r w:rsidRPr="00FF100C">
        <w:t xml:space="preserve">Table 1: </w:t>
      </w:r>
      <w:r>
        <w:t xml:space="preserve">les stratégie de </w:t>
      </w:r>
      <w:r w:rsidR="006F6761">
        <w:t xml:space="preserve">récompense </w:t>
      </w:r>
      <w:r>
        <w:t>selon</w:t>
      </w:r>
      <w:r w:rsidRPr="00FF100C">
        <w:t xml:space="preserve"> le montant </w:t>
      </w:r>
      <w:r>
        <w:t xml:space="preserve">et le mode </w:t>
      </w:r>
      <w:r w:rsidRPr="00FF100C">
        <w:t xml:space="preserve">de </w:t>
      </w:r>
      <w:r>
        <w:t>payement selon le type de carte</w:t>
      </w:r>
      <w:r w:rsidRPr="00FF100C">
        <w:t xml:space="preserve"> </w:t>
      </w:r>
      <w:r>
        <w:t>(point ou airmiles)</w:t>
      </w:r>
      <w:r w:rsidRPr="00FF100C">
        <w:t>.</w:t>
      </w:r>
    </w:p>
    <w:tbl>
      <w:tblPr>
        <w:tblStyle w:val="Grilledutableau"/>
        <w:tblW w:w="0" w:type="auto"/>
        <w:tblInd w:w="720" w:type="dxa"/>
        <w:tblLook w:val="04A0" w:firstRow="1" w:lastRow="0" w:firstColumn="1" w:lastColumn="0" w:noHBand="0" w:noVBand="1"/>
      </w:tblPr>
      <w:tblGrid>
        <w:gridCol w:w="2602"/>
        <w:gridCol w:w="2598"/>
        <w:gridCol w:w="2710"/>
      </w:tblGrid>
      <w:tr w:rsidR="0027536A" w14:paraId="270E5DAF" w14:textId="77777777">
        <w:tc>
          <w:tcPr>
            <w:tcW w:w="2602" w:type="dxa"/>
          </w:tcPr>
          <w:p w14:paraId="58E25AEB" w14:textId="77777777" w:rsidR="0027536A" w:rsidRDefault="0027536A">
            <w:pPr>
              <w:pStyle w:val="Paragraphedeliste"/>
              <w:ind w:left="0"/>
            </w:pPr>
            <w:r>
              <w:t>Méthode de payement</w:t>
            </w:r>
          </w:p>
        </w:tc>
        <w:tc>
          <w:tcPr>
            <w:tcW w:w="2598" w:type="dxa"/>
          </w:tcPr>
          <w:p w14:paraId="7EC6C3F5" w14:textId="77777777" w:rsidR="0027536A" w:rsidRDefault="0027536A">
            <w:pPr>
              <w:pStyle w:val="Paragraphedeliste"/>
              <w:ind w:left="0"/>
            </w:pPr>
            <w:r>
              <w:rPr>
                <w:lang w:val="en-CA"/>
              </w:rPr>
              <w:t xml:space="preserve">Carte de points </w:t>
            </w:r>
          </w:p>
        </w:tc>
        <w:tc>
          <w:tcPr>
            <w:tcW w:w="2710" w:type="dxa"/>
          </w:tcPr>
          <w:p w14:paraId="2A587EFF" w14:textId="77777777" w:rsidR="0027536A" w:rsidRPr="00FF100C" w:rsidRDefault="0027536A">
            <w:pPr>
              <w:pStyle w:val="Paragraphedeliste"/>
              <w:rPr>
                <w:lang w:val="en-CA"/>
              </w:rPr>
            </w:pPr>
            <w:r>
              <w:rPr>
                <w:lang w:val="en-CA"/>
              </w:rPr>
              <w:t>Carte airmiles</w:t>
            </w:r>
          </w:p>
          <w:p w14:paraId="200CD32E" w14:textId="77777777" w:rsidR="0027536A" w:rsidRDefault="0027536A">
            <w:pPr>
              <w:pStyle w:val="Paragraphedeliste"/>
              <w:ind w:left="0"/>
            </w:pPr>
          </w:p>
        </w:tc>
      </w:tr>
      <w:tr w:rsidR="0027536A" w:rsidRPr="00D75DFD" w14:paraId="3FC21CB0" w14:textId="77777777">
        <w:tc>
          <w:tcPr>
            <w:tcW w:w="2602" w:type="dxa"/>
          </w:tcPr>
          <w:p w14:paraId="6D2CD179" w14:textId="77777777" w:rsidR="0027536A" w:rsidRDefault="0027536A">
            <w:pPr>
              <w:pStyle w:val="Paragraphedeliste"/>
              <w:ind w:left="0"/>
              <w:rPr>
                <w:lang w:val="en-CA"/>
              </w:rPr>
            </w:pPr>
            <w:r w:rsidRPr="00FF100C">
              <w:rPr>
                <w:lang w:val="en-CA"/>
              </w:rPr>
              <w:t>Credit card</w:t>
            </w:r>
          </w:p>
          <w:p w14:paraId="6B6CF30F" w14:textId="77777777" w:rsidR="0027536A" w:rsidRDefault="0027536A">
            <w:pPr>
              <w:pStyle w:val="Paragraphedeliste"/>
              <w:ind w:left="0"/>
              <w:rPr>
                <w:lang w:val="en-CA"/>
              </w:rPr>
            </w:pPr>
          </w:p>
          <w:p w14:paraId="4DB57A10" w14:textId="77777777" w:rsidR="0027536A" w:rsidRDefault="0027536A">
            <w:pPr>
              <w:pStyle w:val="Paragraphedeliste"/>
              <w:ind w:left="0"/>
            </w:pPr>
          </w:p>
        </w:tc>
        <w:tc>
          <w:tcPr>
            <w:tcW w:w="2598" w:type="dxa"/>
          </w:tcPr>
          <w:p w14:paraId="46189C24" w14:textId="77777777" w:rsidR="0027536A" w:rsidRDefault="0027536A">
            <w:pPr>
              <w:pStyle w:val="Paragraphedeliste"/>
              <w:ind w:left="0"/>
            </w:pPr>
            <w:r>
              <w:t>2 points pour 1$</w:t>
            </w:r>
          </w:p>
        </w:tc>
        <w:tc>
          <w:tcPr>
            <w:tcW w:w="2710" w:type="dxa"/>
          </w:tcPr>
          <w:p w14:paraId="392AF33C" w14:textId="77777777" w:rsidR="0027536A" w:rsidRPr="00E53407" w:rsidRDefault="0027536A">
            <w:pPr>
              <w:rPr>
                <w:lang w:val="en-CA"/>
              </w:rPr>
            </w:pPr>
            <w:r>
              <w:t>2</w:t>
            </w:r>
            <w:r w:rsidRPr="00D75DFD">
              <w:t xml:space="preserve"> </w:t>
            </w:r>
            <w:r>
              <w:t>miles</w:t>
            </w:r>
            <w:r w:rsidRPr="00D75DFD">
              <w:t xml:space="preserve"> </w:t>
            </w:r>
            <w:r>
              <w:t>pour</w:t>
            </w:r>
            <w:r w:rsidRPr="00D75DFD">
              <w:t xml:space="preserve"> 1$ </w:t>
            </w:r>
          </w:p>
        </w:tc>
      </w:tr>
      <w:tr w:rsidR="0027536A" w14:paraId="09AD072F" w14:textId="77777777">
        <w:tc>
          <w:tcPr>
            <w:tcW w:w="2602" w:type="dxa"/>
          </w:tcPr>
          <w:p w14:paraId="14D36841" w14:textId="77777777" w:rsidR="0027536A" w:rsidRDefault="0027536A">
            <w:pPr>
              <w:pStyle w:val="Paragraphedeliste"/>
              <w:ind w:left="0"/>
            </w:pPr>
            <w:r>
              <w:t xml:space="preserve">Cash </w:t>
            </w:r>
          </w:p>
        </w:tc>
        <w:tc>
          <w:tcPr>
            <w:tcW w:w="2598" w:type="dxa"/>
          </w:tcPr>
          <w:p w14:paraId="0D5330B3" w14:textId="77777777" w:rsidR="0027536A" w:rsidRDefault="0027536A">
            <w:pPr>
              <w:pStyle w:val="Paragraphedeliste"/>
              <w:ind w:left="0"/>
            </w:pPr>
            <w:r>
              <w:t>1 point pour 1$</w:t>
            </w:r>
          </w:p>
        </w:tc>
        <w:tc>
          <w:tcPr>
            <w:tcW w:w="2710" w:type="dxa"/>
          </w:tcPr>
          <w:p w14:paraId="4B800783" w14:textId="77777777" w:rsidR="0027536A" w:rsidRDefault="0027536A">
            <w:pPr>
              <w:pStyle w:val="Paragraphedeliste"/>
              <w:ind w:left="0"/>
            </w:pPr>
            <w:r>
              <w:rPr>
                <w:lang w:val="en-CA"/>
              </w:rPr>
              <w:t>1 miles pour 2$</w:t>
            </w:r>
            <w:r w:rsidRPr="00D75DFD">
              <w:rPr>
                <w:lang w:val="en-CA"/>
              </w:rPr>
              <w:t>,</w:t>
            </w:r>
          </w:p>
        </w:tc>
      </w:tr>
    </w:tbl>
    <w:p w14:paraId="4DF93A57" w14:textId="77777777" w:rsidR="0027536A" w:rsidRDefault="0027536A" w:rsidP="0027536A">
      <w:pPr>
        <w:pStyle w:val="Paragraphedeliste"/>
      </w:pPr>
    </w:p>
    <w:p w14:paraId="6D3FF225" w14:textId="77777777" w:rsidR="0027536A" w:rsidRPr="00650382" w:rsidRDefault="0027536A" w:rsidP="0027536A">
      <w:pPr>
        <w:pStyle w:val="Paragraphedeliste"/>
        <w:ind w:left="0"/>
        <w:rPr>
          <w:b/>
          <w:u w:val="single"/>
        </w:rPr>
      </w:pPr>
      <w:r w:rsidRPr="00650382">
        <w:rPr>
          <w:b/>
          <w:u w:val="single"/>
        </w:rPr>
        <w:t>Questions :</w:t>
      </w:r>
    </w:p>
    <w:p w14:paraId="49396DC7" w14:textId="58EFCEE7" w:rsidR="0027536A" w:rsidRDefault="0027536A" w:rsidP="0027536A">
      <w:pPr>
        <w:pStyle w:val="Paragraphedeliste"/>
        <w:numPr>
          <w:ilvl w:val="0"/>
          <w:numId w:val="7"/>
        </w:numPr>
        <w:spacing w:after="160" w:line="259" w:lineRule="auto"/>
      </w:pPr>
      <w:r>
        <w:t xml:space="preserve">La définition de la fonction </w:t>
      </w:r>
      <w:r w:rsidR="006F6761">
        <w:t xml:space="preserve">récompenser(facture f) </w:t>
      </w:r>
      <w:r>
        <w:t xml:space="preserve">des cartes clients n’est pas la responsabilité de la carte client. Quel est le principe (parmi les principes SOLID) qui a été violé ? </w:t>
      </w:r>
    </w:p>
    <w:p w14:paraId="2739CA94" w14:textId="738BFDBC" w:rsidR="00D50C87" w:rsidRDefault="00D50C87" w:rsidP="00D50C87">
      <w:pPr>
        <w:pStyle w:val="Paragraphedeliste"/>
        <w:spacing w:after="160" w:line="259" w:lineRule="auto"/>
      </w:pPr>
      <w:r>
        <w:rPr>
          <w:noProof/>
          <w:lang w:val="en-CA" w:eastAsia="en-CA"/>
        </w:rPr>
        <mc:AlternateContent>
          <mc:Choice Requires="wps">
            <w:drawing>
              <wp:anchor distT="0" distB="0" distL="114300" distR="114300" simplePos="0" relativeHeight="251658240" behindDoc="0" locked="0" layoutInCell="1" allowOverlap="1" wp14:anchorId="5C9213D9" wp14:editId="5196A4F4">
                <wp:simplePos x="0" y="0"/>
                <wp:positionH relativeFrom="column">
                  <wp:posOffset>257175</wp:posOffset>
                </wp:positionH>
                <wp:positionV relativeFrom="paragraph">
                  <wp:posOffset>122555</wp:posOffset>
                </wp:positionV>
                <wp:extent cx="5848350" cy="723900"/>
                <wp:effectExtent l="0" t="0" r="19050" b="19050"/>
                <wp:wrapNone/>
                <wp:docPr id="2" name="Zone de texte 2"/>
                <wp:cNvGraphicFramePr/>
                <a:graphic xmlns:a="http://schemas.openxmlformats.org/drawingml/2006/main">
                  <a:graphicData uri="http://schemas.microsoft.com/office/word/2010/wordprocessingShape">
                    <wps:wsp>
                      <wps:cNvSpPr txBox="1"/>
                      <wps:spPr>
                        <a:xfrm>
                          <a:off x="0" y="0"/>
                          <a:ext cx="5848350" cy="723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BB82A5B" w14:textId="07429D37" w:rsidR="00D50C87" w:rsidRDefault="006D75BC">
                            <w:r>
                              <w:t>Le principe violé est le SRP (</w:t>
                            </w:r>
                            <w:r w:rsidR="00983E06">
                              <w:t>Single respons</w:t>
                            </w:r>
                            <w:r w:rsidR="00E44F64">
                              <w:t>i</w:t>
                            </w:r>
                            <w:r w:rsidR="00983E06">
                              <w:t>bility</w:t>
                            </w:r>
                            <w:r w:rsidR="00E44F64">
                              <w:t xml:space="preserve"> Principe</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C9213D9" id="_x0000_t202" coordsize="21600,21600" o:spt="202" path="m,l,21600r21600,l21600,xe">
                <v:stroke joinstyle="miter"/>
                <v:path gradientshapeok="t" o:connecttype="rect"/>
              </v:shapetype>
              <v:shape id="Zone de texte 2" o:spid="_x0000_s1026" type="#_x0000_t202" style="position:absolute;left:0;text-align:left;margin-left:20.25pt;margin-top:9.65pt;width:460.5pt;height:5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" fillcolor="white [3201]" strokeweight=".5pt">
                <v:textbox>
                  <w:txbxContent>
                    <w:p w14:paraId="5BB82A5B" w14:textId="07429D37" w:rsidR="00D50C87" w:rsidRDefault="006D75BC">
                      <w:r>
                        <w:t>Le principe violé est le SRP (</w:t>
                      </w:r>
                      <w:r w:rsidR="00983E06">
                        <w:t>Single respons</w:t>
                      </w:r>
                      <w:r w:rsidR="00E44F64">
                        <w:t>i</w:t>
                      </w:r>
                      <w:r w:rsidR="00983E06">
                        <w:t>bility</w:t>
                      </w:r>
                      <w:r w:rsidR="00E44F64">
                        <w:t xml:space="preserve"> Principe</w:t>
                      </w:r>
                      <w:r>
                        <w:t>)</w:t>
                      </w:r>
                    </w:p>
                  </w:txbxContent>
                </v:textbox>
              </v:shape>
            </w:pict>
          </mc:Fallback>
        </mc:AlternateContent>
      </w:r>
    </w:p>
    <w:p w14:paraId="6F1D5393" w14:textId="77777777" w:rsidR="00D50C87" w:rsidRDefault="00D50C87" w:rsidP="00D50C87">
      <w:pPr>
        <w:pStyle w:val="Paragraphedeliste"/>
        <w:spacing w:after="160" w:line="259" w:lineRule="auto"/>
      </w:pPr>
    </w:p>
    <w:p w14:paraId="531C1700" w14:textId="77777777" w:rsidR="00D50C87" w:rsidRDefault="00D50C87" w:rsidP="00D50C87">
      <w:pPr>
        <w:pStyle w:val="Paragraphedeliste"/>
        <w:spacing w:after="160" w:line="259" w:lineRule="auto"/>
      </w:pPr>
    </w:p>
    <w:p w14:paraId="77AB4AB7" w14:textId="77777777" w:rsidR="00D50C87" w:rsidRDefault="00D50C87" w:rsidP="00D50C87">
      <w:pPr>
        <w:pStyle w:val="Paragraphedeliste"/>
        <w:spacing w:after="160" w:line="259" w:lineRule="auto"/>
      </w:pPr>
    </w:p>
    <w:p w14:paraId="015E4805" w14:textId="77777777" w:rsidR="00D50C87" w:rsidRDefault="00D50C87" w:rsidP="00D50C87">
      <w:pPr>
        <w:pStyle w:val="Paragraphedeliste"/>
        <w:spacing w:after="160" w:line="259" w:lineRule="auto"/>
      </w:pPr>
    </w:p>
    <w:p w14:paraId="3B353A58" w14:textId="31A2B0E1" w:rsidR="0027536A" w:rsidRDefault="0027536A" w:rsidP="0027536A">
      <w:pPr>
        <w:pStyle w:val="Paragraphedeliste"/>
        <w:numPr>
          <w:ilvl w:val="0"/>
          <w:numId w:val="7"/>
        </w:numPr>
        <w:spacing w:after="160" w:line="259" w:lineRule="auto"/>
      </w:pPr>
      <w:r>
        <w:t xml:space="preserve">La </w:t>
      </w:r>
      <w:r w:rsidR="006F6761">
        <w:t xml:space="preserve">récompense </w:t>
      </w:r>
      <w:r>
        <w:t xml:space="preserve">telle qu’elle </w:t>
      </w:r>
      <w:r w:rsidR="006F6761">
        <w:t>a été</w:t>
      </w:r>
      <w:r>
        <w:t xml:space="preserve"> définit, elle dépend du mode de payement</w:t>
      </w:r>
      <w:r w:rsidR="00022565">
        <w:t xml:space="preserve"> et d’une instance de la classe facture</w:t>
      </w:r>
      <w:r>
        <w:t>. Quel est le principe qui a été violé et pourquoi ?</w:t>
      </w:r>
      <w:r w:rsidRPr="003972F4">
        <w:t xml:space="preserve"> </w:t>
      </w:r>
    </w:p>
    <w:p w14:paraId="1B430EAB" w14:textId="110AE66A" w:rsidR="00D50C87" w:rsidRDefault="00D50C87" w:rsidP="00D50C87">
      <w:pPr>
        <w:pStyle w:val="Paragraphedeliste"/>
        <w:spacing w:after="160" w:line="259" w:lineRule="auto"/>
      </w:pPr>
      <w:r>
        <w:rPr>
          <w:noProof/>
          <w:lang w:val="en-CA" w:eastAsia="en-CA"/>
        </w:rPr>
        <mc:AlternateContent>
          <mc:Choice Requires="wps">
            <w:drawing>
              <wp:anchor distT="0" distB="0" distL="114300" distR="114300" simplePos="0" relativeHeight="251658241" behindDoc="0" locked="0" layoutInCell="1" allowOverlap="1" wp14:anchorId="6A3620E9" wp14:editId="53F28585">
                <wp:simplePos x="0" y="0"/>
                <wp:positionH relativeFrom="column">
                  <wp:posOffset>314325</wp:posOffset>
                </wp:positionH>
                <wp:positionV relativeFrom="paragraph">
                  <wp:posOffset>146050</wp:posOffset>
                </wp:positionV>
                <wp:extent cx="5810250" cy="923925"/>
                <wp:effectExtent l="0" t="0" r="19050" b="28575"/>
                <wp:wrapNone/>
                <wp:docPr id="4" name="Zone de texte 4"/>
                <wp:cNvGraphicFramePr/>
                <a:graphic xmlns:a="http://schemas.openxmlformats.org/drawingml/2006/main">
                  <a:graphicData uri="http://schemas.microsoft.com/office/word/2010/wordprocessingShape">
                    <wps:wsp>
                      <wps:cNvSpPr txBox="1"/>
                      <wps:spPr>
                        <a:xfrm>
                          <a:off x="0" y="0"/>
                          <a:ext cx="5810250" cy="923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9CA72FF" w14:textId="30F36EAD" w:rsidR="00EF23BC" w:rsidRPr="00EF23BC" w:rsidRDefault="001F4D93" w:rsidP="00EF23BC">
                            <w:r>
                              <w:t>Le principe violé est le OCP (Open/Closed Principe)</w:t>
                            </w:r>
                            <w:r w:rsidR="00EF23BC">
                              <w:t xml:space="preserve"> parce que c</w:t>
                            </w:r>
                            <w:r w:rsidR="00EF23BC" w:rsidRPr="00EF23BC">
                              <w:t>haque fois qu’on ajoute un nouveau mode de paiement ou une nouvelle règle de récompense, il faut modifier les classes existantes</w:t>
                            </w:r>
                          </w:p>
                          <w:p w14:paraId="2ADB2736" w14:textId="77777777" w:rsidR="00EF23BC" w:rsidRDefault="00EF23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3620E9" id="Zone de texte 4" o:spid="_x0000_s1027" type="#_x0000_t202" style="position:absolute;left:0;text-align:left;margin-left:24.75pt;margin-top:11.5pt;width:457.5pt;height:72.7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" fillcolor="white [3201]" strokeweight=".5pt">
                <v:textbox>
                  <w:txbxContent>
                    <w:p w14:paraId="59CA72FF" w14:textId="30F36EAD" w:rsidR="00EF23BC" w:rsidRPr="00EF23BC" w:rsidRDefault="001F4D93" w:rsidP="00EF23BC">
                      <w:r>
                        <w:t>Le principe violé est le OCP (Open/Closed Principe)</w:t>
                      </w:r>
                      <w:r w:rsidR="00EF23BC">
                        <w:t xml:space="preserve"> parce que c</w:t>
                      </w:r>
                      <w:r w:rsidR="00EF23BC" w:rsidRPr="00EF23BC">
                        <w:t>haque fois qu’on ajoute un nouveau mode de paiement ou une nouvelle règle de récompense, il faut modifier les classes existantes</w:t>
                      </w:r>
                    </w:p>
                    <w:p w14:paraId="2ADB2736" w14:textId="77777777" w:rsidR="00EF23BC" w:rsidRDefault="00EF23BC"/>
                  </w:txbxContent>
                </v:textbox>
              </v:shape>
            </w:pict>
          </mc:Fallback>
        </mc:AlternateContent>
      </w:r>
    </w:p>
    <w:p w14:paraId="76966A6B" w14:textId="77777777" w:rsidR="00D50C87" w:rsidRDefault="00D50C87" w:rsidP="00D50C87">
      <w:pPr>
        <w:pStyle w:val="Paragraphedeliste"/>
        <w:spacing w:after="160" w:line="259" w:lineRule="auto"/>
      </w:pPr>
    </w:p>
    <w:p w14:paraId="037D82D6" w14:textId="77777777" w:rsidR="00D50C87" w:rsidRDefault="00D50C87" w:rsidP="00D50C87">
      <w:pPr>
        <w:pStyle w:val="Paragraphedeliste"/>
        <w:spacing w:after="160" w:line="259" w:lineRule="auto"/>
      </w:pPr>
    </w:p>
    <w:p w14:paraId="0110F7E1" w14:textId="77777777" w:rsidR="00D50C87" w:rsidRDefault="00D50C87" w:rsidP="00D50C87">
      <w:pPr>
        <w:pStyle w:val="Paragraphedeliste"/>
        <w:spacing w:after="160" w:line="259" w:lineRule="auto"/>
      </w:pPr>
    </w:p>
    <w:p w14:paraId="030225B2" w14:textId="77777777" w:rsidR="00D50C87" w:rsidRDefault="00D50C87" w:rsidP="00D50C87">
      <w:pPr>
        <w:pStyle w:val="Paragraphedeliste"/>
        <w:spacing w:after="160" w:line="259" w:lineRule="auto"/>
      </w:pPr>
    </w:p>
    <w:p w14:paraId="046CBE90" w14:textId="77777777" w:rsidR="00D50C87" w:rsidRDefault="00D50C87" w:rsidP="00D50C87">
      <w:pPr>
        <w:pStyle w:val="Paragraphedeliste"/>
        <w:spacing w:after="160" w:line="259" w:lineRule="auto"/>
      </w:pPr>
    </w:p>
    <w:p w14:paraId="040C0DA6" w14:textId="5E9E244B" w:rsidR="0027536A" w:rsidRDefault="0027536A" w:rsidP="0027536A">
      <w:pPr>
        <w:pStyle w:val="Paragraphedeliste"/>
        <w:numPr>
          <w:ilvl w:val="0"/>
          <w:numId w:val="7"/>
        </w:numPr>
        <w:spacing w:after="160" w:line="259" w:lineRule="auto"/>
      </w:pPr>
      <w:r>
        <w:t>Si vous déplacez la définition de la récompensassions des carte clients dans la carte facture, vous allez violer un des principes SOLID. Lequel ?</w:t>
      </w:r>
      <w:r w:rsidRPr="003972F4">
        <w:t xml:space="preserve"> </w:t>
      </w:r>
    </w:p>
    <w:p w14:paraId="61B99D34" w14:textId="7F3B3FC3" w:rsidR="00662078" w:rsidRDefault="00662078" w:rsidP="00662078">
      <w:pPr>
        <w:pStyle w:val="Paragraphedeliste"/>
        <w:spacing w:after="160" w:line="259" w:lineRule="auto"/>
      </w:pPr>
      <w:r>
        <w:rPr>
          <w:noProof/>
          <w:lang w:val="en-CA" w:eastAsia="en-CA"/>
        </w:rPr>
        <mc:AlternateContent>
          <mc:Choice Requires="wps">
            <w:drawing>
              <wp:anchor distT="0" distB="0" distL="114300" distR="114300" simplePos="0" relativeHeight="251658242" behindDoc="0" locked="0" layoutInCell="1" allowOverlap="1" wp14:anchorId="1F0A25B6" wp14:editId="2C5E2FB9">
                <wp:simplePos x="0" y="0"/>
                <wp:positionH relativeFrom="column">
                  <wp:posOffset>304800</wp:posOffset>
                </wp:positionH>
                <wp:positionV relativeFrom="paragraph">
                  <wp:posOffset>100330</wp:posOffset>
                </wp:positionV>
                <wp:extent cx="5886450" cy="1036320"/>
                <wp:effectExtent l="0" t="0" r="19050" b="11430"/>
                <wp:wrapNone/>
                <wp:docPr id="5" name="Zone de texte 5"/>
                <wp:cNvGraphicFramePr/>
                <a:graphic xmlns:a="http://schemas.openxmlformats.org/drawingml/2006/main">
                  <a:graphicData uri="http://schemas.microsoft.com/office/word/2010/wordprocessingShape">
                    <wps:wsp>
                      <wps:cNvSpPr txBox="1"/>
                      <wps:spPr>
                        <a:xfrm>
                          <a:off x="0" y="0"/>
                          <a:ext cx="5886450" cy="10363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2868193" w14:textId="65F4F31B" w:rsidR="00A86DC0" w:rsidRDefault="0062774E" w:rsidP="00A86DC0">
                            <w:r>
                              <w:t xml:space="preserve">C’est le SRP parce que la facture </w:t>
                            </w:r>
                            <w:r w:rsidR="00586EEC">
                              <w:t>exercera</w:t>
                            </w:r>
                            <w:r w:rsidR="0034554D">
                              <w:t xml:space="preserve"> trop de responsabilité</w:t>
                            </w:r>
                            <w:r w:rsidR="00A86DC0">
                              <w:t>s :</w:t>
                            </w:r>
                          </w:p>
                          <w:p w14:paraId="19C3290F" w14:textId="209F01D6" w:rsidR="00A86DC0" w:rsidRDefault="00A86DC0" w:rsidP="00A86DC0">
                            <w:pPr>
                              <w:pStyle w:val="Paragraphedeliste"/>
                              <w:numPr>
                                <w:ilvl w:val="0"/>
                                <w:numId w:val="11"/>
                              </w:numPr>
                            </w:pPr>
                            <w:r>
                              <w:t>Gérer le montant</w:t>
                            </w:r>
                          </w:p>
                          <w:p w14:paraId="5F4BDAED" w14:textId="45734FFB" w:rsidR="00A86DC0" w:rsidRDefault="00A86DC0" w:rsidP="00A86DC0">
                            <w:pPr>
                              <w:pStyle w:val="Paragraphedeliste"/>
                              <w:numPr>
                                <w:ilvl w:val="0"/>
                                <w:numId w:val="11"/>
                              </w:numPr>
                            </w:pPr>
                            <w:r>
                              <w:t>Gérer le paiement</w:t>
                            </w:r>
                          </w:p>
                          <w:p w14:paraId="3824EC86" w14:textId="6ACF1A27" w:rsidR="00A86DC0" w:rsidRDefault="00530DC4" w:rsidP="00A86DC0">
                            <w:pPr>
                              <w:pStyle w:val="Paragraphedeliste"/>
                              <w:numPr>
                                <w:ilvl w:val="0"/>
                                <w:numId w:val="11"/>
                              </w:numPr>
                            </w:pPr>
                            <w:r>
                              <w:t>Gérer la logiq</w:t>
                            </w:r>
                            <w:r w:rsidR="00586EEC">
                              <w:t>ue de récompense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0A25B6" id="Zone de texte 5" o:spid="_x0000_s1028" type="#_x0000_t202" style="position:absolute;left:0;text-align:left;margin-left:24pt;margin-top:7.9pt;width:463.5pt;height:81.6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" fillcolor="white [3201]" strokeweight=".5pt">
                <v:textbox>
                  <w:txbxContent>
                    <w:p w14:paraId="12868193" w14:textId="65F4F31B" w:rsidR="00A86DC0" w:rsidRDefault="0062774E" w:rsidP="00A86DC0">
                      <w:r>
                        <w:t xml:space="preserve">C’est le SRP parce que la facture </w:t>
                      </w:r>
                      <w:r w:rsidR="00586EEC">
                        <w:t>exercera</w:t>
                      </w:r>
                      <w:r w:rsidR="0034554D">
                        <w:t xml:space="preserve"> trop de responsabilité</w:t>
                      </w:r>
                      <w:r w:rsidR="00A86DC0">
                        <w:t>s :</w:t>
                      </w:r>
                    </w:p>
                    <w:p w14:paraId="19C3290F" w14:textId="209F01D6" w:rsidR="00A86DC0" w:rsidRDefault="00A86DC0" w:rsidP="00A86DC0">
                      <w:pPr>
                        <w:pStyle w:val="Paragraphedeliste"/>
                        <w:numPr>
                          <w:ilvl w:val="0"/>
                          <w:numId w:val="11"/>
                        </w:numPr>
                      </w:pPr>
                      <w:r>
                        <w:t>Gérer le montant</w:t>
                      </w:r>
                    </w:p>
                    <w:p w14:paraId="5F4BDAED" w14:textId="45734FFB" w:rsidR="00A86DC0" w:rsidRDefault="00A86DC0" w:rsidP="00A86DC0">
                      <w:pPr>
                        <w:pStyle w:val="Paragraphedeliste"/>
                        <w:numPr>
                          <w:ilvl w:val="0"/>
                          <w:numId w:val="11"/>
                        </w:numPr>
                      </w:pPr>
                      <w:r>
                        <w:t>Gérer le paiement</w:t>
                      </w:r>
                    </w:p>
                    <w:p w14:paraId="3824EC86" w14:textId="6ACF1A27" w:rsidR="00A86DC0" w:rsidRDefault="00530DC4" w:rsidP="00A86DC0">
                      <w:pPr>
                        <w:pStyle w:val="Paragraphedeliste"/>
                        <w:numPr>
                          <w:ilvl w:val="0"/>
                          <w:numId w:val="11"/>
                        </w:numPr>
                      </w:pPr>
                      <w:r>
                        <w:t>Gérer la logiq</w:t>
                      </w:r>
                      <w:r w:rsidR="00586EEC">
                        <w:t>ue de récompense</w:t>
                      </w:r>
                    </w:p>
                  </w:txbxContent>
                </v:textbox>
              </v:shape>
            </w:pict>
          </mc:Fallback>
        </mc:AlternateContent>
      </w:r>
    </w:p>
    <w:p w14:paraId="28D0C6D5" w14:textId="77777777" w:rsidR="00662078" w:rsidRDefault="00662078" w:rsidP="00662078">
      <w:pPr>
        <w:pStyle w:val="Paragraphedeliste"/>
        <w:spacing w:after="160" w:line="259" w:lineRule="auto"/>
      </w:pPr>
    </w:p>
    <w:p w14:paraId="6C68A547" w14:textId="77777777" w:rsidR="00662078" w:rsidRDefault="00662078" w:rsidP="00662078">
      <w:pPr>
        <w:pStyle w:val="Paragraphedeliste"/>
        <w:spacing w:after="160" w:line="259" w:lineRule="auto"/>
      </w:pPr>
    </w:p>
    <w:p w14:paraId="05999513" w14:textId="77777777" w:rsidR="00662078" w:rsidRDefault="00662078" w:rsidP="00662078">
      <w:pPr>
        <w:pStyle w:val="Paragraphedeliste"/>
        <w:spacing w:after="160" w:line="259" w:lineRule="auto"/>
      </w:pPr>
    </w:p>
    <w:p w14:paraId="6FF8AC2D" w14:textId="77777777" w:rsidR="00662078" w:rsidRDefault="00662078" w:rsidP="00662078">
      <w:pPr>
        <w:pStyle w:val="Paragraphedeliste"/>
        <w:spacing w:after="160" w:line="259" w:lineRule="auto"/>
      </w:pPr>
    </w:p>
    <w:p w14:paraId="1FD4E243" w14:textId="77777777" w:rsidR="00662078" w:rsidRDefault="00662078" w:rsidP="00662078">
      <w:pPr>
        <w:pStyle w:val="Paragraphedeliste"/>
        <w:spacing w:after="160" w:line="259" w:lineRule="auto"/>
      </w:pPr>
    </w:p>
    <w:p w14:paraId="44F8E527" w14:textId="77777777" w:rsidR="00662078" w:rsidRDefault="00662078" w:rsidP="00662078">
      <w:pPr>
        <w:pStyle w:val="Paragraphedeliste"/>
        <w:spacing w:after="160" w:line="259" w:lineRule="auto"/>
      </w:pPr>
    </w:p>
    <w:p w14:paraId="1B7BE795" w14:textId="77777777" w:rsidR="00662078" w:rsidRPr="00176264" w:rsidRDefault="00662078" w:rsidP="00176264">
      <w:pPr>
        <w:pStyle w:val="Paragraphedeliste"/>
        <w:spacing w:after="160" w:line="259" w:lineRule="auto"/>
        <w:jc w:val="both"/>
      </w:pPr>
    </w:p>
    <w:p w14:paraId="6582C884" w14:textId="40C5E1D5" w:rsidR="00662078" w:rsidRPr="00176264" w:rsidRDefault="0027536A" w:rsidP="00176264">
      <w:pPr>
        <w:pStyle w:val="Paragraphedeliste"/>
        <w:numPr>
          <w:ilvl w:val="0"/>
          <w:numId w:val="7"/>
        </w:numPr>
        <w:spacing w:after="160" w:line="259" w:lineRule="auto"/>
        <w:jc w:val="both"/>
      </w:pPr>
      <w:r w:rsidRPr="00176264">
        <w:t xml:space="preserve">Refaire la conception en respectant les principes Solid et en utilisant le patron de conception «Stratégie». </w:t>
      </w:r>
    </w:p>
    <w:p w14:paraId="2CBF3DAC" w14:textId="62E7B351" w:rsidR="00176264" w:rsidRPr="00176264" w:rsidRDefault="0027536A" w:rsidP="00176264">
      <w:pPr>
        <w:pStyle w:val="Paragraphedeliste"/>
        <w:numPr>
          <w:ilvl w:val="0"/>
          <w:numId w:val="7"/>
        </w:numPr>
        <w:spacing w:after="160" w:line="259" w:lineRule="auto"/>
        <w:jc w:val="both"/>
      </w:pPr>
      <w:r w:rsidRPr="00176264">
        <w:t xml:space="preserve">Implémentez la nouvelle conception en utilisant java. </w:t>
      </w:r>
    </w:p>
    <w:p w14:paraId="10694853" w14:textId="72A1301A" w:rsidR="0027536A" w:rsidRPr="00176264" w:rsidRDefault="00176264" w:rsidP="00176264">
      <w:pPr>
        <w:pStyle w:val="Paragraphedeliste"/>
        <w:numPr>
          <w:ilvl w:val="0"/>
          <w:numId w:val="7"/>
        </w:numPr>
        <w:spacing w:after="160" w:line="259" w:lineRule="auto"/>
        <w:jc w:val="both"/>
      </w:pPr>
      <w:r w:rsidRPr="00176264">
        <w:t>Proposez un autre patron de conception (différent de « Stratégie ») qui pourrait améliorer la conception globale de ce système de fidélisation.</w:t>
      </w:r>
    </w:p>
    <w:p w14:paraId="0722DD12" w14:textId="77777777" w:rsidR="00176264" w:rsidRDefault="00176264" w:rsidP="00176264">
      <w:pPr>
        <w:spacing w:after="160" w:line="259" w:lineRule="auto"/>
      </w:pPr>
    </w:p>
    <w:p w14:paraId="04A457A2" w14:textId="77777777" w:rsidR="00176264" w:rsidRPr="00176264" w:rsidRDefault="00176264" w:rsidP="00176264">
      <w:pPr>
        <w:spacing w:after="160" w:line="259" w:lineRule="auto"/>
        <w:jc w:val="both"/>
        <w:rPr>
          <w:lang w:val="fr-CA"/>
        </w:rPr>
      </w:pPr>
      <w:r w:rsidRPr="00176264">
        <w:rPr>
          <w:lang w:val="fr-CA"/>
        </w:rPr>
        <w:t>Pour le patron choisi :</w:t>
      </w:r>
    </w:p>
    <w:p w14:paraId="2FC29960" w14:textId="77777777" w:rsidR="00176264" w:rsidRPr="00176264" w:rsidRDefault="00176264" w:rsidP="00176264">
      <w:pPr>
        <w:spacing w:after="160" w:line="259" w:lineRule="auto"/>
        <w:jc w:val="both"/>
        <w:rPr>
          <w:lang w:val="fr-CA"/>
        </w:rPr>
      </w:pPr>
      <w:r w:rsidRPr="00176264">
        <w:rPr>
          <w:lang w:val="fr-CA"/>
        </w:rPr>
        <w:t>a) Nommez le patron et décrivez en quelques phrases le problème de conception qu’il permettrait de résoudre dans ce contexte (par exemple : création d’objets, extension des types de cartes, combinaison de plusieurs comportements, etc.).</w:t>
      </w:r>
    </w:p>
    <w:p w14:paraId="5782C234" w14:textId="77777777" w:rsidR="00176264" w:rsidRPr="00176264" w:rsidRDefault="00176264" w:rsidP="00176264">
      <w:pPr>
        <w:spacing w:after="160" w:line="259" w:lineRule="auto"/>
        <w:jc w:val="both"/>
        <w:rPr>
          <w:lang w:val="fr-CA"/>
        </w:rPr>
      </w:pPr>
      <w:r w:rsidRPr="00176264">
        <w:rPr>
          <w:lang w:val="fr-CA"/>
        </w:rPr>
        <w:t>b) Expliquez comment vous l’intégreriez dans votre modèle :</w:t>
      </w:r>
    </w:p>
    <w:p w14:paraId="4E6125EC" w14:textId="77777777" w:rsidR="00176264" w:rsidRPr="00176264" w:rsidRDefault="00176264" w:rsidP="00176264">
      <w:pPr>
        <w:numPr>
          <w:ilvl w:val="0"/>
          <w:numId w:val="9"/>
        </w:numPr>
        <w:spacing w:after="160" w:line="259" w:lineRule="auto"/>
        <w:jc w:val="both"/>
        <w:rPr>
          <w:lang w:val="fr-CA"/>
        </w:rPr>
      </w:pPr>
      <w:r w:rsidRPr="00176264">
        <w:rPr>
          <w:lang w:val="fr-CA"/>
        </w:rPr>
        <w:t>quelles classes existantes seraient impactées ;</w:t>
      </w:r>
    </w:p>
    <w:p w14:paraId="7FF8B130" w14:textId="77777777" w:rsidR="00176264" w:rsidRPr="00176264" w:rsidRDefault="00176264" w:rsidP="00176264">
      <w:pPr>
        <w:numPr>
          <w:ilvl w:val="0"/>
          <w:numId w:val="9"/>
        </w:numPr>
        <w:spacing w:after="160" w:line="259" w:lineRule="auto"/>
        <w:jc w:val="both"/>
        <w:rPr>
          <w:lang w:val="fr-CA"/>
        </w:rPr>
      </w:pPr>
      <w:r w:rsidRPr="00176264">
        <w:rPr>
          <w:lang w:val="fr-CA"/>
        </w:rPr>
        <w:t>quelles nouvelles classes ou interfaces seraient ajoutées ;</w:t>
      </w:r>
    </w:p>
    <w:p w14:paraId="02B27235" w14:textId="77777777" w:rsidR="00176264" w:rsidRPr="00176264" w:rsidRDefault="00176264" w:rsidP="00176264">
      <w:pPr>
        <w:numPr>
          <w:ilvl w:val="0"/>
          <w:numId w:val="9"/>
        </w:numPr>
        <w:spacing w:after="160" w:line="259" w:lineRule="auto"/>
        <w:jc w:val="both"/>
        <w:rPr>
          <w:lang w:val="fr-CA"/>
        </w:rPr>
      </w:pPr>
      <w:r w:rsidRPr="00176264">
        <w:rPr>
          <w:lang w:val="fr-CA"/>
        </w:rPr>
        <w:t>quelles responsabilités seraient déplacées ou mieux isolées.</w:t>
      </w:r>
    </w:p>
    <w:p w14:paraId="12D400CC" w14:textId="77777777" w:rsidR="00176264" w:rsidRPr="00176264" w:rsidRDefault="00176264" w:rsidP="00176264">
      <w:pPr>
        <w:spacing w:after="160" w:line="259" w:lineRule="auto"/>
        <w:jc w:val="both"/>
        <w:rPr>
          <w:lang w:val="fr-CA"/>
        </w:rPr>
      </w:pPr>
      <w:r w:rsidRPr="00176264">
        <w:rPr>
          <w:lang w:val="fr-CA"/>
        </w:rPr>
        <w:t>c) Donnez un exemple concret d’évolution du système (par exemple : ajout d’un nouveau type de carte, d’une règle de récompense spéciale pour certaines périodes, d’un nouveau moyen de paiement, etc.) et expliquez en quoi l’utilisation de ce patron rend cette évolution plus simple et plus conforme aux principes SOLID.</w:t>
      </w:r>
    </w:p>
    <w:p w14:paraId="6A2F45A9" w14:textId="51316795" w:rsidR="00176264" w:rsidRDefault="00176264" w:rsidP="00176264">
      <w:pPr>
        <w:spacing w:after="160" w:line="259" w:lineRule="auto"/>
        <w:jc w:val="both"/>
        <w:rPr>
          <w:lang w:val="fr-CA"/>
        </w:rPr>
      </w:pPr>
      <w:r w:rsidRPr="00176264">
        <w:rPr>
          <w:lang w:val="fr-CA"/>
        </w:rPr>
        <w:t xml:space="preserve">d) Discutez brièvement des limites ou des coûts de ce patron dans ce contexte </w:t>
      </w:r>
    </w:p>
    <w:p w14:paraId="4AFCC3F5" w14:textId="77777777" w:rsidR="00772F4D" w:rsidRDefault="00772F4D" w:rsidP="00176264">
      <w:pPr>
        <w:spacing w:after="160" w:line="259" w:lineRule="auto"/>
        <w:jc w:val="both"/>
        <w:rPr>
          <w:lang w:val="fr-CA"/>
        </w:rPr>
      </w:pPr>
    </w:p>
    <w:p w14:paraId="52480C23" w14:textId="2763C2BD" w:rsidR="00772F4D" w:rsidRDefault="00772F4D" w:rsidP="00176264">
      <w:pPr>
        <w:spacing w:after="160" w:line="259" w:lineRule="auto"/>
        <w:jc w:val="both"/>
        <w:rPr>
          <w:lang w:val="fr-CA"/>
        </w:rPr>
      </w:pPr>
      <w:r>
        <w:rPr>
          <w:lang w:val="fr-CA"/>
        </w:rPr>
        <w:t>Réponse :</w:t>
      </w:r>
    </w:p>
    <w:p w14:paraId="6539048B" w14:textId="6287E518" w:rsidR="00772F4D" w:rsidRDefault="00A16264" w:rsidP="00895029">
      <w:pPr>
        <w:pStyle w:val="Paragraphedeliste"/>
        <w:numPr>
          <w:ilvl w:val="0"/>
          <w:numId w:val="12"/>
        </w:numPr>
        <w:spacing w:after="160" w:line="259" w:lineRule="auto"/>
        <w:jc w:val="both"/>
        <w:rPr>
          <w:lang w:val="fr-CA"/>
        </w:rPr>
      </w:pPr>
      <w:r>
        <w:rPr>
          <w:lang w:val="fr-CA"/>
        </w:rPr>
        <w:t>Le patron de conception choisit est Factory method</w:t>
      </w:r>
    </w:p>
    <w:p w14:paraId="5AE05A27" w14:textId="77777777" w:rsidR="006028F2" w:rsidRDefault="006028F2" w:rsidP="006028F2">
      <w:pPr>
        <w:pStyle w:val="Paragraphedeliste"/>
        <w:spacing w:after="160" w:line="259" w:lineRule="auto"/>
        <w:jc w:val="both"/>
        <w:rPr>
          <w:lang w:val="fr-CA"/>
        </w:rPr>
      </w:pPr>
      <w:r>
        <w:rPr>
          <w:lang w:val="fr-CA"/>
        </w:rPr>
        <w:t>Problème :</w:t>
      </w:r>
    </w:p>
    <w:p w14:paraId="363FA5CE" w14:textId="3E12C0AD" w:rsidR="006028F2" w:rsidRPr="007713DE" w:rsidRDefault="006028F2" w:rsidP="006028F2">
      <w:pPr>
        <w:pStyle w:val="Paragraphedeliste"/>
        <w:numPr>
          <w:ilvl w:val="0"/>
          <w:numId w:val="13"/>
        </w:numPr>
        <w:spacing w:after="160" w:line="259" w:lineRule="auto"/>
        <w:jc w:val="both"/>
        <w:rPr>
          <w:lang w:val="fr-CA"/>
        </w:rPr>
      </w:pPr>
      <w:r w:rsidRPr="00A87ECA">
        <w:t xml:space="preserve">Dans </w:t>
      </w:r>
      <w:r>
        <w:t>ce</w:t>
      </w:r>
      <w:r w:rsidRPr="00A87ECA">
        <w:t xml:space="preserve"> système de fidélisation, la création des objets (cartes de fidélité, stratégies de récompense, modes de paiement) est dispersée et couplée au code métier (Facture).</w:t>
      </w:r>
    </w:p>
    <w:p w14:paraId="4A62F0D3" w14:textId="588CE7FF" w:rsidR="006028F2" w:rsidRPr="00D37E82" w:rsidRDefault="006028F2" w:rsidP="006028F2">
      <w:pPr>
        <w:pStyle w:val="Paragraphedeliste"/>
        <w:numPr>
          <w:ilvl w:val="0"/>
          <w:numId w:val="13"/>
        </w:numPr>
        <w:spacing w:after="160" w:line="259" w:lineRule="auto"/>
        <w:jc w:val="both"/>
        <w:rPr>
          <w:lang w:val="fr-CA"/>
        </w:rPr>
      </w:pPr>
      <w:r>
        <w:t>Le patron Factory permettra de centraliser la création des objets en isolant la logique d’instanciation.</w:t>
      </w:r>
    </w:p>
    <w:p w14:paraId="155A22FA" w14:textId="4899C169" w:rsidR="006028F2" w:rsidRPr="006028F2" w:rsidRDefault="006028F2" w:rsidP="006028F2">
      <w:pPr>
        <w:pStyle w:val="Paragraphedeliste"/>
        <w:numPr>
          <w:ilvl w:val="0"/>
          <w:numId w:val="13"/>
        </w:numPr>
        <w:spacing w:after="160" w:line="259" w:lineRule="auto"/>
        <w:jc w:val="both"/>
        <w:rPr>
          <w:lang w:val="fr-CA"/>
        </w:rPr>
      </w:pPr>
      <w:r>
        <w:rPr>
          <w:lang w:val="fr-CA"/>
        </w:rPr>
        <w:t>Il résout le problème de couplage fort et facilite l’ajout de nouveaux types de cartes ou paiements</w:t>
      </w:r>
    </w:p>
    <w:p w14:paraId="1EA17B78" w14:textId="406BAEEE" w:rsidR="00025508" w:rsidRDefault="00AE2306" w:rsidP="00B63B99">
      <w:pPr>
        <w:pStyle w:val="Paragraphedeliste"/>
        <w:numPr>
          <w:ilvl w:val="0"/>
          <w:numId w:val="12"/>
        </w:numPr>
        <w:spacing w:after="160" w:line="259" w:lineRule="auto"/>
        <w:jc w:val="both"/>
        <w:rPr>
          <w:lang w:val="fr-CA"/>
        </w:rPr>
      </w:pPr>
      <w:r>
        <w:rPr>
          <w:lang w:val="fr-CA"/>
        </w:rPr>
        <w:t>Cl</w:t>
      </w:r>
      <w:r w:rsidR="00025508">
        <w:rPr>
          <w:lang w:val="fr-CA"/>
        </w:rPr>
        <w:t>asses existantes impactées</w:t>
      </w:r>
      <w:r w:rsidR="00B63B99">
        <w:rPr>
          <w:lang w:val="fr-CA"/>
        </w:rPr>
        <w:t> :</w:t>
      </w:r>
    </w:p>
    <w:p w14:paraId="125DEFA9" w14:textId="3240CAE4" w:rsidR="00B63B99" w:rsidRDefault="00B63B99" w:rsidP="00B63B99">
      <w:pPr>
        <w:pStyle w:val="Paragraphedeliste"/>
        <w:spacing w:after="160" w:line="259" w:lineRule="auto"/>
        <w:jc w:val="both"/>
      </w:pPr>
      <w:r>
        <w:rPr>
          <w:lang w:val="fr-CA"/>
        </w:rPr>
        <w:t xml:space="preserve">Facture : </w:t>
      </w:r>
      <w:r w:rsidR="00582003" w:rsidRPr="00582003">
        <w:t>au lieu de créer directement les cartes ou stratégies, elle demande à une Factory de les fournir.</w:t>
      </w:r>
    </w:p>
    <w:p w14:paraId="3E3D76F8" w14:textId="06DFB6B5" w:rsidR="008F5CFE" w:rsidRDefault="008F5CFE" w:rsidP="00B63B99">
      <w:pPr>
        <w:pStyle w:val="Paragraphedeliste"/>
        <w:spacing w:after="160" w:line="259" w:lineRule="auto"/>
        <w:jc w:val="both"/>
      </w:pPr>
    </w:p>
    <w:p w14:paraId="3AE3361B" w14:textId="74B4BF22" w:rsidR="008F5CFE" w:rsidRDefault="008F5CFE" w:rsidP="00B63B99">
      <w:pPr>
        <w:pStyle w:val="Paragraphedeliste"/>
        <w:spacing w:after="160" w:line="259" w:lineRule="auto"/>
        <w:jc w:val="both"/>
      </w:pPr>
      <w:r>
        <w:t>Nouvelles classes et interfaces :</w:t>
      </w:r>
    </w:p>
    <w:p w14:paraId="0A06E1C9" w14:textId="20F54887" w:rsidR="000E2F36" w:rsidRDefault="000E2F36" w:rsidP="00B63B99">
      <w:pPr>
        <w:pStyle w:val="Paragraphedeliste"/>
        <w:spacing w:after="160" w:line="259" w:lineRule="auto"/>
        <w:jc w:val="both"/>
        <w:rPr>
          <w:lang w:val="fr-CA"/>
        </w:rPr>
      </w:pPr>
      <w:r>
        <w:rPr>
          <w:lang w:val="fr-CA"/>
        </w:rPr>
        <w:t>CardFactory : Interface pour créer des nouvelles Cartes.</w:t>
      </w:r>
    </w:p>
    <w:p w14:paraId="33882FE4" w14:textId="03918BFB" w:rsidR="000E2F36" w:rsidRDefault="00BC1E49" w:rsidP="00B63B99">
      <w:pPr>
        <w:pStyle w:val="Paragraphedeliste"/>
        <w:spacing w:after="160" w:line="259" w:lineRule="auto"/>
        <w:jc w:val="both"/>
        <w:rPr>
          <w:lang w:val="fr-CA"/>
        </w:rPr>
      </w:pPr>
      <w:r>
        <w:rPr>
          <w:lang w:val="fr-CA"/>
        </w:rPr>
        <w:t xml:space="preserve">RecompenseFactory : Interface pour créer </w:t>
      </w:r>
      <w:r w:rsidR="008D2E12">
        <w:rPr>
          <w:lang w:val="fr-CA"/>
        </w:rPr>
        <w:t xml:space="preserve">des stratégies de </w:t>
      </w:r>
      <w:r w:rsidR="006F6852">
        <w:rPr>
          <w:lang w:val="fr-CA"/>
        </w:rPr>
        <w:t>récompense</w:t>
      </w:r>
      <w:r w:rsidR="008D2E12">
        <w:rPr>
          <w:lang w:val="fr-CA"/>
        </w:rPr>
        <w:t xml:space="preserve"> selon </w:t>
      </w:r>
      <w:r w:rsidR="006F6852">
        <w:rPr>
          <w:lang w:val="fr-CA"/>
        </w:rPr>
        <w:t>le mode de paiement</w:t>
      </w:r>
    </w:p>
    <w:p w14:paraId="567AAD5C" w14:textId="77777777" w:rsidR="00E74D0D" w:rsidRDefault="00E74D0D" w:rsidP="00B63B99">
      <w:pPr>
        <w:pStyle w:val="Paragraphedeliste"/>
        <w:spacing w:after="160" w:line="259" w:lineRule="auto"/>
        <w:jc w:val="both"/>
        <w:rPr>
          <w:lang w:val="fr-CA"/>
        </w:rPr>
      </w:pPr>
    </w:p>
    <w:p w14:paraId="761D242F" w14:textId="31F3EA0B" w:rsidR="00E74D0D" w:rsidRDefault="00E74D0D" w:rsidP="00B63B99">
      <w:pPr>
        <w:pStyle w:val="Paragraphedeliste"/>
        <w:spacing w:after="160" w:line="259" w:lineRule="auto"/>
        <w:jc w:val="both"/>
        <w:rPr>
          <w:lang w:val="fr-CA"/>
        </w:rPr>
      </w:pPr>
      <w:r>
        <w:rPr>
          <w:lang w:val="fr-CA"/>
        </w:rPr>
        <w:t>Responsabilités déplacées :</w:t>
      </w:r>
    </w:p>
    <w:p w14:paraId="2D47B526" w14:textId="621A8FBE" w:rsidR="00E61A33" w:rsidRDefault="00E61A33" w:rsidP="00E61A33">
      <w:pPr>
        <w:pStyle w:val="Paragraphedeliste"/>
        <w:spacing w:after="160" w:line="259" w:lineRule="auto"/>
        <w:jc w:val="both"/>
      </w:pPr>
      <w:r>
        <w:t>La logique de création (choix du type de carte ou de stratégie) quitte Facture.</w:t>
      </w:r>
    </w:p>
    <w:p w14:paraId="798F94E7" w14:textId="7398499A" w:rsidR="00E74D0D" w:rsidRDefault="00E61A33" w:rsidP="00E61A33">
      <w:pPr>
        <w:pStyle w:val="Paragraphedeliste"/>
        <w:spacing w:after="160" w:line="259" w:lineRule="auto"/>
        <w:jc w:val="both"/>
      </w:pPr>
      <w:r>
        <w:t>Facture reste concentrée sur l’orchestration du paiement et de la récompense.</w:t>
      </w:r>
    </w:p>
    <w:p w14:paraId="5E95243F" w14:textId="77777777" w:rsidR="000C009C" w:rsidRDefault="000C009C" w:rsidP="00E61A33">
      <w:pPr>
        <w:pStyle w:val="Paragraphedeliste"/>
        <w:spacing w:after="160" w:line="259" w:lineRule="auto"/>
        <w:jc w:val="both"/>
      </w:pPr>
    </w:p>
    <w:p w14:paraId="7D53970C" w14:textId="4CB1ACD3" w:rsidR="000C009C" w:rsidRDefault="000C009C" w:rsidP="00E61A33">
      <w:pPr>
        <w:pStyle w:val="Paragraphedeliste"/>
        <w:spacing w:after="160" w:line="259" w:lineRule="auto"/>
        <w:jc w:val="both"/>
      </w:pPr>
      <w:r>
        <w:t>Exemple concret d’évolution :</w:t>
      </w:r>
    </w:p>
    <w:p w14:paraId="6F579F38" w14:textId="4551DACE" w:rsidR="000C009C" w:rsidRDefault="000C009C" w:rsidP="000C009C">
      <w:pPr>
        <w:pStyle w:val="Paragraphedeliste"/>
        <w:spacing w:after="160" w:line="259" w:lineRule="auto"/>
        <w:jc w:val="both"/>
      </w:pPr>
      <w:r>
        <w:t>Cas : ajout d’un nouveau type de carte Premium avec des règles spéciales :</w:t>
      </w:r>
    </w:p>
    <w:p w14:paraId="0F842A66" w14:textId="08A70581" w:rsidR="000C009C" w:rsidRDefault="000C009C" w:rsidP="000C009C">
      <w:pPr>
        <w:pStyle w:val="Paragraphedeliste"/>
        <w:spacing w:after="160" w:line="259" w:lineRule="auto"/>
        <w:jc w:val="both"/>
      </w:pPr>
      <w:r>
        <w:t>Créer une classe PremiumCard qui hérite de Lo.</w:t>
      </w:r>
    </w:p>
    <w:p w14:paraId="5C5B32B1" w14:textId="302891E5" w:rsidR="000C009C" w:rsidRDefault="000C009C" w:rsidP="000C009C">
      <w:pPr>
        <w:pStyle w:val="Paragraphedeliste"/>
        <w:spacing w:after="160" w:line="259" w:lineRule="auto"/>
        <w:jc w:val="both"/>
      </w:pPr>
      <w:r>
        <w:t>Ajouter une méthode de création dans CardFactory.</w:t>
      </w:r>
    </w:p>
    <w:p w14:paraId="31B48D83" w14:textId="6BD00FB7" w:rsidR="000C009C" w:rsidRDefault="000C009C" w:rsidP="000C009C">
      <w:pPr>
        <w:pStyle w:val="Paragraphedeliste"/>
        <w:spacing w:after="160" w:line="259" w:lineRule="auto"/>
        <w:jc w:val="both"/>
      </w:pPr>
      <w:r>
        <w:t>Aucun changement dans Facture ni dans les autres classes → respect du principe OCP.</w:t>
      </w:r>
    </w:p>
    <w:p w14:paraId="76A5B2ED" w14:textId="6AA655D2" w:rsidR="000C009C" w:rsidRDefault="000C009C" w:rsidP="000C009C">
      <w:pPr>
        <w:pStyle w:val="Paragraphedeliste"/>
        <w:spacing w:after="160" w:line="259" w:lineRule="auto"/>
        <w:jc w:val="both"/>
      </w:pPr>
      <w:r>
        <w:t>Cas : ajout d’un nouveau mode de paiement MobilePay :</w:t>
      </w:r>
    </w:p>
    <w:p w14:paraId="4DCE3438" w14:textId="04FE9027" w:rsidR="000C009C" w:rsidRDefault="000C009C" w:rsidP="000C009C">
      <w:pPr>
        <w:pStyle w:val="Paragraphedeliste"/>
        <w:spacing w:after="160" w:line="259" w:lineRule="auto"/>
        <w:jc w:val="both"/>
      </w:pPr>
      <w:r>
        <w:t>Créer une classe MobilePayReward qui implémente RewardStrategy.</w:t>
      </w:r>
    </w:p>
    <w:p w14:paraId="7AB62793" w14:textId="7D823CCF" w:rsidR="000C009C" w:rsidRDefault="000C009C" w:rsidP="000C009C">
      <w:pPr>
        <w:pStyle w:val="Paragraphedeliste"/>
        <w:spacing w:after="160" w:line="259" w:lineRule="auto"/>
        <w:jc w:val="both"/>
      </w:pPr>
      <w:r>
        <w:t>Ajouter la logique dans RewardFactory.</w:t>
      </w:r>
    </w:p>
    <w:p w14:paraId="4AC180E3" w14:textId="77541A5F" w:rsidR="000C009C" w:rsidRPr="00E61A33" w:rsidRDefault="000C009C" w:rsidP="000C009C">
      <w:pPr>
        <w:pStyle w:val="Paragraphedeliste"/>
        <w:spacing w:after="160" w:line="259" w:lineRule="auto"/>
        <w:jc w:val="both"/>
      </w:pPr>
      <w:r>
        <w:t>Facture continue à demander sa stratégie via la factory, sans modification</w:t>
      </w:r>
    </w:p>
    <w:p w14:paraId="1EF98E5A" w14:textId="2FFD3AFF" w:rsidR="00FE599F" w:rsidRPr="006028F2" w:rsidRDefault="00FE599F" w:rsidP="006028F2">
      <w:pPr>
        <w:pStyle w:val="Paragraphedeliste"/>
        <w:spacing w:after="160" w:line="259" w:lineRule="auto"/>
        <w:ind w:left="1080"/>
        <w:jc w:val="both"/>
        <w:rPr>
          <w:lang w:val="fr-CA"/>
        </w:rPr>
      </w:pPr>
    </w:p>
    <w:p w14:paraId="59974BDC" w14:textId="77777777" w:rsidR="00176264" w:rsidRPr="00176264" w:rsidRDefault="00176264" w:rsidP="00176264">
      <w:pPr>
        <w:spacing w:after="160" w:line="259" w:lineRule="auto"/>
        <w:rPr>
          <w:lang w:val="fr-CA"/>
        </w:rPr>
      </w:pPr>
    </w:p>
    <w:p w14:paraId="05AE5C4E" w14:textId="352A3356" w:rsidR="006A1D90" w:rsidRPr="00176264" w:rsidRDefault="006A1D90" w:rsidP="00176264">
      <w:pPr>
        <w:jc w:val="both"/>
        <w:rPr>
          <w:rFonts w:ascii="Arial" w:eastAsia="Times New Roman" w:hAnsi="Arial" w:cs="Arial"/>
          <w:color w:val="666666"/>
          <w:sz w:val="20"/>
          <w:szCs w:val="20"/>
          <w:lang w:eastAsia="en-CA"/>
        </w:rPr>
      </w:pPr>
    </w:p>
    <w:sectPr w:rsidR="006A1D90" w:rsidRPr="00176264" w:rsidSect="00C5470C">
      <w:headerReference w:type="default" r:id="rId8"/>
      <w:footerReference w:type="default" r:id="rId9"/>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600C4" w14:textId="77777777" w:rsidR="00E80C71" w:rsidRDefault="00E80C71" w:rsidP="006A1D90">
      <w:r>
        <w:separator/>
      </w:r>
    </w:p>
  </w:endnote>
  <w:endnote w:type="continuationSeparator" w:id="0">
    <w:p w14:paraId="3A641D18" w14:textId="77777777" w:rsidR="00E80C71" w:rsidRDefault="00E80C71" w:rsidP="006A1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267610"/>
      <w:docPartObj>
        <w:docPartGallery w:val="Page Numbers (Bottom of Page)"/>
        <w:docPartUnique/>
      </w:docPartObj>
    </w:sdtPr>
    <w:sdtEndPr>
      <w:rPr>
        <w:color w:val="7F7F7F" w:themeColor="background1" w:themeShade="7F"/>
        <w:spacing w:val="60"/>
      </w:rPr>
    </w:sdtEndPr>
    <w:sdtContent>
      <w:p w14:paraId="3DA28CA0" w14:textId="2660C6CF" w:rsidR="000A0C6B" w:rsidRDefault="000A0C6B">
        <w:pPr>
          <w:pStyle w:val="Pieddepage"/>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7701E16" w14:textId="77777777" w:rsidR="000A0C6B" w:rsidRDefault="000A0C6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0E584" w14:textId="77777777" w:rsidR="00E80C71" w:rsidRDefault="00E80C71" w:rsidP="006A1D90">
      <w:r>
        <w:separator/>
      </w:r>
    </w:p>
  </w:footnote>
  <w:footnote w:type="continuationSeparator" w:id="0">
    <w:p w14:paraId="1B816FB3" w14:textId="77777777" w:rsidR="00E80C71" w:rsidRDefault="00E80C71" w:rsidP="006A1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C3E10" w14:textId="12EB2E7B" w:rsidR="006A1D90" w:rsidRPr="006A1D90" w:rsidRDefault="006A1D90">
    <w:pPr>
      <w:pStyle w:val="En-tte"/>
      <w:rPr>
        <w:i/>
        <w:sz w:val="22"/>
      </w:rPr>
    </w:pPr>
    <w:r w:rsidRPr="006A1D90">
      <w:rPr>
        <w:i/>
        <w:sz w:val="22"/>
      </w:rPr>
      <w:ptab w:relativeTo="margin" w:alignment="center" w:leader="none"/>
    </w:r>
    <w:r w:rsidR="006F6761">
      <w:rPr>
        <w:i/>
        <w:sz w:val="22"/>
      </w:rPr>
      <w:t>Automne 202</w:t>
    </w:r>
    <w:r w:rsidR="00176264">
      <w:rPr>
        <w:i/>
        <w:sz w:val="22"/>
      </w:rPr>
      <w:t>5</w:t>
    </w:r>
    <w:r w:rsidRPr="006A1D90">
      <w:rPr>
        <w:i/>
        <w:sz w:val="22"/>
      </w:rPr>
      <w:ptab w:relativeTo="margin" w:alignment="right" w:leader="none"/>
    </w:r>
    <w:r w:rsidRPr="006A1D90">
      <w:rPr>
        <w:i/>
        <w:sz w:val="22"/>
      </w:rPr>
      <w:t>Patrons de conception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E20DC"/>
    <w:multiLevelType w:val="hybridMultilevel"/>
    <w:tmpl w:val="7474F354"/>
    <w:lvl w:ilvl="0" w:tplc="0C0C0011">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28A049A4"/>
    <w:multiLevelType w:val="hybridMultilevel"/>
    <w:tmpl w:val="A83A219E"/>
    <w:lvl w:ilvl="0" w:tplc="B6DA53F8">
      <w:start w:val="7"/>
      <w:numFmt w:val="bullet"/>
      <w:lvlText w:val="-"/>
      <w:lvlJc w:val="left"/>
      <w:pPr>
        <w:ind w:left="3200" w:hanging="360"/>
      </w:pPr>
      <w:rPr>
        <w:rFonts w:ascii="Calibri" w:eastAsiaTheme="minorHAnsi" w:hAnsi="Calibri" w:cstheme="minorBidi" w:hint="default"/>
      </w:rPr>
    </w:lvl>
    <w:lvl w:ilvl="1" w:tplc="040C0003" w:tentative="1">
      <w:start w:val="1"/>
      <w:numFmt w:val="bullet"/>
      <w:lvlText w:val="o"/>
      <w:lvlJc w:val="left"/>
      <w:pPr>
        <w:ind w:left="3920" w:hanging="360"/>
      </w:pPr>
      <w:rPr>
        <w:rFonts w:ascii="Courier New" w:hAnsi="Courier New" w:cs="Courier New" w:hint="default"/>
      </w:rPr>
    </w:lvl>
    <w:lvl w:ilvl="2" w:tplc="040C0005" w:tentative="1">
      <w:start w:val="1"/>
      <w:numFmt w:val="bullet"/>
      <w:lvlText w:val=""/>
      <w:lvlJc w:val="left"/>
      <w:pPr>
        <w:ind w:left="4640" w:hanging="360"/>
      </w:pPr>
      <w:rPr>
        <w:rFonts w:ascii="Wingdings" w:hAnsi="Wingdings" w:hint="default"/>
      </w:rPr>
    </w:lvl>
    <w:lvl w:ilvl="3" w:tplc="040C0001" w:tentative="1">
      <w:start w:val="1"/>
      <w:numFmt w:val="bullet"/>
      <w:lvlText w:val=""/>
      <w:lvlJc w:val="left"/>
      <w:pPr>
        <w:ind w:left="5360" w:hanging="360"/>
      </w:pPr>
      <w:rPr>
        <w:rFonts w:ascii="Symbol" w:hAnsi="Symbol" w:hint="default"/>
      </w:rPr>
    </w:lvl>
    <w:lvl w:ilvl="4" w:tplc="040C0003" w:tentative="1">
      <w:start w:val="1"/>
      <w:numFmt w:val="bullet"/>
      <w:lvlText w:val="o"/>
      <w:lvlJc w:val="left"/>
      <w:pPr>
        <w:ind w:left="6080" w:hanging="360"/>
      </w:pPr>
      <w:rPr>
        <w:rFonts w:ascii="Courier New" w:hAnsi="Courier New" w:cs="Courier New" w:hint="default"/>
      </w:rPr>
    </w:lvl>
    <w:lvl w:ilvl="5" w:tplc="040C0005" w:tentative="1">
      <w:start w:val="1"/>
      <w:numFmt w:val="bullet"/>
      <w:lvlText w:val=""/>
      <w:lvlJc w:val="left"/>
      <w:pPr>
        <w:ind w:left="6800" w:hanging="360"/>
      </w:pPr>
      <w:rPr>
        <w:rFonts w:ascii="Wingdings" w:hAnsi="Wingdings" w:hint="default"/>
      </w:rPr>
    </w:lvl>
    <w:lvl w:ilvl="6" w:tplc="040C0001" w:tentative="1">
      <w:start w:val="1"/>
      <w:numFmt w:val="bullet"/>
      <w:lvlText w:val=""/>
      <w:lvlJc w:val="left"/>
      <w:pPr>
        <w:ind w:left="7520" w:hanging="360"/>
      </w:pPr>
      <w:rPr>
        <w:rFonts w:ascii="Symbol" w:hAnsi="Symbol" w:hint="default"/>
      </w:rPr>
    </w:lvl>
    <w:lvl w:ilvl="7" w:tplc="040C0003" w:tentative="1">
      <w:start w:val="1"/>
      <w:numFmt w:val="bullet"/>
      <w:lvlText w:val="o"/>
      <w:lvlJc w:val="left"/>
      <w:pPr>
        <w:ind w:left="8240" w:hanging="360"/>
      </w:pPr>
      <w:rPr>
        <w:rFonts w:ascii="Courier New" w:hAnsi="Courier New" w:cs="Courier New" w:hint="default"/>
      </w:rPr>
    </w:lvl>
    <w:lvl w:ilvl="8" w:tplc="040C0005" w:tentative="1">
      <w:start w:val="1"/>
      <w:numFmt w:val="bullet"/>
      <w:lvlText w:val=""/>
      <w:lvlJc w:val="left"/>
      <w:pPr>
        <w:ind w:left="8960" w:hanging="360"/>
      </w:pPr>
      <w:rPr>
        <w:rFonts w:ascii="Wingdings" w:hAnsi="Wingdings" w:hint="default"/>
      </w:rPr>
    </w:lvl>
  </w:abstractNum>
  <w:abstractNum w:abstractNumId="2" w15:restartNumberingAfterBreak="0">
    <w:nsid w:val="2CC2544E"/>
    <w:multiLevelType w:val="hybridMultilevel"/>
    <w:tmpl w:val="A84CE5C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DF371CB"/>
    <w:multiLevelType w:val="hybridMultilevel"/>
    <w:tmpl w:val="F1E8075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8FF5F89"/>
    <w:multiLevelType w:val="hybridMultilevel"/>
    <w:tmpl w:val="1ED05126"/>
    <w:lvl w:ilvl="0" w:tplc="4D7ACC0A">
      <w:start w:val="2"/>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E3E029E"/>
    <w:multiLevelType w:val="hybridMultilevel"/>
    <w:tmpl w:val="28DCFE98"/>
    <w:lvl w:ilvl="0" w:tplc="10090011">
      <w:start w:val="1"/>
      <w:numFmt w:val="decimal"/>
      <w:lvlText w:val="%1)"/>
      <w:lvlJc w:val="left"/>
      <w:pPr>
        <w:ind w:left="720" w:hanging="360"/>
      </w:pPr>
      <w:rPr>
        <w:rFonts w:hint="default"/>
        <w:b w:val="0"/>
        <w:i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3B7067B"/>
    <w:multiLevelType w:val="hybridMultilevel"/>
    <w:tmpl w:val="D19AAA5A"/>
    <w:lvl w:ilvl="0" w:tplc="1B50125C">
      <w:start w:val="3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3EC6CF2"/>
    <w:multiLevelType w:val="hybridMultilevel"/>
    <w:tmpl w:val="6FB61EC2"/>
    <w:lvl w:ilvl="0" w:tplc="6FC8CC12">
      <w:start w:val="1"/>
      <w:numFmt w:val="decimal"/>
      <w:lvlText w:val="%1)"/>
      <w:lvlJc w:val="left"/>
      <w:pPr>
        <w:ind w:left="720" w:hanging="360"/>
      </w:pPr>
      <w:rPr>
        <w:rFonts w:ascii="Source Sans Pro" w:hAnsi="Source Sans Pro" w:hint="default"/>
        <w:color w:val="555555"/>
        <w:sz w:val="27"/>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F1C0D15"/>
    <w:multiLevelType w:val="hybridMultilevel"/>
    <w:tmpl w:val="F9721520"/>
    <w:lvl w:ilvl="0" w:tplc="AF865E8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16D6F86"/>
    <w:multiLevelType w:val="hybridMultilevel"/>
    <w:tmpl w:val="F084A050"/>
    <w:lvl w:ilvl="0" w:tplc="0C0C0011">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6ABA2052"/>
    <w:multiLevelType w:val="hybridMultilevel"/>
    <w:tmpl w:val="7496173A"/>
    <w:lvl w:ilvl="0" w:tplc="94BA242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6E91C3F"/>
    <w:multiLevelType w:val="multilevel"/>
    <w:tmpl w:val="8A9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922DF"/>
    <w:multiLevelType w:val="hybridMultilevel"/>
    <w:tmpl w:val="8F32EB76"/>
    <w:lvl w:ilvl="0" w:tplc="0C545BB4">
      <w:start w:val="1"/>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593367830">
    <w:abstractNumId w:val="1"/>
  </w:num>
  <w:num w:numId="2" w16cid:durableId="1906068850">
    <w:abstractNumId w:val="6"/>
  </w:num>
  <w:num w:numId="3" w16cid:durableId="2135588374">
    <w:abstractNumId w:val="7"/>
  </w:num>
  <w:num w:numId="4" w16cid:durableId="421413957">
    <w:abstractNumId w:val="2"/>
  </w:num>
  <w:num w:numId="5" w16cid:durableId="474761135">
    <w:abstractNumId w:val="4"/>
  </w:num>
  <w:num w:numId="6" w16cid:durableId="1833907088">
    <w:abstractNumId w:val="5"/>
  </w:num>
  <w:num w:numId="7" w16cid:durableId="1090930206">
    <w:abstractNumId w:val="0"/>
  </w:num>
  <w:num w:numId="8" w16cid:durableId="284503015">
    <w:abstractNumId w:val="9"/>
  </w:num>
  <w:num w:numId="9" w16cid:durableId="86538514">
    <w:abstractNumId w:val="11"/>
  </w:num>
  <w:num w:numId="10" w16cid:durableId="800463264">
    <w:abstractNumId w:val="10"/>
  </w:num>
  <w:num w:numId="11" w16cid:durableId="222377035">
    <w:abstractNumId w:val="8"/>
  </w:num>
  <w:num w:numId="12" w16cid:durableId="629363666">
    <w:abstractNumId w:val="3"/>
  </w:num>
  <w:num w:numId="13" w16cid:durableId="905939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041"/>
    <w:rsid w:val="0000137A"/>
    <w:rsid w:val="0000759A"/>
    <w:rsid w:val="00014859"/>
    <w:rsid w:val="000203BB"/>
    <w:rsid w:val="00022565"/>
    <w:rsid w:val="00025508"/>
    <w:rsid w:val="0003351B"/>
    <w:rsid w:val="00084AF6"/>
    <w:rsid w:val="000956A2"/>
    <w:rsid w:val="000A0C6B"/>
    <w:rsid w:val="000B0F03"/>
    <w:rsid w:val="000C009C"/>
    <w:rsid w:val="000E2F36"/>
    <w:rsid w:val="000F63B9"/>
    <w:rsid w:val="00101844"/>
    <w:rsid w:val="00107DE0"/>
    <w:rsid w:val="00144308"/>
    <w:rsid w:val="00171A5A"/>
    <w:rsid w:val="00176264"/>
    <w:rsid w:val="001C7401"/>
    <w:rsid w:val="001E74BA"/>
    <w:rsid w:val="001F4071"/>
    <w:rsid w:val="001F4D93"/>
    <w:rsid w:val="001F5041"/>
    <w:rsid w:val="00230F0B"/>
    <w:rsid w:val="00234F3E"/>
    <w:rsid w:val="00246A3A"/>
    <w:rsid w:val="002505AF"/>
    <w:rsid w:val="0027536A"/>
    <w:rsid w:val="002B35F4"/>
    <w:rsid w:val="002B62A1"/>
    <w:rsid w:val="003130A8"/>
    <w:rsid w:val="0032232A"/>
    <w:rsid w:val="0032635F"/>
    <w:rsid w:val="003445BD"/>
    <w:rsid w:val="0034554D"/>
    <w:rsid w:val="00360372"/>
    <w:rsid w:val="003627DD"/>
    <w:rsid w:val="003743FA"/>
    <w:rsid w:val="003A2A9C"/>
    <w:rsid w:val="003E607A"/>
    <w:rsid w:val="00410DF3"/>
    <w:rsid w:val="004270D7"/>
    <w:rsid w:val="00475038"/>
    <w:rsid w:val="004A584A"/>
    <w:rsid w:val="004B6C51"/>
    <w:rsid w:val="004C4863"/>
    <w:rsid w:val="004C49AC"/>
    <w:rsid w:val="004D2360"/>
    <w:rsid w:val="0050141A"/>
    <w:rsid w:val="00530DC4"/>
    <w:rsid w:val="0054412C"/>
    <w:rsid w:val="005454B8"/>
    <w:rsid w:val="00556C9A"/>
    <w:rsid w:val="00582003"/>
    <w:rsid w:val="00586EEC"/>
    <w:rsid w:val="005D12D7"/>
    <w:rsid w:val="005D387E"/>
    <w:rsid w:val="006028F2"/>
    <w:rsid w:val="006235E4"/>
    <w:rsid w:val="0062774E"/>
    <w:rsid w:val="006324DB"/>
    <w:rsid w:val="00662078"/>
    <w:rsid w:val="0066589C"/>
    <w:rsid w:val="006A1D90"/>
    <w:rsid w:val="006C238D"/>
    <w:rsid w:val="006D30B3"/>
    <w:rsid w:val="006D75BC"/>
    <w:rsid w:val="006E79E1"/>
    <w:rsid w:val="006F6761"/>
    <w:rsid w:val="006F6852"/>
    <w:rsid w:val="00700BCB"/>
    <w:rsid w:val="00721786"/>
    <w:rsid w:val="00726DD9"/>
    <w:rsid w:val="00727856"/>
    <w:rsid w:val="00750CC8"/>
    <w:rsid w:val="007713DE"/>
    <w:rsid w:val="00772F4D"/>
    <w:rsid w:val="00777B4A"/>
    <w:rsid w:val="007B52F7"/>
    <w:rsid w:val="007C0573"/>
    <w:rsid w:val="007E5D1B"/>
    <w:rsid w:val="0082025E"/>
    <w:rsid w:val="00833767"/>
    <w:rsid w:val="00835E6F"/>
    <w:rsid w:val="008644DD"/>
    <w:rsid w:val="00864683"/>
    <w:rsid w:val="00866684"/>
    <w:rsid w:val="00874B06"/>
    <w:rsid w:val="00880374"/>
    <w:rsid w:val="00895029"/>
    <w:rsid w:val="008D2E12"/>
    <w:rsid w:val="008D5608"/>
    <w:rsid w:val="008D7DC6"/>
    <w:rsid w:val="008F4B00"/>
    <w:rsid w:val="008F5CFE"/>
    <w:rsid w:val="00900503"/>
    <w:rsid w:val="00973323"/>
    <w:rsid w:val="00983E06"/>
    <w:rsid w:val="009C7004"/>
    <w:rsid w:val="009E22DD"/>
    <w:rsid w:val="009F3395"/>
    <w:rsid w:val="00A01CA7"/>
    <w:rsid w:val="00A15704"/>
    <w:rsid w:val="00A16264"/>
    <w:rsid w:val="00A270C0"/>
    <w:rsid w:val="00A335F1"/>
    <w:rsid w:val="00A508FF"/>
    <w:rsid w:val="00A64CD5"/>
    <w:rsid w:val="00A86DC0"/>
    <w:rsid w:val="00A87ECA"/>
    <w:rsid w:val="00AE2306"/>
    <w:rsid w:val="00AE53D1"/>
    <w:rsid w:val="00AF0AB1"/>
    <w:rsid w:val="00B63B99"/>
    <w:rsid w:val="00BA19B7"/>
    <w:rsid w:val="00BB5731"/>
    <w:rsid w:val="00BC1E49"/>
    <w:rsid w:val="00BE7750"/>
    <w:rsid w:val="00C17F4C"/>
    <w:rsid w:val="00C5470C"/>
    <w:rsid w:val="00C55703"/>
    <w:rsid w:val="00C702B2"/>
    <w:rsid w:val="00C820A7"/>
    <w:rsid w:val="00C902E9"/>
    <w:rsid w:val="00CE7465"/>
    <w:rsid w:val="00D02DC2"/>
    <w:rsid w:val="00D239A8"/>
    <w:rsid w:val="00D37E82"/>
    <w:rsid w:val="00D50C87"/>
    <w:rsid w:val="00D61A1F"/>
    <w:rsid w:val="00D92557"/>
    <w:rsid w:val="00DB08B0"/>
    <w:rsid w:val="00DC5401"/>
    <w:rsid w:val="00DC7208"/>
    <w:rsid w:val="00DE2E92"/>
    <w:rsid w:val="00DE5F64"/>
    <w:rsid w:val="00E17050"/>
    <w:rsid w:val="00E211F5"/>
    <w:rsid w:val="00E44F64"/>
    <w:rsid w:val="00E46A95"/>
    <w:rsid w:val="00E61A33"/>
    <w:rsid w:val="00E74D0D"/>
    <w:rsid w:val="00E80C71"/>
    <w:rsid w:val="00E82583"/>
    <w:rsid w:val="00ED79AA"/>
    <w:rsid w:val="00EE168A"/>
    <w:rsid w:val="00EF23BC"/>
    <w:rsid w:val="00F34694"/>
    <w:rsid w:val="00F65DAA"/>
    <w:rsid w:val="00F80A0D"/>
    <w:rsid w:val="00F82E25"/>
    <w:rsid w:val="00FB47BA"/>
    <w:rsid w:val="00FC09D1"/>
    <w:rsid w:val="00FE59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04705"/>
  <w15:chartTrackingRefBased/>
  <w15:docId w15:val="{390668B3-6FB7-4DE2-BC94-F0B0E01C5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F3395"/>
    <w:pPr>
      <w:ind w:left="720"/>
      <w:contextualSpacing/>
    </w:pPr>
  </w:style>
  <w:style w:type="paragraph" w:styleId="En-tte">
    <w:name w:val="header"/>
    <w:basedOn w:val="Normal"/>
    <w:link w:val="En-tteCar"/>
    <w:uiPriority w:val="99"/>
    <w:unhideWhenUsed/>
    <w:rsid w:val="006A1D90"/>
    <w:pPr>
      <w:tabs>
        <w:tab w:val="center" w:pos="4320"/>
        <w:tab w:val="right" w:pos="8640"/>
      </w:tabs>
    </w:pPr>
  </w:style>
  <w:style w:type="character" w:customStyle="1" w:styleId="En-tteCar">
    <w:name w:val="En-tête Car"/>
    <w:basedOn w:val="Policepardfaut"/>
    <w:link w:val="En-tte"/>
    <w:uiPriority w:val="99"/>
    <w:rsid w:val="006A1D90"/>
  </w:style>
  <w:style w:type="paragraph" w:styleId="Pieddepage">
    <w:name w:val="footer"/>
    <w:basedOn w:val="Normal"/>
    <w:link w:val="PieddepageCar"/>
    <w:uiPriority w:val="99"/>
    <w:unhideWhenUsed/>
    <w:rsid w:val="006A1D90"/>
    <w:pPr>
      <w:tabs>
        <w:tab w:val="center" w:pos="4320"/>
        <w:tab w:val="right" w:pos="8640"/>
      </w:tabs>
    </w:pPr>
  </w:style>
  <w:style w:type="character" w:customStyle="1" w:styleId="PieddepageCar">
    <w:name w:val="Pied de page Car"/>
    <w:basedOn w:val="Policepardfaut"/>
    <w:link w:val="Pieddepage"/>
    <w:uiPriority w:val="99"/>
    <w:rsid w:val="006A1D90"/>
  </w:style>
  <w:style w:type="table" w:styleId="Grilledutableau">
    <w:name w:val="Table Grid"/>
    <w:basedOn w:val="TableauNormal"/>
    <w:uiPriority w:val="39"/>
    <w:rsid w:val="0027536A"/>
    <w:rPr>
      <w:sz w:val="22"/>
      <w:szCs w:val="22"/>
      <w:lang w:val="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978</Words>
  <Characters>5379</Characters>
  <Application>Microsoft Office Word</Application>
  <DocSecurity>4</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Toshiba</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de Microsoft Office</dc:creator>
  <cp:keywords/>
  <dc:description/>
  <cp:lastModifiedBy>Chirane, Massyle</cp:lastModifiedBy>
  <cp:revision>65</cp:revision>
  <dcterms:created xsi:type="dcterms:W3CDTF">2025-11-17T15:19:00Z</dcterms:created>
  <dcterms:modified xsi:type="dcterms:W3CDTF">2025-12-17T00:48:00Z</dcterms:modified>
</cp:coreProperties>
</file>