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77" w:rsidRDefault="00E40D77" w:rsidP="00E40D77">
      <w:pPr>
        <w:pStyle w:val="berschrift1"/>
        <w:jc w:val="center"/>
        <w:rPr>
          <w:b w:val="0"/>
          <w:sz w:val="72"/>
          <w:szCs w:val="72"/>
          <w:u w:val="single"/>
        </w:rPr>
      </w:pPr>
      <w:bookmarkStart w:id="0" w:name="_GoBack"/>
      <w:bookmarkEnd w:id="0"/>
      <w:r w:rsidRPr="00E40D77">
        <w:rPr>
          <w:b w:val="0"/>
          <w:sz w:val="72"/>
          <w:szCs w:val="72"/>
          <w:u w:val="single"/>
        </w:rPr>
        <w:t>TO DO:</w:t>
      </w:r>
    </w:p>
    <w:p w:rsidR="003C17BA" w:rsidRPr="003C17BA" w:rsidRDefault="003C17BA" w:rsidP="003C17BA"/>
    <w:p w:rsidR="00E40D77" w:rsidRDefault="00E40D77" w:rsidP="00E40D77"/>
    <w:tbl>
      <w:tblPr>
        <w:tblStyle w:val="Tabellengitternetz"/>
        <w:tblW w:w="0" w:type="auto"/>
        <w:tblLook w:val="04A0"/>
      </w:tblPr>
      <w:tblGrid>
        <w:gridCol w:w="3070"/>
        <w:gridCol w:w="1851"/>
        <w:gridCol w:w="4259"/>
      </w:tblGrid>
      <w:tr w:rsidR="00E40D77" w:rsidTr="00E40D77">
        <w:tc>
          <w:tcPr>
            <w:tcW w:w="3070" w:type="dxa"/>
          </w:tcPr>
          <w:p w:rsidR="00E40D77" w:rsidRDefault="00E40D77" w:rsidP="00E40D77">
            <w:r>
              <w:t>Aufgabenstellung</w:t>
            </w:r>
            <w:r>
              <w:tab/>
            </w:r>
            <w:r>
              <w:tab/>
            </w:r>
          </w:p>
        </w:tc>
        <w:tc>
          <w:tcPr>
            <w:tcW w:w="1851" w:type="dxa"/>
          </w:tcPr>
          <w:p w:rsidR="00E40D77" w:rsidRDefault="00E40D77" w:rsidP="00E40D77">
            <w:r>
              <w:t>Verantwortlicher</w:t>
            </w:r>
          </w:p>
        </w:tc>
        <w:tc>
          <w:tcPr>
            <w:tcW w:w="4259" w:type="dxa"/>
          </w:tcPr>
          <w:p w:rsidR="00E40D77" w:rsidRDefault="00E40D77" w:rsidP="00E40D77">
            <w:r>
              <w:t>Details</w:t>
            </w:r>
          </w:p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Zielbestimmung:</w:t>
            </w:r>
          </w:p>
        </w:tc>
        <w:tc>
          <w:tcPr>
            <w:tcW w:w="1851" w:type="dxa"/>
          </w:tcPr>
          <w:p w:rsidR="00E40D77" w:rsidRDefault="00E40D77" w:rsidP="00E40D77">
            <w:r>
              <w:t>Daniel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Produkteinsatz:</w:t>
            </w:r>
            <w:r w:rsidRPr="00E40D77">
              <w:tab/>
            </w:r>
          </w:p>
        </w:tc>
        <w:tc>
          <w:tcPr>
            <w:tcW w:w="1851" w:type="dxa"/>
          </w:tcPr>
          <w:p w:rsidR="00E40D77" w:rsidRDefault="00E40D77" w:rsidP="00E40D77">
            <w:r>
              <w:t>Daniel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Produktübersicht:</w:t>
            </w:r>
          </w:p>
        </w:tc>
        <w:tc>
          <w:tcPr>
            <w:tcW w:w="1851" w:type="dxa"/>
          </w:tcPr>
          <w:p w:rsidR="00E40D77" w:rsidRDefault="00E40D77" w:rsidP="00E40D77">
            <w:r>
              <w:t>Daniel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Produktleistung:</w:t>
            </w:r>
          </w:p>
        </w:tc>
        <w:tc>
          <w:tcPr>
            <w:tcW w:w="1851" w:type="dxa"/>
          </w:tcPr>
          <w:p w:rsidR="00E40D77" w:rsidRDefault="00E40D77" w:rsidP="00E40D77">
            <w:r w:rsidRPr="00E45D5D">
              <w:t>Sabine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Qualitätsanbindung:</w:t>
            </w:r>
          </w:p>
        </w:tc>
        <w:tc>
          <w:tcPr>
            <w:tcW w:w="1851" w:type="dxa"/>
          </w:tcPr>
          <w:p w:rsidR="00E40D77" w:rsidRDefault="00E40D77" w:rsidP="00E40D77">
            <w:r>
              <w:t>Sabine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Ergänzungen:</w:t>
            </w:r>
            <w:r w:rsidRPr="00E40D77">
              <w:tab/>
            </w:r>
          </w:p>
        </w:tc>
        <w:tc>
          <w:tcPr>
            <w:tcW w:w="1851" w:type="dxa"/>
          </w:tcPr>
          <w:p w:rsidR="00E40D77" w:rsidRDefault="00E40D77" w:rsidP="00E40D77">
            <w:r w:rsidRPr="00E45D5D">
              <w:t>Roland</w:t>
            </w:r>
          </w:p>
        </w:tc>
        <w:tc>
          <w:tcPr>
            <w:tcW w:w="4259" w:type="dxa"/>
          </w:tcPr>
          <w:p w:rsidR="00E40D77" w:rsidRDefault="00E40D77" w:rsidP="00E40D77"/>
        </w:tc>
      </w:tr>
      <w:tr w:rsidR="00E40D77" w:rsidTr="00E40D77">
        <w:tc>
          <w:tcPr>
            <w:tcW w:w="3070" w:type="dxa"/>
          </w:tcPr>
          <w:p w:rsidR="00E40D77" w:rsidRPr="00E40D77" w:rsidRDefault="00E40D77" w:rsidP="00E40D77">
            <w:r w:rsidRPr="00E40D77">
              <w:t>Glossar:</w:t>
            </w:r>
          </w:p>
        </w:tc>
        <w:tc>
          <w:tcPr>
            <w:tcW w:w="1851" w:type="dxa"/>
          </w:tcPr>
          <w:p w:rsidR="00E40D77" w:rsidRDefault="00E40D77" w:rsidP="00E40D77">
            <w:r>
              <w:t>Roland</w:t>
            </w:r>
          </w:p>
        </w:tc>
        <w:tc>
          <w:tcPr>
            <w:tcW w:w="4259" w:type="dxa"/>
          </w:tcPr>
          <w:p w:rsidR="00E40D77" w:rsidRDefault="00E40D77" w:rsidP="00E40D77"/>
        </w:tc>
      </w:tr>
    </w:tbl>
    <w:p w:rsidR="00E40D77" w:rsidRDefault="00E40D77" w:rsidP="00E40D77"/>
    <w:p w:rsidR="00E40D77" w:rsidRDefault="00E40D77" w:rsidP="00E40D77">
      <w:r>
        <w:t>Produktfunktion // FERTIG</w:t>
      </w:r>
    </w:p>
    <w:p w:rsidR="00E40D77" w:rsidRDefault="00E40D77" w:rsidP="00E40D77"/>
    <w:p w:rsidR="00887C80" w:rsidRPr="00E45D5D" w:rsidRDefault="00E40D77" w:rsidP="006105B1">
      <w:r>
        <w:t>Produktdaten: (siehe Datenmodel) //FERTIG</w:t>
      </w:r>
    </w:p>
    <w:p w:rsidR="00E40D77" w:rsidRDefault="00E40D77" w:rsidP="00E40D77">
      <w:pPr>
        <w:pStyle w:val="berschrift2"/>
        <w:rPr>
          <w:color w:val="FF0000"/>
        </w:rPr>
      </w:pPr>
      <w:r w:rsidRPr="006105B1">
        <w:rPr>
          <w:color w:val="FF0000"/>
        </w:rPr>
        <w:t>Deadline: 26.04</w:t>
      </w:r>
    </w:p>
    <w:p w:rsidR="006105B1" w:rsidRPr="006105B1" w:rsidRDefault="006105B1" w:rsidP="006105B1"/>
    <w:p w:rsidR="00E40D77" w:rsidRDefault="00E40D77">
      <w:pPr>
        <w:rPr>
          <w:highlight w:val="yellow"/>
        </w:rPr>
      </w:pPr>
    </w:p>
    <w:tbl>
      <w:tblPr>
        <w:tblStyle w:val="Tabellengitternetz"/>
        <w:tblW w:w="0" w:type="auto"/>
        <w:tblLook w:val="04A0"/>
      </w:tblPr>
      <w:tblGrid>
        <w:gridCol w:w="3070"/>
        <w:gridCol w:w="1851"/>
        <w:gridCol w:w="4259"/>
      </w:tblGrid>
      <w:tr w:rsidR="00E40D77" w:rsidTr="00E40D77">
        <w:tc>
          <w:tcPr>
            <w:tcW w:w="3070" w:type="dxa"/>
          </w:tcPr>
          <w:p w:rsidR="00E40D77" w:rsidRDefault="00E40D77" w:rsidP="00F34311">
            <w:r>
              <w:t>Aufgabenstellung</w:t>
            </w:r>
            <w:r>
              <w:tab/>
            </w:r>
            <w:r>
              <w:tab/>
            </w:r>
          </w:p>
        </w:tc>
        <w:tc>
          <w:tcPr>
            <w:tcW w:w="1851" w:type="dxa"/>
          </w:tcPr>
          <w:p w:rsidR="00E40D77" w:rsidRDefault="00E40D77" w:rsidP="00F34311">
            <w:r>
              <w:t>Verantwortlicher</w:t>
            </w:r>
          </w:p>
        </w:tc>
        <w:tc>
          <w:tcPr>
            <w:tcW w:w="4259" w:type="dxa"/>
          </w:tcPr>
          <w:p w:rsidR="00E40D77" w:rsidRDefault="00E40D77" w:rsidP="00F34311">
            <w:r>
              <w:t>Details</w:t>
            </w:r>
          </w:p>
        </w:tc>
      </w:tr>
      <w:tr w:rsidR="00E40D77" w:rsidTr="00E40D77">
        <w:tc>
          <w:tcPr>
            <w:tcW w:w="3070" w:type="dxa"/>
          </w:tcPr>
          <w:p w:rsidR="00E40D77" w:rsidRDefault="00E40D77" w:rsidP="00F34311">
            <w:r>
              <w:t>Fertigstellung Lastenheft</w:t>
            </w:r>
          </w:p>
        </w:tc>
        <w:tc>
          <w:tcPr>
            <w:tcW w:w="1851" w:type="dxa"/>
          </w:tcPr>
          <w:p w:rsidR="00E40D77" w:rsidRDefault="00E40D77" w:rsidP="00F34311">
            <w:r>
              <w:t>Alle</w:t>
            </w:r>
          </w:p>
        </w:tc>
        <w:tc>
          <w:tcPr>
            <w:tcW w:w="4259" w:type="dxa"/>
          </w:tcPr>
          <w:p w:rsidR="00E40D77" w:rsidRDefault="00E40D77" w:rsidP="00F34311">
            <w:r>
              <w:t>Zusammentragen und Finale Version des Lastenheftes</w:t>
            </w:r>
          </w:p>
        </w:tc>
      </w:tr>
      <w:tr w:rsidR="00887C80" w:rsidTr="00E40D77">
        <w:tc>
          <w:tcPr>
            <w:tcW w:w="3070" w:type="dxa"/>
          </w:tcPr>
          <w:p w:rsidR="00887C80" w:rsidRDefault="00887C80" w:rsidP="00F34311">
            <w:r>
              <w:t>Präsentationsfolien einfügen</w:t>
            </w:r>
          </w:p>
        </w:tc>
        <w:tc>
          <w:tcPr>
            <w:tcW w:w="1851" w:type="dxa"/>
          </w:tcPr>
          <w:p w:rsidR="00887C80" w:rsidRDefault="00887C80" w:rsidP="00F34311">
            <w:r>
              <w:t>Alle</w:t>
            </w:r>
          </w:p>
        </w:tc>
        <w:tc>
          <w:tcPr>
            <w:tcW w:w="4259" w:type="dxa"/>
          </w:tcPr>
          <w:p w:rsidR="00887C80" w:rsidRDefault="00887C80" w:rsidP="00F34311">
            <w:r>
              <w:t xml:space="preserve">Den eigenen Anteil bereits in Folienform für die Präsentation hochladen, damit ich (Roland) die Folien nur noch in die Präsentation kopieren muss. </w:t>
            </w:r>
          </w:p>
        </w:tc>
      </w:tr>
    </w:tbl>
    <w:p w:rsidR="00DF2314" w:rsidRPr="006105B1" w:rsidRDefault="00E40D77" w:rsidP="00E40D77">
      <w:pPr>
        <w:pStyle w:val="berschrift2"/>
      </w:pPr>
      <w:r w:rsidRPr="006105B1">
        <w:t>Deadline: 2</w:t>
      </w:r>
      <w:r w:rsidR="00887C80">
        <w:t>7</w:t>
      </w:r>
      <w:r w:rsidRPr="006105B1">
        <w:t>.04</w:t>
      </w:r>
      <w:r w:rsidR="00887C80">
        <w:t xml:space="preserve"> (vorgezogen von 28.04)</w:t>
      </w:r>
    </w:p>
    <w:p w:rsidR="00DF2314" w:rsidRDefault="00DF2314"/>
    <w:p w:rsidR="003C17BA" w:rsidRDefault="003C17BA"/>
    <w:p w:rsidR="00DF2314" w:rsidRDefault="00E45D5D">
      <w:r>
        <w:tab/>
      </w:r>
    </w:p>
    <w:p w:rsidR="00DF2314" w:rsidRDefault="00DF2314"/>
    <w:p w:rsidR="00DF2314" w:rsidRDefault="00E45D5D">
      <w:r>
        <w:tab/>
      </w:r>
    </w:p>
    <w:p w:rsidR="00DF2314" w:rsidRDefault="00DF2314"/>
    <w:p w:rsidR="00DF2314" w:rsidRDefault="00E45D5D">
      <w:r>
        <w:tab/>
      </w:r>
    </w:p>
    <w:p w:rsidR="00DF2314" w:rsidRDefault="00DF2314"/>
    <w:p w:rsidR="00E45D5D" w:rsidRPr="00E45D5D" w:rsidRDefault="00E45D5D">
      <w:r w:rsidRPr="00E45D5D">
        <w:tab/>
      </w:r>
    </w:p>
    <w:p w:rsidR="00E45D5D" w:rsidRPr="00E45D5D" w:rsidRDefault="00E45D5D">
      <w:pPr>
        <w:rPr>
          <w:highlight w:val="yellow"/>
        </w:rPr>
      </w:pPr>
    </w:p>
    <w:p w:rsidR="00E45D5D" w:rsidRDefault="00E45D5D">
      <w:r>
        <w:tab/>
      </w:r>
      <w:r>
        <w:tab/>
      </w:r>
    </w:p>
    <w:p w:rsidR="00E40D77" w:rsidRDefault="00E40D77"/>
    <w:p w:rsidR="00E40D77" w:rsidRPr="00E40D77" w:rsidRDefault="00E40D77">
      <w:pPr>
        <w:rPr>
          <w:b/>
          <w:sz w:val="24"/>
          <w:szCs w:val="24"/>
        </w:rPr>
      </w:pPr>
    </w:p>
    <w:sectPr w:rsidR="00E40D77" w:rsidRPr="00E40D77" w:rsidSect="00A822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47DFD"/>
    <w:multiLevelType w:val="hybridMultilevel"/>
    <w:tmpl w:val="D96A6646"/>
    <w:lvl w:ilvl="0" w:tplc="8806D00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6CFA"/>
    <w:rsid w:val="00036A4E"/>
    <w:rsid w:val="00097865"/>
    <w:rsid w:val="00184320"/>
    <w:rsid w:val="003742FA"/>
    <w:rsid w:val="003C17BA"/>
    <w:rsid w:val="003D242B"/>
    <w:rsid w:val="006105B1"/>
    <w:rsid w:val="006A4F07"/>
    <w:rsid w:val="006A6CFA"/>
    <w:rsid w:val="00887C80"/>
    <w:rsid w:val="008D7450"/>
    <w:rsid w:val="0097202B"/>
    <w:rsid w:val="00A67009"/>
    <w:rsid w:val="00A822C4"/>
    <w:rsid w:val="00C50F73"/>
    <w:rsid w:val="00D22ACF"/>
    <w:rsid w:val="00DD6A57"/>
    <w:rsid w:val="00DF2314"/>
    <w:rsid w:val="00E40D77"/>
    <w:rsid w:val="00E45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22C4"/>
  </w:style>
  <w:style w:type="paragraph" w:styleId="berschrift1">
    <w:name w:val="heading 1"/>
    <w:basedOn w:val="Standard"/>
    <w:next w:val="Standard"/>
    <w:link w:val="berschrift1Zchn"/>
    <w:uiPriority w:val="9"/>
    <w:qFormat/>
    <w:rsid w:val="00E40D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D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A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6A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0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D6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8</cp:revision>
  <dcterms:created xsi:type="dcterms:W3CDTF">2013-04-13T12:07:00Z</dcterms:created>
  <dcterms:modified xsi:type="dcterms:W3CDTF">2013-04-25T12:30:00Z</dcterms:modified>
</cp:coreProperties>
</file>