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A0743" w14:textId="77777777" w:rsidR="000A1F28" w:rsidRDefault="000A1F28" w:rsidP="00D62C67">
      <w:pPr>
        <w:pStyle w:val="Ttulo1"/>
      </w:pPr>
      <w:r>
        <w:t>1. Caso de Uso: Crear Cuenta</w:t>
      </w:r>
    </w:p>
    <w:p w14:paraId="744568CF" w14:textId="77777777" w:rsidR="000A1F28" w:rsidRDefault="000A1F28" w:rsidP="000A1F28">
      <w:r>
        <w:t>Actor: Usuario</w:t>
      </w:r>
    </w:p>
    <w:p w14:paraId="25D2B461" w14:textId="77777777" w:rsidR="000A1F28" w:rsidRDefault="000A1F28" w:rsidP="000A1F28">
      <w:r>
        <w:t>Descripción: El usuario crea una cuenta en el sistema proporcionando su correo y, si el correo no existe, crea una contraseña para completar el registro.</w:t>
      </w:r>
    </w:p>
    <w:p w14:paraId="1F5EA55D" w14:textId="77777777" w:rsidR="000A1F28" w:rsidRDefault="000A1F28" w:rsidP="000A1F28">
      <w:r>
        <w:t>Precondiciones: El usuario debe tener un correo válido.</w:t>
      </w:r>
    </w:p>
    <w:p w14:paraId="0CFA9623" w14:textId="56156861" w:rsidR="000A1F28" w:rsidRDefault="002F4C6A" w:rsidP="000A1F28">
      <w:r>
        <w:t>Flujo principal</w:t>
      </w:r>
      <w:r w:rsidR="000A1F28">
        <w:t>:</w:t>
      </w:r>
    </w:p>
    <w:p w14:paraId="045E7CC8" w14:textId="77777777" w:rsidR="000A1F28" w:rsidRDefault="000A1F28" w:rsidP="000A1F28">
      <w:pPr>
        <w:pStyle w:val="Prrafodelista"/>
        <w:numPr>
          <w:ilvl w:val="0"/>
          <w:numId w:val="13"/>
        </w:numPr>
      </w:pPr>
      <w:r>
        <w:t>El usuario selecciona "Crear Cuenta".</w:t>
      </w:r>
    </w:p>
    <w:p w14:paraId="37E5C3BF" w14:textId="77777777" w:rsidR="000A1F28" w:rsidRDefault="000A1F28" w:rsidP="000A1F28">
      <w:pPr>
        <w:pStyle w:val="Prrafodelista"/>
        <w:numPr>
          <w:ilvl w:val="0"/>
          <w:numId w:val="13"/>
        </w:numPr>
      </w:pPr>
      <w:r>
        <w:t>El sistema solicita que ingrese su correo.</w:t>
      </w:r>
    </w:p>
    <w:p w14:paraId="04934DFB" w14:textId="77777777" w:rsidR="000A1F28" w:rsidRDefault="000A1F28" w:rsidP="000A1F28">
      <w:pPr>
        <w:pStyle w:val="Prrafodelista"/>
        <w:numPr>
          <w:ilvl w:val="0"/>
          <w:numId w:val="13"/>
        </w:numPr>
      </w:pPr>
      <w:r>
        <w:t>El sistema valida si el correo ingresado ya existe.</w:t>
      </w:r>
    </w:p>
    <w:p w14:paraId="222356A0" w14:textId="77777777" w:rsidR="000A1F28" w:rsidRDefault="000A1F28" w:rsidP="000A1F28">
      <w:pPr>
        <w:pStyle w:val="Prrafodelista"/>
        <w:numPr>
          <w:ilvl w:val="0"/>
          <w:numId w:val="13"/>
        </w:numPr>
      </w:pPr>
      <w:r>
        <w:t>Si el correo no existe, el sistema pide al usuario que cree una contraseña.</w:t>
      </w:r>
    </w:p>
    <w:p w14:paraId="40BEF3B1" w14:textId="77777777" w:rsidR="000A1F28" w:rsidRDefault="000A1F28" w:rsidP="000A1F28">
      <w:pPr>
        <w:pStyle w:val="Prrafodelista"/>
        <w:numPr>
          <w:ilvl w:val="0"/>
          <w:numId w:val="13"/>
        </w:numPr>
      </w:pPr>
      <w:r>
        <w:t>Se crea el perfil del usuario y finaliza el registro.</w:t>
      </w:r>
    </w:p>
    <w:p w14:paraId="7897B6A6" w14:textId="77777777" w:rsidR="000A1F28" w:rsidRDefault="000A1F28" w:rsidP="000A1F28">
      <w:r>
        <w:t>Flujo Alternativo (Correo ya existe): Si el correo ya está registrado, se redirige al usuario a opciones de "Iniciar sesión" o "Recuperar contraseña".</w:t>
      </w:r>
    </w:p>
    <w:p w14:paraId="6F46E6FA" w14:textId="77777777" w:rsidR="000A1F28" w:rsidRDefault="000A1F28" w:rsidP="000A1F28">
      <w:r>
        <w:t>Postcondiciones: La cuenta se crea y el usuario puede iniciar sesión en el sistema.</w:t>
      </w:r>
    </w:p>
    <w:p w14:paraId="7725EF1D" w14:textId="60EE3EEA" w:rsidR="00140E51" w:rsidRDefault="00140E51" w:rsidP="00140E51">
      <w:pPr>
        <w:jc w:val="center"/>
      </w:pPr>
      <w:r w:rsidRPr="00140E51">
        <w:drawing>
          <wp:inline distT="0" distB="0" distL="0" distR="0" wp14:anchorId="2EF0895A" wp14:editId="10DFCEC7">
            <wp:extent cx="4477376" cy="4058920"/>
            <wp:effectExtent l="0" t="0" r="0" b="0"/>
            <wp:docPr id="12832789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7894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959" cy="40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800B" w14:textId="77777777" w:rsidR="00140E51" w:rsidRDefault="00140E51" w:rsidP="000A1F28"/>
    <w:p w14:paraId="0E17FB96" w14:textId="77777777" w:rsidR="000A1F28" w:rsidRDefault="000A1F28" w:rsidP="00D62C67">
      <w:pPr>
        <w:pStyle w:val="Ttulo1"/>
      </w:pPr>
      <w:r>
        <w:lastRenderedPageBreak/>
        <w:t>2. Caso de Uso: Iniciar Sesión</w:t>
      </w:r>
    </w:p>
    <w:p w14:paraId="491B5939" w14:textId="77777777" w:rsidR="000A1F28" w:rsidRDefault="000A1F28" w:rsidP="000A1F28">
      <w:r>
        <w:t>Actor: Usuario</w:t>
      </w:r>
    </w:p>
    <w:p w14:paraId="393AAE3C" w14:textId="77777777" w:rsidR="000A1F28" w:rsidRDefault="000A1F28" w:rsidP="000A1F28">
      <w:r>
        <w:t>Descripción: El usuario intenta acceder a su cuenta ingresando su correo y contraseña.</w:t>
      </w:r>
    </w:p>
    <w:p w14:paraId="1B3AF510" w14:textId="77777777" w:rsidR="000A1F28" w:rsidRDefault="000A1F28" w:rsidP="000A1F28">
      <w:r>
        <w:t>Precondiciones: El usuario debe tener una cuenta creada.</w:t>
      </w:r>
    </w:p>
    <w:p w14:paraId="3FD8224E" w14:textId="022E85BA" w:rsidR="000A1F28" w:rsidRDefault="002F4C6A" w:rsidP="000A1F28">
      <w:r>
        <w:t>Flujo principal</w:t>
      </w:r>
      <w:r w:rsidR="000A1F28">
        <w:t>:</w:t>
      </w:r>
    </w:p>
    <w:p w14:paraId="61A8ECB7" w14:textId="77777777" w:rsidR="000A1F28" w:rsidRDefault="000A1F28" w:rsidP="000A1F28">
      <w:pPr>
        <w:pStyle w:val="Prrafodelista"/>
        <w:numPr>
          <w:ilvl w:val="0"/>
          <w:numId w:val="12"/>
        </w:numPr>
      </w:pPr>
      <w:r>
        <w:t>El usuario selecciona "Iniciar Sesión" o "Cambiar Contraseña".</w:t>
      </w:r>
    </w:p>
    <w:p w14:paraId="288E1547" w14:textId="77777777" w:rsidR="000A1F28" w:rsidRDefault="000A1F28" w:rsidP="000A1F28">
      <w:pPr>
        <w:pStyle w:val="Prrafodelista"/>
        <w:numPr>
          <w:ilvl w:val="0"/>
          <w:numId w:val="12"/>
        </w:numPr>
      </w:pPr>
      <w:r>
        <w:t>El sistema solicita que ingrese su correo y contraseña.</w:t>
      </w:r>
    </w:p>
    <w:p w14:paraId="6DD314BD" w14:textId="77777777" w:rsidR="000A1F28" w:rsidRDefault="000A1F28" w:rsidP="000A1F28">
      <w:pPr>
        <w:pStyle w:val="Prrafodelista"/>
        <w:numPr>
          <w:ilvl w:val="0"/>
          <w:numId w:val="12"/>
        </w:numPr>
      </w:pPr>
      <w:r>
        <w:t>El sistema valida que el correo y la contraseña coincidan.</w:t>
      </w:r>
    </w:p>
    <w:p w14:paraId="55CF8F98" w14:textId="77777777" w:rsidR="000A1F28" w:rsidRDefault="000A1F28" w:rsidP="000A1F28">
      <w:pPr>
        <w:pStyle w:val="Prrafodelista"/>
        <w:numPr>
          <w:ilvl w:val="0"/>
          <w:numId w:val="12"/>
        </w:numPr>
      </w:pPr>
      <w:r>
        <w:t>Si coinciden, el usuario ingresa a su perfil o página de inicio.</w:t>
      </w:r>
    </w:p>
    <w:p w14:paraId="16C49AA8" w14:textId="77777777" w:rsidR="000A1F28" w:rsidRDefault="000A1F28" w:rsidP="000A1F28">
      <w:r>
        <w:t>Flujo Alternativo (Credenciales Incorrectas): Si el correo y la contraseña no coinciden, el sistema redirige al usuario a la opción para cambiar la contraseña.</w:t>
      </w:r>
    </w:p>
    <w:p w14:paraId="0F6DC9BE" w14:textId="77777777" w:rsidR="000A1F28" w:rsidRDefault="000A1F28" w:rsidP="000A1F28">
      <w:r>
        <w:t>Postcondiciones: El usuario accede a su cuenta y puede utilizar las funcionalidades del sistema.</w:t>
      </w:r>
    </w:p>
    <w:p w14:paraId="3EEC9A3F" w14:textId="77777777" w:rsidR="000A1F28" w:rsidRDefault="000A1F28" w:rsidP="000A1F28"/>
    <w:p w14:paraId="3EB70618" w14:textId="03E442B8" w:rsidR="000A1F28" w:rsidRDefault="00140E51" w:rsidP="000A1F28">
      <w:r w:rsidRPr="00140E51">
        <w:lastRenderedPageBreak/>
        <w:drawing>
          <wp:inline distT="0" distB="0" distL="0" distR="0" wp14:anchorId="66E0500D" wp14:editId="259B90B1">
            <wp:extent cx="5612130" cy="4678680"/>
            <wp:effectExtent l="0" t="0" r="7620" b="7620"/>
            <wp:docPr id="144721604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16046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8D74" w14:textId="77777777" w:rsidR="000A1F28" w:rsidRDefault="000A1F28" w:rsidP="000A1F28"/>
    <w:p w14:paraId="01E14609" w14:textId="77777777" w:rsidR="000A1F28" w:rsidRDefault="000A1F28" w:rsidP="00D62C67">
      <w:pPr>
        <w:pStyle w:val="Ttulo1"/>
      </w:pPr>
      <w:r>
        <w:t>3. Caso de Uso: Configurar Perfil de Usuario</w:t>
      </w:r>
    </w:p>
    <w:p w14:paraId="3A4869BD" w14:textId="77777777" w:rsidR="000A1F28" w:rsidRDefault="000A1F28" w:rsidP="000A1F28">
      <w:r>
        <w:t>Actor: Usuario</w:t>
      </w:r>
    </w:p>
    <w:p w14:paraId="070D406C" w14:textId="77777777" w:rsidR="000A1F28" w:rsidRDefault="000A1F28" w:rsidP="000A1F28">
      <w:r>
        <w:t>Descripción: El usuario configura su perfil ingresando datos personales y estableciendo sus preferencias de metas y restricciones alimentarias.</w:t>
      </w:r>
    </w:p>
    <w:p w14:paraId="226D21AA" w14:textId="77777777" w:rsidR="000A1F28" w:rsidRDefault="000A1F28" w:rsidP="000A1F28">
      <w:r>
        <w:t>Precondiciones: El usuario debe haber iniciado sesión en su cuenta.</w:t>
      </w:r>
    </w:p>
    <w:p w14:paraId="4FB13399" w14:textId="45787303" w:rsidR="000A1F28" w:rsidRDefault="002F4C6A" w:rsidP="000A1F28">
      <w:r>
        <w:t>Flujo principal</w:t>
      </w:r>
      <w:r w:rsidR="000A1F28">
        <w:t>:</w:t>
      </w:r>
    </w:p>
    <w:p w14:paraId="5C15614D" w14:textId="77777777" w:rsidR="000A1F28" w:rsidRDefault="000A1F28" w:rsidP="000A1F28">
      <w:pPr>
        <w:pStyle w:val="Prrafodelista"/>
        <w:numPr>
          <w:ilvl w:val="0"/>
          <w:numId w:val="11"/>
        </w:numPr>
      </w:pPr>
      <w:r>
        <w:t>El usuario selecciona "Configurar Perfil".</w:t>
      </w:r>
    </w:p>
    <w:p w14:paraId="3B42B651" w14:textId="77777777" w:rsidR="000A1F28" w:rsidRDefault="000A1F28" w:rsidP="000A1F28">
      <w:pPr>
        <w:pStyle w:val="Prrafodelista"/>
        <w:numPr>
          <w:ilvl w:val="0"/>
          <w:numId w:val="11"/>
        </w:numPr>
      </w:pPr>
      <w:r>
        <w:t>Ingresa datos como nombre, edad, sexo, peso y altura.</w:t>
      </w:r>
    </w:p>
    <w:p w14:paraId="0959181F" w14:textId="77777777" w:rsidR="000A1F28" w:rsidRDefault="000A1F28" w:rsidP="000A1F28">
      <w:pPr>
        <w:pStyle w:val="Prrafodelista"/>
        <w:numPr>
          <w:ilvl w:val="0"/>
          <w:numId w:val="11"/>
        </w:numPr>
      </w:pPr>
      <w:r>
        <w:t>Selecciona restricciones alimentarias y define metas nutricionales.</w:t>
      </w:r>
    </w:p>
    <w:p w14:paraId="39FF16CF" w14:textId="77777777" w:rsidR="000A1F28" w:rsidRDefault="000A1F28" w:rsidP="000A1F28">
      <w:pPr>
        <w:pStyle w:val="Prrafodelista"/>
        <w:numPr>
          <w:ilvl w:val="0"/>
          <w:numId w:val="11"/>
        </w:numPr>
      </w:pPr>
      <w:r>
        <w:t>Guarda las preferencias configuradas.</w:t>
      </w:r>
    </w:p>
    <w:p w14:paraId="0A1AC9DC" w14:textId="77777777" w:rsidR="000A1F28" w:rsidRDefault="000A1F28" w:rsidP="000A1F28">
      <w:r>
        <w:t>Postcondiciones: Las preferencias del usuario se graban en el sistema, y su perfil se actualiza con los datos ingresados.</w:t>
      </w:r>
    </w:p>
    <w:p w14:paraId="1E0EE98B" w14:textId="77777777" w:rsidR="00140E51" w:rsidRDefault="00140E51" w:rsidP="000A1F28"/>
    <w:p w14:paraId="627A85C2" w14:textId="0A5A949B" w:rsidR="00140E51" w:rsidRDefault="00140E51" w:rsidP="000A1F28">
      <w:r w:rsidRPr="00140E51">
        <w:drawing>
          <wp:inline distT="0" distB="0" distL="0" distR="0" wp14:anchorId="5003C09F" wp14:editId="381C5375">
            <wp:extent cx="5612130" cy="6200140"/>
            <wp:effectExtent l="0" t="0" r="7620" b="0"/>
            <wp:docPr id="1287981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814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BB6A" w14:textId="77777777" w:rsidR="000A1F28" w:rsidRDefault="000A1F28" w:rsidP="00D62C67">
      <w:pPr>
        <w:pStyle w:val="Ttulo1"/>
      </w:pPr>
      <w:r>
        <w:t>4. Caso de Uso: Registrar Alimento Consumido</w:t>
      </w:r>
    </w:p>
    <w:p w14:paraId="702897B7" w14:textId="77777777" w:rsidR="000A1F28" w:rsidRDefault="000A1F28" w:rsidP="000A1F28">
      <w:r>
        <w:t>Actor: Usuario</w:t>
      </w:r>
    </w:p>
    <w:p w14:paraId="605128E3" w14:textId="77777777" w:rsidR="000A1F28" w:rsidRDefault="000A1F28" w:rsidP="000A1F28">
      <w:r>
        <w:t>Descripción: El usuario registra los alimentos que ha consumido diariamente, ingresando los detalles de cada uno.</w:t>
      </w:r>
    </w:p>
    <w:p w14:paraId="249A6B67" w14:textId="77777777" w:rsidR="000A1F28" w:rsidRDefault="000A1F28" w:rsidP="000A1F28">
      <w:r>
        <w:t>Precondiciones: El usuario debe haber iniciado sesión y tener un perfil configurado.</w:t>
      </w:r>
    </w:p>
    <w:p w14:paraId="53170736" w14:textId="2DA9A46D" w:rsidR="000A1F28" w:rsidRDefault="002F4C6A" w:rsidP="000A1F28">
      <w:r>
        <w:lastRenderedPageBreak/>
        <w:t>Flujo principal</w:t>
      </w:r>
      <w:r w:rsidR="000A1F28">
        <w:t>:</w:t>
      </w:r>
    </w:p>
    <w:p w14:paraId="357C96AF" w14:textId="77777777" w:rsidR="000A1F28" w:rsidRDefault="000A1F28" w:rsidP="000A1F28">
      <w:pPr>
        <w:pStyle w:val="Prrafodelista"/>
        <w:numPr>
          <w:ilvl w:val="0"/>
          <w:numId w:val="10"/>
        </w:numPr>
      </w:pPr>
      <w:r>
        <w:t>El usuario selecciona "Registrar Alimento".</w:t>
      </w:r>
    </w:p>
    <w:p w14:paraId="07AD78EA" w14:textId="77777777" w:rsidR="000A1F28" w:rsidRDefault="000A1F28" w:rsidP="000A1F28">
      <w:pPr>
        <w:pStyle w:val="Prrafodelista"/>
        <w:numPr>
          <w:ilvl w:val="0"/>
          <w:numId w:val="10"/>
        </w:numPr>
      </w:pPr>
      <w:r>
        <w:t>Elige el alimento consumido de una lista o lo busca por nombre.</w:t>
      </w:r>
    </w:p>
    <w:p w14:paraId="25046B79" w14:textId="77777777" w:rsidR="000A1F28" w:rsidRDefault="000A1F28" w:rsidP="000A1F28">
      <w:pPr>
        <w:pStyle w:val="Prrafodelista"/>
        <w:numPr>
          <w:ilvl w:val="0"/>
          <w:numId w:val="10"/>
        </w:numPr>
      </w:pPr>
      <w:r>
        <w:t>Ingresa la cantidad consumida.</w:t>
      </w:r>
    </w:p>
    <w:p w14:paraId="359BB8DB" w14:textId="77777777" w:rsidR="000A1F28" w:rsidRDefault="000A1F28" w:rsidP="000A1F28">
      <w:pPr>
        <w:pStyle w:val="Prrafodelista"/>
        <w:numPr>
          <w:ilvl w:val="0"/>
          <w:numId w:val="10"/>
        </w:numPr>
      </w:pPr>
      <w:r>
        <w:t>Guarda el registro del alimento.</w:t>
      </w:r>
    </w:p>
    <w:p w14:paraId="320F705E" w14:textId="77777777" w:rsidR="000A1F28" w:rsidRDefault="000A1F28" w:rsidP="000A1F28">
      <w:r>
        <w:t>Postcondiciones: El alimento registrado se almacena en el sistema y el usuario es redirigido a la opción de "Registrar Alimento" para continuar registrando más si lo desea.</w:t>
      </w:r>
    </w:p>
    <w:p w14:paraId="5C19E7CE" w14:textId="77777777" w:rsidR="00140E51" w:rsidRDefault="00140E51" w:rsidP="000A1F28"/>
    <w:p w14:paraId="3FF7D87F" w14:textId="096CA4A8" w:rsidR="00140E51" w:rsidRDefault="00140E51" w:rsidP="000A1F28">
      <w:r w:rsidRPr="00140E51">
        <w:drawing>
          <wp:inline distT="0" distB="0" distL="0" distR="0" wp14:anchorId="27F5740F" wp14:editId="3E8567E3">
            <wp:extent cx="5612130" cy="4739640"/>
            <wp:effectExtent l="0" t="0" r="7620" b="3810"/>
            <wp:docPr id="19899975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97580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A799" w14:textId="77777777" w:rsidR="00140E51" w:rsidRDefault="00140E51" w:rsidP="00D62C67">
      <w:pPr>
        <w:pStyle w:val="Ttulo1"/>
      </w:pPr>
    </w:p>
    <w:p w14:paraId="15569294" w14:textId="4B29BDF6" w:rsidR="000A1F28" w:rsidRDefault="000A1F28" w:rsidP="00D62C67">
      <w:pPr>
        <w:pStyle w:val="Ttulo1"/>
      </w:pPr>
      <w:r>
        <w:t xml:space="preserve">5. Caso de Uso: Registrar </w:t>
      </w:r>
      <w:r w:rsidR="002F4C6A">
        <w:t>un al</w:t>
      </w:r>
      <w:r>
        <w:t>imento</w:t>
      </w:r>
    </w:p>
    <w:p w14:paraId="61060FBF" w14:textId="77777777" w:rsidR="002F4C6A" w:rsidRDefault="002F4C6A" w:rsidP="002F4C6A">
      <w:r>
        <w:t>Actor: Usuario</w:t>
      </w:r>
    </w:p>
    <w:p w14:paraId="7A97CBBA" w14:textId="77777777" w:rsidR="002F4C6A" w:rsidRDefault="002F4C6A" w:rsidP="002F4C6A">
      <w:r>
        <w:lastRenderedPageBreak/>
        <w:t>Descripción: El usuario registra un nuevo alimento en el sistema, ingresando la información nutricional y asignando una categoría específica al alimento (como lácteos, frutas, verduras, etc.).</w:t>
      </w:r>
    </w:p>
    <w:p w14:paraId="524D368A" w14:textId="77777777" w:rsidR="002F4C6A" w:rsidRDefault="002F4C6A" w:rsidP="002F4C6A">
      <w:r>
        <w:t>Precondiciones:</w:t>
      </w:r>
    </w:p>
    <w:p w14:paraId="77322B4A" w14:textId="77777777" w:rsidR="002F4C6A" w:rsidRDefault="002F4C6A" w:rsidP="002F4C6A"/>
    <w:p w14:paraId="5AB3A9F2" w14:textId="77777777" w:rsidR="002F4C6A" w:rsidRDefault="002F4C6A" w:rsidP="002F4C6A">
      <w:pPr>
        <w:pStyle w:val="Prrafodelista"/>
        <w:numPr>
          <w:ilvl w:val="0"/>
          <w:numId w:val="14"/>
        </w:numPr>
      </w:pPr>
      <w:r>
        <w:t>El usuario debe haber iniciado sesión en el sistema.</w:t>
      </w:r>
    </w:p>
    <w:p w14:paraId="398B90B1" w14:textId="77777777" w:rsidR="002F4C6A" w:rsidRDefault="002F4C6A" w:rsidP="002F4C6A">
      <w:pPr>
        <w:pStyle w:val="Prrafodelista"/>
        <w:numPr>
          <w:ilvl w:val="0"/>
          <w:numId w:val="14"/>
        </w:numPr>
      </w:pPr>
      <w:r>
        <w:t>Deben existir categorías predefinidas en el sistema para seleccionar.</w:t>
      </w:r>
    </w:p>
    <w:p w14:paraId="3A3A9FBB" w14:textId="3E536D39" w:rsidR="002F4C6A" w:rsidRPr="002F4C6A" w:rsidRDefault="002F4C6A" w:rsidP="002F4C6A">
      <w:pPr>
        <w:rPr>
          <w:b/>
          <w:bCs/>
        </w:rPr>
      </w:pPr>
      <w:r>
        <w:t>Flujo principal:</w:t>
      </w:r>
    </w:p>
    <w:p w14:paraId="2A92D716" w14:textId="77777777" w:rsidR="002F4C6A" w:rsidRDefault="002F4C6A" w:rsidP="002F4C6A">
      <w:pPr>
        <w:pStyle w:val="Prrafodelista"/>
        <w:numPr>
          <w:ilvl w:val="0"/>
          <w:numId w:val="15"/>
        </w:numPr>
      </w:pPr>
      <w:r>
        <w:t>El usuario selecciona la opción "Registrar Alimento".</w:t>
      </w:r>
    </w:p>
    <w:p w14:paraId="5E52300C" w14:textId="77777777" w:rsidR="002F4C6A" w:rsidRDefault="002F4C6A" w:rsidP="002F4C6A">
      <w:pPr>
        <w:pStyle w:val="Prrafodelista"/>
        <w:numPr>
          <w:ilvl w:val="0"/>
          <w:numId w:val="15"/>
        </w:numPr>
      </w:pPr>
      <w:r>
        <w:t>Ingresa los detalles del alimento, incluyendo:</w:t>
      </w:r>
    </w:p>
    <w:p w14:paraId="120A1A06" w14:textId="77777777" w:rsidR="002F4C6A" w:rsidRDefault="002F4C6A" w:rsidP="002F4C6A">
      <w:pPr>
        <w:pStyle w:val="Prrafodelista"/>
        <w:numPr>
          <w:ilvl w:val="1"/>
          <w:numId w:val="15"/>
        </w:numPr>
      </w:pPr>
      <w:r>
        <w:t>Nombre</w:t>
      </w:r>
    </w:p>
    <w:p w14:paraId="28950D9B" w14:textId="77777777" w:rsidR="002F4C6A" w:rsidRDefault="002F4C6A" w:rsidP="002F4C6A">
      <w:pPr>
        <w:pStyle w:val="Prrafodelista"/>
        <w:numPr>
          <w:ilvl w:val="1"/>
          <w:numId w:val="15"/>
        </w:numPr>
      </w:pPr>
      <w:r>
        <w:t>Energía</w:t>
      </w:r>
    </w:p>
    <w:p w14:paraId="7937BA56" w14:textId="77777777" w:rsidR="002F4C6A" w:rsidRDefault="002F4C6A" w:rsidP="002F4C6A">
      <w:pPr>
        <w:pStyle w:val="Prrafodelista"/>
        <w:numPr>
          <w:ilvl w:val="1"/>
          <w:numId w:val="15"/>
        </w:numPr>
      </w:pPr>
      <w:r>
        <w:t>Proteínas</w:t>
      </w:r>
    </w:p>
    <w:p w14:paraId="69F47CEF" w14:textId="77777777" w:rsidR="002F4C6A" w:rsidRDefault="002F4C6A" w:rsidP="002F4C6A">
      <w:pPr>
        <w:pStyle w:val="Prrafodelista"/>
        <w:numPr>
          <w:ilvl w:val="1"/>
          <w:numId w:val="15"/>
        </w:numPr>
      </w:pPr>
      <w:r>
        <w:t>Grasas Totales</w:t>
      </w:r>
    </w:p>
    <w:p w14:paraId="6369DB3A" w14:textId="77777777" w:rsidR="002F4C6A" w:rsidRDefault="002F4C6A" w:rsidP="002F4C6A">
      <w:pPr>
        <w:pStyle w:val="Prrafodelista"/>
        <w:numPr>
          <w:ilvl w:val="1"/>
          <w:numId w:val="15"/>
        </w:numPr>
      </w:pPr>
      <w:r>
        <w:t>Colesterol</w:t>
      </w:r>
    </w:p>
    <w:p w14:paraId="6F0C2A51" w14:textId="77777777" w:rsidR="002F4C6A" w:rsidRDefault="002F4C6A" w:rsidP="002F4C6A">
      <w:pPr>
        <w:pStyle w:val="Prrafodelista"/>
        <w:numPr>
          <w:ilvl w:val="1"/>
          <w:numId w:val="15"/>
        </w:numPr>
      </w:pPr>
      <w:r>
        <w:t>Carbohidratos</w:t>
      </w:r>
    </w:p>
    <w:p w14:paraId="40C054FF" w14:textId="77777777" w:rsidR="002F4C6A" w:rsidRDefault="002F4C6A" w:rsidP="002F4C6A">
      <w:pPr>
        <w:pStyle w:val="Prrafodelista"/>
        <w:numPr>
          <w:ilvl w:val="1"/>
          <w:numId w:val="15"/>
        </w:numPr>
      </w:pPr>
      <w:r>
        <w:t>Azúcares</w:t>
      </w:r>
    </w:p>
    <w:p w14:paraId="2D897FF2" w14:textId="77777777" w:rsidR="002F4C6A" w:rsidRDefault="002F4C6A" w:rsidP="002F4C6A">
      <w:pPr>
        <w:pStyle w:val="Prrafodelista"/>
        <w:numPr>
          <w:ilvl w:val="1"/>
          <w:numId w:val="15"/>
        </w:numPr>
      </w:pPr>
      <w:r>
        <w:t>Sodio</w:t>
      </w:r>
    </w:p>
    <w:p w14:paraId="0EFE416E" w14:textId="77777777" w:rsidR="002F4C6A" w:rsidRDefault="002F4C6A" w:rsidP="002F4C6A">
      <w:pPr>
        <w:pStyle w:val="Prrafodelista"/>
        <w:numPr>
          <w:ilvl w:val="0"/>
          <w:numId w:val="15"/>
        </w:numPr>
      </w:pPr>
      <w:r>
        <w:t>La aplicación muestra una lista de categorías disponibles.</w:t>
      </w:r>
    </w:p>
    <w:p w14:paraId="4B20DC9F" w14:textId="77777777" w:rsidR="002F4C6A" w:rsidRDefault="002F4C6A" w:rsidP="002F4C6A">
      <w:pPr>
        <w:pStyle w:val="Prrafodelista"/>
        <w:numPr>
          <w:ilvl w:val="0"/>
          <w:numId w:val="15"/>
        </w:numPr>
      </w:pPr>
      <w:r>
        <w:t>El usuario selecciona una categoría para el alimento.</w:t>
      </w:r>
    </w:p>
    <w:p w14:paraId="46BC9A6D" w14:textId="77777777" w:rsidR="002F4C6A" w:rsidRDefault="002F4C6A" w:rsidP="002F4C6A">
      <w:pPr>
        <w:pStyle w:val="Prrafodelista"/>
        <w:numPr>
          <w:ilvl w:val="0"/>
          <w:numId w:val="15"/>
        </w:numPr>
      </w:pPr>
      <w:r>
        <w:t>Guarda el registro del alimento en el sistema.</w:t>
      </w:r>
    </w:p>
    <w:p w14:paraId="4C7D1932" w14:textId="77777777" w:rsidR="002F4C6A" w:rsidRDefault="002F4C6A" w:rsidP="002F4C6A">
      <w:r>
        <w:t>Postcondiciones:</w:t>
      </w:r>
    </w:p>
    <w:p w14:paraId="0611FDD8" w14:textId="77777777" w:rsidR="002F4C6A" w:rsidRDefault="002F4C6A" w:rsidP="002F4C6A">
      <w:pPr>
        <w:pStyle w:val="Prrafodelista"/>
        <w:numPr>
          <w:ilvl w:val="0"/>
          <w:numId w:val="15"/>
        </w:numPr>
      </w:pPr>
      <w:r>
        <w:t>El alimento se registra en la tabla Alimentos junto con su información nutricional y la categoría seleccionada.</w:t>
      </w:r>
    </w:p>
    <w:p w14:paraId="558677E6" w14:textId="7B43EC8E" w:rsidR="000A1F28" w:rsidRDefault="002F4C6A" w:rsidP="002F4C6A">
      <w:pPr>
        <w:pStyle w:val="Prrafodelista"/>
        <w:numPr>
          <w:ilvl w:val="0"/>
          <w:numId w:val="15"/>
        </w:numPr>
      </w:pPr>
      <w:r>
        <w:t>El sistema actualiza la base de datos para reflejar el nuevo alimento, que estará disponible para futuros registros de consumo o uso en recetas.</w:t>
      </w:r>
    </w:p>
    <w:p w14:paraId="3649A707" w14:textId="60F10D2F" w:rsidR="00140E51" w:rsidRDefault="00140E51" w:rsidP="00140E51">
      <w:r w:rsidRPr="00140E51">
        <w:lastRenderedPageBreak/>
        <w:drawing>
          <wp:inline distT="0" distB="0" distL="0" distR="0" wp14:anchorId="1A93B55F" wp14:editId="061EC0B9">
            <wp:extent cx="5612130" cy="4622800"/>
            <wp:effectExtent l="0" t="0" r="7620" b="6350"/>
            <wp:docPr id="34761505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1505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ABE0" w14:textId="77777777" w:rsidR="000A1F28" w:rsidRDefault="000A1F28" w:rsidP="00D62C67">
      <w:pPr>
        <w:pStyle w:val="Ttulo1"/>
      </w:pPr>
      <w:r>
        <w:t>6. Caso de Uso: Consultar Historial de Consumo</w:t>
      </w:r>
    </w:p>
    <w:p w14:paraId="7E439107" w14:textId="77777777" w:rsidR="000A1F28" w:rsidRDefault="000A1F28" w:rsidP="000A1F28">
      <w:r>
        <w:t>Actor: Usuario</w:t>
      </w:r>
    </w:p>
    <w:p w14:paraId="011FC5E3" w14:textId="77777777" w:rsidR="000A1F28" w:rsidRDefault="000A1F28" w:rsidP="000A1F28">
      <w:r>
        <w:t>Descripción: El usuario consulta su historial de alimentos consumidos y la información nutricional asociada.</w:t>
      </w:r>
    </w:p>
    <w:p w14:paraId="3AF7512F" w14:textId="77777777" w:rsidR="000A1F28" w:rsidRDefault="000A1F28" w:rsidP="000A1F28">
      <w:r>
        <w:t>Precondiciones: El usuario debe haber registrado alimentos previamente.</w:t>
      </w:r>
    </w:p>
    <w:p w14:paraId="3CF24900" w14:textId="6AC57973" w:rsidR="000A1F28" w:rsidRDefault="002F4C6A" w:rsidP="000A1F28">
      <w:r>
        <w:t>Flujo principal</w:t>
      </w:r>
      <w:r w:rsidR="000A1F28">
        <w:t>:</w:t>
      </w:r>
    </w:p>
    <w:p w14:paraId="35E74A89" w14:textId="77777777" w:rsidR="000A1F28" w:rsidRDefault="000A1F28" w:rsidP="000A1F28">
      <w:pPr>
        <w:pStyle w:val="Prrafodelista"/>
        <w:numPr>
          <w:ilvl w:val="0"/>
          <w:numId w:val="8"/>
        </w:numPr>
      </w:pPr>
      <w:r>
        <w:t>El usuario selecciona "Ver Historial".</w:t>
      </w:r>
    </w:p>
    <w:p w14:paraId="052332D4" w14:textId="77777777" w:rsidR="000A1F28" w:rsidRDefault="000A1F28" w:rsidP="000A1F28">
      <w:pPr>
        <w:pStyle w:val="Prrafodelista"/>
        <w:numPr>
          <w:ilvl w:val="0"/>
          <w:numId w:val="8"/>
        </w:numPr>
      </w:pPr>
      <w:r>
        <w:t>La aplicación muestra una lista de alimentos consumidos en fechas anteriores.</w:t>
      </w:r>
    </w:p>
    <w:p w14:paraId="3261A650" w14:textId="77777777" w:rsidR="000A1F28" w:rsidRDefault="000A1F28" w:rsidP="000A1F28">
      <w:pPr>
        <w:pStyle w:val="Prrafodelista"/>
        <w:numPr>
          <w:ilvl w:val="0"/>
          <w:numId w:val="8"/>
        </w:numPr>
      </w:pPr>
      <w:r>
        <w:t>El usuario puede revisar la información nutricional de cada alimento registrado.</w:t>
      </w:r>
    </w:p>
    <w:p w14:paraId="673626D9" w14:textId="77777777" w:rsidR="000A1F28" w:rsidRDefault="000A1F28" w:rsidP="000A1F28">
      <w:r>
        <w:t>Postcondiciones: El usuario obtiene un panorama de su historial de consumo.</w:t>
      </w:r>
    </w:p>
    <w:p w14:paraId="3BD9DAB4" w14:textId="77777777" w:rsidR="00140E51" w:rsidRDefault="00140E51" w:rsidP="000A1F28"/>
    <w:p w14:paraId="596236AF" w14:textId="56389AAD" w:rsidR="00140E51" w:rsidRDefault="00140E51" w:rsidP="000A1F28">
      <w:r w:rsidRPr="00140E51">
        <w:lastRenderedPageBreak/>
        <w:drawing>
          <wp:inline distT="0" distB="0" distL="0" distR="0" wp14:anchorId="5492D2C3" wp14:editId="27DB4730">
            <wp:extent cx="5612130" cy="4489450"/>
            <wp:effectExtent l="0" t="0" r="7620" b="6350"/>
            <wp:docPr id="782904546" name="Imagen 1" descr="Diagrama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04546" name="Imagen 1" descr="Diagrama, Gráfico de burbuj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403B" w14:textId="77777777" w:rsidR="000A1F28" w:rsidRDefault="000A1F28" w:rsidP="00D62C67">
      <w:pPr>
        <w:pStyle w:val="Ttulo1"/>
      </w:pPr>
      <w:r>
        <w:t>7. Caso de Uso: Generar Análisis de Consumo</w:t>
      </w:r>
    </w:p>
    <w:p w14:paraId="1715D268" w14:textId="77777777" w:rsidR="000A1F28" w:rsidRDefault="000A1F28" w:rsidP="000A1F28">
      <w:r>
        <w:t>Actor: Usuario</w:t>
      </w:r>
    </w:p>
    <w:p w14:paraId="3B359162" w14:textId="77777777" w:rsidR="000A1F28" w:rsidRDefault="000A1F28" w:rsidP="000A1F28">
      <w:r>
        <w:t>Descripción: El sistema genera un análisis del consumo nutricional del usuario en función de los alimentos registrados.</w:t>
      </w:r>
    </w:p>
    <w:p w14:paraId="11173FE2" w14:textId="77777777" w:rsidR="000A1F28" w:rsidRDefault="000A1F28" w:rsidP="000A1F28">
      <w:r>
        <w:t>Precondiciones: El usuario debe tener un historial de consumo registrado.</w:t>
      </w:r>
    </w:p>
    <w:p w14:paraId="43FA8E6D" w14:textId="561A987B" w:rsidR="000A1F28" w:rsidRDefault="002F4C6A" w:rsidP="000A1F28">
      <w:r>
        <w:t>Flujo principal</w:t>
      </w:r>
      <w:r w:rsidR="000A1F28">
        <w:t>:</w:t>
      </w:r>
    </w:p>
    <w:p w14:paraId="7E36D6D1" w14:textId="77777777" w:rsidR="000A1F28" w:rsidRDefault="000A1F28" w:rsidP="000A1F28">
      <w:pPr>
        <w:pStyle w:val="Prrafodelista"/>
        <w:numPr>
          <w:ilvl w:val="0"/>
          <w:numId w:val="7"/>
        </w:numPr>
      </w:pPr>
      <w:r>
        <w:t>El usuario selecciona "Generar Análisis".</w:t>
      </w:r>
    </w:p>
    <w:p w14:paraId="18DC0D5C" w14:textId="77777777" w:rsidR="000A1F28" w:rsidRDefault="000A1F28" w:rsidP="000A1F28">
      <w:pPr>
        <w:pStyle w:val="Prrafodelista"/>
        <w:numPr>
          <w:ilvl w:val="0"/>
          <w:numId w:val="7"/>
        </w:numPr>
      </w:pPr>
      <w:r>
        <w:t>El sistema calcula los nutrientes consumidos en un periodo específico.</w:t>
      </w:r>
    </w:p>
    <w:p w14:paraId="4CF93898" w14:textId="77777777" w:rsidR="000A1F28" w:rsidRDefault="000A1F28" w:rsidP="000A1F28">
      <w:pPr>
        <w:pStyle w:val="Prrafodelista"/>
        <w:numPr>
          <w:ilvl w:val="0"/>
          <w:numId w:val="7"/>
        </w:numPr>
      </w:pPr>
      <w:r>
        <w:t>Muestra un resumen del consumo de nutrientes, comparando con las metas establecidas.</w:t>
      </w:r>
    </w:p>
    <w:p w14:paraId="0FFD0593" w14:textId="77777777" w:rsidR="000A1F28" w:rsidRDefault="000A1F28" w:rsidP="000A1F28">
      <w:r>
        <w:t>Postcondiciones: El usuario visualiza un análisis detallado de su consumo nutricional.</w:t>
      </w:r>
    </w:p>
    <w:p w14:paraId="0D9DCCC2" w14:textId="77777777" w:rsidR="00140E51" w:rsidRDefault="00140E51" w:rsidP="000A1F28"/>
    <w:p w14:paraId="146D192A" w14:textId="070B7939" w:rsidR="00140E51" w:rsidRDefault="00140E51" w:rsidP="000A1F28">
      <w:r w:rsidRPr="00140E51">
        <w:lastRenderedPageBreak/>
        <w:drawing>
          <wp:inline distT="0" distB="0" distL="0" distR="0" wp14:anchorId="5E36422B" wp14:editId="1C5836AD">
            <wp:extent cx="5612130" cy="4785360"/>
            <wp:effectExtent l="0" t="0" r="7620" b="0"/>
            <wp:docPr id="1736525574" name="Imagen 1" descr="Diagrama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25574" name="Imagen 1" descr="Diagrama, Gráfico de burbuj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9085" w14:textId="77777777" w:rsidR="000A1F28" w:rsidRDefault="000A1F28" w:rsidP="00D62C67">
      <w:pPr>
        <w:pStyle w:val="Ttulo1"/>
      </w:pPr>
      <w:r>
        <w:t>8. Caso de Uso: Configurar Alertas Nutricionales</w:t>
      </w:r>
    </w:p>
    <w:p w14:paraId="34744065" w14:textId="77777777" w:rsidR="000A1F28" w:rsidRDefault="000A1F28" w:rsidP="000A1F28">
      <w:r>
        <w:t>Actor: Usuario</w:t>
      </w:r>
    </w:p>
    <w:p w14:paraId="6AD722C1" w14:textId="622CBBB4" w:rsidR="000A1F28" w:rsidRDefault="000A1F28" w:rsidP="000A1F28">
      <w:r>
        <w:t>Descripción: El usuario configura alertas para recibir notificaciones cuando se superen ciertos límites de nutrientes</w:t>
      </w:r>
      <w:r w:rsidR="00F33EC0">
        <w:t xml:space="preserve"> diarios</w:t>
      </w:r>
      <w:r>
        <w:t>.</w:t>
      </w:r>
    </w:p>
    <w:p w14:paraId="5A5D2B91" w14:textId="77777777" w:rsidR="000A1F28" w:rsidRDefault="000A1F28" w:rsidP="000A1F28">
      <w:r>
        <w:t>Precondiciones: El usuario debe haber configurado metas nutricionales en su perfil.</w:t>
      </w:r>
    </w:p>
    <w:p w14:paraId="435D316B" w14:textId="423B6457" w:rsidR="000A1F28" w:rsidRDefault="002F4C6A" w:rsidP="000A1F28">
      <w:r>
        <w:t>Flujo principal</w:t>
      </w:r>
      <w:r w:rsidR="000A1F28">
        <w:t>:</w:t>
      </w:r>
    </w:p>
    <w:p w14:paraId="693DA43E" w14:textId="77777777" w:rsidR="000A1F28" w:rsidRDefault="000A1F28" w:rsidP="000A1F28">
      <w:pPr>
        <w:pStyle w:val="Prrafodelista"/>
        <w:numPr>
          <w:ilvl w:val="0"/>
          <w:numId w:val="6"/>
        </w:numPr>
      </w:pPr>
      <w:r>
        <w:t>El usuario selecciona "Configurar Alertas".</w:t>
      </w:r>
    </w:p>
    <w:p w14:paraId="7CD2DE93" w14:textId="77777777" w:rsidR="000A1F28" w:rsidRDefault="000A1F28" w:rsidP="000A1F28">
      <w:pPr>
        <w:pStyle w:val="Prrafodelista"/>
        <w:numPr>
          <w:ilvl w:val="0"/>
          <w:numId w:val="6"/>
        </w:numPr>
      </w:pPr>
      <w:r>
        <w:t>Define límites para nutrientes específicos (como sodio o azúcares).</w:t>
      </w:r>
    </w:p>
    <w:p w14:paraId="40B19780" w14:textId="77777777" w:rsidR="000A1F28" w:rsidRDefault="000A1F28" w:rsidP="000A1F28">
      <w:pPr>
        <w:pStyle w:val="Prrafodelista"/>
        <w:numPr>
          <w:ilvl w:val="0"/>
          <w:numId w:val="6"/>
        </w:numPr>
      </w:pPr>
      <w:r>
        <w:t>Guarda la configuración.</w:t>
      </w:r>
    </w:p>
    <w:p w14:paraId="780DEB21" w14:textId="77777777" w:rsidR="000A1F28" w:rsidRDefault="000A1F28" w:rsidP="000A1F28">
      <w:r>
        <w:t>Postcondiciones: El sistema envía alertas cuando los límites se superen en el registro de alimentos.</w:t>
      </w:r>
    </w:p>
    <w:p w14:paraId="5FCDDEA4" w14:textId="77777777" w:rsidR="00140E51" w:rsidRDefault="00140E51" w:rsidP="000A1F28"/>
    <w:p w14:paraId="5F83697D" w14:textId="5C71C0C5" w:rsidR="00140E51" w:rsidRDefault="00140E51" w:rsidP="000A1F28">
      <w:r w:rsidRPr="00140E51">
        <w:lastRenderedPageBreak/>
        <w:drawing>
          <wp:inline distT="0" distB="0" distL="0" distR="0" wp14:anchorId="12FD37FC" wp14:editId="13B0ABF0">
            <wp:extent cx="5612130" cy="4545330"/>
            <wp:effectExtent l="0" t="0" r="7620" b="7620"/>
            <wp:docPr id="783861587" name="Imagen 1" descr="Diagrama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61587" name="Imagen 1" descr="Diagrama, Gráfico de burbuj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44D4" w14:textId="77777777" w:rsidR="000A1F28" w:rsidRDefault="000A1F28" w:rsidP="00D62C67">
      <w:pPr>
        <w:pStyle w:val="Ttulo1"/>
      </w:pPr>
      <w:r>
        <w:t>9. Caso de Uso: Consultar Recomendaciones Personalizadas</w:t>
      </w:r>
    </w:p>
    <w:p w14:paraId="77174BF5" w14:textId="77777777" w:rsidR="000A1F28" w:rsidRDefault="000A1F28" w:rsidP="000A1F28">
      <w:r>
        <w:t>Actor: Usuario</w:t>
      </w:r>
    </w:p>
    <w:p w14:paraId="53C9F921" w14:textId="77777777" w:rsidR="000A1F28" w:rsidRDefault="000A1F28" w:rsidP="000A1F28">
      <w:r>
        <w:t>Descripción: El usuario consulta recomendaciones basadas en su historial de consumo y perfil.</w:t>
      </w:r>
    </w:p>
    <w:p w14:paraId="06673C09" w14:textId="77777777" w:rsidR="000A1F28" w:rsidRDefault="000A1F28" w:rsidP="000A1F28">
      <w:r>
        <w:t>Precondiciones: El usuario debe haber registrado alimentos y configurado metas y restricciones.</w:t>
      </w:r>
    </w:p>
    <w:p w14:paraId="4176DEF7" w14:textId="3F28D38C" w:rsidR="000A1F28" w:rsidRDefault="002F4C6A" w:rsidP="000A1F28">
      <w:r>
        <w:t>Flujo principal</w:t>
      </w:r>
      <w:r w:rsidR="000A1F28">
        <w:t>:</w:t>
      </w:r>
    </w:p>
    <w:p w14:paraId="08547E54" w14:textId="77777777" w:rsidR="000A1F28" w:rsidRDefault="000A1F28" w:rsidP="000A1F28">
      <w:pPr>
        <w:pStyle w:val="Prrafodelista"/>
        <w:numPr>
          <w:ilvl w:val="0"/>
          <w:numId w:val="5"/>
        </w:numPr>
      </w:pPr>
      <w:r>
        <w:t>El usuario selecciona "Ver Recomendaciones".</w:t>
      </w:r>
    </w:p>
    <w:p w14:paraId="01F3FC9B" w14:textId="30FD8403" w:rsidR="00A05FF6" w:rsidRDefault="00A05FF6" w:rsidP="000A1F28">
      <w:pPr>
        <w:pStyle w:val="Prrafodelista"/>
        <w:numPr>
          <w:ilvl w:val="0"/>
          <w:numId w:val="5"/>
        </w:numPr>
      </w:pPr>
      <w:r>
        <w:t>Selecciona fecha de análisis “desde-hasta”</w:t>
      </w:r>
    </w:p>
    <w:p w14:paraId="2C7F12C4" w14:textId="7010B6EB" w:rsidR="000A1F28" w:rsidRDefault="000A1F28" w:rsidP="000A1F28">
      <w:pPr>
        <w:pStyle w:val="Prrafodelista"/>
        <w:numPr>
          <w:ilvl w:val="0"/>
          <w:numId w:val="5"/>
        </w:numPr>
      </w:pPr>
      <w:r>
        <w:t>El sistema analiza el historial de consumo y las metas nutricionales.</w:t>
      </w:r>
    </w:p>
    <w:p w14:paraId="21FFB02A" w14:textId="77777777" w:rsidR="000A1F28" w:rsidRDefault="000A1F28" w:rsidP="000A1F28">
      <w:pPr>
        <w:pStyle w:val="Prrafodelista"/>
        <w:numPr>
          <w:ilvl w:val="0"/>
          <w:numId w:val="5"/>
        </w:numPr>
      </w:pPr>
      <w:r>
        <w:t>Muestra recomendaciones personalizadas para mejorar los hábitos alimenticios.</w:t>
      </w:r>
    </w:p>
    <w:p w14:paraId="6915EF42" w14:textId="77777777" w:rsidR="000A1F28" w:rsidRDefault="000A1F28" w:rsidP="000A1F28">
      <w:r>
        <w:t>Postcondiciones: El usuario recibe recomendaciones específicas.</w:t>
      </w:r>
    </w:p>
    <w:p w14:paraId="2F3602B9" w14:textId="77777777" w:rsidR="00140E51" w:rsidRDefault="00140E51" w:rsidP="000A1F28"/>
    <w:p w14:paraId="6B353169" w14:textId="4909C895" w:rsidR="00140E51" w:rsidRDefault="00140E51" w:rsidP="000A1F28">
      <w:r w:rsidRPr="00140E51">
        <w:drawing>
          <wp:inline distT="0" distB="0" distL="0" distR="0" wp14:anchorId="1760E016" wp14:editId="53EAC251">
            <wp:extent cx="5612130" cy="4505325"/>
            <wp:effectExtent l="0" t="0" r="7620" b="9525"/>
            <wp:docPr id="1513167108" name="Imagen 1" descr="Gráfico, Diagrama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67108" name="Imagen 1" descr="Gráfico, Diagrama, Gráfico de burbuj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9311" w14:textId="77777777" w:rsidR="000A1F28" w:rsidRDefault="000A1F28" w:rsidP="00D62C67">
      <w:pPr>
        <w:pStyle w:val="Ttulo1"/>
      </w:pPr>
      <w:r>
        <w:t>10. Caso de Uso: Actualizar Perfil del Usuario</w:t>
      </w:r>
    </w:p>
    <w:p w14:paraId="577EAFB7" w14:textId="77777777" w:rsidR="000A1F28" w:rsidRDefault="000A1F28" w:rsidP="000A1F28">
      <w:r>
        <w:t>Actor: Usuario</w:t>
      </w:r>
    </w:p>
    <w:p w14:paraId="3227F6B1" w14:textId="77777777" w:rsidR="000A1F28" w:rsidRDefault="000A1F28" w:rsidP="000A1F28">
      <w:r>
        <w:t>Descripción: El usuario puede actualizar su perfil, incluyendo metas nutricionales y restricciones alimentarias.</w:t>
      </w:r>
    </w:p>
    <w:p w14:paraId="422FBDC4" w14:textId="77777777" w:rsidR="000A1F28" w:rsidRDefault="000A1F28" w:rsidP="000A1F28">
      <w:r>
        <w:t>Precondiciones: El usuario debe haber iniciado sesión.</w:t>
      </w:r>
    </w:p>
    <w:p w14:paraId="3C8FDD66" w14:textId="20D2F553" w:rsidR="000A1F28" w:rsidRDefault="002F4C6A" w:rsidP="000A1F28">
      <w:r>
        <w:t>Flujo principal</w:t>
      </w:r>
      <w:r w:rsidR="000A1F28">
        <w:t>:</w:t>
      </w:r>
    </w:p>
    <w:p w14:paraId="762D59AF" w14:textId="77777777" w:rsidR="000A1F28" w:rsidRDefault="000A1F28" w:rsidP="000A1F28">
      <w:pPr>
        <w:pStyle w:val="Prrafodelista"/>
        <w:numPr>
          <w:ilvl w:val="0"/>
          <w:numId w:val="4"/>
        </w:numPr>
      </w:pPr>
      <w:r>
        <w:t>El usuario selecciona "Actualizar Perfil".</w:t>
      </w:r>
    </w:p>
    <w:p w14:paraId="44D6814A" w14:textId="77777777" w:rsidR="000A1F28" w:rsidRDefault="000A1F28" w:rsidP="000A1F28">
      <w:pPr>
        <w:pStyle w:val="Prrafodelista"/>
        <w:numPr>
          <w:ilvl w:val="0"/>
          <w:numId w:val="4"/>
        </w:numPr>
      </w:pPr>
      <w:r>
        <w:t>Realiza cambios en sus datos personales, metas o restricciones.</w:t>
      </w:r>
    </w:p>
    <w:p w14:paraId="742AD151" w14:textId="77777777" w:rsidR="000A1F28" w:rsidRDefault="000A1F28" w:rsidP="000A1F28">
      <w:pPr>
        <w:pStyle w:val="Prrafodelista"/>
        <w:numPr>
          <w:ilvl w:val="0"/>
          <w:numId w:val="4"/>
        </w:numPr>
      </w:pPr>
      <w:r>
        <w:t>Guarda los cambios.</w:t>
      </w:r>
    </w:p>
    <w:p w14:paraId="29ACFDAC" w14:textId="77777777" w:rsidR="000A1F28" w:rsidRDefault="000A1F28" w:rsidP="000A1F28">
      <w:r>
        <w:t>Postcondiciones: La información del perfil se actualiza en la base de datos.</w:t>
      </w:r>
    </w:p>
    <w:p w14:paraId="6C8C8307" w14:textId="77777777" w:rsidR="000A1F28" w:rsidRDefault="000A1F28" w:rsidP="00D62C67">
      <w:pPr>
        <w:pStyle w:val="Ttulo1"/>
      </w:pPr>
      <w:r>
        <w:lastRenderedPageBreak/>
        <w:t>11. Caso de Uso: Visualizar Resultados de Análisis</w:t>
      </w:r>
    </w:p>
    <w:p w14:paraId="658B91B0" w14:textId="77777777" w:rsidR="000A1F28" w:rsidRDefault="000A1F28" w:rsidP="000A1F28">
      <w:r>
        <w:t>Actor: Usuario</w:t>
      </w:r>
    </w:p>
    <w:p w14:paraId="3660E760" w14:textId="77777777" w:rsidR="000A1F28" w:rsidRDefault="000A1F28" w:rsidP="000A1F28">
      <w:r>
        <w:t>Descripción: El usuario visualiza los resultados del análisis de su consumo nutricional en un periodo específico.</w:t>
      </w:r>
    </w:p>
    <w:p w14:paraId="3E9930EE" w14:textId="77777777" w:rsidR="000A1F28" w:rsidRDefault="000A1F28" w:rsidP="000A1F28">
      <w:r>
        <w:t xml:space="preserve">Precondiciones: El usuario debe haber registrado alimentos y </w:t>
      </w:r>
      <w:proofErr w:type="gramStart"/>
      <w:r>
        <w:t>configurado metas nutricionales</w:t>
      </w:r>
      <w:proofErr w:type="gramEnd"/>
      <w:r>
        <w:t>.</w:t>
      </w:r>
    </w:p>
    <w:p w14:paraId="15F6F940" w14:textId="03430962" w:rsidR="000A1F28" w:rsidRDefault="002F4C6A" w:rsidP="000A1F28">
      <w:r>
        <w:t>Flujo principal</w:t>
      </w:r>
      <w:r w:rsidR="000A1F28">
        <w:t>:</w:t>
      </w:r>
    </w:p>
    <w:p w14:paraId="3EC4B71C" w14:textId="77777777" w:rsidR="000A1F28" w:rsidRDefault="000A1F28" w:rsidP="000A1F28">
      <w:pPr>
        <w:pStyle w:val="Prrafodelista"/>
        <w:numPr>
          <w:ilvl w:val="0"/>
          <w:numId w:val="3"/>
        </w:numPr>
      </w:pPr>
      <w:r>
        <w:t>El usuario selecciona "Ver Resultados de Análisis".</w:t>
      </w:r>
    </w:p>
    <w:p w14:paraId="1BB1831E" w14:textId="77777777" w:rsidR="000A1F28" w:rsidRDefault="000A1F28" w:rsidP="000A1F28">
      <w:pPr>
        <w:pStyle w:val="Prrafodelista"/>
        <w:numPr>
          <w:ilvl w:val="0"/>
          <w:numId w:val="3"/>
        </w:numPr>
      </w:pPr>
      <w:r>
        <w:t>El sistema muestra un resumen del consumo de nutrientes.</w:t>
      </w:r>
    </w:p>
    <w:p w14:paraId="03FFD67E" w14:textId="77777777" w:rsidR="000A1F28" w:rsidRDefault="000A1F28" w:rsidP="000A1F28">
      <w:pPr>
        <w:pStyle w:val="Prrafodelista"/>
        <w:numPr>
          <w:ilvl w:val="0"/>
          <w:numId w:val="3"/>
        </w:numPr>
      </w:pPr>
      <w:r>
        <w:t>El usuario puede revisar si sus consumos cumplen con las metas.</w:t>
      </w:r>
    </w:p>
    <w:p w14:paraId="08D442EB" w14:textId="77777777" w:rsidR="000A1F28" w:rsidRDefault="000A1F28" w:rsidP="000A1F28">
      <w:r>
        <w:t>Postcondiciones: El usuario obtiene un reporte de su progreso nutricional.</w:t>
      </w:r>
    </w:p>
    <w:p w14:paraId="5217EC1D" w14:textId="77777777" w:rsidR="000A1F28" w:rsidRDefault="000A1F28" w:rsidP="00D62C67">
      <w:pPr>
        <w:pStyle w:val="Ttulo1"/>
      </w:pPr>
      <w:r>
        <w:t>12. Caso de Uso: Registrar Receta</w:t>
      </w:r>
    </w:p>
    <w:p w14:paraId="7AC9FDF5" w14:textId="77777777" w:rsidR="000A1F28" w:rsidRDefault="000A1F28" w:rsidP="000A1F28">
      <w:r>
        <w:t>Actor: Usuario</w:t>
      </w:r>
    </w:p>
    <w:p w14:paraId="32208FA6" w14:textId="77777777" w:rsidR="000A1F28" w:rsidRDefault="000A1F28" w:rsidP="000A1F28">
      <w:r>
        <w:t>Descripción: El usuario crea una receta ingresando el nombre de la receta y seleccionando alimentos ya registrados como ingredientes.</w:t>
      </w:r>
    </w:p>
    <w:p w14:paraId="26339FA9" w14:textId="77777777" w:rsidR="000A1F28" w:rsidRDefault="000A1F28" w:rsidP="000A1F28">
      <w:r>
        <w:t>Precondiciones:</w:t>
      </w:r>
    </w:p>
    <w:p w14:paraId="2580CD65" w14:textId="77777777" w:rsidR="000A1F28" w:rsidRDefault="000A1F28" w:rsidP="000A1F28">
      <w:pPr>
        <w:pStyle w:val="Prrafodelista"/>
        <w:numPr>
          <w:ilvl w:val="0"/>
          <w:numId w:val="1"/>
        </w:numPr>
      </w:pPr>
      <w:r>
        <w:t>El usuario debe haber iniciado sesión en su cuenta.</w:t>
      </w:r>
    </w:p>
    <w:p w14:paraId="59545B9B" w14:textId="77777777" w:rsidR="000A1F28" w:rsidRDefault="000A1F28" w:rsidP="000A1F28">
      <w:pPr>
        <w:pStyle w:val="Prrafodelista"/>
        <w:numPr>
          <w:ilvl w:val="0"/>
          <w:numId w:val="1"/>
        </w:numPr>
      </w:pPr>
      <w:r>
        <w:t>Deben existir alimentos registrados en el sistema.</w:t>
      </w:r>
    </w:p>
    <w:p w14:paraId="144B20D4" w14:textId="461BFA0C" w:rsidR="000A1F28" w:rsidRDefault="002F4C6A" w:rsidP="000A1F28">
      <w:r>
        <w:t>Flujo principal</w:t>
      </w:r>
      <w:r w:rsidR="000A1F28">
        <w:t>:</w:t>
      </w:r>
    </w:p>
    <w:p w14:paraId="21371E7D" w14:textId="77777777" w:rsidR="000A1F28" w:rsidRDefault="000A1F28" w:rsidP="000A1F28">
      <w:pPr>
        <w:pStyle w:val="Prrafodelista"/>
        <w:numPr>
          <w:ilvl w:val="0"/>
          <w:numId w:val="2"/>
        </w:numPr>
      </w:pPr>
      <w:r>
        <w:t>El usuario selecciona "Registrar Receta".</w:t>
      </w:r>
    </w:p>
    <w:p w14:paraId="5A996119" w14:textId="77777777" w:rsidR="000A1F28" w:rsidRDefault="000A1F28" w:rsidP="000A1F28">
      <w:pPr>
        <w:pStyle w:val="Prrafodelista"/>
        <w:numPr>
          <w:ilvl w:val="0"/>
          <w:numId w:val="2"/>
        </w:numPr>
      </w:pPr>
      <w:r>
        <w:t>Ingresa un nombre para la receta (ej., “Fideos con Salsa”).</w:t>
      </w:r>
    </w:p>
    <w:p w14:paraId="492EE50E" w14:textId="77777777" w:rsidR="000A1F28" w:rsidRDefault="000A1F28" w:rsidP="000A1F28">
      <w:pPr>
        <w:pStyle w:val="Prrafodelista"/>
        <w:numPr>
          <w:ilvl w:val="0"/>
          <w:numId w:val="2"/>
        </w:numPr>
      </w:pPr>
      <w:r>
        <w:t>La aplicación muestra una lista de alimentos ya registrados.</w:t>
      </w:r>
    </w:p>
    <w:p w14:paraId="27163649" w14:textId="77777777" w:rsidR="000A1F28" w:rsidRDefault="000A1F28" w:rsidP="000A1F28">
      <w:pPr>
        <w:pStyle w:val="Prrafodelista"/>
        <w:numPr>
          <w:ilvl w:val="0"/>
          <w:numId w:val="2"/>
        </w:numPr>
      </w:pPr>
      <w:r>
        <w:t>El usuario selecciona uno o más alimentos como ingredientes y especifica la cantidad de cada uno.</w:t>
      </w:r>
    </w:p>
    <w:p w14:paraId="1A2D4D16" w14:textId="77777777" w:rsidR="000A1F28" w:rsidRDefault="000A1F28" w:rsidP="000A1F28">
      <w:pPr>
        <w:pStyle w:val="Prrafodelista"/>
        <w:numPr>
          <w:ilvl w:val="0"/>
          <w:numId w:val="2"/>
        </w:numPr>
      </w:pPr>
      <w:r>
        <w:t>Guarda la receta en el sistema.</w:t>
      </w:r>
    </w:p>
    <w:p w14:paraId="56F3122B" w14:textId="77777777" w:rsidR="000A1F28" w:rsidRDefault="000A1F28" w:rsidP="000A1F28">
      <w:r>
        <w:t>Flujo Alternativo (No hay alimentos registrados): Si no existen alimentos registrados, el sistema redirige al usuario para registrar nuevos alimentos antes de crear la receta.</w:t>
      </w:r>
    </w:p>
    <w:p w14:paraId="460CD8E8" w14:textId="77777777" w:rsidR="000A1F28" w:rsidRDefault="000A1F28" w:rsidP="000A1F28">
      <w:r>
        <w:t>Postcondiciones: La receta se registra junto con los ingredientes y sus cantidades, permitiendo que el usuario consulte o utilice la receta en análisis futuros.</w:t>
      </w:r>
    </w:p>
    <w:sectPr w:rsidR="000A1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5346D"/>
    <w:multiLevelType w:val="hybridMultilevel"/>
    <w:tmpl w:val="0C4072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264DA"/>
    <w:multiLevelType w:val="hybridMultilevel"/>
    <w:tmpl w:val="B1CC7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59FF"/>
    <w:multiLevelType w:val="hybridMultilevel"/>
    <w:tmpl w:val="9A5684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03B19"/>
    <w:multiLevelType w:val="hybridMultilevel"/>
    <w:tmpl w:val="F07EA9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44591"/>
    <w:multiLevelType w:val="hybridMultilevel"/>
    <w:tmpl w:val="31C258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255E3"/>
    <w:multiLevelType w:val="hybridMultilevel"/>
    <w:tmpl w:val="52EA52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E6232"/>
    <w:multiLevelType w:val="hybridMultilevel"/>
    <w:tmpl w:val="C4AA26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07457"/>
    <w:multiLevelType w:val="hybridMultilevel"/>
    <w:tmpl w:val="F69AFF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522D1"/>
    <w:multiLevelType w:val="hybridMultilevel"/>
    <w:tmpl w:val="EF2856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C08CC"/>
    <w:multiLevelType w:val="hybridMultilevel"/>
    <w:tmpl w:val="72DE18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E16AB"/>
    <w:multiLevelType w:val="hybridMultilevel"/>
    <w:tmpl w:val="9A264B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239D6"/>
    <w:multiLevelType w:val="hybridMultilevel"/>
    <w:tmpl w:val="12B052B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B50C4"/>
    <w:multiLevelType w:val="hybridMultilevel"/>
    <w:tmpl w:val="5FE8C5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F4AD9"/>
    <w:multiLevelType w:val="hybridMultilevel"/>
    <w:tmpl w:val="6178AC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57848"/>
    <w:multiLevelType w:val="hybridMultilevel"/>
    <w:tmpl w:val="464A02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C7402"/>
    <w:multiLevelType w:val="hybridMultilevel"/>
    <w:tmpl w:val="9D0C4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809806">
    <w:abstractNumId w:val="14"/>
  </w:num>
  <w:num w:numId="2" w16cid:durableId="2075813168">
    <w:abstractNumId w:val="4"/>
  </w:num>
  <w:num w:numId="3" w16cid:durableId="1754818248">
    <w:abstractNumId w:val="8"/>
  </w:num>
  <w:num w:numId="4" w16cid:durableId="540826077">
    <w:abstractNumId w:val="5"/>
  </w:num>
  <w:num w:numId="5" w16cid:durableId="1723165054">
    <w:abstractNumId w:val="7"/>
  </w:num>
  <w:num w:numId="6" w16cid:durableId="1301224515">
    <w:abstractNumId w:val="9"/>
  </w:num>
  <w:num w:numId="7" w16cid:durableId="1374035723">
    <w:abstractNumId w:val="2"/>
  </w:num>
  <w:num w:numId="8" w16cid:durableId="66731434">
    <w:abstractNumId w:val="12"/>
  </w:num>
  <w:num w:numId="9" w16cid:durableId="223684096">
    <w:abstractNumId w:val="13"/>
  </w:num>
  <w:num w:numId="10" w16cid:durableId="1791127949">
    <w:abstractNumId w:val="15"/>
  </w:num>
  <w:num w:numId="11" w16cid:durableId="1330061331">
    <w:abstractNumId w:val="3"/>
  </w:num>
  <w:num w:numId="12" w16cid:durableId="1745954802">
    <w:abstractNumId w:val="1"/>
  </w:num>
  <w:num w:numId="13" w16cid:durableId="1555585928">
    <w:abstractNumId w:val="6"/>
  </w:num>
  <w:num w:numId="14" w16cid:durableId="826671184">
    <w:abstractNumId w:val="0"/>
  </w:num>
  <w:num w:numId="15" w16cid:durableId="1412701204">
    <w:abstractNumId w:val="10"/>
  </w:num>
  <w:num w:numId="16" w16cid:durableId="487668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28"/>
    <w:rsid w:val="000A1F28"/>
    <w:rsid w:val="00140E51"/>
    <w:rsid w:val="002F4C6A"/>
    <w:rsid w:val="00342885"/>
    <w:rsid w:val="00452D92"/>
    <w:rsid w:val="005E446F"/>
    <w:rsid w:val="00615917"/>
    <w:rsid w:val="00701FCB"/>
    <w:rsid w:val="00757134"/>
    <w:rsid w:val="00A05FF6"/>
    <w:rsid w:val="00D62C67"/>
    <w:rsid w:val="00F3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8A32"/>
  <w15:chartTrackingRefBased/>
  <w15:docId w15:val="{E6632C33-A710-47BF-BED2-BD0CEDF7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1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1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1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1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1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1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A1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F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F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F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F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F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F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1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1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1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1F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1F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1F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F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1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1214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AYAX REBOLLEDO</dc:creator>
  <cp:keywords/>
  <dc:description/>
  <cp:lastModifiedBy>AYAX REBOLLEDO</cp:lastModifiedBy>
  <cp:revision>5</cp:revision>
  <dcterms:created xsi:type="dcterms:W3CDTF">2024-11-07T01:21:00Z</dcterms:created>
  <dcterms:modified xsi:type="dcterms:W3CDTF">2024-11-21T20:50:00Z</dcterms:modified>
</cp:coreProperties>
</file>