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u w:val="single"/>
        </w:rPr>
      </w:pPr>
      <w:r>
        <w:rPr>
          <w:highlight w:val="yellow"/>
          <w:u w:val="single"/>
        </w:rPr>
        <w:t>Parametry pobierane z GFS i definiowane przez nas</w:t>
      </w:r>
    </w:p>
    <w:p>
      <w:pPr>
        <w:pStyle w:val="NoSpacing"/>
        <w:rPr/>
      </w:pPr>
      <w:r>
        <w:rPr/>
        <w:t xml:space="preserve"> </w:t>
      </w:r>
    </w:p>
    <w:p>
      <w:pPr>
        <w:pStyle w:val="NoSpacing"/>
        <w:rPr/>
      </w:pPr>
      <w:r>
        <w:rPr/>
        <w:t>Uwaga, niektóre parametry będą przeliczane w bazie na inne jednostki niż te proponowane przez GFS, np.:</w:t>
      </w:r>
    </w:p>
    <w:p>
      <w:pPr>
        <w:pStyle w:val="NoSpacing"/>
        <w:rPr/>
      </w:pPr>
      <w:r>
        <w:rPr/>
        <w:t>- Temperatura = kolumna w pełnych stopniach i kolumna dokładnością do części/10</w:t>
      </w:r>
    </w:p>
    <w:p>
      <w:pPr>
        <w:pStyle w:val="NoSpacing"/>
        <w:rPr/>
      </w:pPr>
      <w:r>
        <w:rPr/>
        <w:t>- Wiatr prędkość i poryw = kolumna w [m/s], w [km/h] i w [stopnie Bft]</w:t>
      </w:r>
    </w:p>
    <w:p>
      <w:pPr>
        <w:pStyle w:val="NoSpacing"/>
        <w:rPr/>
      </w:pPr>
      <w:r>
        <w:rPr/>
        <w:t>- wysokość opadu = w [mm] i [l/m2], a dla śniegu w [cm] i tutaj założenie – przelicznik 1:1, i tak:</w:t>
      </w:r>
    </w:p>
    <w:p>
      <w:pPr>
        <w:pStyle w:val="NoSpacing"/>
        <w:ind w:firstLine="708"/>
        <w:rPr/>
      </w:pPr>
      <w:r>
        <w:rPr/>
        <w:t>1mm z GFS = 1mm wody = 1litr/m2 wody = 1 cm śniegu</w:t>
      </w:r>
    </w:p>
    <w:p>
      <w:pPr>
        <w:pStyle w:val="NoSpacing"/>
        <w:rPr/>
      </w:pPr>
      <w:r>
        <w:rPr/>
        <w:t>- Wielkość zachmurzenia [%} i [n/8]</w:t>
      </w:r>
    </w:p>
    <w:p>
      <w:pPr>
        <w:pStyle w:val="NoSpacing"/>
        <w:rPr/>
      </w:pPr>
      <w:r>
        <w:rPr/>
      </w:r>
    </w:p>
    <w:p>
      <w:pPr>
        <w:pStyle w:val="NoSpacing"/>
        <w:rPr>
          <w:color w:val="FF0000"/>
          <w:u w:val="single"/>
        </w:rPr>
      </w:pPr>
      <w:r>
        <w:rPr>
          <w:color w:val="FF0000"/>
          <w:highlight w:val="yellow"/>
          <w:u w:val="single"/>
        </w:rPr>
        <w:t>Parametry żywcem pobierane z GFS:</w:t>
      </w:r>
      <w:r>
        <w:rPr>
          <w:color w:val="FF0000"/>
          <w:u w:val="single"/>
        </w:rPr>
        <w:t xml:space="preserve"> </w:t>
      </w:r>
    </w:p>
    <w:p>
      <w:pPr>
        <w:pStyle w:val="NoSpacing"/>
        <w:numPr>
          <w:ilvl w:val="0"/>
          <w:numId w:val="6"/>
        </w:numPr>
        <w:rPr/>
      </w:pPr>
      <w:r>
        <w:rPr/>
        <w:t xml:space="preserve">Temp. 2m [°C] </w:t>
      </w:r>
    </w:p>
    <w:p>
      <w:pPr>
        <w:pStyle w:val="NoSpacing"/>
        <w:numPr>
          <w:ilvl w:val="0"/>
          <w:numId w:val="6"/>
        </w:numPr>
        <w:rPr/>
      </w:pPr>
      <w:r>
        <w:rPr/>
        <w:t xml:space="preserve">Temp. 0m [°C] </w:t>
      </w:r>
    </w:p>
    <w:p>
      <w:pPr>
        <w:pStyle w:val="NoSpacing"/>
        <w:numPr>
          <w:ilvl w:val="0"/>
          <w:numId w:val="6"/>
        </w:numPr>
        <w:rPr/>
      </w:pPr>
      <w:r>
        <w:rPr/>
        <w:t>Strumień (natężenie promieniowania słonecznego) [W/m2] – GFS=DSWRF</w:t>
      </w:r>
    </w:p>
    <w:p>
      <w:pPr>
        <w:pStyle w:val="NoSpacing"/>
        <w:numPr>
          <w:ilvl w:val="0"/>
          <w:numId w:val="6"/>
        </w:numPr>
        <w:rPr/>
      </w:pPr>
      <w:r>
        <w:rPr/>
        <w:t>Wiatr ziemia - prędkość [m/s]</w:t>
      </w:r>
    </w:p>
    <w:p>
      <w:pPr>
        <w:pStyle w:val="NoSpacing"/>
        <w:numPr>
          <w:ilvl w:val="0"/>
          <w:numId w:val="6"/>
        </w:numPr>
        <w:rPr/>
      </w:pPr>
      <w:r>
        <w:rPr/>
        <w:t>Wiatr ziemia - porywy [m/s]</w:t>
      </w:r>
    </w:p>
    <w:p>
      <w:pPr>
        <w:pStyle w:val="NoSpacing"/>
        <w:numPr>
          <w:ilvl w:val="0"/>
          <w:numId w:val="6"/>
        </w:numPr>
        <w:rPr/>
      </w:pPr>
      <w:r>
        <w:rPr/>
        <w:t>Wiatr ziemia - kierunek [°]</w:t>
      </w:r>
    </w:p>
    <w:p>
      <w:pPr>
        <w:pStyle w:val="NoSpacing"/>
        <w:numPr>
          <w:ilvl w:val="0"/>
          <w:numId w:val="6"/>
        </w:numPr>
        <w:rPr/>
      </w:pPr>
      <w:r>
        <w:rPr/>
        <w:t>Wilgotność ziemia [%]</w:t>
      </w:r>
    </w:p>
    <w:p>
      <w:pPr>
        <w:pStyle w:val="NoSpacing"/>
        <w:numPr>
          <w:ilvl w:val="0"/>
          <w:numId w:val="6"/>
        </w:numPr>
        <w:rPr/>
      </w:pPr>
      <w:r>
        <w:rPr/>
        <w:t>Wysokość opadu [mm]</w:t>
      </w:r>
    </w:p>
    <w:p>
      <w:pPr>
        <w:pStyle w:val="NoSpacing"/>
        <w:numPr>
          <w:ilvl w:val="0"/>
          <w:numId w:val="6"/>
        </w:numPr>
        <w:rPr/>
      </w:pPr>
      <w:r>
        <w:rPr/>
        <w:t>Grubość pokrywy śnieżnej [mm] – GFS=</w:t>
      </w:r>
      <w:r>
        <w:rPr>
          <w:rFonts w:cs="Calibri" w:cstheme="minorHAnsi"/>
          <w:color w:val="000000"/>
        </w:rPr>
        <w:t>SNODsfc  surface Snow Depth</w:t>
      </w:r>
      <w:r>
        <w:rPr/>
        <w:t xml:space="preserve"> </w:t>
      </w:r>
    </w:p>
    <w:p>
      <w:pPr>
        <w:pStyle w:val="NoSpacing"/>
        <w:numPr>
          <w:ilvl w:val="0"/>
          <w:numId w:val="6"/>
        </w:numPr>
        <w:rPr>
          <w:rFonts w:cs="Calibri" w:cstheme="minorHAnsi"/>
          <w:color w:val="000000"/>
        </w:rPr>
      </w:pPr>
      <w:r>
        <w:rPr/>
        <w:t>Widzialność [m] – GFS=</w:t>
      </w:r>
      <w:r>
        <w:rPr>
          <w:rFonts w:cs="Calibri" w:cstheme="minorHAnsi"/>
          <w:color w:val="000000"/>
        </w:rPr>
        <w:t>VISsfc  surface Visibility</w:t>
      </w:r>
    </w:p>
    <w:p>
      <w:pPr>
        <w:pStyle w:val="NoSpacing"/>
        <w:numPr>
          <w:ilvl w:val="0"/>
          <w:numId w:val="6"/>
        </w:numPr>
        <w:rPr/>
      </w:pPr>
      <w:r>
        <w:rPr/>
        <w:t>Zjawisko</w:t>
      </w:r>
    </w:p>
    <w:p>
      <w:pPr>
        <w:pStyle w:val="NoSpacing"/>
        <w:numPr>
          <w:ilvl w:val="0"/>
          <w:numId w:val="9"/>
        </w:numPr>
        <w:rPr/>
      </w:pPr>
      <w:r>
        <w:rPr/>
        <w:t>Typ opadu</w:t>
      </w:r>
    </w:p>
    <w:p>
      <w:pPr>
        <w:pStyle w:val="NoSpacing"/>
        <w:numPr>
          <w:ilvl w:val="0"/>
          <w:numId w:val="1"/>
        </w:numPr>
        <w:rPr/>
      </w:pPr>
      <w:r>
        <w:rPr/>
        <w:t>Deszcz</w:t>
      </w:r>
    </w:p>
    <w:p>
      <w:pPr>
        <w:pStyle w:val="NoSpacing"/>
        <w:numPr>
          <w:ilvl w:val="0"/>
          <w:numId w:val="1"/>
        </w:numPr>
        <w:rPr/>
      </w:pPr>
      <w:r>
        <w:rPr/>
        <w:t>Śnieg</w:t>
      </w:r>
    </w:p>
    <w:p>
      <w:pPr>
        <w:pStyle w:val="NoSpacing"/>
        <w:numPr>
          <w:ilvl w:val="0"/>
          <w:numId w:val="1"/>
        </w:numPr>
        <w:rPr/>
      </w:pPr>
      <w:r>
        <w:rPr/>
        <w:t>Opad marznący</w:t>
      </w:r>
    </w:p>
    <w:p>
      <w:pPr>
        <w:pStyle w:val="NoSpacing"/>
        <w:numPr>
          <w:ilvl w:val="0"/>
          <w:numId w:val="1"/>
        </w:numPr>
        <w:rPr/>
      </w:pPr>
      <w:r>
        <w:rPr/>
        <w:t>Grad</w:t>
      </w:r>
    </w:p>
    <w:p>
      <w:pPr>
        <w:pStyle w:val="NoSpacing"/>
        <w:numPr>
          <w:ilvl w:val="0"/>
          <w:numId w:val="7"/>
        </w:numPr>
        <w:rPr/>
      </w:pPr>
      <w:r>
        <w:rPr/>
        <w:t>Zachmurzenie [%]</w:t>
      </w:r>
    </w:p>
    <w:p>
      <w:pPr>
        <w:pStyle w:val="NoSpacing"/>
        <w:numPr>
          <w:ilvl w:val="0"/>
          <w:numId w:val="8"/>
        </w:numPr>
        <w:rPr/>
      </w:pPr>
      <w:r>
        <w:rPr/>
        <w:t xml:space="preserve">Całkowite </w:t>
      </w:r>
    </w:p>
    <w:p>
      <w:pPr>
        <w:pStyle w:val="NoSpacing"/>
        <w:numPr>
          <w:ilvl w:val="0"/>
          <w:numId w:val="8"/>
        </w:numPr>
        <w:rPr/>
      </w:pPr>
      <w:r>
        <w:rPr/>
        <w:t>Niskie</w:t>
      </w:r>
    </w:p>
    <w:p>
      <w:pPr>
        <w:pStyle w:val="NoSpacing"/>
        <w:numPr>
          <w:ilvl w:val="0"/>
          <w:numId w:val="8"/>
        </w:numPr>
        <w:rPr/>
      </w:pPr>
      <w:r>
        <w:rPr/>
        <w:t>Średnie</w:t>
      </w:r>
    </w:p>
    <w:p>
      <w:pPr>
        <w:pStyle w:val="NoSpacing"/>
        <w:numPr>
          <w:ilvl w:val="0"/>
          <w:numId w:val="8"/>
        </w:numPr>
        <w:rPr/>
      </w:pPr>
      <w:r>
        <w:rPr/>
        <w:t>Wysokie</w:t>
      </w:r>
    </w:p>
    <w:p>
      <w:pPr>
        <w:pStyle w:val="NoSpacing"/>
        <w:numPr>
          <w:ilvl w:val="0"/>
          <w:numId w:val="8"/>
        </w:numPr>
        <w:rPr/>
      </w:pPr>
      <w:r>
        <w:rPr/>
        <w:t>Konwekcyjne</w:t>
      </w:r>
    </w:p>
    <w:p>
      <w:pPr>
        <w:pStyle w:val="NoSpacing"/>
        <w:numPr>
          <w:ilvl w:val="0"/>
          <w:numId w:val="7"/>
        </w:numPr>
        <w:rPr/>
      </w:pPr>
      <w:r>
        <w:rPr/>
        <w:t>Ciśnienie [hPa]</w:t>
      </w:r>
    </w:p>
    <w:p>
      <w:pPr>
        <w:pStyle w:val="NoSpacing"/>
        <w:numPr>
          <w:ilvl w:val="0"/>
          <w:numId w:val="10"/>
        </w:numPr>
        <w:rPr/>
      </w:pPr>
      <w:r>
        <w:rPr/>
        <w:t>Na poziomie morza – QNH = SLP [hPa]</w:t>
      </w:r>
    </w:p>
    <w:p>
      <w:pPr>
        <w:pStyle w:val="NoSpacing"/>
        <w:numPr>
          <w:ilvl w:val="0"/>
          <w:numId w:val="10"/>
        </w:numPr>
        <w:rPr/>
      </w:pPr>
      <w:r>
        <w:rPr/>
        <w:t>Na poziomie stacji – QFE [hPa]</w:t>
      </w:r>
    </w:p>
    <w:p>
      <w:pPr>
        <w:pStyle w:val="NoSpacing"/>
        <w:numPr>
          <w:ilvl w:val="0"/>
          <w:numId w:val="10"/>
        </w:numPr>
        <w:rPr/>
      </w:pPr>
      <w:r>
        <w:rPr/>
        <w:t>Tendencja ciśnienia [+ wzrost/- spadek] – tego parametru chyba nie ma w GFS, dlatego dopisałem go do puli parametrów „sami definiujemy”</w:t>
      </w:r>
    </w:p>
    <w:p>
      <w:pPr>
        <w:pStyle w:val="NoSpacing"/>
        <w:numPr>
          <w:ilvl w:val="0"/>
          <w:numId w:val="11"/>
        </w:numPr>
        <w:rPr/>
      </w:pPr>
      <w:r>
        <w:rPr/>
        <w:t>Ciśnienie na 80m [hPa]</w:t>
      </w:r>
    </w:p>
    <w:p>
      <w:pPr>
        <w:pStyle w:val="NoSpacing"/>
        <w:numPr>
          <w:ilvl w:val="0"/>
          <w:numId w:val="11"/>
        </w:numPr>
        <w:rPr/>
      </w:pPr>
      <w:r>
        <w:rPr/>
        <w:t>Ciśnienie na 100m [hPa]</w:t>
      </w:r>
    </w:p>
    <w:p>
      <w:pPr>
        <w:pStyle w:val="NoSpacing"/>
        <w:numPr>
          <w:ilvl w:val="0"/>
          <w:numId w:val="11"/>
        </w:numPr>
        <w:rPr/>
      </w:pPr>
      <w:r>
        <w:rPr/>
        <w:t>Wiatr kierunek na 80m</w:t>
      </w:r>
    </w:p>
    <w:p>
      <w:pPr>
        <w:pStyle w:val="NoSpacing"/>
        <w:numPr>
          <w:ilvl w:val="0"/>
          <w:numId w:val="11"/>
        </w:numPr>
        <w:rPr/>
      </w:pPr>
      <w:r>
        <w:rPr/>
        <w:t>Wiatr kierunek na 100m</w:t>
      </w:r>
    </w:p>
    <w:p>
      <w:pPr>
        <w:pStyle w:val="NoSpacing"/>
        <w:numPr>
          <w:ilvl w:val="0"/>
          <w:numId w:val="11"/>
        </w:numPr>
        <w:rPr/>
      </w:pPr>
      <w:r>
        <w:rPr/>
        <w:t>Wiatr prędkość na 80m [m/s]</w:t>
      </w:r>
    </w:p>
    <w:p>
      <w:pPr>
        <w:pStyle w:val="NoSpacing"/>
        <w:numPr>
          <w:ilvl w:val="0"/>
          <w:numId w:val="11"/>
        </w:numPr>
        <w:rPr/>
      </w:pPr>
      <w:r>
        <w:rPr/>
        <w:t>Wiatr prędkość na 100m [m/s]</w:t>
      </w:r>
    </w:p>
    <w:p>
      <w:pPr>
        <w:pStyle w:val="NoSpacing"/>
        <w:numPr>
          <w:ilvl w:val="0"/>
          <w:numId w:val="11"/>
        </w:numPr>
        <w:rPr/>
      </w:pPr>
      <w:r>
        <w:rPr/>
        <w:t>Temp. na 80m [°C]</w:t>
      </w:r>
    </w:p>
    <w:p>
      <w:pPr>
        <w:pStyle w:val="NoSpacing"/>
        <w:numPr>
          <w:ilvl w:val="0"/>
          <w:numId w:val="11"/>
        </w:numPr>
        <w:rPr/>
      </w:pPr>
      <w:r>
        <w:rPr/>
        <w:t>Temp. na 100m [°C]</w:t>
      </w:r>
    </w:p>
    <w:p>
      <w:pPr>
        <w:pStyle w:val="NoSpacing"/>
        <w:numPr>
          <w:ilvl w:val="0"/>
          <w:numId w:val="11"/>
        </w:numPr>
        <w:rPr/>
      </w:pPr>
      <w:r>
        <w:rPr/>
        <w:t>Temperatura minimalna za dobę [°C] + godzina jej wystąpienia [h]</w:t>
      </w:r>
    </w:p>
    <w:p>
      <w:pPr>
        <w:pStyle w:val="NoSpacing"/>
        <w:numPr>
          <w:ilvl w:val="0"/>
          <w:numId w:val="11"/>
        </w:numPr>
        <w:rPr/>
      </w:pPr>
      <w:r>
        <w:rPr/>
        <w:t>Temperatura maksymalna za dobę [°C] + godzina jej wystąpienia [h]</w:t>
      </w:r>
    </w:p>
    <w:p>
      <w:pPr>
        <w:pStyle w:val="NoSpacing"/>
        <w:numPr>
          <w:ilvl w:val="0"/>
          <w:numId w:val="11"/>
        </w:numPr>
        <w:rPr/>
      </w:pPr>
      <w:r>
        <w:rPr/>
        <w:t>Podstawa chmur [m]</w:t>
      </w:r>
    </w:p>
    <w:p>
      <w:pPr>
        <w:pStyle w:val="NoSpacing"/>
        <w:rPr/>
      </w:pPr>
      <w:r>
        <w:rPr>
          <w:highlight w:val="cyan"/>
        </w:rPr>
        <w:t>Mapy górne</w:t>
      </w:r>
      <w:r>
        <w:rPr/>
        <w:t xml:space="preserve"> - Parametry żywcem z GFS na poziomie o ciśnieniu 925hPa, 850hPa, 700hPa i 500hPa</w:t>
      </w:r>
    </w:p>
    <w:p>
      <w:pPr>
        <w:pStyle w:val="NoSpacing"/>
        <w:numPr>
          <w:ilvl w:val="0"/>
          <w:numId w:val="2"/>
        </w:numPr>
        <w:rPr/>
      </w:pPr>
      <w:r>
        <w:rPr/>
        <w:t>Poniższe parametry wykorzystywane są na mapach synoptyka „MapyGFS 0,25”</w:t>
      </w:r>
    </w:p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2"/>
        </w:numPr>
        <w:rPr/>
      </w:pPr>
      <w:r>
        <w:rPr/>
        <w:t>Wiatr x 4, czyli na poziomie 925, 850, 700 i 500hPa [m/s]</w:t>
      </w:r>
    </w:p>
    <w:p>
      <w:pPr>
        <w:pStyle w:val="NoSpacing"/>
        <w:numPr>
          <w:ilvl w:val="0"/>
          <w:numId w:val="3"/>
        </w:numPr>
        <w:rPr/>
      </w:pPr>
      <w:r>
        <w:rPr/>
        <w:t>Kierunek</w:t>
      </w:r>
    </w:p>
    <w:p>
      <w:pPr>
        <w:pStyle w:val="NoSpacing"/>
        <w:numPr>
          <w:ilvl w:val="0"/>
          <w:numId w:val="3"/>
        </w:numPr>
        <w:rPr/>
      </w:pPr>
      <w:r>
        <w:rPr/>
        <w:t>Prędkość</w:t>
      </w:r>
    </w:p>
    <w:p>
      <w:pPr>
        <w:pStyle w:val="NoSpacing"/>
        <w:numPr>
          <w:ilvl w:val="0"/>
          <w:numId w:val="3"/>
        </w:numPr>
        <w:rPr/>
      </w:pPr>
      <w:r>
        <w:rPr/>
        <w:t>Na mapach górnych porywów nie ma, tam już jest przepływ laminarny</w:t>
      </w:r>
    </w:p>
    <w:p>
      <w:pPr>
        <w:pStyle w:val="NoSpacing"/>
        <w:numPr>
          <w:ilvl w:val="0"/>
          <w:numId w:val="4"/>
        </w:numPr>
        <w:rPr/>
      </w:pPr>
      <w:r>
        <w:rPr/>
        <w:t>Temperatura x 4, czyli na poziomie 925, 850, 700 i 500hPa [°C]</w:t>
      </w:r>
    </w:p>
    <w:p>
      <w:pPr>
        <w:pStyle w:val="NoSpacing"/>
        <w:numPr>
          <w:ilvl w:val="0"/>
          <w:numId w:val="4"/>
        </w:numPr>
        <w:rPr/>
      </w:pPr>
      <w:r>
        <w:rPr/>
        <w:t>Wilgotność x 4, czyli na poziomie 925, 850, 700 i 500hPa [%]</w:t>
      </w:r>
    </w:p>
    <w:p>
      <w:pPr>
        <w:pStyle w:val="NoSpacing"/>
        <w:numPr>
          <w:ilvl w:val="0"/>
          <w:numId w:val="4"/>
        </w:numPr>
        <w:rPr/>
      </w:pPr>
      <w:r>
        <w:rPr/>
        <w:t>Wysokość geopotecjalna x 4, czyli na poziomie 925, 850, 700 i 500hPa [m]</w:t>
      </w:r>
    </w:p>
    <w:p>
      <w:pPr>
        <w:pStyle w:val="NoSpacing"/>
        <w:numPr>
          <w:ilvl w:val="0"/>
          <w:numId w:val="4"/>
        </w:numPr>
        <w:rPr/>
      </w:pPr>
      <w:r>
        <w:rPr/>
        <w:t>Diagram = Skew-T –nie wiem, czy w GFS jest gotowy diagram aerologiczny, jak nie, to na tą chwile pomijamy ten parametr.</w:t>
      </w:r>
    </w:p>
    <w:p>
      <w:pPr>
        <w:pStyle w:val="NoSpacing"/>
        <w:rPr/>
      </w:pPr>
      <w:r>
        <w:rPr>
          <w:highlight w:val="cyan"/>
          <w:u w:val="single"/>
        </w:rPr>
        <w:t>Kalendarium</w:t>
      </w:r>
      <w:r>
        <w:rPr/>
        <w:t xml:space="preserve"> – nie wiem, czy jest to w GFS, czy Grzesiu oblicza z jakieś procedury</w:t>
      </w:r>
    </w:p>
    <w:p>
      <w:pPr>
        <w:pStyle w:val="NoSpacing"/>
        <w:numPr>
          <w:ilvl w:val="0"/>
          <w:numId w:val="5"/>
        </w:numPr>
        <w:rPr/>
      </w:pPr>
      <w:r>
        <w:rPr/>
        <w:t>Wschód słońca [hh:mm:ss]</w:t>
      </w:r>
    </w:p>
    <w:p>
      <w:pPr>
        <w:pStyle w:val="NoSpacing"/>
        <w:numPr>
          <w:ilvl w:val="0"/>
          <w:numId w:val="5"/>
        </w:numPr>
        <w:rPr/>
      </w:pPr>
      <w:r>
        <w:rPr/>
        <w:t>Zachód słońca [hh:mm:ss]</w:t>
      </w:r>
    </w:p>
    <w:p>
      <w:pPr>
        <w:pStyle w:val="NoSpacing"/>
        <w:numPr>
          <w:ilvl w:val="0"/>
          <w:numId w:val="5"/>
        </w:numPr>
        <w:rPr/>
      </w:pPr>
      <w:r>
        <w:rPr/>
        <w:t>Długość dnia [hh:mm:ss]</w:t>
      </w:r>
    </w:p>
    <w:p>
      <w:pPr>
        <w:pStyle w:val="NoSpacing"/>
        <w:numPr>
          <w:ilvl w:val="0"/>
          <w:numId w:val="5"/>
        </w:numPr>
        <w:rPr/>
      </w:pPr>
      <w:r>
        <w:rPr/>
        <w:t xml:space="preserve">Fazy Księżyca/ilość dnia do/po pełni, do/po nowiu </w:t>
      </w:r>
    </w:p>
    <w:p>
      <w:pPr>
        <w:pStyle w:val="NoSpacing"/>
        <w:rPr/>
      </w:pPr>
      <w:r>
        <w:rPr/>
      </w:r>
    </w:p>
    <w:p>
      <w:pPr>
        <w:pStyle w:val="NoSpacing"/>
        <w:rPr>
          <w:color w:val="FF0000"/>
          <w:u w:val="single"/>
        </w:rPr>
      </w:pPr>
      <w:r>
        <w:rPr>
          <w:color w:val="FF0000"/>
          <w:highlight w:val="yellow"/>
          <w:u w:val="single"/>
        </w:rPr>
        <w:t>Parametry, których nie ma w GFS i my sami je definiujemy</w:t>
      </w:r>
      <w:r>
        <w:rPr>
          <w:color w:val="FF0000"/>
          <w:u w:val="single"/>
        </w:rPr>
        <w:t xml:space="preserve"> (chyba, ze po latach coś się zmieniło)</w:t>
      </w:r>
    </w:p>
    <w:p>
      <w:pPr>
        <w:pStyle w:val="NoSpacing"/>
        <w:numPr>
          <w:ilvl w:val="0"/>
          <w:numId w:val="12"/>
        </w:numPr>
        <w:rPr/>
      </w:pPr>
      <w:r>
        <w:rPr/>
        <w:t>Temp. odczuwalna [°C] – sami definiujemy</w:t>
      </w:r>
    </w:p>
    <w:p>
      <w:pPr>
        <w:pStyle w:val="NoSpacing"/>
        <w:numPr>
          <w:ilvl w:val="0"/>
          <w:numId w:val="12"/>
        </w:numPr>
        <w:rPr/>
      </w:pPr>
      <w:r>
        <w:rPr/>
        <w:t>Temp wiaduktu [°C] – sami definiujemy</w:t>
      </w:r>
    </w:p>
    <w:p>
      <w:pPr>
        <w:pStyle w:val="NoSpacing"/>
        <w:numPr>
          <w:ilvl w:val="0"/>
          <w:numId w:val="12"/>
        </w:numPr>
        <w:rPr/>
      </w:pPr>
      <w:r>
        <w:rPr/>
        <w:t>Temp. mostu [°C] – sami definiujemy</w:t>
      </w:r>
    </w:p>
    <w:p>
      <w:pPr>
        <w:pStyle w:val="NoSpacing"/>
        <w:numPr>
          <w:ilvl w:val="0"/>
          <w:numId w:val="12"/>
        </w:numPr>
        <w:rPr/>
      </w:pPr>
      <w:r>
        <w:rPr/>
        <w:t>Zjawisko</w:t>
      </w:r>
    </w:p>
    <w:p>
      <w:pPr>
        <w:pStyle w:val="NoSpacing"/>
        <w:numPr>
          <w:ilvl w:val="0"/>
          <w:numId w:val="14"/>
        </w:numPr>
        <w:rPr/>
      </w:pPr>
      <w:r>
        <w:rPr/>
        <w:t>TYP opadu</w:t>
      </w:r>
    </w:p>
    <w:p>
      <w:pPr>
        <w:pStyle w:val="NoSpacing"/>
        <w:numPr>
          <w:ilvl w:val="0"/>
          <w:numId w:val="1"/>
        </w:numPr>
        <w:rPr/>
      </w:pPr>
      <w:r>
        <w:rPr/>
        <w:t>Deszcz ze śniegiem – sami definiujemy</w:t>
      </w:r>
    </w:p>
    <w:p>
      <w:pPr>
        <w:pStyle w:val="NoSpacing"/>
        <w:numPr>
          <w:ilvl w:val="0"/>
          <w:numId w:val="1"/>
        </w:numPr>
        <w:rPr/>
      </w:pPr>
      <w:r>
        <w:rPr/>
        <w:t>Mżawka – sami definiujemy</w:t>
      </w:r>
    </w:p>
    <w:p>
      <w:pPr>
        <w:pStyle w:val="NoSpacing"/>
        <w:numPr>
          <w:ilvl w:val="0"/>
          <w:numId w:val="13"/>
        </w:numPr>
        <w:rPr/>
      </w:pPr>
      <w:r>
        <w:rPr/>
        <w:t>Zamglenie – sami definiujemy</w:t>
      </w:r>
    </w:p>
    <w:p>
      <w:pPr>
        <w:pStyle w:val="NoSpacing"/>
        <w:numPr>
          <w:ilvl w:val="0"/>
          <w:numId w:val="13"/>
        </w:numPr>
        <w:rPr/>
      </w:pPr>
      <w:r>
        <w:rPr/>
        <w:t>Mgła – sami definiujemy</w:t>
      </w:r>
    </w:p>
    <w:p>
      <w:pPr>
        <w:pStyle w:val="NoSpacing"/>
        <w:numPr>
          <w:ilvl w:val="0"/>
          <w:numId w:val="13"/>
        </w:numPr>
        <w:rPr/>
      </w:pPr>
      <w:r>
        <w:rPr/>
        <w:t>Szadź – sami definiujemy</w:t>
      </w:r>
    </w:p>
    <w:p>
      <w:pPr>
        <w:pStyle w:val="NoSpacing"/>
        <w:numPr>
          <w:ilvl w:val="0"/>
          <w:numId w:val="13"/>
        </w:numPr>
        <w:rPr/>
      </w:pPr>
      <w:r>
        <w:rPr/>
        <w:t>Burza = 0, 1, 2, 3 (brak, słaba, umiarkowana, silna) – sami definiujemy</w:t>
      </w:r>
    </w:p>
    <w:p>
      <w:pPr>
        <w:pStyle w:val="NoSpacing"/>
        <w:numPr>
          <w:ilvl w:val="0"/>
          <w:numId w:val="13"/>
        </w:numPr>
        <w:rPr/>
      </w:pPr>
      <w:r>
        <w:rPr/>
        <w:t>Zawieja śnieżna = 0, 1 (0=nie, 1=tak) – sami definiujemy</w:t>
      </w:r>
    </w:p>
    <w:p>
      <w:pPr>
        <w:pStyle w:val="NoSpacing"/>
        <w:numPr>
          <w:ilvl w:val="0"/>
          <w:numId w:val="15"/>
        </w:numPr>
        <w:rPr/>
      </w:pPr>
      <w:r>
        <w:rPr/>
        <w:t>Zachmurzenie [n/8] – sami definiujemy</w:t>
      </w:r>
    </w:p>
    <w:p>
      <w:pPr>
        <w:pStyle w:val="NoSpacing"/>
        <w:numPr>
          <w:ilvl w:val="0"/>
          <w:numId w:val="16"/>
        </w:numPr>
        <w:rPr/>
      </w:pPr>
      <w:r>
        <w:rPr/>
        <w:t xml:space="preserve">Całkowite </w:t>
      </w:r>
    </w:p>
    <w:p>
      <w:pPr>
        <w:pStyle w:val="NoSpacing"/>
        <w:numPr>
          <w:ilvl w:val="0"/>
          <w:numId w:val="16"/>
        </w:numPr>
        <w:rPr/>
      </w:pPr>
      <w:r>
        <w:rPr/>
        <w:t>Niskie</w:t>
      </w:r>
    </w:p>
    <w:p>
      <w:pPr>
        <w:pStyle w:val="NoSpacing"/>
        <w:numPr>
          <w:ilvl w:val="0"/>
          <w:numId w:val="16"/>
        </w:numPr>
        <w:rPr/>
      </w:pPr>
      <w:r>
        <w:rPr/>
        <w:t>Średnie</w:t>
      </w:r>
    </w:p>
    <w:p>
      <w:pPr>
        <w:pStyle w:val="NoSpacing"/>
        <w:numPr>
          <w:ilvl w:val="0"/>
          <w:numId w:val="16"/>
        </w:numPr>
        <w:rPr/>
      </w:pPr>
      <w:r>
        <w:rPr/>
        <w:t>Wysokie</w:t>
      </w:r>
    </w:p>
    <w:p>
      <w:pPr>
        <w:pStyle w:val="NoSpacing"/>
        <w:numPr>
          <w:ilvl w:val="0"/>
          <w:numId w:val="16"/>
        </w:numPr>
        <w:rPr/>
      </w:pPr>
      <w:r>
        <w:rPr/>
        <w:t>Konwekcyjne</w:t>
      </w:r>
    </w:p>
    <w:p>
      <w:pPr>
        <w:pStyle w:val="NoSpacing"/>
        <w:numPr>
          <w:ilvl w:val="0"/>
          <w:numId w:val="15"/>
        </w:numPr>
        <w:rPr/>
      </w:pPr>
      <w:r>
        <w:rPr/>
        <w:t>Ciśnienie [hPa]</w:t>
      </w:r>
    </w:p>
    <w:p>
      <w:pPr>
        <w:pStyle w:val="NoSpacing"/>
        <w:numPr>
          <w:ilvl w:val="0"/>
          <w:numId w:val="17"/>
        </w:numPr>
        <w:rPr/>
      </w:pPr>
      <w:r>
        <w:rPr/>
        <w:t>Tendencja ciśnienia [+ wzrost/- spadek)  – jeżeli nie ma w GFS, tzn., że sami definiujemy</w:t>
      </w:r>
    </w:p>
    <w:p>
      <w:pPr>
        <w:pStyle w:val="NoSpacing"/>
        <w:numPr>
          <w:ilvl w:val="0"/>
          <w:numId w:val="18"/>
        </w:numPr>
        <w:rPr/>
      </w:pPr>
      <w:r>
        <w:rPr/>
        <w:t>Gęstość powietrza na 80m [kg/m³] – sami liczymy</w:t>
      </w:r>
    </w:p>
    <w:p>
      <w:pPr>
        <w:pStyle w:val="NoSpacing"/>
        <w:numPr>
          <w:ilvl w:val="0"/>
          <w:numId w:val="18"/>
        </w:numPr>
        <w:rPr/>
      </w:pPr>
      <w:r>
        <w:rPr/>
        <w:t>Gęstość powietrza na 100m [kg/m³] – sami liczymy</w:t>
      </w:r>
    </w:p>
    <w:p>
      <w:pPr>
        <w:pStyle w:val="NoSpacing"/>
        <w:numPr>
          <w:ilvl w:val="0"/>
          <w:numId w:val="18"/>
        </w:numPr>
        <w:rPr/>
      </w:pPr>
      <w:r>
        <w:rPr/>
        <w:t>Temp. wiaduktu – sami definiujemy</w:t>
      </w:r>
    </w:p>
    <w:p>
      <w:pPr>
        <w:pStyle w:val="NoSpacing"/>
        <w:numPr>
          <w:ilvl w:val="0"/>
          <w:numId w:val="18"/>
        </w:numPr>
        <w:rPr/>
      </w:pPr>
      <w:r>
        <w:rPr/>
        <w:t xml:space="preserve">Temp. mostu – sami definiujemy </w:t>
      </w:r>
    </w:p>
    <w:p>
      <w:pPr>
        <w:pStyle w:val="NoSpacing"/>
        <w:numPr>
          <w:ilvl w:val="0"/>
          <w:numId w:val="18"/>
        </w:numPr>
        <w:rPr/>
      </w:pPr>
      <w:r>
        <w:rPr/>
        <w:t>Typ drogi – sucha, mokra, ze śniegiem, śliska – sami definiujemy</w:t>
      </w:r>
    </w:p>
    <w:p>
      <w:pPr>
        <w:pStyle w:val="NoSpacing"/>
        <w:numPr>
          <w:ilvl w:val="0"/>
          <w:numId w:val="18"/>
        </w:numPr>
        <w:rPr/>
      </w:pPr>
      <w:r>
        <w:rPr/>
        <w:t>„</w:t>
      </w:r>
      <w:r>
        <w:rPr/>
        <w:t>Opis zjawiska” – jest taka kolumna w tabelach dla pojedynczej lokalizacji - sami definiujemy</w:t>
      </w:r>
    </w:p>
    <w:p>
      <w:pPr>
        <w:pStyle w:val="NoSpacing"/>
        <w:rPr/>
      </w:pPr>
      <w:r>
        <w:rPr>
          <w:highlight w:val="cyan"/>
          <w:u w:val="single"/>
        </w:rPr>
        <w:t>Kalendarium</w:t>
      </w:r>
      <w:r>
        <w:rPr/>
        <w:t xml:space="preserve">  – jeżeli nie ma w GFS, tzn., że sami definiujemy</w:t>
      </w:r>
    </w:p>
    <w:p>
      <w:pPr>
        <w:pStyle w:val="NoSpacing"/>
        <w:numPr>
          <w:ilvl w:val="0"/>
          <w:numId w:val="19"/>
        </w:numPr>
        <w:rPr/>
      </w:pPr>
      <w:bookmarkStart w:id="0" w:name="_GoBack"/>
      <w:r>
        <w:rPr/>
        <w:t>Wschód słońca [hh:mm:ss]</w:t>
      </w:r>
    </w:p>
    <w:p>
      <w:pPr>
        <w:pStyle w:val="NoSpacing"/>
        <w:numPr>
          <w:ilvl w:val="0"/>
          <w:numId w:val="19"/>
        </w:numPr>
        <w:rPr/>
      </w:pPr>
      <w:r>
        <w:rPr/>
        <w:t>Zachód słońca [hh:mm:ss]</w:t>
      </w:r>
    </w:p>
    <w:p>
      <w:pPr>
        <w:pStyle w:val="NoSpacing"/>
        <w:numPr>
          <w:ilvl w:val="0"/>
          <w:numId w:val="19"/>
        </w:numPr>
        <w:rPr/>
      </w:pPr>
      <w:r>
        <w:rPr/>
        <w:t>Długość dnia [hh:mm:ss]</w:t>
      </w:r>
    </w:p>
    <w:p>
      <w:pPr>
        <w:pStyle w:val="NoSpacing"/>
        <w:numPr>
          <w:ilvl w:val="0"/>
          <w:numId w:val="19"/>
        </w:numPr>
        <w:rPr/>
      </w:pPr>
      <w:bookmarkStart w:id="1" w:name="_GoBack"/>
      <w:r>
        <w:rPr/>
        <w:t xml:space="preserve">Fazy Księżyca/ilość dnia do/po pełni, do/po nowiu </w:t>
      </w:r>
      <w:bookmarkEnd w:id="1"/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177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0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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53c6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9872e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7043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3f67"/>
    <w:rPr>
      <w:color w:themeColor="followedHyperlink" w:val="8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9872e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07135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94a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LibreOffice/25.2.6.2$Windows_X86_64 LibreOffice_project/729c5bfe710f5eb71ed3bbde9e06a6065e9c6c5d</Application>
  <AppVersion>15.0000</AppVersion>
  <Pages>2</Pages>
  <Words>638</Words>
  <Characters>3050</Characters>
  <CharactersWithSpaces>3554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2025-11-18T08:52:00Z</dcterms:created>
  <dc:creator>Dell</dc:creator>
  <dc:description/>
  <dc:language>pl-PL</dc:language>
  <cp:lastModifiedBy>Dell</cp:lastModifiedBy>
  <cp:lastPrinted>2025-11-10T12:51:00Z</cp:lastPrinted>
  <dcterms:modified xsi:type="dcterms:W3CDTF">2025-11-18T12:02:00Z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