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9B97C" w14:textId="77777777" w:rsidR="003572CA" w:rsidRPr="00A31B5E" w:rsidRDefault="003572CA" w:rsidP="003572CA">
      <w:pPr>
        <w:spacing w:after="0" w:line="240" w:lineRule="auto"/>
        <w:jc w:val="center"/>
        <w:rPr>
          <w:rFonts w:ascii="Arial" w:eastAsia="Times New Roman" w:hAnsi="Arial" w:cs="Arial"/>
          <w:szCs w:val="24"/>
          <w:lang w:eastAsia="es-PE"/>
        </w:rPr>
      </w:pPr>
      <w:r w:rsidRPr="00A31B5E">
        <w:rPr>
          <w:rFonts w:ascii="Arial" w:eastAsia="Times New Roman" w:hAnsi="Arial" w:cs="Arial"/>
          <w:b/>
          <w:bCs/>
          <w:color w:val="000000"/>
          <w:sz w:val="32"/>
          <w:szCs w:val="36"/>
          <w:lang w:eastAsia="es-PE"/>
        </w:rPr>
        <w:t>PONTIFICIA UNIVERSIDAD CATÓLICA DEL PERÚ</w:t>
      </w:r>
    </w:p>
    <w:p w14:paraId="2EAD8804" w14:textId="77777777" w:rsidR="003572CA" w:rsidRPr="00A31B5E" w:rsidRDefault="003572CA" w:rsidP="003572CA">
      <w:pPr>
        <w:spacing w:after="0" w:line="240" w:lineRule="auto"/>
        <w:jc w:val="center"/>
        <w:rPr>
          <w:rFonts w:ascii="Arial" w:eastAsia="Times New Roman" w:hAnsi="Arial" w:cs="Arial"/>
          <w:b/>
          <w:bCs/>
          <w:color w:val="000000"/>
          <w:sz w:val="36"/>
          <w:szCs w:val="32"/>
          <w:lang w:eastAsia="es-PE"/>
        </w:rPr>
      </w:pPr>
    </w:p>
    <w:p w14:paraId="5247BD3F" w14:textId="77777777" w:rsidR="003572CA" w:rsidRPr="00A31B5E" w:rsidRDefault="003572CA" w:rsidP="003572CA">
      <w:pPr>
        <w:spacing w:after="0" w:line="240" w:lineRule="auto"/>
        <w:jc w:val="center"/>
        <w:rPr>
          <w:rFonts w:ascii="Arial" w:eastAsia="Times New Roman" w:hAnsi="Arial" w:cs="Arial"/>
          <w:sz w:val="24"/>
          <w:szCs w:val="24"/>
          <w:lang w:eastAsia="es-PE"/>
        </w:rPr>
      </w:pPr>
      <w:r w:rsidRPr="00A31B5E">
        <w:rPr>
          <w:rFonts w:ascii="Arial" w:eastAsia="Times New Roman" w:hAnsi="Arial" w:cs="Arial"/>
          <w:b/>
          <w:bCs/>
          <w:color w:val="000000"/>
          <w:sz w:val="28"/>
          <w:szCs w:val="32"/>
          <w:lang w:eastAsia="es-PE"/>
        </w:rPr>
        <w:t>FACULTAD DE CIENCIAS E INGENIERÍA</w:t>
      </w:r>
    </w:p>
    <w:p w14:paraId="2533F1C8" w14:textId="77777777" w:rsidR="003572CA" w:rsidRPr="00A31B5E" w:rsidRDefault="003572CA" w:rsidP="003572CA">
      <w:pPr>
        <w:tabs>
          <w:tab w:val="left" w:pos="8208"/>
        </w:tabs>
        <w:jc w:val="center"/>
        <w:rPr>
          <w:rFonts w:ascii="Arial" w:hAnsi="Arial" w:cs="Arial"/>
        </w:rPr>
      </w:pPr>
    </w:p>
    <w:p w14:paraId="54CF3B9B" w14:textId="300A6160" w:rsidR="003572CA" w:rsidRPr="00A31B5E" w:rsidRDefault="005F361C" w:rsidP="003572CA">
      <w:pPr>
        <w:tabs>
          <w:tab w:val="left" w:pos="8208"/>
        </w:tabs>
        <w:jc w:val="center"/>
        <w:rPr>
          <w:rFonts w:ascii="Arial" w:hAnsi="Arial" w:cs="Arial"/>
        </w:rPr>
      </w:pPr>
      <w:r w:rsidRPr="00ED32E5">
        <w:rPr>
          <w:b/>
          <w:noProof/>
          <w:lang w:val="en-US"/>
        </w:rPr>
        <w:drawing>
          <wp:inline distT="0" distB="0" distL="0" distR="0" wp14:anchorId="19467AEA" wp14:editId="66CC1903">
            <wp:extent cx="2567635" cy="1016813"/>
            <wp:effectExtent l="0" t="0" r="4445" b="0"/>
            <wp:docPr id="8" name="image1.png" descr="Imagen que contiene 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8" name="image1.png" descr="Imagen que contiene Texto&#10;&#10;Descripción generada automáticamente"/>
                    <pic:cNvPicPr preferRelativeResize="0"/>
                  </pic:nvPicPr>
                  <pic:blipFill>
                    <a:blip r:embed="rId8"/>
                    <a:srcRect/>
                    <a:stretch>
                      <a:fillRect/>
                    </a:stretch>
                  </pic:blipFill>
                  <pic:spPr>
                    <a:xfrm>
                      <a:off x="0" y="0"/>
                      <a:ext cx="2577611" cy="1020764"/>
                    </a:xfrm>
                    <a:prstGeom prst="rect">
                      <a:avLst/>
                    </a:prstGeom>
                    <a:ln/>
                  </pic:spPr>
                </pic:pic>
              </a:graphicData>
            </a:graphic>
          </wp:inline>
        </w:drawing>
      </w:r>
    </w:p>
    <w:p w14:paraId="7EB83FF4" w14:textId="796B3ACB" w:rsidR="003572CA" w:rsidRPr="00A31B5E" w:rsidRDefault="005F361C" w:rsidP="005F361C">
      <w:pPr>
        <w:tabs>
          <w:tab w:val="left" w:pos="5299"/>
          <w:tab w:val="left" w:pos="8208"/>
        </w:tabs>
        <w:rPr>
          <w:rFonts w:ascii="Arial" w:eastAsia="Times New Roman" w:hAnsi="Arial" w:cs="Arial"/>
          <w:szCs w:val="24"/>
          <w:lang w:eastAsia="es-PE"/>
        </w:rPr>
      </w:pPr>
      <w:r>
        <w:rPr>
          <w:rFonts w:ascii="Arial" w:hAnsi="Arial" w:cs="Arial"/>
        </w:rPr>
        <w:tab/>
      </w:r>
      <w:r w:rsidR="003572CA" w:rsidRPr="00A31B5E">
        <w:rPr>
          <w:rFonts w:ascii="Arial" w:eastAsia="Times New Roman" w:hAnsi="Arial" w:cs="Arial"/>
          <w:sz w:val="24"/>
          <w:szCs w:val="24"/>
          <w:lang w:eastAsia="es-PE"/>
        </w:rPr>
        <w:br/>
      </w:r>
    </w:p>
    <w:p w14:paraId="7D7A64B4" w14:textId="52732C33" w:rsidR="003572CA" w:rsidRPr="00A31B5E" w:rsidRDefault="00CA04D9" w:rsidP="003572CA">
      <w:pPr>
        <w:spacing w:after="0" w:line="240" w:lineRule="auto"/>
        <w:jc w:val="center"/>
        <w:rPr>
          <w:rFonts w:ascii="Arial" w:eastAsia="Times New Roman" w:hAnsi="Arial" w:cs="Arial"/>
          <w:szCs w:val="24"/>
          <w:lang w:eastAsia="es-PE"/>
        </w:rPr>
      </w:pPr>
      <w:r>
        <w:rPr>
          <w:rFonts w:ascii="Arial" w:eastAsia="Times New Roman" w:hAnsi="Arial" w:cs="Arial"/>
          <w:b/>
          <w:bCs/>
          <w:color w:val="000000"/>
          <w:sz w:val="32"/>
          <w:szCs w:val="36"/>
          <w:lang w:eastAsia="es-PE"/>
        </w:rPr>
        <w:t>PRIMER</w:t>
      </w:r>
      <w:r w:rsidR="009979C9">
        <w:rPr>
          <w:rFonts w:ascii="Arial" w:eastAsia="Times New Roman" w:hAnsi="Arial" w:cs="Arial"/>
          <w:b/>
          <w:bCs/>
          <w:color w:val="000000"/>
          <w:sz w:val="32"/>
          <w:szCs w:val="36"/>
          <w:lang w:eastAsia="es-PE"/>
        </w:rPr>
        <w:t xml:space="preserve"> SEMESTRE 202</w:t>
      </w:r>
      <w:r>
        <w:rPr>
          <w:rFonts w:ascii="Arial" w:eastAsia="Times New Roman" w:hAnsi="Arial" w:cs="Arial"/>
          <w:b/>
          <w:bCs/>
          <w:color w:val="000000"/>
          <w:sz w:val="32"/>
          <w:szCs w:val="36"/>
          <w:lang w:eastAsia="es-PE"/>
        </w:rPr>
        <w:t>6</w:t>
      </w:r>
    </w:p>
    <w:p w14:paraId="5B765157" w14:textId="77777777" w:rsidR="003572CA" w:rsidRPr="00A31B5E" w:rsidRDefault="003572CA" w:rsidP="003572CA">
      <w:pPr>
        <w:spacing w:after="0" w:line="240" w:lineRule="auto"/>
        <w:jc w:val="center"/>
        <w:rPr>
          <w:rFonts w:ascii="Arial" w:eastAsia="Times New Roman" w:hAnsi="Arial" w:cs="Arial"/>
          <w:sz w:val="24"/>
          <w:szCs w:val="24"/>
          <w:lang w:eastAsia="es-PE"/>
        </w:rPr>
      </w:pPr>
    </w:p>
    <w:p w14:paraId="651B4B7F" w14:textId="77777777" w:rsidR="003572CA" w:rsidRPr="00A31B5E" w:rsidRDefault="003572CA" w:rsidP="003572CA">
      <w:pPr>
        <w:spacing w:after="0" w:line="240" w:lineRule="auto"/>
        <w:jc w:val="center"/>
        <w:rPr>
          <w:rFonts w:ascii="Arial" w:eastAsia="Times New Roman" w:hAnsi="Arial" w:cs="Arial"/>
          <w:sz w:val="24"/>
          <w:szCs w:val="24"/>
          <w:lang w:eastAsia="es-PE"/>
        </w:rPr>
      </w:pPr>
    </w:p>
    <w:p w14:paraId="632C3F9F" w14:textId="77777777" w:rsidR="003572CA" w:rsidRPr="00A31B5E" w:rsidRDefault="003572CA" w:rsidP="003572CA">
      <w:pPr>
        <w:spacing w:after="0" w:line="240" w:lineRule="auto"/>
        <w:jc w:val="center"/>
        <w:rPr>
          <w:rFonts w:ascii="Arial" w:eastAsia="Times New Roman" w:hAnsi="Arial" w:cs="Arial"/>
          <w:b/>
          <w:bCs/>
          <w:color w:val="000000"/>
          <w:sz w:val="28"/>
          <w:szCs w:val="28"/>
          <w:lang w:eastAsia="es-PE"/>
        </w:rPr>
      </w:pPr>
      <w:r w:rsidRPr="00A31B5E">
        <w:rPr>
          <w:rFonts w:ascii="Arial" w:eastAsia="Times New Roman" w:hAnsi="Arial" w:cs="Arial"/>
          <w:b/>
          <w:bCs/>
          <w:color w:val="000000"/>
          <w:sz w:val="28"/>
          <w:szCs w:val="28"/>
          <w:lang w:eastAsia="es-PE"/>
        </w:rPr>
        <w:t>Avance Parcial</w:t>
      </w:r>
    </w:p>
    <w:p w14:paraId="33919399" w14:textId="77777777" w:rsidR="003572CA" w:rsidRPr="00A31B5E" w:rsidRDefault="003572CA" w:rsidP="003572CA">
      <w:pPr>
        <w:spacing w:after="0" w:line="240" w:lineRule="auto"/>
        <w:jc w:val="center"/>
        <w:rPr>
          <w:rFonts w:ascii="Arial" w:eastAsia="Times New Roman" w:hAnsi="Arial" w:cs="Arial"/>
          <w:b/>
          <w:bCs/>
          <w:color w:val="000000"/>
          <w:sz w:val="24"/>
          <w:szCs w:val="24"/>
          <w:lang w:eastAsia="es-PE"/>
        </w:rPr>
      </w:pPr>
    </w:p>
    <w:p w14:paraId="72D83071" w14:textId="77777777" w:rsidR="003572CA" w:rsidRPr="00A31B5E" w:rsidRDefault="003572CA" w:rsidP="003572CA">
      <w:pPr>
        <w:spacing w:after="0" w:line="240" w:lineRule="auto"/>
        <w:jc w:val="center"/>
        <w:rPr>
          <w:rFonts w:ascii="Arial" w:eastAsia="Times New Roman" w:hAnsi="Arial" w:cs="Arial"/>
          <w:b/>
          <w:bCs/>
          <w:color w:val="000000"/>
          <w:sz w:val="24"/>
          <w:szCs w:val="24"/>
          <w:lang w:eastAsia="es-PE"/>
        </w:rPr>
      </w:pPr>
      <w:r w:rsidRPr="00A31B5E">
        <w:rPr>
          <w:rFonts w:ascii="Arial" w:eastAsia="Times New Roman" w:hAnsi="Arial" w:cs="Arial"/>
          <w:b/>
          <w:bCs/>
          <w:color w:val="000000"/>
          <w:sz w:val="24"/>
          <w:szCs w:val="24"/>
          <w:lang w:eastAsia="es-PE"/>
        </w:rPr>
        <w:t>Curso:</w:t>
      </w:r>
    </w:p>
    <w:p w14:paraId="6AC7536A" w14:textId="7B4CBB2E" w:rsidR="003572CA" w:rsidRPr="00A31B5E" w:rsidRDefault="00050033" w:rsidP="003572CA">
      <w:pPr>
        <w:spacing w:after="0" w:line="240" w:lineRule="auto"/>
        <w:jc w:val="center"/>
        <w:rPr>
          <w:rFonts w:ascii="Arial" w:eastAsia="Times New Roman" w:hAnsi="Arial" w:cs="Arial"/>
          <w:bCs/>
          <w:color w:val="000000"/>
          <w:sz w:val="24"/>
          <w:szCs w:val="24"/>
          <w:lang w:eastAsia="es-PE"/>
        </w:rPr>
      </w:pPr>
      <w:r>
        <w:rPr>
          <w:rFonts w:ascii="Arial" w:eastAsia="Times New Roman" w:hAnsi="Arial" w:cs="Arial"/>
          <w:bCs/>
          <w:color w:val="000000"/>
          <w:sz w:val="24"/>
          <w:szCs w:val="24"/>
          <w:lang w:eastAsia="es-PE"/>
        </w:rPr>
        <w:t>Arquitectura Empresarial</w:t>
      </w:r>
    </w:p>
    <w:p w14:paraId="7BD7E6CA" w14:textId="77777777" w:rsidR="003572CA" w:rsidRPr="00A31B5E" w:rsidRDefault="003572CA" w:rsidP="003572CA">
      <w:pPr>
        <w:spacing w:after="0" w:line="240" w:lineRule="auto"/>
        <w:jc w:val="center"/>
        <w:rPr>
          <w:rFonts w:ascii="Arial" w:eastAsia="Times New Roman" w:hAnsi="Arial" w:cs="Arial"/>
          <w:bCs/>
          <w:color w:val="000000"/>
          <w:sz w:val="24"/>
          <w:szCs w:val="24"/>
          <w:lang w:eastAsia="es-PE"/>
        </w:rPr>
      </w:pPr>
    </w:p>
    <w:p w14:paraId="24BDD922" w14:textId="77777777" w:rsidR="003572CA" w:rsidRPr="00A31B5E" w:rsidRDefault="003572CA" w:rsidP="003572CA">
      <w:pPr>
        <w:spacing w:after="0" w:line="240" w:lineRule="auto"/>
        <w:jc w:val="center"/>
        <w:rPr>
          <w:rFonts w:ascii="Arial" w:eastAsia="Times New Roman" w:hAnsi="Arial" w:cs="Arial"/>
          <w:b/>
          <w:bCs/>
          <w:color w:val="000000"/>
          <w:sz w:val="24"/>
          <w:szCs w:val="24"/>
          <w:lang w:eastAsia="es-PE"/>
        </w:rPr>
      </w:pPr>
      <w:r w:rsidRPr="00A31B5E">
        <w:rPr>
          <w:rFonts w:ascii="Arial" w:eastAsia="Times New Roman" w:hAnsi="Arial" w:cs="Arial"/>
          <w:b/>
          <w:bCs/>
          <w:color w:val="000000"/>
          <w:sz w:val="24"/>
          <w:szCs w:val="24"/>
          <w:lang w:eastAsia="es-PE"/>
        </w:rPr>
        <w:t>Horario:</w:t>
      </w:r>
    </w:p>
    <w:p w14:paraId="223FA9AC" w14:textId="77777777" w:rsidR="003572CA" w:rsidRPr="00A31B5E" w:rsidRDefault="003572CA" w:rsidP="003572CA">
      <w:pPr>
        <w:spacing w:after="0" w:line="240" w:lineRule="auto"/>
        <w:jc w:val="center"/>
        <w:rPr>
          <w:rFonts w:ascii="Arial" w:eastAsia="Times New Roman" w:hAnsi="Arial" w:cs="Arial"/>
          <w:bCs/>
          <w:color w:val="000000"/>
          <w:sz w:val="24"/>
          <w:szCs w:val="24"/>
          <w:lang w:eastAsia="es-PE"/>
        </w:rPr>
      </w:pPr>
      <w:r>
        <w:rPr>
          <w:rFonts w:ascii="Arial" w:eastAsia="Times New Roman" w:hAnsi="Arial" w:cs="Arial"/>
          <w:bCs/>
          <w:color w:val="000000"/>
          <w:sz w:val="24"/>
          <w:szCs w:val="24"/>
          <w:lang w:eastAsia="es-PE"/>
        </w:rPr>
        <w:t>XXX</w:t>
      </w:r>
    </w:p>
    <w:p w14:paraId="7F5CE76C" w14:textId="77777777" w:rsidR="003572CA" w:rsidRPr="00A31B5E" w:rsidRDefault="003572CA" w:rsidP="003572CA">
      <w:pPr>
        <w:spacing w:after="0" w:line="240" w:lineRule="auto"/>
        <w:jc w:val="center"/>
        <w:rPr>
          <w:rFonts w:ascii="Arial" w:eastAsia="Times New Roman" w:hAnsi="Arial" w:cs="Arial"/>
          <w:b/>
          <w:bCs/>
          <w:color w:val="000000"/>
          <w:sz w:val="24"/>
          <w:szCs w:val="24"/>
          <w:lang w:eastAsia="es-PE"/>
        </w:rPr>
      </w:pPr>
    </w:p>
    <w:p w14:paraId="2A27266D" w14:textId="77777777" w:rsidR="003572CA" w:rsidRPr="00A31B5E" w:rsidRDefault="003572CA" w:rsidP="003572CA">
      <w:pPr>
        <w:spacing w:after="0" w:line="240" w:lineRule="auto"/>
        <w:jc w:val="center"/>
        <w:rPr>
          <w:rFonts w:ascii="Arial" w:eastAsia="Times New Roman" w:hAnsi="Arial" w:cs="Arial"/>
          <w:b/>
          <w:bCs/>
          <w:color w:val="000000"/>
          <w:sz w:val="24"/>
          <w:szCs w:val="24"/>
          <w:lang w:eastAsia="es-PE"/>
        </w:rPr>
      </w:pPr>
      <w:r w:rsidRPr="00A31B5E">
        <w:rPr>
          <w:rFonts w:ascii="Arial" w:eastAsia="Times New Roman" w:hAnsi="Arial" w:cs="Arial"/>
          <w:b/>
          <w:bCs/>
          <w:color w:val="000000"/>
          <w:sz w:val="24"/>
          <w:szCs w:val="24"/>
          <w:lang w:eastAsia="es-PE"/>
        </w:rPr>
        <w:t>Grupo:</w:t>
      </w:r>
    </w:p>
    <w:p w14:paraId="3AF9F7BE" w14:textId="77777777" w:rsidR="003572CA" w:rsidRPr="00A31B5E" w:rsidRDefault="003572CA" w:rsidP="003572CA">
      <w:pPr>
        <w:spacing w:after="0" w:line="240" w:lineRule="auto"/>
        <w:jc w:val="center"/>
        <w:rPr>
          <w:rFonts w:ascii="Arial" w:eastAsia="Times New Roman" w:hAnsi="Arial" w:cs="Arial"/>
          <w:bCs/>
          <w:color w:val="000000"/>
          <w:sz w:val="24"/>
          <w:szCs w:val="24"/>
          <w:lang w:eastAsia="es-PE"/>
        </w:rPr>
      </w:pPr>
      <w:r>
        <w:rPr>
          <w:rFonts w:ascii="Arial" w:eastAsia="Times New Roman" w:hAnsi="Arial" w:cs="Arial"/>
          <w:bCs/>
          <w:color w:val="000000"/>
          <w:sz w:val="24"/>
          <w:szCs w:val="24"/>
          <w:lang w:eastAsia="es-PE"/>
        </w:rPr>
        <w:t>Y</w:t>
      </w:r>
    </w:p>
    <w:p w14:paraId="22A20D31" w14:textId="77777777" w:rsidR="003572CA" w:rsidRPr="00A31B5E" w:rsidRDefault="003572CA" w:rsidP="003572CA">
      <w:pPr>
        <w:spacing w:after="0" w:line="240" w:lineRule="auto"/>
        <w:jc w:val="center"/>
        <w:rPr>
          <w:rFonts w:ascii="Arial" w:eastAsia="Times New Roman" w:hAnsi="Arial" w:cs="Arial"/>
          <w:b/>
          <w:bCs/>
          <w:color w:val="000000"/>
          <w:sz w:val="24"/>
          <w:szCs w:val="24"/>
          <w:lang w:eastAsia="es-PE"/>
        </w:rPr>
      </w:pPr>
    </w:p>
    <w:p w14:paraId="3DE0CA1F" w14:textId="77777777" w:rsidR="003572CA" w:rsidRPr="00A31B5E" w:rsidRDefault="003572CA" w:rsidP="003572CA">
      <w:pPr>
        <w:spacing w:after="0" w:line="240" w:lineRule="auto"/>
        <w:jc w:val="center"/>
        <w:rPr>
          <w:rFonts w:ascii="Arial" w:eastAsia="Times New Roman" w:hAnsi="Arial" w:cs="Arial"/>
          <w:sz w:val="24"/>
          <w:szCs w:val="24"/>
          <w:lang w:eastAsia="es-PE"/>
        </w:rPr>
      </w:pPr>
    </w:p>
    <w:p w14:paraId="73B6DF60" w14:textId="77777777" w:rsidR="003572CA" w:rsidRPr="00A31B5E" w:rsidRDefault="003572CA" w:rsidP="003572CA">
      <w:pPr>
        <w:spacing w:after="0" w:line="240" w:lineRule="auto"/>
        <w:jc w:val="center"/>
        <w:rPr>
          <w:rFonts w:ascii="Arial" w:eastAsia="Times New Roman" w:hAnsi="Arial" w:cs="Arial"/>
          <w:sz w:val="24"/>
          <w:szCs w:val="24"/>
          <w:lang w:eastAsia="es-PE"/>
        </w:rPr>
      </w:pPr>
      <w:r w:rsidRPr="00A31B5E">
        <w:rPr>
          <w:rFonts w:ascii="Arial" w:eastAsia="Times New Roman" w:hAnsi="Arial" w:cs="Arial"/>
          <w:b/>
          <w:bCs/>
          <w:color w:val="000000"/>
          <w:sz w:val="24"/>
          <w:szCs w:val="24"/>
          <w:lang w:eastAsia="es-PE"/>
        </w:rPr>
        <w:t>Elaborado por:</w:t>
      </w:r>
    </w:p>
    <w:p w14:paraId="49A45717" w14:textId="77777777" w:rsidR="003572CA" w:rsidRPr="00A31B5E" w:rsidRDefault="003572CA" w:rsidP="003572CA">
      <w:pPr>
        <w:spacing w:after="0" w:line="240" w:lineRule="auto"/>
        <w:jc w:val="center"/>
        <w:rPr>
          <w:rFonts w:ascii="Arial" w:eastAsia="Times New Roman" w:hAnsi="Arial" w:cs="Arial"/>
          <w:color w:val="000000"/>
          <w:sz w:val="24"/>
          <w:szCs w:val="28"/>
          <w:lang w:eastAsia="es-PE"/>
        </w:rPr>
      </w:pPr>
    </w:p>
    <w:p w14:paraId="40ADF8E1" w14:textId="77777777" w:rsidR="003572CA" w:rsidRPr="00A31B5E" w:rsidRDefault="003572CA" w:rsidP="003572CA">
      <w:pPr>
        <w:spacing w:after="0" w:line="240" w:lineRule="auto"/>
        <w:jc w:val="center"/>
        <w:rPr>
          <w:rFonts w:ascii="Arial" w:eastAsia="Times New Roman" w:hAnsi="Arial" w:cs="Arial"/>
          <w:szCs w:val="24"/>
          <w:lang w:eastAsia="es-PE"/>
        </w:rPr>
      </w:pPr>
      <w:r>
        <w:rPr>
          <w:rFonts w:ascii="Arial" w:eastAsia="Times New Roman" w:hAnsi="Arial" w:cs="Arial"/>
          <w:color w:val="000000"/>
          <w:sz w:val="24"/>
          <w:szCs w:val="28"/>
          <w:lang w:eastAsia="es-PE"/>
        </w:rPr>
        <w:t>XXXXXXXXXXXXXXXXXXXX</w:t>
      </w:r>
      <w:r w:rsidRPr="00A31B5E">
        <w:rPr>
          <w:rFonts w:ascii="Arial" w:eastAsia="Times New Roman" w:hAnsi="Arial" w:cs="Arial"/>
          <w:color w:val="000000"/>
          <w:sz w:val="24"/>
          <w:szCs w:val="28"/>
          <w:lang w:eastAsia="es-PE"/>
        </w:rPr>
        <w:t xml:space="preserve"> (20</w:t>
      </w:r>
      <w:r>
        <w:rPr>
          <w:rFonts w:ascii="Arial" w:eastAsia="Times New Roman" w:hAnsi="Arial" w:cs="Arial"/>
          <w:color w:val="000000"/>
          <w:sz w:val="24"/>
          <w:szCs w:val="28"/>
          <w:lang w:eastAsia="es-PE"/>
        </w:rPr>
        <w:t>YYYYYY</w:t>
      </w:r>
      <w:r w:rsidRPr="00A31B5E">
        <w:rPr>
          <w:rFonts w:ascii="Arial" w:eastAsia="Times New Roman" w:hAnsi="Arial" w:cs="Arial"/>
          <w:color w:val="000000"/>
          <w:sz w:val="24"/>
          <w:szCs w:val="28"/>
          <w:lang w:eastAsia="es-PE"/>
        </w:rPr>
        <w:t>)</w:t>
      </w:r>
    </w:p>
    <w:p w14:paraId="6D319C50" w14:textId="77777777" w:rsidR="003572CA" w:rsidRPr="00A31B5E" w:rsidRDefault="003572CA" w:rsidP="003572CA">
      <w:pPr>
        <w:spacing w:after="0" w:line="240" w:lineRule="auto"/>
        <w:jc w:val="center"/>
        <w:rPr>
          <w:rFonts w:ascii="Arial" w:eastAsia="Times New Roman" w:hAnsi="Arial" w:cs="Arial"/>
          <w:szCs w:val="24"/>
          <w:lang w:eastAsia="es-PE"/>
        </w:rPr>
      </w:pPr>
    </w:p>
    <w:p w14:paraId="23469B55" w14:textId="77777777" w:rsidR="003572CA" w:rsidRDefault="003572CA" w:rsidP="003572CA">
      <w:pPr>
        <w:spacing w:after="0" w:line="240" w:lineRule="auto"/>
        <w:jc w:val="center"/>
        <w:rPr>
          <w:rFonts w:ascii="Arial" w:eastAsia="Times New Roman" w:hAnsi="Arial" w:cs="Arial"/>
          <w:color w:val="000000"/>
          <w:sz w:val="24"/>
          <w:szCs w:val="28"/>
          <w:lang w:eastAsia="es-PE"/>
        </w:rPr>
      </w:pPr>
      <w:r>
        <w:rPr>
          <w:rFonts w:ascii="Arial" w:eastAsia="Times New Roman" w:hAnsi="Arial" w:cs="Arial"/>
          <w:color w:val="000000"/>
          <w:sz w:val="24"/>
          <w:szCs w:val="28"/>
          <w:lang w:eastAsia="es-PE"/>
        </w:rPr>
        <w:t>XXXXXXXXXXXXXXXXXXXX</w:t>
      </w:r>
      <w:r w:rsidRPr="00A31B5E">
        <w:rPr>
          <w:rFonts w:ascii="Arial" w:eastAsia="Times New Roman" w:hAnsi="Arial" w:cs="Arial"/>
          <w:color w:val="000000"/>
          <w:sz w:val="24"/>
          <w:szCs w:val="28"/>
          <w:lang w:eastAsia="es-PE"/>
        </w:rPr>
        <w:t xml:space="preserve"> (20</w:t>
      </w:r>
      <w:r>
        <w:rPr>
          <w:rFonts w:ascii="Arial" w:eastAsia="Times New Roman" w:hAnsi="Arial" w:cs="Arial"/>
          <w:color w:val="000000"/>
          <w:sz w:val="24"/>
          <w:szCs w:val="28"/>
          <w:lang w:eastAsia="es-PE"/>
        </w:rPr>
        <w:t>YYYYYY</w:t>
      </w:r>
      <w:r w:rsidRPr="00A31B5E">
        <w:rPr>
          <w:rFonts w:ascii="Arial" w:eastAsia="Times New Roman" w:hAnsi="Arial" w:cs="Arial"/>
          <w:color w:val="000000"/>
          <w:sz w:val="24"/>
          <w:szCs w:val="28"/>
          <w:lang w:eastAsia="es-PE"/>
        </w:rPr>
        <w:t>)</w:t>
      </w:r>
    </w:p>
    <w:p w14:paraId="66C1BF81" w14:textId="77777777" w:rsidR="003572CA" w:rsidRPr="00A31B5E" w:rsidRDefault="003572CA" w:rsidP="003572CA">
      <w:pPr>
        <w:spacing w:after="0" w:line="240" w:lineRule="auto"/>
        <w:jc w:val="center"/>
        <w:rPr>
          <w:rFonts w:ascii="Arial" w:eastAsia="Times New Roman" w:hAnsi="Arial" w:cs="Arial"/>
          <w:szCs w:val="24"/>
          <w:lang w:eastAsia="es-PE"/>
        </w:rPr>
      </w:pPr>
    </w:p>
    <w:p w14:paraId="31DC9779" w14:textId="77777777" w:rsidR="003572CA" w:rsidRDefault="003572CA" w:rsidP="003572CA">
      <w:pPr>
        <w:spacing w:after="0" w:line="240" w:lineRule="auto"/>
        <w:jc w:val="center"/>
        <w:rPr>
          <w:rFonts w:ascii="Arial" w:eastAsia="Times New Roman" w:hAnsi="Arial" w:cs="Arial"/>
          <w:color w:val="000000"/>
          <w:sz w:val="24"/>
          <w:szCs w:val="28"/>
          <w:lang w:eastAsia="es-PE"/>
        </w:rPr>
      </w:pPr>
      <w:r>
        <w:rPr>
          <w:rFonts w:ascii="Arial" w:eastAsia="Times New Roman" w:hAnsi="Arial" w:cs="Arial"/>
          <w:color w:val="000000"/>
          <w:sz w:val="24"/>
          <w:szCs w:val="28"/>
          <w:lang w:eastAsia="es-PE"/>
        </w:rPr>
        <w:t>XXXXXXXXXXXXXXXXXXXX</w:t>
      </w:r>
      <w:r w:rsidRPr="00A31B5E">
        <w:rPr>
          <w:rFonts w:ascii="Arial" w:eastAsia="Times New Roman" w:hAnsi="Arial" w:cs="Arial"/>
          <w:color w:val="000000"/>
          <w:sz w:val="24"/>
          <w:szCs w:val="28"/>
          <w:lang w:eastAsia="es-PE"/>
        </w:rPr>
        <w:t xml:space="preserve"> (20</w:t>
      </w:r>
      <w:r>
        <w:rPr>
          <w:rFonts w:ascii="Arial" w:eastAsia="Times New Roman" w:hAnsi="Arial" w:cs="Arial"/>
          <w:color w:val="000000"/>
          <w:sz w:val="24"/>
          <w:szCs w:val="28"/>
          <w:lang w:eastAsia="es-PE"/>
        </w:rPr>
        <w:t>YYYYYY</w:t>
      </w:r>
      <w:r w:rsidRPr="00A31B5E">
        <w:rPr>
          <w:rFonts w:ascii="Arial" w:eastAsia="Times New Roman" w:hAnsi="Arial" w:cs="Arial"/>
          <w:color w:val="000000"/>
          <w:sz w:val="24"/>
          <w:szCs w:val="28"/>
          <w:lang w:eastAsia="es-PE"/>
        </w:rPr>
        <w:t>)</w:t>
      </w:r>
    </w:p>
    <w:p w14:paraId="76ABCE1A" w14:textId="77777777" w:rsidR="003572CA" w:rsidRDefault="003572CA" w:rsidP="003572CA">
      <w:pPr>
        <w:spacing w:after="0" w:line="240" w:lineRule="auto"/>
        <w:jc w:val="center"/>
        <w:rPr>
          <w:rFonts w:ascii="Arial" w:eastAsia="Times New Roman" w:hAnsi="Arial" w:cs="Arial"/>
          <w:color w:val="000000"/>
          <w:sz w:val="24"/>
          <w:szCs w:val="28"/>
          <w:lang w:eastAsia="es-PE"/>
        </w:rPr>
      </w:pPr>
    </w:p>
    <w:p w14:paraId="380EB0C9" w14:textId="77777777" w:rsidR="003572CA" w:rsidRDefault="003572CA" w:rsidP="003572CA">
      <w:pPr>
        <w:spacing w:after="0" w:line="240" w:lineRule="auto"/>
        <w:jc w:val="center"/>
        <w:rPr>
          <w:rFonts w:ascii="Arial" w:eastAsia="Times New Roman" w:hAnsi="Arial" w:cs="Arial"/>
          <w:color w:val="000000"/>
          <w:sz w:val="24"/>
          <w:szCs w:val="28"/>
          <w:lang w:eastAsia="es-PE"/>
        </w:rPr>
      </w:pPr>
      <w:r>
        <w:rPr>
          <w:rFonts w:ascii="Arial" w:eastAsia="Times New Roman" w:hAnsi="Arial" w:cs="Arial"/>
          <w:color w:val="000000"/>
          <w:sz w:val="24"/>
          <w:szCs w:val="28"/>
          <w:lang w:eastAsia="es-PE"/>
        </w:rPr>
        <w:t>XXXXXXXXXXXXXXXXXXXX</w:t>
      </w:r>
      <w:r w:rsidRPr="00A31B5E">
        <w:rPr>
          <w:rFonts w:ascii="Arial" w:eastAsia="Times New Roman" w:hAnsi="Arial" w:cs="Arial"/>
          <w:color w:val="000000"/>
          <w:sz w:val="24"/>
          <w:szCs w:val="28"/>
          <w:lang w:eastAsia="es-PE"/>
        </w:rPr>
        <w:t xml:space="preserve"> (20</w:t>
      </w:r>
      <w:r>
        <w:rPr>
          <w:rFonts w:ascii="Arial" w:eastAsia="Times New Roman" w:hAnsi="Arial" w:cs="Arial"/>
          <w:color w:val="000000"/>
          <w:sz w:val="24"/>
          <w:szCs w:val="28"/>
          <w:lang w:eastAsia="es-PE"/>
        </w:rPr>
        <w:t>YYYYYY</w:t>
      </w:r>
      <w:r w:rsidRPr="00A31B5E">
        <w:rPr>
          <w:rFonts w:ascii="Arial" w:eastAsia="Times New Roman" w:hAnsi="Arial" w:cs="Arial"/>
          <w:color w:val="000000"/>
          <w:sz w:val="24"/>
          <w:szCs w:val="28"/>
          <w:lang w:eastAsia="es-PE"/>
        </w:rPr>
        <w:t>)</w:t>
      </w:r>
    </w:p>
    <w:p w14:paraId="26A0D3E1" w14:textId="77777777" w:rsidR="003572CA" w:rsidRPr="00A31B5E" w:rsidRDefault="003572CA" w:rsidP="003572CA">
      <w:pPr>
        <w:spacing w:after="0" w:line="240" w:lineRule="auto"/>
        <w:jc w:val="center"/>
        <w:rPr>
          <w:rFonts w:ascii="Arial" w:eastAsia="Times New Roman" w:hAnsi="Arial" w:cs="Arial"/>
          <w:szCs w:val="24"/>
          <w:lang w:eastAsia="es-PE"/>
        </w:rPr>
      </w:pPr>
    </w:p>
    <w:p w14:paraId="02ED35CF" w14:textId="77777777" w:rsidR="003572CA" w:rsidRPr="00A31B5E" w:rsidRDefault="003572CA" w:rsidP="003572CA">
      <w:pPr>
        <w:spacing w:after="0" w:line="240" w:lineRule="auto"/>
        <w:jc w:val="center"/>
        <w:rPr>
          <w:rFonts w:ascii="Arial" w:eastAsia="Times New Roman" w:hAnsi="Arial" w:cs="Arial"/>
          <w:szCs w:val="24"/>
          <w:lang w:eastAsia="es-PE"/>
        </w:rPr>
      </w:pPr>
      <w:r>
        <w:rPr>
          <w:rFonts w:ascii="Arial" w:eastAsia="Times New Roman" w:hAnsi="Arial" w:cs="Arial"/>
          <w:color w:val="000000"/>
          <w:sz w:val="24"/>
          <w:szCs w:val="28"/>
          <w:lang w:eastAsia="es-PE"/>
        </w:rPr>
        <w:t>XXXXXXXXXXXXXXXXXXXX</w:t>
      </w:r>
      <w:r w:rsidRPr="00A31B5E">
        <w:rPr>
          <w:rFonts w:ascii="Arial" w:eastAsia="Times New Roman" w:hAnsi="Arial" w:cs="Arial"/>
          <w:color w:val="000000"/>
          <w:sz w:val="24"/>
          <w:szCs w:val="28"/>
          <w:lang w:eastAsia="es-PE"/>
        </w:rPr>
        <w:t xml:space="preserve"> (20</w:t>
      </w:r>
      <w:r>
        <w:rPr>
          <w:rFonts w:ascii="Arial" w:eastAsia="Times New Roman" w:hAnsi="Arial" w:cs="Arial"/>
          <w:color w:val="000000"/>
          <w:sz w:val="24"/>
          <w:szCs w:val="28"/>
          <w:lang w:eastAsia="es-PE"/>
        </w:rPr>
        <w:t>YYYYYY</w:t>
      </w:r>
      <w:r w:rsidRPr="00A31B5E">
        <w:rPr>
          <w:rFonts w:ascii="Arial" w:eastAsia="Times New Roman" w:hAnsi="Arial" w:cs="Arial"/>
          <w:color w:val="000000"/>
          <w:sz w:val="24"/>
          <w:szCs w:val="28"/>
          <w:lang w:eastAsia="es-PE"/>
        </w:rPr>
        <w:t>)</w:t>
      </w:r>
    </w:p>
    <w:p w14:paraId="6135FC39" w14:textId="77777777" w:rsidR="003572CA" w:rsidRPr="00A31B5E" w:rsidRDefault="003572CA" w:rsidP="003572CA">
      <w:pPr>
        <w:spacing w:after="240" w:line="240" w:lineRule="auto"/>
        <w:jc w:val="center"/>
        <w:rPr>
          <w:rFonts w:ascii="Arial" w:eastAsia="Times New Roman" w:hAnsi="Arial" w:cs="Arial"/>
          <w:szCs w:val="24"/>
          <w:lang w:eastAsia="es-PE"/>
        </w:rPr>
      </w:pPr>
    </w:p>
    <w:p w14:paraId="6F19EF1F" w14:textId="77777777" w:rsidR="003572CA" w:rsidRPr="00A31B5E" w:rsidRDefault="003572CA" w:rsidP="003572CA">
      <w:pPr>
        <w:spacing w:after="0" w:line="240" w:lineRule="auto"/>
        <w:jc w:val="center"/>
        <w:rPr>
          <w:rFonts w:ascii="Arial" w:eastAsia="Times New Roman" w:hAnsi="Arial" w:cs="Arial"/>
          <w:szCs w:val="24"/>
          <w:lang w:eastAsia="es-PE"/>
        </w:rPr>
      </w:pPr>
      <w:r w:rsidRPr="00A31B5E">
        <w:rPr>
          <w:rFonts w:ascii="Arial" w:eastAsia="Times New Roman" w:hAnsi="Arial" w:cs="Arial"/>
          <w:b/>
          <w:bCs/>
          <w:color w:val="000000"/>
          <w:sz w:val="24"/>
          <w:szCs w:val="28"/>
          <w:lang w:eastAsia="es-PE"/>
        </w:rPr>
        <w:t>Docente:</w:t>
      </w:r>
    </w:p>
    <w:p w14:paraId="50F775FE" w14:textId="37BB760E" w:rsidR="003572CA" w:rsidRPr="005965DE" w:rsidRDefault="003572CA" w:rsidP="003572CA">
      <w:pPr>
        <w:spacing w:after="0" w:line="240" w:lineRule="auto"/>
        <w:jc w:val="center"/>
        <w:rPr>
          <w:rFonts w:ascii="Arial" w:eastAsia="Times New Roman" w:hAnsi="Arial" w:cs="Arial"/>
          <w:b/>
          <w:color w:val="000000"/>
          <w:sz w:val="24"/>
          <w:szCs w:val="28"/>
          <w:lang w:eastAsia="es-PE"/>
        </w:rPr>
      </w:pPr>
      <w:r w:rsidRPr="005965DE">
        <w:rPr>
          <w:rFonts w:ascii="Arial" w:eastAsia="Times New Roman" w:hAnsi="Arial" w:cs="Arial"/>
          <w:b/>
          <w:color w:val="000000"/>
          <w:sz w:val="24"/>
          <w:szCs w:val="28"/>
          <w:lang w:eastAsia="es-PE"/>
        </w:rPr>
        <w:t xml:space="preserve">Mag. </w:t>
      </w:r>
      <w:r w:rsidR="00050033" w:rsidRPr="005965DE">
        <w:rPr>
          <w:rFonts w:ascii="Arial" w:eastAsia="Times New Roman" w:hAnsi="Arial" w:cs="Arial"/>
          <w:b/>
          <w:color w:val="000000"/>
          <w:sz w:val="24"/>
          <w:szCs w:val="28"/>
          <w:lang w:eastAsia="es-PE"/>
        </w:rPr>
        <w:t>Carlos Chávez Broncano</w:t>
      </w:r>
    </w:p>
    <w:p w14:paraId="40766352" w14:textId="77777777" w:rsidR="003572CA" w:rsidRPr="00A31B5E" w:rsidRDefault="003572CA" w:rsidP="003572CA">
      <w:pPr>
        <w:spacing w:after="0" w:line="240" w:lineRule="auto"/>
        <w:jc w:val="center"/>
        <w:rPr>
          <w:rFonts w:ascii="Arial" w:eastAsia="Times New Roman" w:hAnsi="Arial" w:cs="Arial"/>
          <w:bCs/>
          <w:color w:val="000000"/>
          <w:sz w:val="24"/>
          <w:szCs w:val="28"/>
          <w:lang w:eastAsia="es-PE"/>
        </w:rPr>
      </w:pPr>
    </w:p>
    <w:p w14:paraId="18CD16A9" w14:textId="77777777" w:rsidR="003572CA" w:rsidRPr="00A31B5E" w:rsidRDefault="003572CA" w:rsidP="003572CA">
      <w:pPr>
        <w:spacing w:after="0" w:line="240" w:lineRule="auto"/>
        <w:jc w:val="center"/>
        <w:rPr>
          <w:rFonts w:ascii="Arial" w:eastAsia="Times New Roman" w:hAnsi="Arial" w:cs="Arial"/>
          <w:szCs w:val="24"/>
          <w:lang w:eastAsia="es-PE"/>
        </w:rPr>
      </w:pPr>
    </w:p>
    <w:p w14:paraId="0EEB0B05" w14:textId="77777777" w:rsidR="003572CA" w:rsidRPr="00A31B5E" w:rsidRDefault="003572CA" w:rsidP="003572CA">
      <w:pPr>
        <w:spacing w:after="0" w:line="240" w:lineRule="auto"/>
        <w:jc w:val="center"/>
        <w:rPr>
          <w:rFonts w:ascii="Arial" w:eastAsia="Times New Roman" w:hAnsi="Arial" w:cs="Arial"/>
          <w:szCs w:val="24"/>
          <w:lang w:eastAsia="es-PE"/>
        </w:rPr>
      </w:pPr>
    </w:p>
    <w:p w14:paraId="6A126614" w14:textId="77777777" w:rsidR="003572CA" w:rsidRPr="00A31B5E" w:rsidRDefault="003572CA" w:rsidP="003572CA">
      <w:pPr>
        <w:spacing w:after="0" w:line="240" w:lineRule="auto"/>
        <w:jc w:val="center"/>
        <w:rPr>
          <w:rFonts w:ascii="Arial" w:eastAsia="Times New Roman" w:hAnsi="Arial" w:cs="Arial"/>
          <w:szCs w:val="24"/>
          <w:lang w:eastAsia="es-PE"/>
        </w:rPr>
      </w:pPr>
      <w:r w:rsidRPr="00A31B5E">
        <w:rPr>
          <w:rFonts w:ascii="Arial" w:eastAsia="Times New Roman" w:hAnsi="Arial" w:cs="Arial"/>
          <w:color w:val="000000"/>
          <w:sz w:val="24"/>
          <w:szCs w:val="28"/>
          <w:lang w:eastAsia="es-PE"/>
        </w:rPr>
        <w:t xml:space="preserve">Lima, </w:t>
      </w:r>
      <w:r>
        <w:rPr>
          <w:rFonts w:ascii="Arial" w:eastAsia="Times New Roman" w:hAnsi="Arial" w:cs="Arial"/>
          <w:color w:val="000000"/>
          <w:sz w:val="24"/>
          <w:szCs w:val="28"/>
          <w:lang w:eastAsia="es-PE"/>
        </w:rPr>
        <w:t>XX</w:t>
      </w:r>
      <w:r w:rsidRPr="00A31B5E">
        <w:rPr>
          <w:rFonts w:ascii="Arial" w:eastAsia="Times New Roman" w:hAnsi="Arial" w:cs="Arial"/>
          <w:color w:val="000000"/>
          <w:sz w:val="24"/>
          <w:szCs w:val="28"/>
          <w:lang w:eastAsia="es-PE"/>
        </w:rPr>
        <w:t xml:space="preserve"> de </w:t>
      </w:r>
      <w:r>
        <w:rPr>
          <w:rFonts w:ascii="Arial" w:eastAsia="Times New Roman" w:hAnsi="Arial" w:cs="Arial"/>
          <w:color w:val="000000"/>
          <w:sz w:val="24"/>
          <w:szCs w:val="28"/>
          <w:lang w:eastAsia="es-PE"/>
        </w:rPr>
        <w:t>XXXXXXX</w:t>
      </w:r>
      <w:r w:rsidRPr="00A31B5E">
        <w:rPr>
          <w:rFonts w:ascii="Arial" w:eastAsia="Times New Roman" w:hAnsi="Arial" w:cs="Arial"/>
          <w:color w:val="000000"/>
          <w:sz w:val="24"/>
          <w:szCs w:val="28"/>
          <w:lang w:eastAsia="es-PE"/>
        </w:rPr>
        <w:t xml:space="preserve"> del 20</w:t>
      </w:r>
      <w:r>
        <w:rPr>
          <w:rFonts w:ascii="Arial" w:eastAsia="Times New Roman" w:hAnsi="Arial" w:cs="Arial"/>
          <w:color w:val="000000"/>
          <w:sz w:val="24"/>
          <w:szCs w:val="28"/>
          <w:lang w:eastAsia="es-PE"/>
        </w:rPr>
        <w:t>XX</w:t>
      </w:r>
    </w:p>
    <w:p w14:paraId="5EE2EDFF" w14:textId="3F1D6BEB" w:rsidR="00CA3D6A" w:rsidRDefault="00CA3D6A"/>
    <w:p w14:paraId="63BE08EC" w14:textId="0C69287E" w:rsidR="003C4DA6" w:rsidRDefault="003C4DA6" w:rsidP="003C4DA6">
      <w:pPr>
        <w:spacing w:line="360" w:lineRule="auto"/>
        <w:ind w:left="360"/>
        <w:jc w:val="both"/>
        <w:rPr>
          <w:rFonts w:ascii="Arial" w:hAnsi="Arial" w:cs="Arial"/>
          <w:b/>
          <w:color w:val="000000" w:themeColor="text1"/>
        </w:rPr>
      </w:pPr>
    </w:p>
    <w:sdt>
      <w:sdtPr>
        <w:rPr>
          <w:rFonts w:asciiTheme="minorHAnsi" w:eastAsiaTheme="minorHAnsi" w:hAnsiTheme="minorHAnsi" w:cstheme="minorBidi"/>
          <w:noProof/>
          <w:color w:val="auto"/>
          <w:sz w:val="22"/>
          <w:szCs w:val="22"/>
          <w:lang w:val="es-ES" w:eastAsia="en-US"/>
        </w:rPr>
        <w:id w:val="2124033824"/>
        <w:docPartObj>
          <w:docPartGallery w:val="Table of Contents"/>
          <w:docPartUnique/>
        </w:docPartObj>
      </w:sdtPr>
      <w:sdtEndPr>
        <w:rPr>
          <w:b/>
          <w:bCs/>
          <w:noProof w:val="0"/>
        </w:rPr>
      </w:sdtEndPr>
      <w:sdtContent>
        <w:p w14:paraId="3187260F" w14:textId="737A8BAD" w:rsidR="00D80941" w:rsidRDefault="00D80941">
          <w:pPr>
            <w:pStyle w:val="TtuloTDC"/>
          </w:pPr>
          <w:r>
            <w:rPr>
              <w:lang w:val="es-ES"/>
            </w:rPr>
            <w:t>Contenido</w:t>
          </w:r>
        </w:p>
        <w:p w14:paraId="20255562" w14:textId="3FCC0E85" w:rsidR="00CA04D9" w:rsidRDefault="00D80941">
          <w:pPr>
            <w:pStyle w:val="TDC1"/>
            <w:tabs>
              <w:tab w:val="right" w:leader="dot" w:pos="9060"/>
            </w:tabs>
            <w:rPr>
              <w:rFonts w:eastAsiaTheme="minorEastAsia"/>
              <w:noProof/>
              <w:kern w:val="2"/>
              <w:sz w:val="24"/>
              <w:szCs w:val="24"/>
              <w:lang w:eastAsia="es-PE"/>
              <w14:ligatures w14:val="standardContextual"/>
            </w:rPr>
          </w:pPr>
          <w:r>
            <w:fldChar w:fldCharType="begin"/>
          </w:r>
          <w:r>
            <w:instrText xml:space="preserve"> TOC \o "1-3" \h \z \u </w:instrText>
          </w:r>
          <w:r>
            <w:fldChar w:fldCharType="separate"/>
          </w:r>
          <w:hyperlink w:anchor="_Toc225100080" w:history="1">
            <w:r w:rsidR="00CA04D9" w:rsidRPr="008A0199">
              <w:rPr>
                <w:rStyle w:val="Hipervnculo"/>
                <w:rFonts w:ascii="Arial" w:hAnsi="Arial" w:cs="Arial"/>
                <w:noProof/>
              </w:rPr>
              <w:t>Resumen Ejecutivo</w:t>
            </w:r>
            <w:r w:rsidR="00CA04D9">
              <w:rPr>
                <w:noProof/>
                <w:webHidden/>
              </w:rPr>
              <w:tab/>
            </w:r>
            <w:r w:rsidR="00CA04D9">
              <w:rPr>
                <w:noProof/>
                <w:webHidden/>
              </w:rPr>
              <w:fldChar w:fldCharType="begin"/>
            </w:r>
            <w:r w:rsidR="00CA04D9">
              <w:rPr>
                <w:noProof/>
                <w:webHidden/>
              </w:rPr>
              <w:instrText xml:space="preserve"> PAGEREF _Toc225100080 \h </w:instrText>
            </w:r>
            <w:r w:rsidR="00CA04D9">
              <w:rPr>
                <w:noProof/>
                <w:webHidden/>
              </w:rPr>
            </w:r>
            <w:r w:rsidR="00CA04D9">
              <w:rPr>
                <w:noProof/>
                <w:webHidden/>
              </w:rPr>
              <w:fldChar w:fldCharType="separate"/>
            </w:r>
            <w:r w:rsidR="00CA04D9">
              <w:rPr>
                <w:noProof/>
                <w:webHidden/>
              </w:rPr>
              <w:t>3</w:t>
            </w:r>
            <w:r w:rsidR="00CA04D9">
              <w:rPr>
                <w:noProof/>
                <w:webHidden/>
              </w:rPr>
              <w:fldChar w:fldCharType="end"/>
            </w:r>
          </w:hyperlink>
        </w:p>
        <w:p w14:paraId="5349444D" w14:textId="05495E69" w:rsidR="00CA04D9" w:rsidRDefault="00CA04D9">
          <w:pPr>
            <w:pStyle w:val="TDC1"/>
            <w:tabs>
              <w:tab w:val="right" w:leader="dot" w:pos="9060"/>
            </w:tabs>
            <w:rPr>
              <w:rFonts w:eastAsiaTheme="minorEastAsia"/>
              <w:noProof/>
              <w:kern w:val="2"/>
              <w:sz w:val="24"/>
              <w:szCs w:val="24"/>
              <w:lang w:eastAsia="es-PE"/>
              <w14:ligatures w14:val="standardContextual"/>
            </w:rPr>
          </w:pPr>
          <w:hyperlink w:anchor="_Toc225100081" w:history="1">
            <w:r w:rsidRPr="008A0199">
              <w:rPr>
                <w:rStyle w:val="Hipervnculo"/>
                <w:rFonts w:ascii="Arial" w:hAnsi="Arial" w:cs="Arial"/>
                <w:noProof/>
              </w:rPr>
              <w:t>Índice General</w:t>
            </w:r>
            <w:r>
              <w:rPr>
                <w:noProof/>
                <w:webHidden/>
              </w:rPr>
              <w:tab/>
            </w:r>
            <w:r>
              <w:rPr>
                <w:noProof/>
                <w:webHidden/>
              </w:rPr>
              <w:fldChar w:fldCharType="begin"/>
            </w:r>
            <w:r>
              <w:rPr>
                <w:noProof/>
                <w:webHidden/>
              </w:rPr>
              <w:instrText xml:space="preserve"> PAGEREF _Toc225100081 \h </w:instrText>
            </w:r>
            <w:r>
              <w:rPr>
                <w:noProof/>
                <w:webHidden/>
              </w:rPr>
            </w:r>
            <w:r>
              <w:rPr>
                <w:noProof/>
                <w:webHidden/>
              </w:rPr>
              <w:fldChar w:fldCharType="separate"/>
            </w:r>
            <w:r>
              <w:rPr>
                <w:noProof/>
                <w:webHidden/>
              </w:rPr>
              <w:t>3</w:t>
            </w:r>
            <w:r>
              <w:rPr>
                <w:noProof/>
                <w:webHidden/>
              </w:rPr>
              <w:fldChar w:fldCharType="end"/>
            </w:r>
          </w:hyperlink>
        </w:p>
        <w:p w14:paraId="3CCE248D" w14:textId="213B77B1" w:rsidR="00CA04D9" w:rsidRDefault="00CA04D9">
          <w:pPr>
            <w:pStyle w:val="TDC1"/>
            <w:tabs>
              <w:tab w:val="right" w:leader="dot" w:pos="9060"/>
            </w:tabs>
            <w:rPr>
              <w:rFonts w:eastAsiaTheme="minorEastAsia"/>
              <w:noProof/>
              <w:kern w:val="2"/>
              <w:sz w:val="24"/>
              <w:szCs w:val="24"/>
              <w:lang w:eastAsia="es-PE"/>
              <w14:ligatures w14:val="standardContextual"/>
            </w:rPr>
          </w:pPr>
          <w:hyperlink w:anchor="_Toc225100082" w:history="1">
            <w:r w:rsidRPr="008A0199">
              <w:rPr>
                <w:rStyle w:val="Hipervnculo"/>
                <w:rFonts w:ascii="Arial" w:hAnsi="Arial" w:cs="Arial"/>
                <w:b/>
                <w:bCs/>
                <w:noProof/>
              </w:rPr>
              <w:t>1. LA ORGANIZACIÓN</w:t>
            </w:r>
            <w:r>
              <w:rPr>
                <w:noProof/>
                <w:webHidden/>
              </w:rPr>
              <w:tab/>
            </w:r>
            <w:r>
              <w:rPr>
                <w:noProof/>
                <w:webHidden/>
              </w:rPr>
              <w:fldChar w:fldCharType="begin"/>
            </w:r>
            <w:r>
              <w:rPr>
                <w:noProof/>
                <w:webHidden/>
              </w:rPr>
              <w:instrText xml:space="preserve"> PAGEREF _Toc225100082 \h </w:instrText>
            </w:r>
            <w:r>
              <w:rPr>
                <w:noProof/>
                <w:webHidden/>
              </w:rPr>
            </w:r>
            <w:r>
              <w:rPr>
                <w:noProof/>
                <w:webHidden/>
              </w:rPr>
              <w:fldChar w:fldCharType="separate"/>
            </w:r>
            <w:r>
              <w:rPr>
                <w:noProof/>
                <w:webHidden/>
              </w:rPr>
              <w:t>3</w:t>
            </w:r>
            <w:r>
              <w:rPr>
                <w:noProof/>
                <w:webHidden/>
              </w:rPr>
              <w:fldChar w:fldCharType="end"/>
            </w:r>
          </w:hyperlink>
        </w:p>
        <w:p w14:paraId="4B5D0240" w14:textId="16B016D3" w:rsidR="00CA04D9" w:rsidRDefault="00CA04D9">
          <w:pPr>
            <w:pStyle w:val="TDC2"/>
            <w:tabs>
              <w:tab w:val="left" w:pos="960"/>
              <w:tab w:val="right" w:leader="dot" w:pos="9060"/>
            </w:tabs>
            <w:rPr>
              <w:rFonts w:eastAsiaTheme="minorEastAsia"/>
              <w:noProof/>
              <w:kern w:val="2"/>
              <w:sz w:val="24"/>
              <w:szCs w:val="24"/>
              <w:lang w:eastAsia="es-PE"/>
              <w14:ligatures w14:val="standardContextual"/>
            </w:rPr>
          </w:pPr>
          <w:hyperlink w:anchor="_Toc225100083" w:history="1">
            <w:r w:rsidRPr="008A0199">
              <w:rPr>
                <w:rStyle w:val="Hipervnculo"/>
                <w:rFonts w:ascii="Arial" w:hAnsi="Arial" w:cs="Arial"/>
                <w:noProof/>
              </w:rPr>
              <w:t>1.1.</w:t>
            </w:r>
            <w:r>
              <w:rPr>
                <w:rFonts w:eastAsiaTheme="minorEastAsia"/>
                <w:noProof/>
                <w:kern w:val="2"/>
                <w:sz w:val="24"/>
                <w:szCs w:val="24"/>
                <w:lang w:eastAsia="es-PE"/>
                <w14:ligatures w14:val="standardContextual"/>
              </w:rPr>
              <w:tab/>
            </w:r>
            <w:r w:rsidRPr="008A0199">
              <w:rPr>
                <w:rStyle w:val="Hipervnculo"/>
                <w:rFonts w:ascii="Arial" w:hAnsi="Arial" w:cs="Arial"/>
                <w:noProof/>
              </w:rPr>
              <w:t>Organización</w:t>
            </w:r>
            <w:r>
              <w:rPr>
                <w:noProof/>
                <w:webHidden/>
              </w:rPr>
              <w:tab/>
            </w:r>
            <w:r>
              <w:rPr>
                <w:noProof/>
                <w:webHidden/>
              </w:rPr>
              <w:fldChar w:fldCharType="begin"/>
            </w:r>
            <w:r>
              <w:rPr>
                <w:noProof/>
                <w:webHidden/>
              </w:rPr>
              <w:instrText xml:space="preserve"> PAGEREF _Toc225100083 \h </w:instrText>
            </w:r>
            <w:r>
              <w:rPr>
                <w:noProof/>
                <w:webHidden/>
              </w:rPr>
            </w:r>
            <w:r>
              <w:rPr>
                <w:noProof/>
                <w:webHidden/>
              </w:rPr>
              <w:fldChar w:fldCharType="separate"/>
            </w:r>
            <w:r>
              <w:rPr>
                <w:noProof/>
                <w:webHidden/>
              </w:rPr>
              <w:t>3</w:t>
            </w:r>
            <w:r>
              <w:rPr>
                <w:noProof/>
                <w:webHidden/>
              </w:rPr>
              <w:fldChar w:fldCharType="end"/>
            </w:r>
          </w:hyperlink>
        </w:p>
        <w:p w14:paraId="4A2C2099" w14:textId="49CE140A" w:rsidR="00CA04D9" w:rsidRDefault="00CA04D9">
          <w:pPr>
            <w:pStyle w:val="TDC2"/>
            <w:tabs>
              <w:tab w:val="left" w:pos="960"/>
              <w:tab w:val="right" w:leader="dot" w:pos="9060"/>
            </w:tabs>
            <w:rPr>
              <w:rFonts w:eastAsiaTheme="minorEastAsia"/>
              <w:noProof/>
              <w:kern w:val="2"/>
              <w:sz w:val="24"/>
              <w:szCs w:val="24"/>
              <w:lang w:eastAsia="es-PE"/>
              <w14:ligatures w14:val="standardContextual"/>
            </w:rPr>
          </w:pPr>
          <w:hyperlink w:anchor="_Toc225100084" w:history="1">
            <w:r w:rsidRPr="008A0199">
              <w:rPr>
                <w:rStyle w:val="Hipervnculo"/>
                <w:rFonts w:ascii="Arial" w:hAnsi="Arial" w:cs="Arial"/>
                <w:noProof/>
              </w:rPr>
              <w:t>1.2.</w:t>
            </w:r>
            <w:r>
              <w:rPr>
                <w:rFonts w:eastAsiaTheme="minorEastAsia"/>
                <w:noProof/>
                <w:kern w:val="2"/>
                <w:sz w:val="24"/>
                <w:szCs w:val="24"/>
                <w:lang w:eastAsia="es-PE"/>
                <w14:ligatures w14:val="standardContextual"/>
              </w:rPr>
              <w:tab/>
            </w:r>
            <w:r w:rsidRPr="008A0199">
              <w:rPr>
                <w:rStyle w:val="Hipervnculo"/>
                <w:rFonts w:ascii="Arial" w:hAnsi="Arial" w:cs="Arial"/>
                <w:noProof/>
              </w:rPr>
              <w:t>Mapa de procesos y descripción del Core Business</w:t>
            </w:r>
            <w:r>
              <w:rPr>
                <w:noProof/>
                <w:webHidden/>
              </w:rPr>
              <w:tab/>
            </w:r>
            <w:r>
              <w:rPr>
                <w:noProof/>
                <w:webHidden/>
              </w:rPr>
              <w:fldChar w:fldCharType="begin"/>
            </w:r>
            <w:r>
              <w:rPr>
                <w:noProof/>
                <w:webHidden/>
              </w:rPr>
              <w:instrText xml:space="preserve"> PAGEREF _Toc225100084 \h </w:instrText>
            </w:r>
            <w:r>
              <w:rPr>
                <w:noProof/>
                <w:webHidden/>
              </w:rPr>
            </w:r>
            <w:r>
              <w:rPr>
                <w:noProof/>
                <w:webHidden/>
              </w:rPr>
              <w:fldChar w:fldCharType="separate"/>
            </w:r>
            <w:r>
              <w:rPr>
                <w:noProof/>
                <w:webHidden/>
              </w:rPr>
              <w:t>3</w:t>
            </w:r>
            <w:r>
              <w:rPr>
                <w:noProof/>
                <w:webHidden/>
              </w:rPr>
              <w:fldChar w:fldCharType="end"/>
            </w:r>
          </w:hyperlink>
        </w:p>
        <w:p w14:paraId="19EB7523" w14:textId="14E073D6" w:rsidR="00CA04D9" w:rsidRDefault="00CA04D9">
          <w:pPr>
            <w:pStyle w:val="TDC1"/>
            <w:tabs>
              <w:tab w:val="left" w:pos="440"/>
              <w:tab w:val="right" w:leader="dot" w:pos="9060"/>
            </w:tabs>
            <w:rPr>
              <w:rFonts w:eastAsiaTheme="minorEastAsia"/>
              <w:noProof/>
              <w:kern w:val="2"/>
              <w:sz w:val="24"/>
              <w:szCs w:val="24"/>
              <w:lang w:eastAsia="es-PE"/>
              <w14:ligatures w14:val="standardContextual"/>
            </w:rPr>
          </w:pPr>
          <w:hyperlink w:anchor="_Toc225100085" w:history="1">
            <w:r w:rsidRPr="008A0199">
              <w:rPr>
                <w:rStyle w:val="Hipervnculo"/>
                <w:rFonts w:ascii="Arial" w:hAnsi="Arial" w:cs="Arial"/>
                <w:b/>
                <w:bCs/>
                <w:noProof/>
              </w:rPr>
              <w:t>2.</w:t>
            </w:r>
            <w:r>
              <w:rPr>
                <w:rFonts w:eastAsiaTheme="minorEastAsia"/>
                <w:noProof/>
                <w:kern w:val="2"/>
                <w:sz w:val="24"/>
                <w:szCs w:val="24"/>
                <w:lang w:eastAsia="es-PE"/>
                <w14:ligatures w14:val="standardContextual"/>
              </w:rPr>
              <w:tab/>
            </w:r>
            <w:r w:rsidRPr="008A0199">
              <w:rPr>
                <w:rStyle w:val="Hipervnculo"/>
                <w:rFonts w:ascii="Arial" w:hAnsi="Arial" w:cs="Arial"/>
                <w:b/>
                <w:bCs/>
                <w:noProof/>
              </w:rPr>
              <w:t>OBJETO DE ANÁLISIS</w:t>
            </w:r>
            <w:r>
              <w:rPr>
                <w:noProof/>
                <w:webHidden/>
              </w:rPr>
              <w:tab/>
            </w:r>
            <w:r>
              <w:rPr>
                <w:noProof/>
                <w:webHidden/>
              </w:rPr>
              <w:fldChar w:fldCharType="begin"/>
            </w:r>
            <w:r>
              <w:rPr>
                <w:noProof/>
                <w:webHidden/>
              </w:rPr>
              <w:instrText xml:space="preserve"> PAGEREF _Toc225100085 \h </w:instrText>
            </w:r>
            <w:r>
              <w:rPr>
                <w:noProof/>
                <w:webHidden/>
              </w:rPr>
            </w:r>
            <w:r>
              <w:rPr>
                <w:noProof/>
                <w:webHidden/>
              </w:rPr>
              <w:fldChar w:fldCharType="separate"/>
            </w:r>
            <w:r>
              <w:rPr>
                <w:noProof/>
                <w:webHidden/>
              </w:rPr>
              <w:t>3</w:t>
            </w:r>
            <w:r>
              <w:rPr>
                <w:noProof/>
                <w:webHidden/>
              </w:rPr>
              <w:fldChar w:fldCharType="end"/>
            </w:r>
          </w:hyperlink>
        </w:p>
        <w:p w14:paraId="78F9743D" w14:textId="09A63BC2" w:rsidR="00CA04D9" w:rsidRDefault="00CA04D9">
          <w:pPr>
            <w:pStyle w:val="TDC2"/>
            <w:tabs>
              <w:tab w:val="left" w:pos="960"/>
              <w:tab w:val="right" w:leader="dot" w:pos="9060"/>
            </w:tabs>
            <w:rPr>
              <w:rFonts w:eastAsiaTheme="minorEastAsia"/>
              <w:noProof/>
              <w:kern w:val="2"/>
              <w:sz w:val="24"/>
              <w:szCs w:val="24"/>
              <w:lang w:eastAsia="es-PE"/>
              <w14:ligatures w14:val="standardContextual"/>
            </w:rPr>
          </w:pPr>
          <w:hyperlink w:anchor="_Toc225100086" w:history="1">
            <w:r w:rsidRPr="008A0199">
              <w:rPr>
                <w:rStyle w:val="Hipervnculo"/>
                <w:rFonts w:ascii="Arial" w:hAnsi="Arial" w:cs="Arial"/>
                <w:noProof/>
              </w:rPr>
              <w:t>2.1.</w:t>
            </w:r>
            <w:r>
              <w:rPr>
                <w:rFonts w:eastAsiaTheme="minorEastAsia"/>
                <w:noProof/>
                <w:kern w:val="2"/>
                <w:sz w:val="24"/>
                <w:szCs w:val="24"/>
                <w:lang w:eastAsia="es-PE"/>
                <w14:ligatures w14:val="standardContextual"/>
              </w:rPr>
              <w:tab/>
            </w:r>
            <w:r w:rsidRPr="008A0199">
              <w:rPr>
                <w:rStyle w:val="Hipervnculo"/>
                <w:rFonts w:ascii="Arial" w:hAnsi="Arial" w:cs="Arial"/>
                <w:noProof/>
              </w:rPr>
              <w:t>Proceso seleccionado y áreas por las que atraviesa.</w:t>
            </w:r>
            <w:r>
              <w:rPr>
                <w:noProof/>
                <w:webHidden/>
              </w:rPr>
              <w:tab/>
            </w:r>
            <w:r>
              <w:rPr>
                <w:noProof/>
                <w:webHidden/>
              </w:rPr>
              <w:fldChar w:fldCharType="begin"/>
            </w:r>
            <w:r>
              <w:rPr>
                <w:noProof/>
                <w:webHidden/>
              </w:rPr>
              <w:instrText xml:space="preserve"> PAGEREF _Toc225100086 \h </w:instrText>
            </w:r>
            <w:r>
              <w:rPr>
                <w:noProof/>
                <w:webHidden/>
              </w:rPr>
            </w:r>
            <w:r>
              <w:rPr>
                <w:noProof/>
                <w:webHidden/>
              </w:rPr>
              <w:fldChar w:fldCharType="separate"/>
            </w:r>
            <w:r>
              <w:rPr>
                <w:noProof/>
                <w:webHidden/>
              </w:rPr>
              <w:t>3</w:t>
            </w:r>
            <w:r>
              <w:rPr>
                <w:noProof/>
                <w:webHidden/>
              </w:rPr>
              <w:fldChar w:fldCharType="end"/>
            </w:r>
          </w:hyperlink>
        </w:p>
        <w:p w14:paraId="14ED2EAA" w14:textId="7F927316" w:rsidR="00CA04D9" w:rsidRDefault="00CA04D9">
          <w:pPr>
            <w:pStyle w:val="TDC2"/>
            <w:tabs>
              <w:tab w:val="left" w:pos="960"/>
              <w:tab w:val="right" w:leader="dot" w:pos="9060"/>
            </w:tabs>
            <w:rPr>
              <w:rFonts w:eastAsiaTheme="minorEastAsia"/>
              <w:noProof/>
              <w:kern w:val="2"/>
              <w:sz w:val="24"/>
              <w:szCs w:val="24"/>
              <w:lang w:eastAsia="es-PE"/>
              <w14:ligatures w14:val="standardContextual"/>
            </w:rPr>
          </w:pPr>
          <w:hyperlink w:anchor="_Toc225100087" w:history="1">
            <w:r w:rsidRPr="008A0199">
              <w:rPr>
                <w:rStyle w:val="Hipervnculo"/>
                <w:rFonts w:ascii="Arial" w:hAnsi="Arial" w:cs="Arial"/>
                <w:noProof/>
              </w:rPr>
              <w:t>2.2.</w:t>
            </w:r>
            <w:r>
              <w:rPr>
                <w:rFonts w:eastAsiaTheme="minorEastAsia"/>
                <w:noProof/>
                <w:kern w:val="2"/>
                <w:sz w:val="24"/>
                <w:szCs w:val="24"/>
                <w:lang w:eastAsia="es-PE"/>
                <w14:ligatures w14:val="standardContextual"/>
              </w:rPr>
              <w:tab/>
            </w:r>
            <w:r w:rsidRPr="008A0199">
              <w:rPr>
                <w:rStyle w:val="Hipervnculo"/>
                <w:rFonts w:ascii="Arial" w:hAnsi="Arial" w:cs="Arial"/>
                <w:noProof/>
              </w:rPr>
              <w:t>Nombre del proceso</w:t>
            </w:r>
            <w:r>
              <w:rPr>
                <w:noProof/>
                <w:webHidden/>
              </w:rPr>
              <w:tab/>
            </w:r>
            <w:r>
              <w:rPr>
                <w:noProof/>
                <w:webHidden/>
              </w:rPr>
              <w:fldChar w:fldCharType="begin"/>
            </w:r>
            <w:r>
              <w:rPr>
                <w:noProof/>
                <w:webHidden/>
              </w:rPr>
              <w:instrText xml:space="preserve"> PAGEREF _Toc225100087 \h </w:instrText>
            </w:r>
            <w:r>
              <w:rPr>
                <w:noProof/>
                <w:webHidden/>
              </w:rPr>
            </w:r>
            <w:r>
              <w:rPr>
                <w:noProof/>
                <w:webHidden/>
              </w:rPr>
              <w:fldChar w:fldCharType="separate"/>
            </w:r>
            <w:r>
              <w:rPr>
                <w:noProof/>
                <w:webHidden/>
              </w:rPr>
              <w:t>3</w:t>
            </w:r>
            <w:r>
              <w:rPr>
                <w:noProof/>
                <w:webHidden/>
              </w:rPr>
              <w:fldChar w:fldCharType="end"/>
            </w:r>
          </w:hyperlink>
        </w:p>
        <w:p w14:paraId="6A23F5D0" w14:textId="7067BFB4" w:rsidR="00CA04D9" w:rsidRDefault="00CA04D9">
          <w:pPr>
            <w:pStyle w:val="TDC2"/>
            <w:tabs>
              <w:tab w:val="left" w:pos="960"/>
              <w:tab w:val="right" w:leader="dot" w:pos="9060"/>
            </w:tabs>
            <w:rPr>
              <w:rFonts w:eastAsiaTheme="minorEastAsia"/>
              <w:noProof/>
              <w:kern w:val="2"/>
              <w:sz w:val="24"/>
              <w:szCs w:val="24"/>
              <w:lang w:eastAsia="es-PE"/>
              <w14:ligatures w14:val="standardContextual"/>
            </w:rPr>
          </w:pPr>
          <w:hyperlink w:anchor="_Toc225100088" w:history="1">
            <w:r w:rsidRPr="008A0199">
              <w:rPr>
                <w:rStyle w:val="Hipervnculo"/>
                <w:rFonts w:ascii="Arial" w:hAnsi="Arial" w:cs="Arial"/>
                <w:noProof/>
              </w:rPr>
              <w:t>2.3.</w:t>
            </w:r>
            <w:r>
              <w:rPr>
                <w:rFonts w:eastAsiaTheme="minorEastAsia"/>
                <w:noProof/>
                <w:kern w:val="2"/>
                <w:sz w:val="24"/>
                <w:szCs w:val="24"/>
                <w:lang w:eastAsia="es-PE"/>
                <w14:ligatures w14:val="standardContextual"/>
              </w:rPr>
              <w:tab/>
            </w:r>
            <w:r w:rsidRPr="008A0199">
              <w:rPr>
                <w:rStyle w:val="Hipervnculo"/>
                <w:rFonts w:ascii="Arial" w:hAnsi="Arial" w:cs="Arial"/>
                <w:noProof/>
              </w:rPr>
              <w:t>Flujograma</w:t>
            </w:r>
            <w:r>
              <w:rPr>
                <w:noProof/>
                <w:webHidden/>
              </w:rPr>
              <w:tab/>
            </w:r>
            <w:r>
              <w:rPr>
                <w:noProof/>
                <w:webHidden/>
              </w:rPr>
              <w:fldChar w:fldCharType="begin"/>
            </w:r>
            <w:r>
              <w:rPr>
                <w:noProof/>
                <w:webHidden/>
              </w:rPr>
              <w:instrText xml:space="preserve"> PAGEREF _Toc225100088 \h </w:instrText>
            </w:r>
            <w:r>
              <w:rPr>
                <w:noProof/>
                <w:webHidden/>
              </w:rPr>
            </w:r>
            <w:r>
              <w:rPr>
                <w:noProof/>
                <w:webHidden/>
              </w:rPr>
              <w:fldChar w:fldCharType="separate"/>
            </w:r>
            <w:r>
              <w:rPr>
                <w:noProof/>
                <w:webHidden/>
              </w:rPr>
              <w:t>3</w:t>
            </w:r>
            <w:r>
              <w:rPr>
                <w:noProof/>
                <w:webHidden/>
              </w:rPr>
              <w:fldChar w:fldCharType="end"/>
            </w:r>
          </w:hyperlink>
        </w:p>
        <w:p w14:paraId="009A2666" w14:textId="3F11C7D4" w:rsidR="00CA04D9" w:rsidRDefault="00CA04D9">
          <w:pPr>
            <w:pStyle w:val="TDC1"/>
            <w:tabs>
              <w:tab w:val="left" w:pos="440"/>
              <w:tab w:val="right" w:leader="dot" w:pos="9060"/>
            </w:tabs>
            <w:rPr>
              <w:rFonts w:eastAsiaTheme="minorEastAsia"/>
              <w:noProof/>
              <w:kern w:val="2"/>
              <w:sz w:val="24"/>
              <w:szCs w:val="24"/>
              <w:lang w:eastAsia="es-PE"/>
              <w14:ligatures w14:val="standardContextual"/>
            </w:rPr>
          </w:pPr>
          <w:hyperlink w:anchor="_Toc225100089" w:history="1">
            <w:r w:rsidRPr="008A0199">
              <w:rPr>
                <w:rStyle w:val="Hipervnculo"/>
                <w:rFonts w:ascii="Arial" w:hAnsi="Arial" w:cs="Arial"/>
                <w:b/>
                <w:bCs/>
                <w:noProof/>
              </w:rPr>
              <w:t>3.</w:t>
            </w:r>
            <w:r>
              <w:rPr>
                <w:rFonts w:eastAsiaTheme="minorEastAsia"/>
                <w:noProof/>
                <w:kern w:val="2"/>
                <w:sz w:val="24"/>
                <w:szCs w:val="24"/>
                <w:lang w:eastAsia="es-PE"/>
                <w14:ligatures w14:val="standardContextual"/>
              </w:rPr>
              <w:tab/>
            </w:r>
            <w:r w:rsidRPr="008A0199">
              <w:rPr>
                <w:rStyle w:val="Hipervnculo"/>
                <w:rFonts w:ascii="Arial" w:hAnsi="Arial" w:cs="Arial"/>
                <w:b/>
                <w:bCs/>
                <w:noProof/>
              </w:rPr>
              <w:t>IDENTIFICACIÓN DE PROBLEMAS/NUEVAS NECESIDADES (Mínimo 2 problemas y 2 nuevas necesidades)</w:t>
            </w:r>
            <w:r>
              <w:rPr>
                <w:noProof/>
                <w:webHidden/>
              </w:rPr>
              <w:tab/>
            </w:r>
            <w:r>
              <w:rPr>
                <w:noProof/>
                <w:webHidden/>
              </w:rPr>
              <w:fldChar w:fldCharType="begin"/>
            </w:r>
            <w:r>
              <w:rPr>
                <w:noProof/>
                <w:webHidden/>
              </w:rPr>
              <w:instrText xml:space="preserve"> PAGEREF _Toc225100089 \h </w:instrText>
            </w:r>
            <w:r>
              <w:rPr>
                <w:noProof/>
                <w:webHidden/>
              </w:rPr>
            </w:r>
            <w:r>
              <w:rPr>
                <w:noProof/>
                <w:webHidden/>
              </w:rPr>
              <w:fldChar w:fldCharType="separate"/>
            </w:r>
            <w:r>
              <w:rPr>
                <w:noProof/>
                <w:webHidden/>
              </w:rPr>
              <w:t>3</w:t>
            </w:r>
            <w:r>
              <w:rPr>
                <w:noProof/>
                <w:webHidden/>
              </w:rPr>
              <w:fldChar w:fldCharType="end"/>
            </w:r>
          </w:hyperlink>
        </w:p>
        <w:p w14:paraId="34BFD7DE" w14:textId="392457CF" w:rsidR="00CA04D9" w:rsidRDefault="00CA04D9">
          <w:pPr>
            <w:pStyle w:val="TDC2"/>
            <w:tabs>
              <w:tab w:val="left" w:pos="960"/>
              <w:tab w:val="right" w:leader="dot" w:pos="9060"/>
            </w:tabs>
            <w:rPr>
              <w:rFonts w:eastAsiaTheme="minorEastAsia"/>
              <w:noProof/>
              <w:kern w:val="2"/>
              <w:sz w:val="24"/>
              <w:szCs w:val="24"/>
              <w:lang w:eastAsia="es-PE"/>
              <w14:ligatures w14:val="standardContextual"/>
            </w:rPr>
          </w:pPr>
          <w:hyperlink w:anchor="_Toc225100090" w:history="1">
            <w:r w:rsidRPr="008A0199">
              <w:rPr>
                <w:rStyle w:val="Hipervnculo"/>
                <w:rFonts w:ascii="Arial" w:hAnsi="Arial" w:cs="Arial"/>
                <w:noProof/>
              </w:rPr>
              <w:t>3.1.</w:t>
            </w:r>
            <w:r>
              <w:rPr>
                <w:rFonts w:eastAsiaTheme="minorEastAsia"/>
                <w:noProof/>
                <w:kern w:val="2"/>
                <w:sz w:val="24"/>
                <w:szCs w:val="24"/>
                <w:lang w:eastAsia="es-PE"/>
                <w14:ligatures w14:val="standardContextual"/>
              </w:rPr>
              <w:tab/>
            </w:r>
            <w:r w:rsidRPr="008A0199">
              <w:rPr>
                <w:rStyle w:val="Hipervnculo"/>
                <w:rFonts w:ascii="Arial" w:hAnsi="Arial" w:cs="Arial"/>
                <w:noProof/>
              </w:rPr>
              <w:t>Problema 1</w:t>
            </w:r>
            <w:r>
              <w:rPr>
                <w:noProof/>
                <w:webHidden/>
              </w:rPr>
              <w:tab/>
            </w:r>
            <w:r>
              <w:rPr>
                <w:noProof/>
                <w:webHidden/>
              </w:rPr>
              <w:fldChar w:fldCharType="begin"/>
            </w:r>
            <w:r>
              <w:rPr>
                <w:noProof/>
                <w:webHidden/>
              </w:rPr>
              <w:instrText xml:space="preserve"> PAGEREF _Toc225100090 \h </w:instrText>
            </w:r>
            <w:r>
              <w:rPr>
                <w:noProof/>
                <w:webHidden/>
              </w:rPr>
            </w:r>
            <w:r>
              <w:rPr>
                <w:noProof/>
                <w:webHidden/>
              </w:rPr>
              <w:fldChar w:fldCharType="separate"/>
            </w:r>
            <w:r>
              <w:rPr>
                <w:noProof/>
                <w:webHidden/>
              </w:rPr>
              <w:t>3</w:t>
            </w:r>
            <w:r>
              <w:rPr>
                <w:noProof/>
                <w:webHidden/>
              </w:rPr>
              <w:fldChar w:fldCharType="end"/>
            </w:r>
          </w:hyperlink>
        </w:p>
        <w:p w14:paraId="3EC93E0F" w14:textId="1418AEA2" w:rsidR="00CA04D9" w:rsidRDefault="00CA04D9">
          <w:pPr>
            <w:pStyle w:val="TDC2"/>
            <w:tabs>
              <w:tab w:val="left" w:pos="1200"/>
              <w:tab w:val="right" w:leader="dot" w:pos="9060"/>
            </w:tabs>
            <w:rPr>
              <w:rFonts w:eastAsiaTheme="minorEastAsia"/>
              <w:noProof/>
              <w:kern w:val="2"/>
              <w:sz w:val="24"/>
              <w:szCs w:val="24"/>
              <w:lang w:eastAsia="es-PE"/>
              <w14:ligatures w14:val="standardContextual"/>
            </w:rPr>
          </w:pPr>
          <w:hyperlink w:anchor="_Toc225100091" w:history="1">
            <w:r w:rsidRPr="008A0199">
              <w:rPr>
                <w:rStyle w:val="Hipervnculo"/>
                <w:rFonts w:ascii="Arial" w:hAnsi="Arial" w:cs="Arial"/>
                <w:noProof/>
              </w:rPr>
              <w:t>3.1.1.</w:t>
            </w:r>
            <w:r>
              <w:rPr>
                <w:rFonts w:eastAsiaTheme="minorEastAsia"/>
                <w:noProof/>
                <w:kern w:val="2"/>
                <w:sz w:val="24"/>
                <w:szCs w:val="24"/>
                <w:lang w:eastAsia="es-PE"/>
                <w14:ligatures w14:val="standardContextual"/>
              </w:rPr>
              <w:tab/>
            </w:r>
            <w:r w:rsidRPr="008A0199">
              <w:rPr>
                <w:rStyle w:val="Hipervnculo"/>
                <w:rFonts w:ascii="Arial" w:hAnsi="Arial" w:cs="Arial"/>
                <w:noProof/>
              </w:rPr>
              <w:t>Narración del problema</w:t>
            </w:r>
            <w:r>
              <w:rPr>
                <w:noProof/>
                <w:webHidden/>
              </w:rPr>
              <w:tab/>
            </w:r>
            <w:r>
              <w:rPr>
                <w:noProof/>
                <w:webHidden/>
              </w:rPr>
              <w:fldChar w:fldCharType="begin"/>
            </w:r>
            <w:r>
              <w:rPr>
                <w:noProof/>
                <w:webHidden/>
              </w:rPr>
              <w:instrText xml:space="preserve"> PAGEREF _Toc225100091 \h </w:instrText>
            </w:r>
            <w:r>
              <w:rPr>
                <w:noProof/>
                <w:webHidden/>
              </w:rPr>
            </w:r>
            <w:r>
              <w:rPr>
                <w:noProof/>
                <w:webHidden/>
              </w:rPr>
              <w:fldChar w:fldCharType="separate"/>
            </w:r>
            <w:r>
              <w:rPr>
                <w:noProof/>
                <w:webHidden/>
              </w:rPr>
              <w:t>3</w:t>
            </w:r>
            <w:r>
              <w:rPr>
                <w:noProof/>
                <w:webHidden/>
              </w:rPr>
              <w:fldChar w:fldCharType="end"/>
            </w:r>
          </w:hyperlink>
        </w:p>
        <w:p w14:paraId="495EA5B2" w14:textId="465579DE" w:rsidR="00CA04D9" w:rsidRDefault="00CA04D9">
          <w:pPr>
            <w:pStyle w:val="TDC2"/>
            <w:tabs>
              <w:tab w:val="left" w:pos="1200"/>
              <w:tab w:val="right" w:leader="dot" w:pos="9060"/>
            </w:tabs>
            <w:rPr>
              <w:rFonts w:eastAsiaTheme="minorEastAsia"/>
              <w:noProof/>
              <w:kern w:val="2"/>
              <w:sz w:val="24"/>
              <w:szCs w:val="24"/>
              <w:lang w:eastAsia="es-PE"/>
              <w14:ligatures w14:val="standardContextual"/>
            </w:rPr>
          </w:pPr>
          <w:hyperlink w:anchor="_Toc225100092" w:history="1">
            <w:r w:rsidRPr="008A0199">
              <w:rPr>
                <w:rStyle w:val="Hipervnculo"/>
                <w:rFonts w:ascii="Arial" w:hAnsi="Arial" w:cs="Arial"/>
                <w:noProof/>
              </w:rPr>
              <w:t>3.1.2.</w:t>
            </w:r>
            <w:r>
              <w:rPr>
                <w:rFonts w:eastAsiaTheme="minorEastAsia"/>
                <w:noProof/>
                <w:kern w:val="2"/>
                <w:sz w:val="24"/>
                <w:szCs w:val="24"/>
                <w:lang w:eastAsia="es-PE"/>
                <w14:ligatures w14:val="standardContextual"/>
              </w:rPr>
              <w:tab/>
            </w:r>
            <w:r w:rsidRPr="008A0199">
              <w:rPr>
                <w:rStyle w:val="Hipervnculo"/>
                <w:rFonts w:ascii="Arial" w:hAnsi="Arial" w:cs="Arial"/>
                <w:noProof/>
              </w:rPr>
              <w:t>Clasificación</w:t>
            </w:r>
            <w:r>
              <w:rPr>
                <w:noProof/>
                <w:webHidden/>
              </w:rPr>
              <w:tab/>
            </w:r>
            <w:r>
              <w:rPr>
                <w:noProof/>
                <w:webHidden/>
              </w:rPr>
              <w:fldChar w:fldCharType="begin"/>
            </w:r>
            <w:r>
              <w:rPr>
                <w:noProof/>
                <w:webHidden/>
              </w:rPr>
              <w:instrText xml:space="preserve"> PAGEREF _Toc225100092 \h </w:instrText>
            </w:r>
            <w:r>
              <w:rPr>
                <w:noProof/>
                <w:webHidden/>
              </w:rPr>
            </w:r>
            <w:r>
              <w:rPr>
                <w:noProof/>
                <w:webHidden/>
              </w:rPr>
              <w:fldChar w:fldCharType="separate"/>
            </w:r>
            <w:r>
              <w:rPr>
                <w:noProof/>
                <w:webHidden/>
              </w:rPr>
              <w:t>3</w:t>
            </w:r>
            <w:r>
              <w:rPr>
                <w:noProof/>
                <w:webHidden/>
              </w:rPr>
              <w:fldChar w:fldCharType="end"/>
            </w:r>
          </w:hyperlink>
        </w:p>
        <w:p w14:paraId="4F077089" w14:textId="6FFBBA9A" w:rsidR="00CA04D9" w:rsidRDefault="00CA04D9">
          <w:pPr>
            <w:pStyle w:val="TDC2"/>
            <w:tabs>
              <w:tab w:val="left" w:pos="960"/>
              <w:tab w:val="right" w:leader="dot" w:pos="9060"/>
            </w:tabs>
            <w:rPr>
              <w:rFonts w:eastAsiaTheme="minorEastAsia"/>
              <w:noProof/>
              <w:kern w:val="2"/>
              <w:sz w:val="24"/>
              <w:szCs w:val="24"/>
              <w:lang w:eastAsia="es-PE"/>
              <w14:ligatures w14:val="standardContextual"/>
            </w:rPr>
          </w:pPr>
          <w:hyperlink w:anchor="_Toc225100093" w:history="1">
            <w:r w:rsidRPr="008A0199">
              <w:rPr>
                <w:rStyle w:val="Hipervnculo"/>
                <w:rFonts w:ascii="Arial" w:hAnsi="Arial" w:cs="Arial"/>
                <w:noProof/>
              </w:rPr>
              <w:t>3.2.</w:t>
            </w:r>
            <w:r>
              <w:rPr>
                <w:rFonts w:eastAsiaTheme="minorEastAsia"/>
                <w:noProof/>
                <w:kern w:val="2"/>
                <w:sz w:val="24"/>
                <w:szCs w:val="24"/>
                <w:lang w:eastAsia="es-PE"/>
                <w14:ligatures w14:val="standardContextual"/>
              </w:rPr>
              <w:tab/>
            </w:r>
            <w:r w:rsidRPr="008A0199">
              <w:rPr>
                <w:rStyle w:val="Hipervnculo"/>
                <w:rFonts w:ascii="Arial" w:hAnsi="Arial" w:cs="Arial"/>
                <w:noProof/>
              </w:rPr>
              <w:t>Problema 2</w:t>
            </w:r>
            <w:r>
              <w:rPr>
                <w:noProof/>
                <w:webHidden/>
              </w:rPr>
              <w:tab/>
            </w:r>
            <w:r>
              <w:rPr>
                <w:noProof/>
                <w:webHidden/>
              </w:rPr>
              <w:fldChar w:fldCharType="begin"/>
            </w:r>
            <w:r>
              <w:rPr>
                <w:noProof/>
                <w:webHidden/>
              </w:rPr>
              <w:instrText xml:space="preserve"> PAGEREF _Toc225100093 \h </w:instrText>
            </w:r>
            <w:r>
              <w:rPr>
                <w:noProof/>
                <w:webHidden/>
              </w:rPr>
            </w:r>
            <w:r>
              <w:rPr>
                <w:noProof/>
                <w:webHidden/>
              </w:rPr>
              <w:fldChar w:fldCharType="separate"/>
            </w:r>
            <w:r>
              <w:rPr>
                <w:noProof/>
                <w:webHidden/>
              </w:rPr>
              <w:t>3</w:t>
            </w:r>
            <w:r>
              <w:rPr>
                <w:noProof/>
                <w:webHidden/>
              </w:rPr>
              <w:fldChar w:fldCharType="end"/>
            </w:r>
          </w:hyperlink>
        </w:p>
        <w:p w14:paraId="6B750D8F" w14:textId="5C1CFD23" w:rsidR="00CA04D9" w:rsidRDefault="00CA04D9">
          <w:pPr>
            <w:pStyle w:val="TDC2"/>
            <w:tabs>
              <w:tab w:val="left" w:pos="1200"/>
              <w:tab w:val="right" w:leader="dot" w:pos="9060"/>
            </w:tabs>
            <w:rPr>
              <w:rFonts w:eastAsiaTheme="minorEastAsia"/>
              <w:noProof/>
              <w:kern w:val="2"/>
              <w:sz w:val="24"/>
              <w:szCs w:val="24"/>
              <w:lang w:eastAsia="es-PE"/>
              <w14:ligatures w14:val="standardContextual"/>
            </w:rPr>
          </w:pPr>
          <w:hyperlink w:anchor="_Toc225100094" w:history="1">
            <w:r w:rsidRPr="008A0199">
              <w:rPr>
                <w:rStyle w:val="Hipervnculo"/>
                <w:rFonts w:ascii="Arial" w:hAnsi="Arial" w:cs="Arial"/>
                <w:noProof/>
              </w:rPr>
              <w:t>3.2.1.</w:t>
            </w:r>
            <w:r>
              <w:rPr>
                <w:rFonts w:eastAsiaTheme="minorEastAsia"/>
                <w:noProof/>
                <w:kern w:val="2"/>
                <w:sz w:val="24"/>
                <w:szCs w:val="24"/>
                <w:lang w:eastAsia="es-PE"/>
                <w14:ligatures w14:val="standardContextual"/>
              </w:rPr>
              <w:tab/>
            </w:r>
            <w:r w:rsidRPr="008A0199">
              <w:rPr>
                <w:rStyle w:val="Hipervnculo"/>
                <w:rFonts w:ascii="Arial" w:hAnsi="Arial" w:cs="Arial"/>
                <w:noProof/>
              </w:rPr>
              <w:t>Narración del problema</w:t>
            </w:r>
            <w:r>
              <w:rPr>
                <w:noProof/>
                <w:webHidden/>
              </w:rPr>
              <w:tab/>
            </w:r>
            <w:r>
              <w:rPr>
                <w:noProof/>
                <w:webHidden/>
              </w:rPr>
              <w:fldChar w:fldCharType="begin"/>
            </w:r>
            <w:r>
              <w:rPr>
                <w:noProof/>
                <w:webHidden/>
              </w:rPr>
              <w:instrText xml:space="preserve"> PAGEREF _Toc225100094 \h </w:instrText>
            </w:r>
            <w:r>
              <w:rPr>
                <w:noProof/>
                <w:webHidden/>
              </w:rPr>
            </w:r>
            <w:r>
              <w:rPr>
                <w:noProof/>
                <w:webHidden/>
              </w:rPr>
              <w:fldChar w:fldCharType="separate"/>
            </w:r>
            <w:r>
              <w:rPr>
                <w:noProof/>
                <w:webHidden/>
              </w:rPr>
              <w:t>3</w:t>
            </w:r>
            <w:r>
              <w:rPr>
                <w:noProof/>
                <w:webHidden/>
              </w:rPr>
              <w:fldChar w:fldCharType="end"/>
            </w:r>
          </w:hyperlink>
        </w:p>
        <w:p w14:paraId="04962655" w14:textId="1C4F1C14" w:rsidR="00CA04D9" w:rsidRDefault="00CA04D9">
          <w:pPr>
            <w:pStyle w:val="TDC2"/>
            <w:tabs>
              <w:tab w:val="left" w:pos="1200"/>
              <w:tab w:val="right" w:leader="dot" w:pos="9060"/>
            </w:tabs>
            <w:rPr>
              <w:rFonts w:eastAsiaTheme="minorEastAsia"/>
              <w:noProof/>
              <w:kern w:val="2"/>
              <w:sz w:val="24"/>
              <w:szCs w:val="24"/>
              <w:lang w:eastAsia="es-PE"/>
              <w14:ligatures w14:val="standardContextual"/>
            </w:rPr>
          </w:pPr>
          <w:hyperlink w:anchor="_Toc225100095" w:history="1">
            <w:r w:rsidRPr="008A0199">
              <w:rPr>
                <w:rStyle w:val="Hipervnculo"/>
                <w:rFonts w:ascii="Arial" w:hAnsi="Arial" w:cs="Arial"/>
                <w:noProof/>
              </w:rPr>
              <w:t>3.2.2.</w:t>
            </w:r>
            <w:r>
              <w:rPr>
                <w:rFonts w:eastAsiaTheme="minorEastAsia"/>
                <w:noProof/>
                <w:kern w:val="2"/>
                <w:sz w:val="24"/>
                <w:szCs w:val="24"/>
                <w:lang w:eastAsia="es-PE"/>
                <w14:ligatures w14:val="standardContextual"/>
              </w:rPr>
              <w:tab/>
            </w:r>
            <w:r w:rsidRPr="008A0199">
              <w:rPr>
                <w:rStyle w:val="Hipervnculo"/>
                <w:rFonts w:ascii="Arial" w:hAnsi="Arial" w:cs="Arial"/>
                <w:noProof/>
              </w:rPr>
              <w:t>Clasificación</w:t>
            </w:r>
            <w:r>
              <w:rPr>
                <w:noProof/>
                <w:webHidden/>
              </w:rPr>
              <w:tab/>
            </w:r>
            <w:r>
              <w:rPr>
                <w:noProof/>
                <w:webHidden/>
              </w:rPr>
              <w:fldChar w:fldCharType="begin"/>
            </w:r>
            <w:r>
              <w:rPr>
                <w:noProof/>
                <w:webHidden/>
              </w:rPr>
              <w:instrText xml:space="preserve"> PAGEREF _Toc225100095 \h </w:instrText>
            </w:r>
            <w:r>
              <w:rPr>
                <w:noProof/>
                <w:webHidden/>
              </w:rPr>
            </w:r>
            <w:r>
              <w:rPr>
                <w:noProof/>
                <w:webHidden/>
              </w:rPr>
              <w:fldChar w:fldCharType="separate"/>
            </w:r>
            <w:r>
              <w:rPr>
                <w:noProof/>
                <w:webHidden/>
              </w:rPr>
              <w:t>3</w:t>
            </w:r>
            <w:r>
              <w:rPr>
                <w:noProof/>
                <w:webHidden/>
              </w:rPr>
              <w:fldChar w:fldCharType="end"/>
            </w:r>
          </w:hyperlink>
        </w:p>
        <w:p w14:paraId="0F493644" w14:textId="4ECC1A40" w:rsidR="00CA04D9" w:rsidRDefault="00CA04D9">
          <w:pPr>
            <w:pStyle w:val="TDC2"/>
            <w:tabs>
              <w:tab w:val="left" w:pos="960"/>
              <w:tab w:val="right" w:leader="dot" w:pos="9060"/>
            </w:tabs>
            <w:rPr>
              <w:rFonts w:eastAsiaTheme="minorEastAsia"/>
              <w:noProof/>
              <w:kern w:val="2"/>
              <w:sz w:val="24"/>
              <w:szCs w:val="24"/>
              <w:lang w:eastAsia="es-PE"/>
              <w14:ligatures w14:val="standardContextual"/>
            </w:rPr>
          </w:pPr>
          <w:hyperlink w:anchor="_Toc225100096" w:history="1">
            <w:r w:rsidRPr="008A0199">
              <w:rPr>
                <w:rStyle w:val="Hipervnculo"/>
                <w:rFonts w:ascii="Arial" w:hAnsi="Arial" w:cs="Arial"/>
                <w:noProof/>
              </w:rPr>
              <w:t>3.3.</w:t>
            </w:r>
            <w:r>
              <w:rPr>
                <w:rFonts w:eastAsiaTheme="minorEastAsia"/>
                <w:noProof/>
                <w:kern w:val="2"/>
                <w:sz w:val="24"/>
                <w:szCs w:val="24"/>
                <w:lang w:eastAsia="es-PE"/>
                <w14:ligatures w14:val="standardContextual"/>
              </w:rPr>
              <w:tab/>
            </w:r>
            <w:r w:rsidRPr="008A0199">
              <w:rPr>
                <w:rStyle w:val="Hipervnculo"/>
                <w:rFonts w:ascii="Arial" w:hAnsi="Arial" w:cs="Arial"/>
                <w:noProof/>
              </w:rPr>
              <w:t>Nueva necesidad 1</w:t>
            </w:r>
            <w:r>
              <w:rPr>
                <w:noProof/>
                <w:webHidden/>
              </w:rPr>
              <w:tab/>
            </w:r>
            <w:r>
              <w:rPr>
                <w:noProof/>
                <w:webHidden/>
              </w:rPr>
              <w:fldChar w:fldCharType="begin"/>
            </w:r>
            <w:r>
              <w:rPr>
                <w:noProof/>
                <w:webHidden/>
              </w:rPr>
              <w:instrText xml:space="preserve"> PAGEREF _Toc225100096 \h </w:instrText>
            </w:r>
            <w:r>
              <w:rPr>
                <w:noProof/>
                <w:webHidden/>
              </w:rPr>
            </w:r>
            <w:r>
              <w:rPr>
                <w:noProof/>
                <w:webHidden/>
              </w:rPr>
              <w:fldChar w:fldCharType="separate"/>
            </w:r>
            <w:r>
              <w:rPr>
                <w:noProof/>
                <w:webHidden/>
              </w:rPr>
              <w:t>3</w:t>
            </w:r>
            <w:r>
              <w:rPr>
                <w:noProof/>
                <w:webHidden/>
              </w:rPr>
              <w:fldChar w:fldCharType="end"/>
            </w:r>
          </w:hyperlink>
        </w:p>
        <w:p w14:paraId="06B388B4" w14:textId="3913EAAD" w:rsidR="00CA04D9" w:rsidRDefault="00CA04D9">
          <w:pPr>
            <w:pStyle w:val="TDC2"/>
            <w:tabs>
              <w:tab w:val="left" w:pos="1200"/>
              <w:tab w:val="right" w:leader="dot" w:pos="9060"/>
            </w:tabs>
            <w:rPr>
              <w:rFonts w:eastAsiaTheme="minorEastAsia"/>
              <w:noProof/>
              <w:kern w:val="2"/>
              <w:sz w:val="24"/>
              <w:szCs w:val="24"/>
              <w:lang w:eastAsia="es-PE"/>
              <w14:ligatures w14:val="standardContextual"/>
            </w:rPr>
          </w:pPr>
          <w:hyperlink w:anchor="_Toc225100097" w:history="1">
            <w:r w:rsidRPr="008A0199">
              <w:rPr>
                <w:rStyle w:val="Hipervnculo"/>
                <w:rFonts w:ascii="Arial" w:hAnsi="Arial" w:cs="Arial"/>
                <w:noProof/>
              </w:rPr>
              <w:t>3.3.1.</w:t>
            </w:r>
            <w:r>
              <w:rPr>
                <w:rFonts w:eastAsiaTheme="minorEastAsia"/>
                <w:noProof/>
                <w:kern w:val="2"/>
                <w:sz w:val="24"/>
                <w:szCs w:val="24"/>
                <w:lang w:eastAsia="es-PE"/>
                <w14:ligatures w14:val="standardContextual"/>
              </w:rPr>
              <w:tab/>
            </w:r>
            <w:r w:rsidRPr="008A0199">
              <w:rPr>
                <w:rStyle w:val="Hipervnculo"/>
                <w:rFonts w:ascii="Arial" w:hAnsi="Arial" w:cs="Arial"/>
                <w:noProof/>
              </w:rPr>
              <w:t>Narración de la necesidad</w:t>
            </w:r>
            <w:r>
              <w:rPr>
                <w:noProof/>
                <w:webHidden/>
              </w:rPr>
              <w:tab/>
            </w:r>
            <w:r>
              <w:rPr>
                <w:noProof/>
                <w:webHidden/>
              </w:rPr>
              <w:fldChar w:fldCharType="begin"/>
            </w:r>
            <w:r>
              <w:rPr>
                <w:noProof/>
                <w:webHidden/>
              </w:rPr>
              <w:instrText xml:space="preserve"> PAGEREF _Toc225100097 \h </w:instrText>
            </w:r>
            <w:r>
              <w:rPr>
                <w:noProof/>
                <w:webHidden/>
              </w:rPr>
            </w:r>
            <w:r>
              <w:rPr>
                <w:noProof/>
                <w:webHidden/>
              </w:rPr>
              <w:fldChar w:fldCharType="separate"/>
            </w:r>
            <w:r>
              <w:rPr>
                <w:noProof/>
                <w:webHidden/>
              </w:rPr>
              <w:t>3</w:t>
            </w:r>
            <w:r>
              <w:rPr>
                <w:noProof/>
                <w:webHidden/>
              </w:rPr>
              <w:fldChar w:fldCharType="end"/>
            </w:r>
          </w:hyperlink>
        </w:p>
        <w:p w14:paraId="30900522" w14:textId="53F1BA84" w:rsidR="00CA04D9" w:rsidRDefault="00CA04D9">
          <w:pPr>
            <w:pStyle w:val="TDC2"/>
            <w:tabs>
              <w:tab w:val="left" w:pos="960"/>
              <w:tab w:val="right" w:leader="dot" w:pos="9060"/>
            </w:tabs>
            <w:rPr>
              <w:rFonts w:eastAsiaTheme="minorEastAsia"/>
              <w:noProof/>
              <w:kern w:val="2"/>
              <w:sz w:val="24"/>
              <w:szCs w:val="24"/>
              <w:lang w:eastAsia="es-PE"/>
              <w14:ligatures w14:val="standardContextual"/>
            </w:rPr>
          </w:pPr>
          <w:hyperlink w:anchor="_Toc225100098" w:history="1">
            <w:r w:rsidRPr="008A0199">
              <w:rPr>
                <w:rStyle w:val="Hipervnculo"/>
                <w:rFonts w:ascii="Arial" w:hAnsi="Arial" w:cs="Arial"/>
                <w:noProof/>
              </w:rPr>
              <w:t>3.4.</w:t>
            </w:r>
            <w:r>
              <w:rPr>
                <w:rFonts w:eastAsiaTheme="minorEastAsia"/>
                <w:noProof/>
                <w:kern w:val="2"/>
                <w:sz w:val="24"/>
                <w:szCs w:val="24"/>
                <w:lang w:eastAsia="es-PE"/>
                <w14:ligatures w14:val="standardContextual"/>
              </w:rPr>
              <w:tab/>
            </w:r>
            <w:r w:rsidRPr="008A0199">
              <w:rPr>
                <w:rStyle w:val="Hipervnculo"/>
                <w:rFonts w:ascii="Arial" w:hAnsi="Arial" w:cs="Arial"/>
                <w:noProof/>
              </w:rPr>
              <w:t>Nueva necesidad 2</w:t>
            </w:r>
            <w:r>
              <w:rPr>
                <w:noProof/>
                <w:webHidden/>
              </w:rPr>
              <w:tab/>
            </w:r>
            <w:r>
              <w:rPr>
                <w:noProof/>
                <w:webHidden/>
              </w:rPr>
              <w:fldChar w:fldCharType="begin"/>
            </w:r>
            <w:r>
              <w:rPr>
                <w:noProof/>
                <w:webHidden/>
              </w:rPr>
              <w:instrText xml:space="preserve"> PAGEREF _Toc225100098 \h </w:instrText>
            </w:r>
            <w:r>
              <w:rPr>
                <w:noProof/>
                <w:webHidden/>
              </w:rPr>
            </w:r>
            <w:r>
              <w:rPr>
                <w:noProof/>
                <w:webHidden/>
              </w:rPr>
              <w:fldChar w:fldCharType="separate"/>
            </w:r>
            <w:r>
              <w:rPr>
                <w:noProof/>
                <w:webHidden/>
              </w:rPr>
              <w:t>3</w:t>
            </w:r>
            <w:r>
              <w:rPr>
                <w:noProof/>
                <w:webHidden/>
              </w:rPr>
              <w:fldChar w:fldCharType="end"/>
            </w:r>
          </w:hyperlink>
        </w:p>
        <w:p w14:paraId="2021B57B" w14:textId="718A759E" w:rsidR="00CA04D9" w:rsidRDefault="00CA04D9">
          <w:pPr>
            <w:pStyle w:val="TDC2"/>
            <w:tabs>
              <w:tab w:val="left" w:pos="1200"/>
              <w:tab w:val="right" w:leader="dot" w:pos="9060"/>
            </w:tabs>
            <w:rPr>
              <w:rFonts w:eastAsiaTheme="minorEastAsia"/>
              <w:noProof/>
              <w:kern w:val="2"/>
              <w:sz w:val="24"/>
              <w:szCs w:val="24"/>
              <w:lang w:eastAsia="es-PE"/>
              <w14:ligatures w14:val="standardContextual"/>
            </w:rPr>
          </w:pPr>
          <w:hyperlink w:anchor="_Toc225100099" w:history="1">
            <w:r w:rsidRPr="008A0199">
              <w:rPr>
                <w:rStyle w:val="Hipervnculo"/>
                <w:rFonts w:ascii="Arial" w:hAnsi="Arial" w:cs="Arial"/>
                <w:noProof/>
              </w:rPr>
              <w:t>3.4.1.</w:t>
            </w:r>
            <w:r>
              <w:rPr>
                <w:rFonts w:eastAsiaTheme="minorEastAsia"/>
                <w:noProof/>
                <w:kern w:val="2"/>
                <w:sz w:val="24"/>
                <w:szCs w:val="24"/>
                <w:lang w:eastAsia="es-PE"/>
                <w14:ligatures w14:val="standardContextual"/>
              </w:rPr>
              <w:tab/>
            </w:r>
            <w:r w:rsidRPr="008A0199">
              <w:rPr>
                <w:rStyle w:val="Hipervnculo"/>
                <w:rFonts w:ascii="Arial" w:hAnsi="Arial" w:cs="Arial"/>
                <w:noProof/>
              </w:rPr>
              <w:t>Narración de la necesidad</w:t>
            </w:r>
            <w:r>
              <w:rPr>
                <w:noProof/>
                <w:webHidden/>
              </w:rPr>
              <w:tab/>
            </w:r>
            <w:r>
              <w:rPr>
                <w:noProof/>
                <w:webHidden/>
              </w:rPr>
              <w:fldChar w:fldCharType="begin"/>
            </w:r>
            <w:r>
              <w:rPr>
                <w:noProof/>
                <w:webHidden/>
              </w:rPr>
              <w:instrText xml:space="preserve"> PAGEREF _Toc225100099 \h </w:instrText>
            </w:r>
            <w:r>
              <w:rPr>
                <w:noProof/>
                <w:webHidden/>
              </w:rPr>
            </w:r>
            <w:r>
              <w:rPr>
                <w:noProof/>
                <w:webHidden/>
              </w:rPr>
              <w:fldChar w:fldCharType="separate"/>
            </w:r>
            <w:r>
              <w:rPr>
                <w:noProof/>
                <w:webHidden/>
              </w:rPr>
              <w:t>3</w:t>
            </w:r>
            <w:r>
              <w:rPr>
                <w:noProof/>
                <w:webHidden/>
              </w:rPr>
              <w:fldChar w:fldCharType="end"/>
            </w:r>
          </w:hyperlink>
        </w:p>
        <w:p w14:paraId="483BF824" w14:textId="0E140B8C" w:rsidR="00CA04D9" w:rsidRDefault="00CA04D9">
          <w:pPr>
            <w:pStyle w:val="TDC1"/>
            <w:tabs>
              <w:tab w:val="left" w:pos="440"/>
              <w:tab w:val="right" w:leader="dot" w:pos="9060"/>
            </w:tabs>
            <w:rPr>
              <w:rFonts w:eastAsiaTheme="minorEastAsia"/>
              <w:noProof/>
              <w:kern w:val="2"/>
              <w:sz w:val="24"/>
              <w:szCs w:val="24"/>
              <w:lang w:eastAsia="es-PE"/>
              <w14:ligatures w14:val="standardContextual"/>
            </w:rPr>
          </w:pPr>
          <w:hyperlink w:anchor="_Toc225100100" w:history="1">
            <w:r w:rsidRPr="008A0199">
              <w:rPr>
                <w:rStyle w:val="Hipervnculo"/>
                <w:rFonts w:ascii="Arial" w:hAnsi="Arial" w:cs="Arial"/>
                <w:b/>
                <w:bCs/>
                <w:noProof/>
              </w:rPr>
              <w:t>4.</w:t>
            </w:r>
            <w:r>
              <w:rPr>
                <w:rFonts w:eastAsiaTheme="minorEastAsia"/>
                <w:noProof/>
                <w:kern w:val="2"/>
                <w:sz w:val="24"/>
                <w:szCs w:val="24"/>
                <w:lang w:eastAsia="es-PE"/>
                <w14:ligatures w14:val="standardContextual"/>
              </w:rPr>
              <w:tab/>
            </w:r>
            <w:r w:rsidRPr="008A0199">
              <w:rPr>
                <w:rStyle w:val="Hipervnculo"/>
                <w:rFonts w:ascii="Arial" w:hAnsi="Arial" w:cs="Arial"/>
                <w:b/>
                <w:bCs/>
                <w:noProof/>
              </w:rPr>
              <w:t>MAPA DE CAPACIDADES</w:t>
            </w:r>
            <w:r>
              <w:rPr>
                <w:noProof/>
                <w:webHidden/>
              </w:rPr>
              <w:tab/>
            </w:r>
            <w:r>
              <w:rPr>
                <w:noProof/>
                <w:webHidden/>
              </w:rPr>
              <w:fldChar w:fldCharType="begin"/>
            </w:r>
            <w:r>
              <w:rPr>
                <w:noProof/>
                <w:webHidden/>
              </w:rPr>
              <w:instrText xml:space="preserve"> PAGEREF _Toc225100100 \h </w:instrText>
            </w:r>
            <w:r>
              <w:rPr>
                <w:noProof/>
                <w:webHidden/>
              </w:rPr>
            </w:r>
            <w:r>
              <w:rPr>
                <w:noProof/>
                <w:webHidden/>
              </w:rPr>
              <w:fldChar w:fldCharType="separate"/>
            </w:r>
            <w:r>
              <w:rPr>
                <w:noProof/>
                <w:webHidden/>
              </w:rPr>
              <w:t>4</w:t>
            </w:r>
            <w:r>
              <w:rPr>
                <w:noProof/>
                <w:webHidden/>
              </w:rPr>
              <w:fldChar w:fldCharType="end"/>
            </w:r>
          </w:hyperlink>
        </w:p>
        <w:p w14:paraId="3FAB495B" w14:textId="0489F37B" w:rsidR="00CA04D9" w:rsidRDefault="00CA04D9">
          <w:pPr>
            <w:pStyle w:val="TDC2"/>
            <w:tabs>
              <w:tab w:val="left" w:pos="1200"/>
              <w:tab w:val="right" w:leader="dot" w:pos="9060"/>
            </w:tabs>
            <w:rPr>
              <w:rFonts w:eastAsiaTheme="minorEastAsia"/>
              <w:noProof/>
              <w:kern w:val="2"/>
              <w:sz w:val="24"/>
              <w:szCs w:val="24"/>
              <w:lang w:eastAsia="es-PE"/>
              <w14:ligatures w14:val="standardContextual"/>
            </w:rPr>
          </w:pPr>
          <w:hyperlink w:anchor="_Toc225100101" w:history="1">
            <w:r w:rsidRPr="008A0199">
              <w:rPr>
                <w:rStyle w:val="Hipervnculo"/>
                <w:rFonts w:ascii="Arial" w:hAnsi="Arial" w:cs="Arial"/>
                <w:noProof/>
              </w:rPr>
              <w:t>4.1.1.</w:t>
            </w:r>
            <w:r>
              <w:rPr>
                <w:rFonts w:eastAsiaTheme="minorEastAsia"/>
                <w:noProof/>
                <w:kern w:val="2"/>
                <w:sz w:val="24"/>
                <w:szCs w:val="24"/>
                <w:lang w:eastAsia="es-PE"/>
                <w14:ligatures w14:val="standardContextual"/>
              </w:rPr>
              <w:tab/>
            </w:r>
            <w:r w:rsidRPr="008A0199">
              <w:rPr>
                <w:rStyle w:val="Hipervnculo"/>
                <w:rFonts w:ascii="Arial" w:hAnsi="Arial" w:cs="Arial"/>
                <w:noProof/>
              </w:rPr>
              <w:t>Diagrama de representación</w:t>
            </w:r>
            <w:r>
              <w:rPr>
                <w:noProof/>
                <w:webHidden/>
              </w:rPr>
              <w:tab/>
            </w:r>
            <w:r>
              <w:rPr>
                <w:noProof/>
                <w:webHidden/>
              </w:rPr>
              <w:fldChar w:fldCharType="begin"/>
            </w:r>
            <w:r>
              <w:rPr>
                <w:noProof/>
                <w:webHidden/>
              </w:rPr>
              <w:instrText xml:space="preserve"> PAGEREF _Toc225100101 \h </w:instrText>
            </w:r>
            <w:r>
              <w:rPr>
                <w:noProof/>
                <w:webHidden/>
              </w:rPr>
            </w:r>
            <w:r>
              <w:rPr>
                <w:noProof/>
                <w:webHidden/>
              </w:rPr>
              <w:fldChar w:fldCharType="separate"/>
            </w:r>
            <w:r>
              <w:rPr>
                <w:noProof/>
                <w:webHidden/>
              </w:rPr>
              <w:t>4</w:t>
            </w:r>
            <w:r>
              <w:rPr>
                <w:noProof/>
                <w:webHidden/>
              </w:rPr>
              <w:fldChar w:fldCharType="end"/>
            </w:r>
          </w:hyperlink>
        </w:p>
        <w:p w14:paraId="2929FE74" w14:textId="47E35590" w:rsidR="00CA04D9" w:rsidRDefault="00CA04D9">
          <w:pPr>
            <w:pStyle w:val="TDC1"/>
            <w:tabs>
              <w:tab w:val="left" w:pos="440"/>
              <w:tab w:val="right" w:leader="dot" w:pos="9060"/>
            </w:tabs>
            <w:rPr>
              <w:rFonts w:eastAsiaTheme="minorEastAsia"/>
              <w:noProof/>
              <w:kern w:val="2"/>
              <w:sz w:val="24"/>
              <w:szCs w:val="24"/>
              <w:lang w:eastAsia="es-PE"/>
              <w14:ligatures w14:val="standardContextual"/>
            </w:rPr>
          </w:pPr>
          <w:hyperlink w:anchor="_Toc225100102" w:history="1">
            <w:r w:rsidRPr="008A0199">
              <w:rPr>
                <w:rStyle w:val="Hipervnculo"/>
                <w:rFonts w:ascii="Arial" w:hAnsi="Arial" w:cs="Arial"/>
                <w:b/>
                <w:bCs/>
                <w:noProof/>
              </w:rPr>
              <w:t>5.</w:t>
            </w:r>
            <w:r>
              <w:rPr>
                <w:rFonts w:eastAsiaTheme="minorEastAsia"/>
                <w:noProof/>
                <w:kern w:val="2"/>
                <w:sz w:val="24"/>
                <w:szCs w:val="24"/>
                <w:lang w:eastAsia="es-PE"/>
                <w14:ligatures w14:val="standardContextual"/>
              </w:rPr>
              <w:tab/>
            </w:r>
            <w:r w:rsidRPr="008A0199">
              <w:rPr>
                <w:rStyle w:val="Hipervnculo"/>
                <w:rFonts w:ascii="Arial" w:hAnsi="Arial" w:cs="Arial"/>
                <w:b/>
                <w:bCs/>
                <w:noProof/>
              </w:rPr>
              <w:t>ARQUITECTURA ACTUAL (AS IS)</w:t>
            </w:r>
            <w:r>
              <w:rPr>
                <w:noProof/>
                <w:webHidden/>
              </w:rPr>
              <w:tab/>
            </w:r>
            <w:r>
              <w:rPr>
                <w:noProof/>
                <w:webHidden/>
              </w:rPr>
              <w:fldChar w:fldCharType="begin"/>
            </w:r>
            <w:r>
              <w:rPr>
                <w:noProof/>
                <w:webHidden/>
              </w:rPr>
              <w:instrText xml:space="preserve"> PAGEREF _Toc225100102 \h </w:instrText>
            </w:r>
            <w:r>
              <w:rPr>
                <w:noProof/>
                <w:webHidden/>
              </w:rPr>
            </w:r>
            <w:r>
              <w:rPr>
                <w:noProof/>
                <w:webHidden/>
              </w:rPr>
              <w:fldChar w:fldCharType="separate"/>
            </w:r>
            <w:r>
              <w:rPr>
                <w:noProof/>
                <w:webHidden/>
              </w:rPr>
              <w:t>4</w:t>
            </w:r>
            <w:r>
              <w:rPr>
                <w:noProof/>
                <w:webHidden/>
              </w:rPr>
              <w:fldChar w:fldCharType="end"/>
            </w:r>
          </w:hyperlink>
        </w:p>
        <w:p w14:paraId="4B136C2D" w14:textId="42BD58A5" w:rsidR="00CA04D9" w:rsidRDefault="00CA04D9">
          <w:pPr>
            <w:pStyle w:val="TDC2"/>
            <w:tabs>
              <w:tab w:val="left" w:pos="1200"/>
              <w:tab w:val="right" w:leader="dot" w:pos="9060"/>
            </w:tabs>
            <w:rPr>
              <w:rFonts w:eastAsiaTheme="minorEastAsia"/>
              <w:noProof/>
              <w:kern w:val="2"/>
              <w:sz w:val="24"/>
              <w:szCs w:val="24"/>
              <w:lang w:eastAsia="es-PE"/>
              <w14:ligatures w14:val="standardContextual"/>
            </w:rPr>
          </w:pPr>
          <w:hyperlink w:anchor="_Toc225100103" w:history="1">
            <w:r w:rsidRPr="008A0199">
              <w:rPr>
                <w:rStyle w:val="Hipervnculo"/>
                <w:rFonts w:ascii="Arial" w:hAnsi="Arial" w:cs="Arial"/>
                <w:noProof/>
              </w:rPr>
              <w:t>5.1.1.</w:t>
            </w:r>
            <w:r>
              <w:rPr>
                <w:rFonts w:eastAsiaTheme="minorEastAsia"/>
                <w:noProof/>
                <w:kern w:val="2"/>
                <w:sz w:val="24"/>
                <w:szCs w:val="24"/>
                <w:lang w:eastAsia="es-PE"/>
                <w14:ligatures w14:val="standardContextual"/>
              </w:rPr>
              <w:tab/>
            </w:r>
            <w:r w:rsidRPr="008A0199">
              <w:rPr>
                <w:rStyle w:val="Hipervnculo"/>
                <w:rFonts w:ascii="Arial" w:hAnsi="Arial" w:cs="Arial"/>
                <w:noProof/>
              </w:rPr>
              <w:t>Negocios</w:t>
            </w:r>
            <w:r>
              <w:rPr>
                <w:noProof/>
                <w:webHidden/>
              </w:rPr>
              <w:tab/>
            </w:r>
            <w:r>
              <w:rPr>
                <w:noProof/>
                <w:webHidden/>
              </w:rPr>
              <w:fldChar w:fldCharType="begin"/>
            </w:r>
            <w:r>
              <w:rPr>
                <w:noProof/>
                <w:webHidden/>
              </w:rPr>
              <w:instrText xml:space="preserve"> PAGEREF _Toc225100103 \h </w:instrText>
            </w:r>
            <w:r>
              <w:rPr>
                <w:noProof/>
                <w:webHidden/>
              </w:rPr>
            </w:r>
            <w:r>
              <w:rPr>
                <w:noProof/>
                <w:webHidden/>
              </w:rPr>
              <w:fldChar w:fldCharType="separate"/>
            </w:r>
            <w:r>
              <w:rPr>
                <w:noProof/>
                <w:webHidden/>
              </w:rPr>
              <w:t>4</w:t>
            </w:r>
            <w:r>
              <w:rPr>
                <w:noProof/>
                <w:webHidden/>
              </w:rPr>
              <w:fldChar w:fldCharType="end"/>
            </w:r>
          </w:hyperlink>
        </w:p>
        <w:p w14:paraId="4329D17D" w14:textId="64C3C3A3" w:rsidR="00CA04D9" w:rsidRDefault="00CA04D9">
          <w:pPr>
            <w:pStyle w:val="TDC2"/>
            <w:tabs>
              <w:tab w:val="left" w:pos="1200"/>
              <w:tab w:val="right" w:leader="dot" w:pos="9060"/>
            </w:tabs>
            <w:rPr>
              <w:rFonts w:eastAsiaTheme="minorEastAsia"/>
              <w:noProof/>
              <w:kern w:val="2"/>
              <w:sz w:val="24"/>
              <w:szCs w:val="24"/>
              <w:lang w:eastAsia="es-PE"/>
              <w14:ligatures w14:val="standardContextual"/>
            </w:rPr>
          </w:pPr>
          <w:hyperlink w:anchor="_Toc225100104" w:history="1">
            <w:r w:rsidRPr="008A0199">
              <w:rPr>
                <w:rStyle w:val="Hipervnculo"/>
                <w:rFonts w:ascii="Arial" w:hAnsi="Arial" w:cs="Arial"/>
                <w:noProof/>
              </w:rPr>
              <w:t>5.1.2.</w:t>
            </w:r>
            <w:r>
              <w:rPr>
                <w:rFonts w:eastAsiaTheme="minorEastAsia"/>
                <w:noProof/>
                <w:kern w:val="2"/>
                <w:sz w:val="24"/>
                <w:szCs w:val="24"/>
                <w:lang w:eastAsia="es-PE"/>
                <w14:ligatures w14:val="standardContextual"/>
              </w:rPr>
              <w:tab/>
            </w:r>
            <w:r w:rsidRPr="008A0199">
              <w:rPr>
                <w:rStyle w:val="Hipervnculo"/>
                <w:rFonts w:ascii="Arial" w:hAnsi="Arial" w:cs="Arial"/>
                <w:noProof/>
              </w:rPr>
              <w:t>Aplicaciones</w:t>
            </w:r>
            <w:r>
              <w:rPr>
                <w:noProof/>
                <w:webHidden/>
              </w:rPr>
              <w:tab/>
            </w:r>
            <w:r>
              <w:rPr>
                <w:noProof/>
                <w:webHidden/>
              </w:rPr>
              <w:fldChar w:fldCharType="begin"/>
            </w:r>
            <w:r>
              <w:rPr>
                <w:noProof/>
                <w:webHidden/>
              </w:rPr>
              <w:instrText xml:space="preserve"> PAGEREF _Toc225100104 \h </w:instrText>
            </w:r>
            <w:r>
              <w:rPr>
                <w:noProof/>
                <w:webHidden/>
              </w:rPr>
            </w:r>
            <w:r>
              <w:rPr>
                <w:noProof/>
                <w:webHidden/>
              </w:rPr>
              <w:fldChar w:fldCharType="separate"/>
            </w:r>
            <w:r>
              <w:rPr>
                <w:noProof/>
                <w:webHidden/>
              </w:rPr>
              <w:t>4</w:t>
            </w:r>
            <w:r>
              <w:rPr>
                <w:noProof/>
                <w:webHidden/>
              </w:rPr>
              <w:fldChar w:fldCharType="end"/>
            </w:r>
          </w:hyperlink>
        </w:p>
        <w:p w14:paraId="36568BC4" w14:textId="2355BF2C" w:rsidR="00CA04D9" w:rsidRDefault="00CA04D9">
          <w:pPr>
            <w:pStyle w:val="TDC2"/>
            <w:tabs>
              <w:tab w:val="left" w:pos="1200"/>
              <w:tab w:val="right" w:leader="dot" w:pos="9060"/>
            </w:tabs>
            <w:rPr>
              <w:rFonts w:eastAsiaTheme="minorEastAsia"/>
              <w:noProof/>
              <w:kern w:val="2"/>
              <w:sz w:val="24"/>
              <w:szCs w:val="24"/>
              <w:lang w:eastAsia="es-PE"/>
              <w14:ligatures w14:val="standardContextual"/>
            </w:rPr>
          </w:pPr>
          <w:hyperlink w:anchor="_Toc225100105" w:history="1">
            <w:r w:rsidRPr="008A0199">
              <w:rPr>
                <w:rStyle w:val="Hipervnculo"/>
                <w:rFonts w:ascii="Arial" w:hAnsi="Arial" w:cs="Arial"/>
                <w:noProof/>
              </w:rPr>
              <w:t>5.1.3.</w:t>
            </w:r>
            <w:r>
              <w:rPr>
                <w:rFonts w:eastAsiaTheme="minorEastAsia"/>
                <w:noProof/>
                <w:kern w:val="2"/>
                <w:sz w:val="24"/>
                <w:szCs w:val="24"/>
                <w:lang w:eastAsia="es-PE"/>
                <w14:ligatures w14:val="standardContextual"/>
              </w:rPr>
              <w:tab/>
            </w:r>
            <w:r w:rsidRPr="008A0199">
              <w:rPr>
                <w:rStyle w:val="Hipervnculo"/>
                <w:rFonts w:ascii="Arial" w:hAnsi="Arial" w:cs="Arial"/>
                <w:noProof/>
              </w:rPr>
              <w:t>Datos</w:t>
            </w:r>
            <w:r>
              <w:rPr>
                <w:noProof/>
                <w:webHidden/>
              </w:rPr>
              <w:tab/>
            </w:r>
            <w:r>
              <w:rPr>
                <w:noProof/>
                <w:webHidden/>
              </w:rPr>
              <w:fldChar w:fldCharType="begin"/>
            </w:r>
            <w:r>
              <w:rPr>
                <w:noProof/>
                <w:webHidden/>
              </w:rPr>
              <w:instrText xml:space="preserve"> PAGEREF _Toc225100105 \h </w:instrText>
            </w:r>
            <w:r>
              <w:rPr>
                <w:noProof/>
                <w:webHidden/>
              </w:rPr>
            </w:r>
            <w:r>
              <w:rPr>
                <w:noProof/>
                <w:webHidden/>
              </w:rPr>
              <w:fldChar w:fldCharType="separate"/>
            </w:r>
            <w:r>
              <w:rPr>
                <w:noProof/>
                <w:webHidden/>
              </w:rPr>
              <w:t>4</w:t>
            </w:r>
            <w:r>
              <w:rPr>
                <w:noProof/>
                <w:webHidden/>
              </w:rPr>
              <w:fldChar w:fldCharType="end"/>
            </w:r>
          </w:hyperlink>
        </w:p>
        <w:p w14:paraId="313CB280" w14:textId="5DC65D73" w:rsidR="00CA04D9" w:rsidRDefault="00CA04D9">
          <w:pPr>
            <w:pStyle w:val="TDC2"/>
            <w:tabs>
              <w:tab w:val="left" w:pos="1200"/>
              <w:tab w:val="right" w:leader="dot" w:pos="9060"/>
            </w:tabs>
            <w:rPr>
              <w:rFonts w:eastAsiaTheme="minorEastAsia"/>
              <w:noProof/>
              <w:kern w:val="2"/>
              <w:sz w:val="24"/>
              <w:szCs w:val="24"/>
              <w:lang w:eastAsia="es-PE"/>
              <w14:ligatures w14:val="standardContextual"/>
            </w:rPr>
          </w:pPr>
          <w:hyperlink w:anchor="_Toc225100106" w:history="1">
            <w:r w:rsidRPr="008A0199">
              <w:rPr>
                <w:rStyle w:val="Hipervnculo"/>
                <w:rFonts w:ascii="Arial" w:hAnsi="Arial" w:cs="Arial"/>
                <w:noProof/>
              </w:rPr>
              <w:t>5.1.4.</w:t>
            </w:r>
            <w:r>
              <w:rPr>
                <w:rFonts w:eastAsiaTheme="minorEastAsia"/>
                <w:noProof/>
                <w:kern w:val="2"/>
                <w:sz w:val="24"/>
                <w:szCs w:val="24"/>
                <w:lang w:eastAsia="es-PE"/>
                <w14:ligatures w14:val="standardContextual"/>
              </w:rPr>
              <w:tab/>
            </w:r>
            <w:r w:rsidRPr="008A0199">
              <w:rPr>
                <w:rStyle w:val="Hipervnculo"/>
                <w:rFonts w:ascii="Arial" w:hAnsi="Arial" w:cs="Arial"/>
                <w:noProof/>
              </w:rPr>
              <w:t>Infraestructura</w:t>
            </w:r>
            <w:r>
              <w:rPr>
                <w:noProof/>
                <w:webHidden/>
              </w:rPr>
              <w:tab/>
            </w:r>
            <w:r>
              <w:rPr>
                <w:noProof/>
                <w:webHidden/>
              </w:rPr>
              <w:fldChar w:fldCharType="begin"/>
            </w:r>
            <w:r>
              <w:rPr>
                <w:noProof/>
                <w:webHidden/>
              </w:rPr>
              <w:instrText xml:space="preserve"> PAGEREF _Toc225100106 \h </w:instrText>
            </w:r>
            <w:r>
              <w:rPr>
                <w:noProof/>
                <w:webHidden/>
              </w:rPr>
            </w:r>
            <w:r>
              <w:rPr>
                <w:noProof/>
                <w:webHidden/>
              </w:rPr>
              <w:fldChar w:fldCharType="separate"/>
            </w:r>
            <w:r>
              <w:rPr>
                <w:noProof/>
                <w:webHidden/>
              </w:rPr>
              <w:t>4</w:t>
            </w:r>
            <w:r>
              <w:rPr>
                <w:noProof/>
                <w:webHidden/>
              </w:rPr>
              <w:fldChar w:fldCharType="end"/>
            </w:r>
          </w:hyperlink>
        </w:p>
        <w:p w14:paraId="0098993E" w14:textId="63729B3D" w:rsidR="00CA04D9" w:rsidRDefault="00CA04D9">
          <w:pPr>
            <w:pStyle w:val="TDC1"/>
            <w:tabs>
              <w:tab w:val="right" w:leader="dot" w:pos="9060"/>
            </w:tabs>
            <w:rPr>
              <w:rFonts w:eastAsiaTheme="minorEastAsia"/>
              <w:noProof/>
              <w:kern w:val="2"/>
              <w:sz w:val="24"/>
              <w:szCs w:val="24"/>
              <w:lang w:eastAsia="es-PE"/>
              <w14:ligatures w14:val="standardContextual"/>
            </w:rPr>
          </w:pPr>
          <w:hyperlink w:anchor="_Toc225100107" w:history="1">
            <w:r w:rsidRPr="008A0199">
              <w:rPr>
                <w:rStyle w:val="Hipervnculo"/>
                <w:rFonts w:ascii="Arial" w:hAnsi="Arial" w:cs="Arial"/>
                <w:b/>
                <w:bCs/>
                <w:noProof/>
              </w:rPr>
              <w:t>Referencias</w:t>
            </w:r>
            <w:r>
              <w:rPr>
                <w:noProof/>
                <w:webHidden/>
              </w:rPr>
              <w:tab/>
            </w:r>
            <w:r>
              <w:rPr>
                <w:noProof/>
                <w:webHidden/>
              </w:rPr>
              <w:fldChar w:fldCharType="begin"/>
            </w:r>
            <w:r>
              <w:rPr>
                <w:noProof/>
                <w:webHidden/>
              </w:rPr>
              <w:instrText xml:space="preserve"> PAGEREF _Toc225100107 \h </w:instrText>
            </w:r>
            <w:r>
              <w:rPr>
                <w:noProof/>
                <w:webHidden/>
              </w:rPr>
            </w:r>
            <w:r>
              <w:rPr>
                <w:noProof/>
                <w:webHidden/>
              </w:rPr>
              <w:fldChar w:fldCharType="separate"/>
            </w:r>
            <w:r>
              <w:rPr>
                <w:noProof/>
                <w:webHidden/>
              </w:rPr>
              <w:t>5</w:t>
            </w:r>
            <w:r>
              <w:rPr>
                <w:noProof/>
                <w:webHidden/>
              </w:rPr>
              <w:fldChar w:fldCharType="end"/>
            </w:r>
          </w:hyperlink>
        </w:p>
        <w:p w14:paraId="793B9099" w14:textId="10E5D419" w:rsidR="00CA04D9" w:rsidRDefault="00CA04D9">
          <w:pPr>
            <w:pStyle w:val="TDC1"/>
            <w:tabs>
              <w:tab w:val="right" w:leader="dot" w:pos="9060"/>
            </w:tabs>
            <w:rPr>
              <w:rFonts w:eastAsiaTheme="minorEastAsia"/>
              <w:noProof/>
              <w:kern w:val="2"/>
              <w:sz w:val="24"/>
              <w:szCs w:val="24"/>
              <w:lang w:eastAsia="es-PE"/>
              <w14:ligatures w14:val="standardContextual"/>
            </w:rPr>
          </w:pPr>
          <w:hyperlink w:anchor="_Toc225100108" w:history="1">
            <w:r w:rsidRPr="008A0199">
              <w:rPr>
                <w:rStyle w:val="Hipervnculo"/>
                <w:rFonts w:ascii="Arial" w:hAnsi="Arial" w:cs="Arial"/>
                <w:b/>
                <w:bCs/>
                <w:noProof/>
              </w:rPr>
              <w:t>Anexos</w:t>
            </w:r>
            <w:r>
              <w:rPr>
                <w:noProof/>
                <w:webHidden/>
              </w:rPr>
              <w:tab/>
            </w:r>
            <w:r>
              <w:rPr>
                <w:noProof/>
                <w:webHidden/>
              </w:rPr>
              <w:fldChar w:fldCharType="begin"/>
            </w:r>
            <w:r>
              <w:rPr>
                <w:noProof/>
                <w:webHidden/>
              </w:rPr>
              <w:instrText xml:space="preserve"> PAGEREF _Toc225100108 \h </w:instrText>
            </w:r>
            <w:r>
              <w:rPr>
                <w:noProof/>
                <w:webHidden/>
              </w:rPr>
            </w:r>
            <w:r>
              <w:rPr>
                <w:noProof/>
                <w:webHidden/>
              </w:rPr>
              <w:fldChar w:fldCharType="separate"/>
            </w:r>
            <w:r>
              <w:rPr>
                <w:noProof/>
                <w:webHidden/>
              </w:rPr>
              <w:t>5</w:t>
            </w:r>
            <w:r>
              <w:rPr>
                <w:noProof/>
                <w:webHidden/>
              </w:rPr>
              <w:fldChar w:fldCharType="end"/>
            </w:r>
          </w:hyperlink>
        </w:p>
        <w:p w14:paraId="71582551" w14:textId="7D273CCF" w:rsidR="00DE375A" w:rsidRDefault="00D80941" w:rsidP="00DE375A">
          <w:pPr>
            <w:rPr>
              <w:b/>
              <w:bCs/>
              <w:lang w:val="es-ES"/>
            </w:rPr>
          </w:pPr>
          <w:r>
            <w:rPr>
              <w:b/>
              <w:bCs/>
              <w:lang w:val="es-ES"/>
            </w:rPr>
            <w:fldChar w:fldCharType="end"/>
          </w:r>
        </w:p>
      </w:sdtContent>
    </w:sdt>
    <w:p w14:paraId="24AF2A39" w14:textId="77777777" w:rsidR="00BA788D" w:rsidRDefault="00BA788D">
      <w:pPr>
        <w:rPr>
          <w:rFonts w:ascii="Arial" w:eastAsiaTheme="majorEastAsia" w:hAnsi="Arial" w:cs="Arial"/>
          <w:color w:val="2F5496" w:themeColor="accent1" w:themeShade="BF"/>
          <w:sz w:val="24"/>
          <w:szCs w:val="24"/>
        </w:rPr>
      </w:pPr>
      <w:r>
        <w:rPr>
          <w:rFonts w:ascii="Arial" w:hAnsi="Arial" w:cs="Arial"/>
          <w:sz w:val="24"/>
          <w:szCs w:val="24"/>
        </w:rPr>
        <w:br w:type="page"/>
      </w:r>
    </w:p>
    <w:p w14:paraId="13C7F57F" w14:textId="2C24CE25" w:rsidR="003C4DA6" w:rsidRPr="009979C9" w:rsidRDefault="003C4DA6" w:rsidP="007E49AB">
      <w:pPr>
        <w:pStyle w:val="Ttulo1"/>
        <w:rPr>
          <w:rFonts w:ascii="Arial" w:hAnsi="Arial" w:cs="Arial"/>
        </w:rPr>
      </w:pPr>
      <w:bookmarkStart w:id="0" w:name="_Toc225100080"/>
      <w:r w:rsidRPr="009979C9">
        <w:rPr>
          <w:rFonts w:ascii="Arial" w:hAnsi="Arial" w:cs="Arial"/>
        </w:rPr>
        <w:lastRenderedPageBreak/>
        <w:t xml:space="preserve">Resumen </w:t>
      </w:r>
      <w:r w:rsidR="009979C9">
        <w:rPr>
          <w:rFonts w:ascii="Arial" w:hAnsi="Arial" w:cs="Arial"/>
        </w:rPr>
        <w:t>E</w:t>
      </w:r>
      <w:r w:rsidRPr="009979C9">
        <w:rPr>
          <w:rFonts w:ascii="Arial" w:hAnsi="Arial" w:cs="Arial"/>
        </w:rPr>
        <w:t>jecutivo</w:t>
      </w:r>
      <w:bookmarkEnd w:id="0"/>
    </w:p>
    <w:p w14:paraId="7921D662" w14:textId="31CBB5D2" w:rsidR="003C4DA6" w:rsidRPr="009979C9" w:rsidRDefault="003C4DA6" w:rsidP="007E49AB">
      <w:pPr>
        <w:pStyle w:val="Ttulo1"/>
        <w:rPr>
          <w:rFonts w:ascii="Arial" w:hAnsi="Arial" w:cs="Arial"/>
        </w:rPr>
      </w:pPr>
      <w:bookmarkStart w:id="1" w:name="_Toc225100081"/>
      <w:r w:rsidRPr="009979C9">
        <w:rPr>
          <w:rFonts w:ascii="Arial" w:hAnsi="Arial" w:cs="Arial"/>
        </w:rPr>
        <w:t xml:space="preserve">Índice </w:t>
      </w:r>
      <w:r w:rsidR="009979C9">
        <w:rPr>
          <w:rFonts w:ascii="Arial" w:hAnsi="Arial" w:cs="Arial"/>
        </w:rPr>
        <w:t>G</w:t>
      </w:r>
      <w:r w:rsidRPr="009979C9">
        <w:rPr>
          <w:rFonts w:ascii="Arial" w:hAnsi="Arial" w:cs="Arial"/>
        </w:rPr>
        <w:t>eneral</w:t>
      </w:r>
      <w:bookmarkEnd w:id="1"/>
    </w:p>
    <w:p w14:paraId="222A7839" w14:textId="65079E26" w:rsidR="003C4DA6" w:rsidRPr="00BC4A43" w:rsidRDefault="003C4DA6" w:rsidP="007E49AB">
      <w:pPr>
        <w:pStyle w:val="Ttulo1"/>
        <w:rPr>
          <w:rFonts w:ascii="Arial" w:hAnsi="Arial" w:cs="Arial"/>
          <w:b/>
          <w:bCs/>
          <w:sz w:val="24"/>
          <w:szCs w:val="24"/>
        </w:rPr>
      </w:pPr>
      <w:bookmarkStart w:id="2" w:name="_Toc225100082"/>
      <w:r w:rsidRPr="00BC4A43">
        <w:rPr>
          <w:rFonts w:ascii="Arial" w:hAnsi="Arial" w:cs="Arial"/>
          <w:b/>
          <w:bCs/>
          <w:sz w:val="24"/>
          <w:szCs w:val="24"/>
        </w:rPr>
        <w:t>1. LA ORGANIZACIÓN</w:t>
      </w:r>
      <w:bookmarkEnd w:id="2"/>
    </w:p>
    <w:p w14:paraId="5E2D1792" w14:textId="77777777" w:rsidR="00187DD9" w:rsidRDefault="00187DD9" w:rsidP="008B69DE">
      <w:pPr>
        <w:pStyle w:val="Ttulo2"/>
        <w:rPr>
          <w:rFonts w:ascii="Arial" w:hAnsi="Arial" w:cs="Arial"/>
          <w:sz w:val="22"/>
          <w:szCs w:val="22"/>
        </w:rPr>
      </w:pPr>
    </w:p>
    <w:p w14:paraId="64586A84" w14:textId="02EE211F" w:rsidR="00187DD9" w:rsidRDefault="00187DD9" w:rsidP="00187DD9">
      <w:pPr>
        <w:pStyle w:val="Ttulo2"/>
        <w:numPr>
          <w:ilvl w:val="1"/>
          <w:numId w:val="2"/>
        </w:numPr>
        <w:rPr>
          <w:rFonts w:ascii="Arial" w:hAnsi="Arial" w:cs="Arial"/>
          <w:sz w:val="22"/>
          <w:szCs w:val="22"/>
        </w:rPr>
      </w:pPr>
      <w:bookmarkStart w:id="3" w:name="_Toc225100083"/>
      <w:r>
        <w:rPr>
          <w:rFonts w:ascii="Arial" w:hAnsi="Arial" w:cs="Arial"/>
          <w:sz w:val="22"/>
          <w:szCs w:val="22"/>
        </w:rPr>
        <w:t>Organización</w:t>
      </w:r>
      <w:bookmarkEnd w:id="3"/>
    </w:p>
    <w:p w14:paraId="292B3FD4" w14:textId="1A0CB246" w:rsidR="00BB2B3B" w:rsidRPr="00394E8E" w:rsidRDefault="00BB2B3B" w:rsidP="00BB2B3B">
      <w:pPr>
        <w:spacing w:line="240" w:lineRule="auto"/>
        <w:rPr>
          <w:rFonts w:ascii="Arial" w:hAnsi="Arial" w:cs="Arial"/>
          <w:i/>
          <w:sz w:val="18"/>
          <w:szCs w:val="18"/>
        </w:rPr>
      </w:pPr>
      <w:r w:rsidRPr="00394E8E">
        <w:rPr>
          <w:rFonts w:ascii="Arial" w:hAnsi="Arial" w:cs="Arial"/>
          <w:i/>
          <w:sz w:val="18"/>
          <w:szCs w:val="18"/>
        </w:rPr>
        <w:t>Se explican las características generales de la empresa para la que se realiza el trabajo. Incluir visión, misión, objetivos estratégicos, sector de la empresa, principales productos y clientes, así mismo tomar en cuenta que el organigrama pueden ayudar a comprender el objeto de estudio. Resaltar en el organigrama las áreas o departamentos que son base de estudio en el proceso seleccionado.</w:t>
      </w:r>
    </w:p>
    <w:p>
      <w:r>
        <w:rPr>
          <w:b w:val="0"/>
          <w:i w:val="0"/>
        </w:rPr>
        <w:t>Almacenes Nova S.A. (NOVA) es una de las cadenas de retail más emblemáticas de la región andina, fundada en 1982 como tienda departamental tradicional. A lo largo de más de cuatro décadas expandió su presencia mediante la apertura gradual de grandes tiendas por departamento y la diversificación hacia supermercados urbanos de proximidad bajo la marca Nova Express. Actualmente opera 145 tiendas físicas (45 tiendas por departamento de gran formato y 100 tiendas de conveniencia/supermercados de proximidad) distribuidas en tres países sudamericanos, con una fuerza laboral que supera los 12,000 colaboradores directos.</w:t>
      </w:r>
    </w:p>
    <w:p>
      <w:r>
        <w:rPr>
          <w:b w:val="0"/>
          <w:i w:val="0"/>
        </w:rPr>
        <w:t>El modelo de negocio contempla la venta de las categorías Electrónica y Hogar (35% de los ingresos), Moda y Calzado (30%), Consumo Masivo y Alimentos (25%), y Moda Infantil y Deportes (10%). La estructura comercial atiende tres segmentos de clientes: Familias Tradicionales (compradores recurrentes en tiendas físicas, crédito bancario o tarjeta propia), Jóvenes Profesionales Digitales (consumidores hiperconectados que demandan e-commerce, app móvil y entregas el mismo día) y B2B / Pequeños Comerciantes (compras al por mayor mediante venta institucional). La organización interna responde a una estructura jerárquica vertical, dividida en las Direcciones Generales Comercial, Operaciones y Logística, Canales Digitales, Finanzas y Administración, y Tecnologías de la Información.</w:t>
      </w:r>
    </w:p>
    <w:p>
      <w:r>
        <w:rPr>
          <w:b w:val="0"/>
          <w:i w:val="0"/>
        </w:rPr>
        <w:t>A partir de los objetivos estratégicos declarados por el Directorio para el plan “NOVA 2028: Crecimiento Sin Fronteras” (el caso no los formula textualmente como visión/misión, por lo que se enuncian aquí como síntesis del caso), NOVA busca consolidarse como una plataforma omnicanal líder de la región, duplicando su valorización mediante el crecimiento del canal digital. Las metas estratégicas cuantitativas declaradas para el cierre del plan son:</w:t>
      </w:r>
    </w:p>
    <w:p>
      <w:pPr>
        <w:pStyle w:val="Prrafodelista"/>
      </w:pPr>
      <w:r>
        <w:t>•  Ventas anuales totales: de US$ 850 MM (actual) a US$ 1,200 MM (meta).</w:t>
      </w:r>
    </w:p>
    <w:p>
      <w:pPr>
        <w:pStyle w:val="Prrafodelista"/>
      </w:pPr>
      <w:r>
        <w:t>•  Participación del canal digital: de 22% a 35% de las ventas.</w:t>
      </w:r>
    </w:p>
    <w:p>
      <w:pPr>
        <w:pStyle w:val="Prrafodelista"/>
      </w:pPr>
      <w:r>
        <w:t>•  Pedidos digitales mensuales: de 350,000 a 600,000.</w:t>
      </w:r>
    </w:p>
    <w:p>
      <w:pPr>
        <w:pStyle w:val="Prrafodelista"/>
      </w:pPr>
      <w:r>
        <w:t>•  Tasa de quiebre de stock digital: de 14.5% a menos de 2.0%.</w:t>
      </w:r>
    </w:p>
    <w:p>
      <w:pPr>
        <w:pStyle w:val="Prrafodelista"/>
      </w:pPr>
      <w:r>
        <w:t>•  Nivel de servicio OTIF (pedidos entregados a tiempo y completos): de 68.0% a más de 95.0%.</w:t>
      </w:r>
    </w:p>
    <w:p>
      <w:pPr>
        <w:jc w:val="center"/>
      </w:pPr>
      <w:r>
        <w:drawing>
          <wp:inline xmlns:a="http://schemas.openxmlformats.org/drawingml/2006/main" xmlns:pic="http://schemas.openxmlformats.org/drawingml/2006/picture">
            <wp:extent cx="5760720" cy="3400367"/>
            <wp:docPr id="9" name="Picture 9"/>
            <wp:cNvGraphicFramePr>
              <a:graphicFrameLocks noChangeAspect="1"/>
            </wp:cNvGraphicFramePr>
            <a:graphic>
              <a:graphicData uri="http://schemas.openxmlformats.org/drawingml/2006/picture">
                <pic:pic>
                  <pic:nvPicPr>
                    <pic:cNvPr id="0" name="1_organigrama.png"/>
                    <pic:cNvPicPr/>
                  </pic:nvPicPr>
                  <pic:blipFill>
                    <a:blip r:embed="rId13"/>
                    <a:stretch>
                      <a:fillRect/>
                    </a:stretch>
                  </pic:blipFill>
                  <pic:spPr>
                    <a:xfrm>
                      <a:off x="0" y="0"/>
                      <a:ext cx="5760720" cy="3400367"/>
                    </a:xfrm>
                    <a:prstGeom prst="rect"/>
                  </pic:spPr>
                </pic:pic>
              </a:graphicData>
            </a:graphic>
          </wp:inline>
        </w:drawing>
      </w:r>
    </w:p>
    <w:p>
      <w:pPr>
        <w:jc w:val="center"/>
      </w:pPr>
      <w:r>
        <w:rPr>
          <w:b w:val="0"/>
          <w:i/>
          <w:sz w:val="18"/>
        </w:rPr>
        <w:t>Figura 1. Organigrama de Almacenes NOVA S.A., con las áreas involucradas en el proceso “Planificación de Demanda y Compras” resaltadas.</w:t>
      </w:r>
    </w:p>
    <w:p w14:paraId="00D127DF" w14:textId="36134D4E" w:rsidR="00670E12" w:rsidRDefault="003C4DA6" w:rsidP="00670E12">
      <w:pPr>
        <w:pStyle w:val="Ttulo2"/>
        <w:numPr>
          <w:ilvl w:val="1"/>
          <w:numId w:val="2"/>
        </w:numPr>
        <w:rPr>
          <w:rFonts w:ascii="Arial" w:hAnsi="Arial" w:cs="Arial"/>
          <w:sz w:val="22"/>
          <w:szCs w:val="22"/>
        </w:rPr>
      </w:pPr>
      <w:bookmarkStart w:id="4" w:name="_Toc225100084"/>
      <w:r w:rsidRPr="009757C8">
        <w:rPr>
          <w:rFonts w:ascii="Arial" w:hAnsi="Arial" w:cs="Arial"/>
          <w:sz w:val="22"/>
          <w:szCs w:val="22"/>
        </w:rPr>
        <w:t>Mapa de procesos y descripción del Core Business</w:t>
      </w:r>
      <w:bookmarkEnd w:id="4"/>
    </w:p>
    <w:p w14:paraId="3D7A7E0A" w14:textId="0E413737" w:rsidR="00670E12" w:rsidRPr="00670E12" w:rsidRDefault="00670E12" w:rsidP="00670E12">
      <w:pPr>
        <w:spacing w:line="240" w:lineRule="auto"/>
        <w:rPr>
          <w:rFonts w:ascii="Arial" w:hAnsi="Arial" w:cs="Arial"/>
          <w:i/>
          <w:sz w:val="18"/>
          <w:szCs w:val="18"/>
        </w:rPr>
      </w:pPr>
      <w:r w:rsidRPr="00670E12">
        <w:rPr>
          <w:rFonts w:ascii="Arial" w:hAnsi="Arial" w:cs="Arial"/>
          <w:i/>
          <w:sz w:val="18"/>
          <w:szCs w:val="18"/>
        </w:rPr>
        <w:t>Es la representación gráfica de todos los procesos que constituyen la actividad de la empresa</w:t>
      </w:r>
      <w:r>
        <w:rPr>
          <w:rFonts w:ascii="Arial" w:hAnsi="Arial" w:cs="Arial"/>
          <w:i/>
          <w:sz w:val="18"/>
          <w:szCs w:val="18"/>
        </w:rPr>
        <w:t xml:space="preserve">. </w:t>
      </w:r>
      <w:r w:rsidRPr="00670E12">
        <w:rPr>
          <w:rFonts w:ascii="Arial" w:hAnsi="Arial" w:cs="Arial"/>
          <w:i/>
          <w:sz w:val="18"/>
          <w:szCs w:val="18"/>
        </w:rPr>
        <w:t xml:space="preserve">Debe indicarse claramente en que macroproceso focalizarán el estudio. </w:t>
      </w:r>
    </w:p>
    <w:p>
      <w:r>
        <w:rPr>
          <w:b w:val="0"/>
          <w:i w:val="0"/>
        </w:rPr>
        <w:t>El Core Business de NOVA es la venta minorista omnicanal de productos de consumo (electrónica, moda, alimentos y deportes) a través de tiendas físicas, plataforma e-commerce, aplicación móvil y marketplace de terceros. El levantamiento encomendado por el Comité Ejecutivo identificó seis procesos críticos e interconectados que sostienen la operación diaria (el “Flujo Operativo Integrado en NOVA” del caso de estudio), los cuales se agrupan en tres niveles: procesos estratégicos, procesos core (cadena de valor retail omnicanal) y procesos de soporte.</w:t>
      </w:r>
    </w:p>
    <w:p>
      <w:r>
        <w:rPr>
          <w:b w:val="0"/>
          <w:i w:val="0"/>
        </w:rPr>
        <w:t>El presente estudio focaliza su análisis en el macroproceso “Gestión de la Demanda y Abastecimiento”, específicamente en el proceso “1. Planificación de Demanda y Compras”, primer eslabón de la cadena que determina la disponibilidad de mercancía para toda la red de distribución.</w:t>
      </w:r>
    </w:p>
    <w:p>
      <w:pPr>
        <w:jc w:val="center"/>
      </w:pPr>
      <w:r>
        <w:drawing>
          <wp:inline xmlns:a="http://schemas.openxmlformats.org/drawingml/2006/main" xmlns:pic="http://schemas.openxmlformats.org/drawingml/2006/picture">
            <wp:extent cx="5760720" cy="3805615"/>
            <wp:docPr id="10" name="Picture 10"/>
            <wp:cNvGraphicFramePr>
              <a:graphicFrameLocks noChangeAspect="1"/>
            </wp:cNvGraphicFramePr>
            <a:graphic>
              <a:graphicData uri="http://schemas.openxmlformats.org/drawingml/2006/picture">
                <pic:pic>
                  <pic:nvPicPr>
                    <pic:cNvPr id="0" name="2_mapa_procesos.png"/>
                    <pic:cNvPicPr/>
                  </pic:nvPicPr>
                  <pic:blipFill>
                    <a:blip r:embed="rId14"/>
                    <a:stretch>
                      <a:fillRect/>
                    </a:stretch>
                  </pic:blipFill>
                  <pic:spPr>
                    <a:xfrm>
                      <a:off x="0" y="0"/>
                      <a:ext cx="5760720" cy="3805615"/>
                    </a:xfrm>
                    <a:prstGeom prst="rect"/>
                  </pic:spPr>
                </pic:pic>
              </a:graphicData>
            </a:graphic>
          </wp:inline>
        </w:drawing>
      </w:r>
    </w:p>
    <w:p>
      <w:pPr>
        <w:jc w:val="center"/>
      </w:pPr>
      <w:r>
        <w:rPr>
          <w:b w:val="0"/>
          <w:i/>
          <w:sz w:val="18"/>
        </w:rPr>
        <w:t>Figura 2. Mapa de procesos de Almacenes NOVA S.A.</w:t>
      </w:r>
    </w:p>
    <w:p w14:paraId="0400E7BA" w14:textId="4E8AF482" w:rsidR="003C4DA6" w:rsidRDefault="0077743B" w:rsidP="008B69DE">
      <w:pPr>
        <w:pStyle w:val="Ttulo1"/>
        <w:numPr>
          <w:ilvl w:val="0"/>
          <w:numId w:val="4"/>
        </w:numPr>
        <w:rPr>
          <w:rFonts w:ascii="Arial" w:hAnsi="Arial" w:cs="Arial"/>
          <w:b/>
          <w:bCs/>
          <w:sz w:val="24"/>
          <w:szCs w:val="24"/>
        </w:rPr>
      </w:pPr>
      <w:bookmarkStart w:id="5" w:name="_Toc225100085"/>
      <w:r>
        <w:rPr>
          <w:rFonts w:ascii="Arial" w:hAnsi="Arial" w:cs="Arial"/>
          <w:b/>
          <w:bCs/>
          <w:sz w:val="24"/>
          <w:szCs w:val="24"/>
        </w:rPr>
        <w:t>OBJETO DE ANÁLISIS</w:t>
      </w:r>
      <w:bookmarkEnd w:id="5"/>
    </w:p>
    <w:p w14:paraId="7ACABA2D" w14:textId="77777777" w:rsidR="008B69DE" w:rsidRPr="0077743B" w:rsidRDefault="008B69DE" w:rsidP="00B674DD">
      <w:pPr>
        <w:pStyle w:val="Ttulo2"/>
        <w:rPr>
          <w:rFonts w:ascii="Arial" w:hAnsi="Arial" w:cs="Arial"/>
          <w:sz w:val="22"/>
          <w:szCs w:val="22"/>
        </w:rPr>
      </w:pPr>
    </w:p>
    <w:p w14:paraId="57EDC3D0" w14:textId="77777777" w:rsidR="008B69DE" w:rsidRDefault="008B69DE" w:rsidP="008B69DE">
      <w:pPr>
        <w:pStyle w:val="Ttulo2"/>
        <w:numPr>
          <w:ilvl w:val="1"/>
          <w:numId w:val="4"/>
        </w:numPr>
        <w:rPr>
          <w:rFonts w:ascii="Arial" w:hAnsi="Arial" w:cs="Arial"/>
          <w:sz w:val="22"/>
          <w:szCs w:val="22"/>
        </w:rPr>
      </w:pPr>
      <w:bookmarkStart w:id="6" w:name="_Toc225100086"/>
      <w:r>
        <w:rPr>
          <w:rFonts w:ascii="Arial" w:hAnsi="Arial" w:cs="Arial"/>
          <w:sz w:val="22"/>
          <w:szCs w:val="22"/>
        </w:rPr>
        <w:t>Proceso seleccionado y</w:t>
      </w:r>
      <w:r w:rsidRPr="009757C8">
        <w:rPr>
          <w:rFonts w:ascii="Arial" w:hAnsi="Arial" w:cs="Arial"/>
          <w:sz w:val="22"/>
          <w:szCs w:val="22"/>
        </w:rPr>
        <w:t xml:space="preserve"> área</w:t>
      </w:r>
      <w:r>
        <w:rPr>
          <w:rFonts w:ascii="Arial" w:hAnsi="Arial" w:cs="Arial"/>
          <w:sz w:val="22"/>
          <w:szCs w:val="22"/>
        </w:rPr>
        <w:t>s por las que atraviesa.</w:t>
      </w:r>
      <w:bookmarkEnd w:id="6"/>
    </w:p>
    <w:p w14:paraId="577DF474" w14:textId="77777777" w:rsidR="008B69DE" w:rsidRDefault="008B69DE" w:rsidP="008B69DE">
      <w:pPr>
        <w:rPr>
          <w:rFonts w:ascii="Arial" w:hAnsi="Arial" w:cs="Arial"/>
          <w:i/>
          <w:sz w:val="18"/>
          <w:szCs w:val="18"/>
        </w:rPr>
      </w:pPr>
      <w:r>
        <w:rPr>
          <w:rFonts w:ascii="Arial" w:hAnsi="Arial" w:cs="Arial"/>
          <w:i/>
          <w:sz w:val="18"/>
          <w:szCs w:val="18"/>
        </w:rPr>
        <w:t>Describir dos procesos de nivel 0 o 1 (si la empresa es de gran tamaño) seleccionado y las áreas que atraviesa indicando el área que es dueña de dicho proceso.</w:t>
      </w:r>
    </w:p>
    <w:p>
      <w:r>
        <w:rPr>
          <w:b w:val="0"/>
          <w:i w:val="0"/>
        </w:rPr>
        <w:t>Siguiendo la descomposición jerárquica de procesos del caso de estudio, el objeto de análisis del Grupo 1 se ubica en dos niveles:</w:t>
      </w:r>
    </w:p>
    <w:p>
      <w:pPr>
        <w:pStyle w:val="Prrafodelista"/>
      </w:pPr>
      <w:r>
        <w:rPr>
          <w:b/>
        </w:rPr>
        <w:t xml:space="preserve">•  Nivel 0 (macroproceso): </w:t>
      </w:r>
      <w:r>
        <w:t>Gestión de la Demanda y Abastecimiento — agrupa la planificación de la demanda, la gestión de compras a proveedores y la gestión de inventarios; asegura la disponibilidad idónea de mercancía en toda la red de distribución de NOVA.</w:t>
      </w:r>
    </w:p>
    <w:p>
      <w:pPr>
        <w:pStyle w:val="Prrafodelista"/>
      </w:pPr>
      <w:r>
        <w:rPr>
          <w:b/>
        </w:rPr>
        <w:t xml:space="preserve">•  Nivel 1 (proceso): </w:t>
      </w:r>
      <w:r>
        <w:t>Planificación de Demanda y Compras — proceso mediante el cual se pronostica la demanda por categoría/SKU y se emiten las Órdenes de Compra (OC) hacia los proveedores.</w:t>
      </w:r>
    </w:p>
    <w:p>
      <w:r>
        <w:rPr>
          <w:b w:val="0"/>
          <w:i w:val="0"/>
        </w:rPr>
        <w:t>El proceso es propiedad (dueño) de la Dirección Comercial, específicamente de la Jefatura de Categoría / Comprador Comercial, y atraviesa adicionalmente a la Dirección de Operaciones y Logística (recepción de la mercancía comprada, Proceso 2), la Dirección de Finanzas y Administración (provisión y pago a proveedores) y la Dirección de Tecnologías de la Información (soporte del ERP y gobierno de datos).</w:t>
      </w:r>
    </w:p>
    <w:p>
      <w:r>
        <w:rPr>
          <w:b w:val="0"/>
          <w:i w:val="0"/>
        </w:rPr>
        <w:t>Conforme a los lineamientos del Anexo 1 de la Tarea Académica, se trata de un proceso completo: abarca desde la generación del pronóstico de demanda hasta el registro de la Orden de Compra confirmada por el proveedor, con interacción explícita entre los cuatro roles participantes (ver 2.2) y reglas de negocio propias que condicionan su ejecución (ver 2.2).</w:t>
      </w:r>
    </w:p>
    <w:p w14:paraId="24C4DECB" w14:textId="77777777" w:rsidR="008B69DE" w:rsidRDefault="008B69DE" w:rsidP="007E49AB">
      <w:pPr>
        <w:pStyle w:val="Prrafodelista"/>
        <w:spacing w:line="360" w:lineRule="auto"/>
        <w:ind w:left="372"/>
        <w:jc w:val="both"/>
        <w:rPr>
          <w:rFonts w:ascii="Arial" w:hAnsi="Arial" w:cs="Arial"/>
          <w:vanish/>
          <w:color w:val="000000" w:themeColor="text1"/>
        </w:rPr>
      </w:pPr>
    </w:p>
    <w:p w14:paraId="26C9AFC1" w14:textId="5AAAA314" w:rsidR="003C4DA6" w:rsidRDefault="003C4DA6" w:rsidP="00BA788D">
      <w:pPr>
        <w:pStyle w:val="Ttulo2"/>
        <w:numPr>
          <w:ilvl w:val="1"/>
          <w:numId w:val="4"/>
        </w:numPr>
        <w:rPr>
          <w:rFonts w:ascii="Arial" w:hAnsi="Arial" w:cs="Arial"/>
          <w:sz w:val="22"/>
          <w:szCs w:val="22"/>
        </w:rPr>
      </w:pPr>
      <w:bookmarkStart w:id="7" w:name="_Toc225100087"/>
      <w:r w:rsidRPr="000C4874">
        <w:rPr>
          <w:rFonts w:ascii="Arial" w:hAnsi="Arial" w:cs="Arial"/>
          <w:sz w:val="22"/>
          <w:szCs w:val="22"/>
        </w:rPr>
        <w:t>Nombre de</w:t>
      </w:r>
      <w:r w:rsidR="0077743B">
        <w:rPr>
          <w:rFonts w:ascii="Arial" w:hAnsi="Arial" w:cs="Arial"/>
          <w:sz w:val="22"/>
          <w:szCs w:val="22"/>
        </w:rPr>
        <w:t>l</w:t>
      </w:r>
      <w:r w:rsidRPr="000C4874">
        <w:rPr>
          <w:rFonts w:ascii="Arial" w:hAnsi="Arial" w:cs="Arial"/>
          <w:sz w:val="22"/>
          <w:szCs w:val="22"/>
        </w:rPr>
        <w:t xml:space="preserve"> proceso</w:t>
      </w:r>
      <w:bookmarkEnd w:id="7"/>
      <w:r w:rsidRPr="000C4874">
        <w:rPr>
          <w:rFonts w:ascii="Arial" w:hAnsi="Arial" w:cs="Arial"/>
          <w:sz w:val="22"/>
          <w:szCs w:val="22"/>
        </w:rPr>
        <w:t xml:space="preserve"> </w:t>
      </w:r>
    </w:p>
    <w:p w14:paraId="2986BA90" w14:textId="15E8A04C" w:rsidR="00DE375A" w:rsidRPr="002D0352" w:rsidRDefault="002D0352" w:rsidP="00DE375A">
      <w:pPr>
        <w:rPr>
          <w:rFonts w:ascii="Arial" w:hAnsi="Arial" w:cs="Arial"/>
          <w:i/>
          <w:sz w:val="18"/>
          <w:szCs w:val="18"/>
        </w:rPr>
      </w:pPr>
      <w:r>
        <w:rPr>
          <w:rFonts w:ascii="Arial" w:hAnsi="Arial" w:cs="Arial"/>
          <w:i/>
          <w:sz w:val="18"/>
          <w:szCs w:val="18"/>
        </w:rPr>
        <w:t>Narración del proceso y sus principales actores y entradas/salidas</w:t>
      </w:r>
      <w:r w:rsidR="00E72B60">
        <w:rPr>
          <w:rFonts w:ascii="Arial" w:hAnsi="Arial" w:cs="Arial"/>
          <w:i/>
          <w:sz w:val="18"/>
          <w:szCs w:val="18"/>
        </w:rPr>
        <w:t>.</w:t>
      </w:r>
    </w:p>
    <w:p>
      <w:r>
        <w:rPr>
          <w:b w:val="0"/>
          <w:i w:val="0"/>
        </w:rPr>
        <w:t>Planificación de Demanda y Compras tiene como objetivo asegurar la disponibilidad idónea de mercancía en la red de distribución (Centros de Distribución y Tiendas) mediante el pronóstico preciso de la demanda, la emisión oportuna de Órdenes de Compra a proveedores y la optimización de los niveles de inventario de ciclo y seguridad.</w:t>
      </w:r>
    </w:p>
    <w:p>
      <w:r>
        <w:rPr>
          <w:b w:val="0"/>
          <w:i w:val="0"/>
        </w:rPr>
        <w:t>Actores: Analista de Planificación de Demanda (interno), Jefe de Categoría / Comprador Comercial (interno), Proveedor Nacional e Internacional (externo) y Analista de Finanzas / Cuentas por Pagar (interno).</w:t>
      </w:r>
    </w:p>
    <w:p>
      <w:r>
        <w:rPr>
          <w:b w:val="0"/>
          <w:i w:val="0"/>
        </w:rPr>
        <w:t>Entradas: histórico de ventas extraído del ERP, factores de estacionalidad, catálogo de productos (SKU) y condiciones comerciales vigentes con proveedores.</w:t>
      </w:r>
    </w:p>
    <w:p>
      <w:r>
        <w:rPr>
          <w:b w:val="0"/>
          <w:i w:val="0"/>
        </w:rPr>
        <w:t>Salidas: Orden de Compra (OC) registrada en estado “Pendiente de Recepción” — evento que dispara el Proceso 2 (Recepción e Inventarios) — y la provisión contable del pago pactado con el proveedor.</w:t>
      </w:r>
    </w:p>
    <w:p>
      <w:r>
        <w:rPr>
          <w:b w:val="0"/>
          <w:i w:val="0"/>
        </w:rPr>
        <w:t>Reglas de negocio: el caso de estudio no las enuncia como lista formal, por lo que se sintetizan a partir del flujo de actividades descrito para el proceso:</w:t>
      </w:r>
    </w:p>
    <w:p>
      <w:pPr>
        <w:pStyle w:val="Prrafodelista"/>
      </w:pPr>
      <w:r>
        <w:t>•  El pronóstico de demanda se calcula con periodicidad mensual, por categoría y código de producto (SKU), utilizando exclusivamente el histórico de venta física de los últimos 30 días extraído del ERP.</w:t>
      </w:r>
    </w:p>
    <w:p>
      <w:pPr>
        <w:pStyle w:val="Prrafodelista"/>
      </w:pPr>
      <w:r>
        <w:t>•  El Jefe de Categoría / Comprador Comercial debe negociar y acordar las condiciones comerciales (volumen, descuentos, plazos de pago) con el proveedor antes de emitir la Orden de Compra.</w:t>
      </w:r>
    </w:p>
    <w:p>
      <w:pPr>
        <w:pStyle w:val="Prrafodelista"/>
      </w:pPr>
      <w:r>
        <w:t>•  Toda Orden de Compra emitida requiere confirmación expresa del proveedor, incluyendo el compromiso de una fecha de entrega, para considerarse válida.</w:t>
      </w:r>
    </w:p>
    <w:p>
      <w:pPr>
        <w:pStyle w:val="Prrafodelista"/>
      </w:pPr>
      <w:r>
        <w:t>•  El proceso solo se da por concluido cuando la Orden de Compra queda registrada en el módulo de compras en el estado “Pendiente de Recepción”; este registro es el evento que habilita el inicio del Proceso 2 (Recepción e Inventarios).</w:t>
      </w:r>
    </w:p>
    <w:p w14:paraId="142CE83A" w14:textId="6B487960" w:rsidR="003C4DA6" w:rsidRDefault="002D0352" w:rsidP="009757C8">
      <w:pPr>
        <w:pStyle w:val="Ttulo2"/>
        <w:numPr>
          <w:ilvl w:val="1"/>
          <w:numId w:val="4"/>
        </w:numPr>
        <w:rPr>
          <w:rFonts w:ascii="Arial" w:hAnsi="Arial" w:cs="Arial"/>
          <w:sz w:val="22"/>
          <w:szCs w:val="22"/>
        </w:rPr>
      </w:pPr>
      <w:bookmarkStart w:id="8" w:name="_Toc225100088"/>
      <w:r>
        <w:rPr>
          <w:rFonts w:ascii="Arial" w:hAnsi="Arial" w:cs="Arial"/>
          <w:sz w:val="22"/>
          <w:szCs w:val="22"/>
        </w:rPr>
        <w:t>Flujograma</w:t>
      </w:r>
      <w:bookmarkEnd w:id="8"/>
    </w:p>
    <w:p w14:paraId="5AB67189" w14:textId="5DC0DC94" w:rsidR="008B6903" w:rsidRPr="008B6903" w:rsidRDefault="00BA788D" w:rsidP="008B6903">
      <w:pPr>
        <w:rPr>
          <w:rFonts w:ascii="Arial" w:hAnsi="Arial" w:cs="Arial"/>
          <w:i/>
          <w:sz w:val="18"/>
          <w:szCs w:val="18"/>
        </w:rPr>
      </w:pPr>
      <w:r>
        <w:rPr>
          <w:rFonts w:ascii="Arial" w:hAnsi="Arial" w:cs="Arial"/>
          <w:i/>
          <w:sz w:val="18"/>
          <w:szCs w:val="18"/>
        </w:rPr>
        <w:t>Desarrollar el flujograma del proceso seleccionado en notación BPMN</w:t>
      </w:r>
      <w:r w:rsidR="00834561">
        <w:rPr>
          <w:rFonts w:ascii="Arial" w:hAnsi="Arial" w:cs="Arial"/>
          <w:i/>
          <w:sz w:val="18"/>
          <w:szCs w:val="18"/>
        </w:rPr>
        <w:t>.</w:t>
      </w:r>
    </w:p>
    <w:p>
      <w:commentRangeStart w:id="0"/>
      <w:r>
        <w:rPr>
          <w:b w:val="0"/>
          <w:i w:val="0"/>
        </w:rPr>
        <w:t>El siguiente flujograma BPMN representa el proceso AS-IS, organizado en cuatro carriles (roles). El hito de cierre — registro de la OC en estado “Pendiente de Recepción” — es el evento que dispara el Proceso 2 (Recepción e Inventarios en Centros de Distribución y Tiendas), a cargo del Grupo 2.</w:t>
      </w:r>
      <w:commentRangeEnd w:id="0"/>
      <w:r>
        <w:rPr>
          <w:rStyle w:val="CommentReference"/>
        </w:rPr>
        <w:commentReference w:id="0"/>
      </w:r>
    </w:p>
    <w:p>
      <w:pPr>
        <w:jc w:val="center"/>
      </w:pPr>
      <w:r>
        <w:drawing>
          <wp:inline xmlns:a="http://schemas.openxmlformats.org/drawingml/2006/main" xmlns:pic="http://schemas.openxmlformats.org/drawingml/2006/picture">
            <wp:extent cx="5852160" cy="2467299"/>
            <wp:docPr id="11" name="Picture 11"/>
            <wp:cNvGraphicFramePr>
              <a:graphicFrameLocks noChangeAspect="1"/>
            </wp:cNvGraphicFramePr>
            <a:graphic>
              <a:graphicData uri="http://schemas.openxmlformats.org/drawingml/2006/picture">
                <pic:pic>
                  <pic:nvPicPr>
                    <pic:cNvPr id="0" name="3_bpmn_proceso1.png"/>
                    <pic:cNvPicPr/>
                  </pic:nvPicPr>
                  <pic:blipFill>
                    <a:blip r:embed="rId15"/>
                    <a:stretch>
                      <a:fillRect/>
                    </a:stretch>
                  </pic:blipFill>
                  <pic:spPr>
                    <a:xfrm>
                      <a:off x="0" y="0"/>
                      <a:ext cx="5852160" cy="2467299"/>
                    </a:xfrm>
                    <a:prstGeom prst="rect"/>
                  </pic:spPr>
                </pic:pic>
              </a:graphicData>
            </a:graphic>
          </wp:inline>
        </w:drawing>
      </w:r>
    </w:p>
    <w:p>
      <w:pPr>
        <w:jc w:val="center"/>
      </w:pPr>
      <w:r>
        <w:rPr>
          <w:b w:val="0"/>
          <w:i/>
          <w:sz w:val="18"/>
        </w:rPr>
        <w:t>Figura 3. Flujograma BPMN AS-IS del proceso Planificación de Demanda y Compras.</w:t>
      </w:r>
    </w:p>
    <w:p w14:paraId="6FE79BF2" w14:textId="31656FBF" w:rsidR="003C4DA6" w:rsidRPr="001051EC" w:rsidRDefault="003C4DA6" w:rsidP="00BA788D">
      <w:pPr>
        <w:pStyle w:val="Ttulo1"/>
        <w:numPr>
          <w:ilvl w:val="0"/>
          <w:numId w:val="4"/>
        </w:numPr>
        <w:rPr>
          <w:rFonts w:ascii="Arial" w:hAnsi="Arial" w:cs="Arial"/>
          <w:b/>
          <w:bCs/>
          <w:sz w:val="24"/>
          <w:szCs w:val="24"/>
        </w:rPr>
      </w:pPr>
      <w:bookmarkStart w:id="9" w:name="_Toc225100089"/>
      <w:r w:rsidRPr="001051EC">
        <w:rPr>
          <w:rFonts w:ascii="Arial" w:hAnsi="Arial" w:cs="Arial"/>
          <w:b/>
          <w:bCs/>
          <w:sz w:val="24"/>
          <w:szCs w:val="24"/>
        </w:rPr>
        <w:t xml:space="preserve">IDENTIFICACIÓN DE </w:t>
      </w:r>
      <w:r w:rsidR="00BA788D">
        <w:rPr>
          <w:rFonts w:ascii="Arial" w:hAnsi="Arial" w:cs="Arial"/>
          <w:b/>
          <w:bCs/>
          <w:sz w:val="24"/>
          <w:szCs w:val="24"/>
        </w:rPr>
        <w:t>PROBLEMAS/NUEVAS NECESIDADES (Mínimo 2 problemas y 2 nuevas necesidades)</w:t>
      </w:r>
      <w:bookmarkEnd w:id="9"/>
    </w:p>
    <w:p w14:paraId="2356973D" w14:textId="77777777" w:rsidR="003C4DA6" w:rsidRDefault="003C4DA6" w:rsidP="001051EC">
      <w:pPr>
        <w:pStyle w:val="Prrafodelista"/>
        <w:spacing w:line="360" w:lineRule="auto"/>
        <w:ind w:left="372"/>
        <w:jc w:val="both"/>
        <w:rPr>
          <w:rFonts w:ascii="Arial" w:hAnsi="Arial" w:cs="Arial"/>
          <w:color w:val="000000" w:themeColor="text1"/>
        </w:rPr>
      </w:pPr>
    </w:p>
    <w:p w14:paraId="2708C8AD" w14:textId="77777777" w:rsidR="00D1496A" w:rsidRDefault="00D1496A" w:rsidP="0091056F">
      <w:pPr>
        <w:pStyle w:val="Prrafodelista"/>
        <w:numPr>
          <w:ilvl w:val="0"/>
          <w:numId w:val="6"/>
        </w:numPr>
        <w:spacing w:line="360" w:lineRule="auto"/>
        <w:jc w:val="both"/>
        <w:rPr>
          <w:rFonts w:ascii="Arial" w:hAnsi="Arial" w:cs="Arial"/>
          <w:vanish/>
          <w:color w:val="000000" w:themeColor="text1"/>
        </w:rPr>
      </w:pPr>
    </w:p>
    <w:p w14:paraId="4BF4D09B" w14:textId="49BA097A" w:rsidR="003C4DA6" w:rsidRDefault="00BA788D" w:rsidP="0091056F">
      <w:pPr>
        <w:pStyle w:val="Ttulo2"/>
        <w:numPr>
          <w:ilvl w:val="1"/>
          <w:numId w:val="4"/>
        </w:numPr>
        <w:rPr>
          <w:rFonts w:ascii="Arial" w:hAnsi="Arial" w:cs="Arial"/>
          <w:sz w:val="22"/>
          <w:szCs w:val="22"/>
        </w:rPr>
      </w:pPr>
      <w:bookmarkStart w:id="10" w:name="_Toc225100090"/>
      <w:r>
        <w:rPr>
          <w:rFonts w:ascii="Arial" w:hAnsi="Arial" w:cs="Arial"/>
          <w:sz w:val="22"/>
          <w:szCs w:val="22"/>
        </w:rPr>
        <w:t>Problema</w:t>
      </w:r>
      <w:r w:rsidR="003C4DA6" w:rsidRPr="009757C8">
        <w:rPr>
          <w:rFonts w:ascii="Arial" w:hAnsi="Arial" w:cs="Arial"/>
          <w:sz w:val="22"/>
          <w:szCs w:val="22"/>
        </w:rPr>
        <w:t xml:space="preserve"> 1</w:t>
      </w:r>
      <w:bookmarkEnd w:id="10"/>
    </w:p>
    <w:p w14:paraId="4C08A37C" w14:textId="72419DE0" w:rsidR="00BA788D" w:rsidRDefault="00BA788D" w:rsidP="0091056F">
      <w:pPr>
        <w:pStyle w:val="Ttulo2"/>
        <w:numPr>
          <w:ilvl w:val="2"/>
          <w:numId w:val="4"/>
        </w:numPr>
        <w:rPr>
          <w:rFonts w:ascii="Arial" w:hAnsi="Arial" w:cs="Arial"/>
          <w:sz w:val="22"/>
          <w:szCs w:val="22"/>
        </w:rPr>
      </w:pPr>
      <w:bookmarkStart w:id="11" w:name="_Toc225100091"/>
      <w:r>
        <w:rPr>
          <w:rFonts w:ascii="Arial" w:hAnsi="Arial" w:cs="Arial"/>
          <w:sz w:val="22"/>
          <w:szCs w:val="22"/>
        </w:rPr>
        <w:t>Narración del problema</w:t>
      </w:r>
      <w:bookmarkEnd w:id="11"/>
    </w:p>
    <w:p w14:paraId="0DD3054D" w14:textId="4D4683A5" w:rsidR="00D1496A" w:rsidRPr="00D1496A" w:rsidRDefault="00D1496A" w:rsidP="00D1496A">
      <w:r>
        <w:rPr>
          <w:rFonts w:ascii="Arial" w:hAnsi="Arial" w:cs="Arial"/>
          <w:i/>
          <w:sz w:val="18"/>
          <w:szCs w:val="18"/>
        </w:rPr>
        <w:t xml:space="preserve">Describir </w:t>
      </w:r>
      <w:r w:rsidRPr="00D1496A">
        <w:rPr>
          <w:rFonts w:ascii="Arial" w:hAnsi="Arial" w:cs="Arial"/>
          <w:i/>
          <w:sz w:val="18"/>
          <w:szCs w:val="18"/>
        </w:rPr>
        <w:t>en que consiste el problema y cuando ocurre</w:t>
      </w:r>
    </w:p>
    <w:p w14:paraId="2E00F184" w14:textId="6F36ABCC" w:rsidR="00BA788D" w:rsidRDefault="00BA788D" w:rsidP="0091056F">
      <w:pPr>
        <w:pStyle w:val="Ttulo2"/>
        <w:numPr>
          <w:ilvl w:val="2"/>
          <w:numId w:val="4"/>
        </w:numPr>
        <w:rPr>
          <w:rFonts w:ascii="Arial" w:hAnsi="Arial" w:cs="Arial"/>
          <w:sz w:val="22"/>
          <w:szCs w:val="22"/>
        </w:rPr>
      </w:pPr>
      <w:bookmarkStart w:id="12" w:name="_Toc225100092"/>
      <w:r w:rsidRPr="00BA788D">
        <w:rPr>
          <w:rFonts w:ascii="Arial" w:hAnsi="Arial" w:cs="Arial"/>
          <w:sz w:val="22"/>
          <w:szCs w:val="22"/>
        </w:rPr>
        <w:t>Clasificación</w:t>
      </w:r>
      <w:bookmarkEnd w:id="12"/>
    </w:p>
    <w:p w14:paraId="72B5DF46" w14:textId="6F57D2C0" w:rsidR="00D1496A" w:rsidRPr="00D1496A" w:rsidRDefault="00D1496A" w:rsidP="00D1496A">
      <w:r>
        <w:rPr>
          <w:rFonts w:ascii="Arial" w:hAnsi="Arial" w:cs="Arial"/>
          <w:i/>
          <w:sz w:val="18"/>
          <w:szCs w:val="18"/>
        </w:rPr>
        <w:t>Clasificar si es un p</w:t>
      </w:r>
      <w:r w:rsidRPr="00D1496A">
        <w:rPr>
          <w:rFonts w:ascii="Arial" w:hAnsi="Arial" w:cs="Arial"/>
          <w:i/>
          <w:sz w:val="18"/>
          <w:szCs w:val="18"/>
        </w:rPr>
        <w:t xml:space="preserve">roblema del </w:t>
      </w:r>
      <w:r>
        <w:rPr>
          <w:rFonts w:ascii="Arial" w:hAnsi="Arial" w:cs="Arial"/>
          <w:i/>
          <w:sz w:val="18"/>
          <w:szCs w:val="18"/>
        </w:rPr>
        <w:t>n</w:t>
      </w:r>
      <w:r w:rsidRPr="00D1496A">
        <w:rPr>
          <w:rFonts w:ascii="Arial" w:hAnsi="Arial" w:cs="Arial"/>
          <w:i/>
          <w:sz w:val="18"/>
          <w:szCs w:val="18"/>
        </w:rPr>
        <w:t>egocio</w:t>
      </w:r>
      <w:r>
        <w:rPr>
          <w:rFonts w:ascii="Arial" w:hAnsi="Arial" w:cs="Arial"/>
          <w:i/>
          <w:sz w:val="18"/>
          <w:szCs w:val="18"/>
        </w:rPr>
        <w:t xml:space="preserve"> (procesos, personas)</w:t>
      </w:r>
      <w:r w:rsidRPr="00D1496A">
        <w:rPr>
          <w:rFonts w:ascii="Arial" w:hAnsi="Arial" w:cs="Arial"/>
          <w:i/>
          <w:sz w:val="18"/>
          <w:szCs w:val="18"/>
        </w:rPr>
        <w:t xml:space="preserve"> o TI (sistemas de información, infraestructura, datos)</w:t>
      </w:r>
    </w:p>
    <w:p w14:paraId="051A61E5" w14:textId="2C36C3F7" w:rsidR="003C4DA6" w:rsidRDefault="00BA788D" w:rsidP="0091056F">
      <w:pPr>
        <w:pStyle w:val="Ttulo2"/>
        <w:numPr>
          <w:ilvl w:val="1"/>
          <w:numId w:val="4"/>
        </w:numPr>
        <w:rPr>
          <w:rFonts w:ascii="Arial" w:hAnsi="Arial" w:cs="Arial"/>
          <w:sz w:val="22"/>
          <w:szCs w:val="22"/>
        </w:rPr>
      </w:pPr>
      <w:bookmarkStart w:id="13" w:name="_Toc225100093"/>
      <w:r>
        <w:rPr>
          <w:rFonts w:ascii="Arial" w:hAnsi="Arial" w:cs="Arial"/>
          <w:sz w:val="22"/>
          <w:szCs w:val="22"/>
        </w:rPr>
        <w:t>Problema 2</w:t>
      </w:r>
      <w:bookmarkEnd w:id="13"/>
    </w:p>
    <w:p w14:paraId="1497603E" w14:textId="77777777" w:rsidR="00D1496A" w:rsidRDefault="00D1496A" w:rsidP="0091056F">
      <w:pPr>
        <w:pStyle w:val="Ttulo2"/>
        <w:numPr>
          <w:ilvl w:val="2"/>
          <w:numId w:val="4"/>
        </w:numPr>
        <w:rPr>
          <w:rFonts w:ascii="Arial" w:hAnsi="Arial" w:cs="Arial"/>
          <w:sz w:val="22"/>
          <w:szCs w:val="22"/>
        </w:rPr>
      </w:pPr>
      <w:bookmarkStart w:id="14" w:name="_Toc225100094"/>
      <w:r>
        <w:rPr>
          <w:rFonts w:ascii="Arial" w:hAnsi="Arial" w:cs="Arial"/>
          <w:sz w:val="22"/>
          <w:szCs w:val="22"/>
        </w:rPr>
        <w:t>Narración del problema</w:t>
      </w:r>
      <w:bookmarkEnd w:id="14"/>
    </w:p>
    <w:p w14:paraId="6D37E69F" w14:textId="0E53F561" w:rsidR="00D1496A" w:rsidRPr="00D1496A" w:rsidRDefault="00D1496A" w:rsidP="00D1496A">
      <w:r>
        <w:rPr>
          <w:rFonts w:ascii="Arial" w:hAnsi="Arial" w:cs="Arial"/>
          <w:i/>
          <w:sz w:val="18"/>
          <w:szCs w:val="18"/>
        </w:rPr>
        <w:t xml:space="preserve">Describir </w:t>
      </w:r>
      <w:r w:rsidRPr="00D1496A">
        <w:rPr>
          <w:rFonts w:ascii="Arial" w:hAnsi="Arial" w:cs="Arial"/>
          <w:i/>
          <w:sz w:val="18"/>
          <w:szCs w:val="18"/>
        </w:rPr>
        <w:t>en que consiste el problema y cuando ocurre</w:t>
      </w:r>
    </w:p>
    <w:p w14:paraId="5EABF5CA" w14:textId="77777777" w:rsidR="00D1496A" w:rsidRDefault="00D1496A" w:rsidP="0091056F">
      <w:pPr>
        <w:pStyle w:val="Ttulo2"/>
        <w:numPr>
          <w:ilvl w:val="2"/>
          <w:numId w:val="4"/>
        </w:numPr>
        <w:rPr>
          <w:rFonts w:ascii="Arial" w:hAnsi="Arial" w:cs="Arial"/>
          <w:sz w:val="22"/>
          <w:szCs w:val="22"/>
        </w:rPr>
      </w:pPr>
      <w:bookmarkStart w:id="15" w:name="_Toc225100095"/>
      <w:r w:rsidRPr="00BA788D">
        <w:rPr>
          <w:rFonts w:ascii="Arial" w:hAnsi="Arial" w:cs="Arial"/>
          <w:sz w:val="22"/>
          <w:szCs w:val="22"/>
        </w:rPr>
        <w:t>Clasificación</w:t>
      </w:r>
      <w:bookmarkEnd w:id="15"/>
    </w:p>
    <w:p w14:paraId="4A7802E4" w14:textId="58AA05D0" w:rsidR="00D1496A" w:rsidRPr="00D1496A" w:rsidRDefault="00D1496A" w:rsidP="00D1496A">
      <w:r>
        <w:rPr>
          <w:rFonts w:ascii="Arial" w:hAnsi="Arial" w:cs="Arial"/>
          <w:i/>
          <w:sz w:val="18"/>
          <w:szCs w:val="18"/>
        </w:rPr>
        <w:t>Clasificar si es un p</w:t>
      </w:r>
      <w:r w:rsidRPr="00D1496A">
        <w:rPr>
          <w:rFonts w:ascii="Arial" w:hAnsi="Arial" w:cs="Arial"/>
          <w:i/>
          <w:sz w:val="18"/>
          <w:szCs w:val="18"/>
        </w:rPr>
        <w:t xml:space="preserve">roblema del </w:t>
      </w:r>
      <w:r>
        <w:rPr>
          <w:rFonts w:ascii="Arial" w:hAnsi="Arial" w:cs="Arial"/>
          <w:i/>
          <w:sz w:val="18"/>
          <w:szCs w:val="18"/>
        </w:rPr>
        <w:t>n</w:t>
      </w:r>
      <w:r w:rsidRPr="00D1496A">
        <w:rPr>
          <w:rFonts w:ascii="Arial" w:hAnsi="Arial" w:cs="Arial"/>
          <w:i/>
          <w:sz w:val="18"/>
          <w:szCs w:val="18"/>
        </w:rPr>
        <w:t>egocio</w:t>
      </w:r>
      <w:r>
        <w:rPr>
          <w:rFonts w:ascii="Arial" w:hAnsi="Arial" w:cs="Arial"/>
          <w:i/>
          <w:sz w:val="18"/>
          <w:szCs w:val="18"/>
        </w:rPr>
        <w:t xml:space="preserve"> (procesos, personas)</w:t>
      </w:r>
      <w:r w:rsidRPr="00D1496A">
        <w:rPr>
          <w:rFonts w:ascii="Arial" w:hAnsi="Arial" w:cs="Arial"/>
          <w:i/>
          <w:sz w:val="18"/>
          <w:szCs w:val="18"/>
        </w:rPr>
        <w:t xml:space="preserve"> o TI (sistemas de información, infraestructura, datos)</w:t>
      </w:r>
    </w:p>
    <w:p w14:paraId="06BB8004" w14:textId="148DD908" w:rsidR="00BA788D" w:rsidRDefault="00BA788D" w:rsidP="0091056F">
      <w:pPr>
        <w:pStyle w:val="Ttulo2"/>
        <w:numPr>
          <w:ilvl w:val="1"/>
          <w:numId w:val="4"/>
        </w:numPr>
        <w:rPr>
          <w:rFonts w:ascii="Arial" w:hAnsi="Arial" w:cs="Arial"/>
          <w:sz w:val="22"/>
          <w:szCs w:val="22"/>
        </w:rPr>
      </w:pPr>
      <w:bookmarkStart w:id="16" w:name="_Toc225100096"/>
      <w:r>
        <w:rPr>
          <w:rFonts w:ascii="Arial" w:hAnsi="Arial" w:cs="Arial"/>
          <w:sz w:val="22"/>
          <w:szCs w:val="22"/>
        </w:rPr>
        <w:t>Nueva necesidad 1</w:t>
      </w:r>
      <w:bookmarkEnd w:id="16"/>
    </w:p>
    <w:p w14:paraId="16572E12" w14:textId="7E871A0A" w:rsidR="0091056F" w:rsidRDefault="0091056F" w:rsidP="0091056F">
      <w:pPr>
        <w:pStyle w:val="Ttulo2"/>
        <w:numPr>
          <w:ilvl w:val="2"/>
          <w:numId w:val="4"/>
        </w:numPr>
        <w:rPr>
          <w:rFonts w:ascii="Arial" w:hAnsi="Arial" w:cs="Arial"/>
          <w:sz w:val="22"/>
          <w:szCs w:val="22"/>
        </w:rPr>
      </w:pPr>
      <w:bookmarkStart w:id="17" w:name="_Toc225100097"/>
      <w:r>
        <w:rPr>
          <w:rFonts w:ascii="Arial" w:hAnsi="Arial" w:cs="Arial"/>
          <w:sz w:val="22"/>
          <w:szCs w:val="22"/>
        </w:rPr>
        <w:t>Narración de la necesidad</w:t>
      </w:r>
      <w:bookmarkEnd w:id="17"/>
    </w:p>
    <w:p w14:paraId="298F2E73" w14:textId="02C95E27" w:rsidR="0091056F" w:rsidRPr="00D1496A" w:rsidRDefault="0091056F" w:rsidP="0091056F">
      <w:r>
        <w:rPr>
          <w:rFonts w:ascii="Arial" w:hAnsi="Arial" w:cs="Arial"/>
          <w:i/>
          <w:sz w:val="18"/>
          <w:szCs w:val="18"/>
        </w:rPr>
        <w:t xml:space="preserve">Describir </w:t>
      </w:r>
      <w:r w:rsidRPr="00D1496A">
        <w:rPr>
          <w:rFonts w:ascii="Arial" w:hAnsi="Arial" w:cs="Arial"/>
          <w:i/>
          <w:sz w:val="18"/>
          <w:szCs w:val="18"/>
        </w:rPr>
        <w:t xml:space="preserve">en que consiste </w:t>
      </w:r>
      <w:r>
        <w:rPr>
          <w:rFonts w:ascii="Arial" w:hAnsi="Arial" w:cs="Arial"/>
          <w:i/>
          <w:sz w:val="18"/>
          <w:szCs w:val="18"/>
        </w:rPr>
        <w:t xml:space="preserve">la aspiración/requerimiento </w:t>
      </w:r>
    </w:p>
    <w:p w14:paraId="45787266" w14:textId="77E9AE2B" w:rsidR="00BA788D" w:rsidRDefault="00BA788D" w:rsidP="0091056F">
      <w:pPr>
        <w:pStyle w:val="Ttulo2"/>
        <w:numPr>
          <w:ilvl w:val="1"/>
          <w:numId w:val="4"/>
        </w:numPr>
        <w:rPr>
          <w:rFonts w:ascii="Arial" w:hAnsi="Arial" w:cs="Arial"/>
          <w:sz w:val="22"/>
          <w:szCs w:val="22"/>
        </w:rPr>
      </w:pPr>
      <w:bookmarkStart w:id="18" w:name="_Toc225100098"/>
      <w:r w:rsidRPr="00BA788D">
        <w:rPr>
          <w:rFonts w:ascii="Arial" w:hAnsi="Arial" w:cs="Arial"/>
          <w:sz w:val="22"/>
          <w:szCs w:val="22"/>
        </w:rPr>
        <w:t>Nueva necesidad 2</w:t>
      </w:r>
      <w:bookmarkEnd w:id="18"/>
    </w:p>
    <w:p w14:paraId="540E7B45" w14:textId="77777777" w:rsidR="0091056F" w:rsidRDefault="0091056F" w:rsidP="0091056F">
      <w:pPr>
        <w:pStyle w:val="Ttulo2"/>
        <w:numPr>
          <w:ilvl w:val="2"/>
          <w:numId w:val="4"/>
        </w:numPr>
        <w:rPr>
          <w:rFonts w:ascii="Arial" w:hAnsi="Arial" w:cs="Arial"/>
          <w:sz w:val="22"/>
          <w:szCs w:val="22"/>
        </w:rPr>
      </w:pPr>
      <w:bookmarkStart w:id="19" w:name="_Toc225100099"/>
      <w:r>
        <w:rPr>
          <w:rFonts w:ascii="Arial" w:hAnsi="Arial" w:cs="Arial"/>
          <w:sz w:val="22"/>
          <w:szCs w:val="22"/>
        </w:rPr>
        <w:t>Narración de la necesidad</w:t>
      </w:r>
      <w:bookmarkEnd w:id="19"/>
    </w:p>
    <w:p w14:paraId="4A9BDAA9" w14:textId="77777777" w:rsidR="0091056F" w:rsidRPr="00D1496A" w:rsidRDefault="0091056F" w:rsidP="0091056F">
      <w:r>
        <w:rPr>
          <w:rFonts w:ascii="Arial" w:hAnsi="Arial" w:cs="Arial"/>
          <w:i/>
          <w:sz w:val="18"/>
          <w:szCs w:val="18"/>
        </w:rPr>
        <w:t xml:space="preserve">Describir </w:t>
      </w:r>
      <w:r w:rsidRPr="00D1496A">
        <w:rPr>
          <w:rFonts w:ascii="Arial" w:hAnsi="Arial" w:cs="Arial"/>
          <w:i/>
          <w:sz w:val="18"/>
          <w:szCs w:val="18"/>
        </w:rPr>
        <w:t xml:space="preserve">en que consiste </w:t>
      </w:r>
      <w:r>
        <w:rPr>
          <w:rFonts w:ascii="Arial" w:hAnsi="Arial" w:cs="Arial"/>
          <w:i/>
          <w:sz w:val="18"/>
          <w:szCs w:val="18"/>
        </w:rPr>
        <w:t xml:space="preserve">la aspiración/requerimiento </w:t>
      </w:r>
    </w:p>
    <w:p w14:paraId="2DF936E5" w14:textId="1225CA1B" w:rsidR="0091056F" w:rsidRDefault="0091056F" w:rsidP="0091056F">
      <w:pPr>
        <w:pStyle w:val="Ttulo1"/>
        <w:numPr>
          <w:ilvl w:val="0"/>
          <w:numId w:val="4"/>
        </w:numPr>
        <w:rPr>
          <w:rFonts w:ascii="Arial" w:hAnsi="Arial" w:cs="Arial"/>
          <w:b/>
          <w:bCs/>
          <w:sz w:val="24"/>
          <w:szCs w:val="24"/>
        </w:rPr>
      </w:pPr>
      <w:bookmarkStart w:id="20" w:name="_Toc225100100"/>
      <w:r>
        <w:rPr>
          <w:rFonts w:ascii="Arial" w:hAnsi="Arial" w:cs="Arial"/>
          <w:b/>
          <w:bCs/>
          <w:sz w:val="24"/>
          <w:szCs w:val="24"/>
        </w:rPr>
        <w:lastRenderedPageBreak/>
        <w:t>MAPA DE CAPACIDADES</w:t>
      </w:r>
      <w:bookmarkEnd w:id="20"/>
    </w:p>
    <w:p w14:paraId="2DCC0312" w14:textId="4F453F4F" w:rsidR="00273C07" w:rsidRDefault="00273C07" w:rsidP="00273C07">
      <w:pPr>
        <w:pStyle w:val="Ttulo2"/>
        <w:numPr>
          <w:ilvl w:val="2"/>
          <w:numId w:val="4"/>
        </w:numPr>
        <w:rPr>
          <w:rFonts w:ascii="Arial" w:hAnsi="Arial" w:cs="Arial"/>
          <w:sz w:val="22"/>
          <w:szCs w:val="22"/>
        </w:rPr>
      </w:pPr>
      <w:bookmarkStart w:id="21" w:name="_Toc225100101"/>
      <w:r>
        <w:rPr>
          <w:rFonts w:ascii="Arial" w:hAnsi="Arial" w:cs="Arial"/>
          <w:sz w:val="22"/>
          <w:szCs w:val="22"/>
        </w:rPr>
        <w:t>Diagrama de representación</w:t>
      </w:r>
      <w:bookmarkEnd w:id="21"/>
    </w:p>
    <w:p w14:paraId="5DFD28AE" w14:textId="1500BD7D" w:rsidR="0091056F" w:rsidRDefault="00273C07" w:rsidP="00273C07">
      <w:pPr>
        <w:jc w:val="both"/>
      </w:pPr>
      <w:r w:rsidRPr="00273C07">
        <w:rPr>
          <w:rFonts w:ascii="Arial" w:hAnsi="Arial" w:cs="Arial"/>
          <w:i/>
          <w:sz w:val="18"/>
          <w:szCs w:val="18"/>
        </w:rPr>
        <w:t>Describir las principales capacidades del rubro de la organización. En caso de utilizar un modelo de referencia, mencionarlo y cuáles han sido los puntos de adaptación</w:t>
      </w:r>
      <w:r>
        <w:rPr>
          <w:rFonts w:ascii="Arial" w:hAnsi="Arial" w:cs="Arial"/>
          <w:i/>
          <w:sz w:val="18"/>
          <w:szCs w:val="18"/>
        </w:rPr>
        <w:t xml:space="preserve">. Asimismo, debe </w:t>
      </w:r>
      <w:r w:rsidR="002664DF">
        <w:rPr>
          <w:rFonts w:ascii="Arial" w:hAnsi="Arial" w:cs="Arial"/>
          <w:i/>
          <w:sz w:val="18"/>
          <w:szCs w:val="18"/>
        </w:rPr>
        <w:t xml:space="preserve">desarrollar </w:t>
      </w:r>
      <w:r w:rsidR="002664DF" w:rsidRPr="00273C07">
        <w:rPr>
          <w:rFonts w:ascii="Arial" w:hAnsi="Arial" w:cs="Arial"/>
          <w:i/>
          <w:sz w:val="18"/>
          <w:szCs w:val="18"/>
        </w:rPr>
        <w:t>2</w:t>
      </w:r>
      <w:r w:rsidRPr="00273C07">
        <w:rPr>
          <w:rFonts w:ascii="Arial" w:hAnsi="Arial" w:cs="Arial"/>
          <w:i/>
          <w:sz w:val="18"/>
          <w:szCs w:val="18"/>
        </w:rPr>
        <w:t xml:space="preserve"> niveles del mapa de capacidades (Nivel 1 y 2). Centrarse en las capacidades "Core"</w:t>
      </w:r>
    </w:p>
    <w:p w14:paraId="7681415B" w14:textId="07F02427" w:rsidR="002664DF" w:rsidRDefault="000B6817" w:rsidP="002664DF">
      <w:pPr>
        <w:pStyle w:val="Ttulo1"/>
        <w:numPr>
          <w:ilvl w:val="0"/>
          <w:numId w:val="4"/>
        </w:numPr>
        <w:rPr>
          <w:rFonts w:ascii="Arial" w:hAnsi="Arial" w:cs="Arial"/>
          <w:b/>
          <w:bCs/>
          <w:sz w:val="24"/>
          <w:szCs w:val="24"/>
        </w:rPr>
      </w:pPr>
      <w:bookmarkStart w:id="22" w:name="_Toc225100102"/>
      <w:r>
        <w:rPr>
          <w:rFonts w:ascii="Arial" w:hAnsi="Arial" w:cs="Arial"/>
          <w:b/>
          <w:bCs/>
          <w:sz w:val="24"/>
          <w:szCs w:val="24"/>
        </w:rPr>
        <w:t>ARQUITECTURA</w:t>
      </w:r>
      <w:r w:rsidR="002664DF">
        <w:rPr>
          <w:rFonts w:ascii="Arial" w:hAnsi="Arial" w:cs="Arial"/>
          <w:b/>
          <w:bCs/>
          <w:sz w:val="24"/>
          <w:szCs w:val="24"/>
        </w:rPr>
        <w:t xml:space="preserve"> ACTUAL (AS IS)</w:t>
      </w:r>
      <w:bookmarkEnd w:id="22"/>
    </w:p>
    <w:p w14:paraId="57B524C3" w14:textId="5CF89692" w:rsidR="002664DF" w:rsidRDefault="002664DF" w:rsidP="002664DF">
      <w:pPr>
        <w:pStyle w:val="Ttulo2"/>
        <w:numPr>
          <w:ilvl w:val="2"/>
          <w:numId w:val="4"/>
        </w:numPr>
        <w:rPr>
          <w:rFonts w:ascii="Arial" w:hAnsi="Arial" w:cs="Arial"/>
          <w:sz w:val="22"/>
          <w:szCs w:val="22"/>
        </w:rPr>
      </w:pPr>
      <w:bookmarkStart w:id="23" w:name="_Toc225100103"/>
      <w:r>
        <w:rPr>
          <w:rFonts w:ascii="Arial" w:hAnsi="Arial" w:cs="Arial"/>
          <w:sz w:val="22"/>
          <w:szCs w:val="22"/>
        </w:rPr>
        <w:t>Negocios</w:t>
      </w:r>
      <w:bookmarkEnd w:id="23"/>
    </w:p>
    <w:p w14:paraId="5B502B79" w14:textId="20168231" w:rsidR="002664DF" w:rsidRDefault="002664DF" w:rsidP="002664DF">
      <w:pPr>
        <w:jc w:val="both"/>
        <w:rPr>
          <w:rFonts w:ascii="Arial" w:hAnsi="Arial" w:cs="Arial"/>
          <w:i/>
          <w:sz w:val="18"/>
          <w:szCs w:val="18"/>
        </w:rPr>
      </w:pPr>
      <w:r w:rsidRPr="00273C07">
        <w:rPr>
          <w:rFonts w:ascii="Arial" w:hAnsi="Arial" w:cs="Arial"/>
          <w:i/>
          <w:sz w:val="18"/>
          <w:szCs w:val="18"/>
        </w:rPr>
        <w:t xml:space="preserve">Describir </w:t>
      </w:r>
      <w:r w:rsidR="00370C05" w:rsidRPr="00370C05">
        <w:rPr>
          <w:rFonts w:ascii="Arial" w:hAnsi="Arial" w:cs="Arial"/>
          <w:i/>
          <w:sz w:val="18"/>
          <w:szCs w:val="18"/>
        </w:rPr>
        <w:t>el proceso enfocado en las actividades claves (value stream) que generan valor para el proceso seleccionado</w:t>
      </w:r>
    </w:p>
    <w:p w14:paraId="3FAD7AFA" w14:textId="44C8224B" w:rsidR="002664DF" w:rsidRDefault="002664DF" w:rsidP="002664DF">
      <w:pPr>
        <w:pStyle w:val="Ttulo2"/>
        <w:numPr>
          <w:ilvl w:val="2"/>
          <w:numId w:val="4"/>
        </w:numPr>
        <w:rPr>
          <w:rFonts w:ascii="Arial" w:hAnsi="Arial" w:cs="Arial"/>
          <w:sz w:val="22"/>
          <w:szCs w:val="22"/>
        </w:rPr>
      </w:pPr>
      <w:bookmarkStart w:id="24" w:name="_Toc225100104"/>
      <w:r>
        <w:rPr>
          <w:rFonts w:ascii="Arial" w:hAnsi="Arial" w:cs="Arial"/>
          <w:sz w:val="22"/>
          <w:szCs w:val="22"/>
        </w:rPr>
        <w:t>Aplicaciones</w:t>
      </w:r>
      <w:bookmarkEnd w:id="24"/>
    </w:p>
    <w:p w14:paraId="3E6EE755" w14:textId="1FD1ED0B" w:rsidR="002664DF" w:rsidRDefault="00370C05" w:rsidP="002664DF">
      <w:pPr>
        <w:jc w:val="both"/>
        <w:rPr>
          <w:rFonts w:ascii="Arial" w:hAnsi="Arial" w:cs="Arial"/>
          <w:i/>
          <w:sz w:val="18"/>
          <w:szCs w:val="18"/>
        </w:rPr>
      </w:pPr>
      <w:r w:rsidRPr="00370C05">
        <w:rPr>
          <w:rFonts w:ascii="Arial" w:hAnsi="Arial" w:cs="Arial"/>
          <w:i/>
          <w:sz w:val="18"/>
          <w:szCs w:val="18"/>
        </w:rPr>
        <w:t>Identifica</w:t>
      </w:r>
      <w:r>
        <w:rPr>
          <w:rFonts w:ascii="Arial" w:hAnsi="Arial" w:cs="Arial"/>
          <w:i/>
          <w:sz w:val="18"/>
          <w:szCs w:val="18"/>
        </w:rPr>
        <w:t>r</w:t>
      </w:r>
      <w:r w:rsidRPr="00370C05">
        <w:rPr>
          <w:rFonts w:ascii="Arial" w:hAnsi="Arial" w:cs="Arial"/>
          <w:i/>
          <w:sz w:val="18"/>
          <w:szCs w:val="18"/>
        </w:rPr>
        <w:t xml:space="preserve"> y describ</w:t>
      </w:r>
      <w:r>
        <w:rPr>
          <w:rFonts w:ascii="Arial" w:hAnsi="Arial" w:cs="Arial"/>
          <w:i/>
          <w:sz w:val="18"/>
          <w:szCs w:val="18"/>
        </w:rPr>
        <w:t>ir</w:t>
      </w:r>
      <w:r w:rsidRPr="00370C05">
        <w:rPr>
          <w:rFonts w:ascii="Arial" w:hAnsi="Arial" w:cs="Arial"/>
          <w:i/>
          <w:sz w:val="18"/>
          <w:szCs w:val="18"/>
        </w:rPr>
        <w:t xml:space="preserve"> todas las aplicaciones o módulos que soportan el proceso de negocio (diferenciar front</w:t>
      </w:r>
      <w:r w:rsidR="00CA04D9">
        <w:rPr>
          <w:rFonts w:ascii="Arial" w:hAnsi="Arial" w:cs="Arial"/>
          <w:i/>
          <w:sz w:val="18"/>
          <w:szCs w:val="18"/>
        </w:rPr>
        <w:t>office</w:t>
      </w:r>
      <w:r w:rsidRPr="00370C05">
        <w:rPr>
          <w:rFonts w:ascii="Arial" w:hAnsi="Arial" w:cs="Arial"/>
          <w:i/>
          <w:sz w:val="18"/>
          <w:szCs w:val="18"/>
        </w:rPr>
        <w:t>/integración/back</w:t>
      </w:r>
      <w:r w:rsidR="00CA04D9">
        <w:rPr>
          <w:rFonts w:ascii="Arial" w:hAnsi="Arial" w:cs="Arial"/>
          <w:i/>
          <w:sz w:val="18"/>
          <w:szCs w:val="18"/>
        </w:rPr>
        <w:t>office</w:t>
      </w:r>
      <w:r w:rsidRPr="00370C05">
        <w:rPr>
          <w:rFonts w:ascii="Arial" w:hAnsi="Arial" w:cs="Arial"/>
          <w:i/>
          <w:sz w:val="18"/>
          <w:szCs w:val="18"/>
        </w:rPr>
        <w:t xml:space="preserve">). </w:t>
      </w:r>
      <w:r w:rsidR="00A6520F">
        <w:rPr>
          <w:rFonts w:ascii="Arial" w:hAnsi="Arial" w:cs="Arial"/>
          <w:i/>
          <w:sz w:val="18"/>
          <w:szCs w:val="18"/>
        </w:rPr>
        <w:t xml:space="preserve">Asimismo, debe especificar los servicios de aplicación </w:t>
      </w:r>
    </w:p>
    <w:p w14:paraId="0644794A" w14:textId="530CB2A4" w:rsidR="002664DF" w:rsidRDefault="002664DF" w:rsidP="002664DF">
      <w:pPr>
        <w:pStyle w:val="Ttulo2"/>
        <w:numPr>
          <w:ilvl w:val="2"/>
          <w:numId w:val="4"/>
        </w:numPr>
        <w:rPr>
          <w:rFonts w:ascii="Arial" w:hAnsi="Arial" w:cs="Arial"/>
          <w:sz w:val="22"/>
          <w:szCs w:val="22"/>
        </w:rPr>
      </w:pPr>
      <w:bookmarkStart w:id="25" w:name="_Toc225100105"/>
      <w:r>
        <w:rPr>
          <w:rFonts w:ascii="Arial" w:hAnsi="Arial" w:cs="Arial"/>
          <w:sz w:val="22"/>
          <w:szCs w:val="22"/>
        </w:rPr>
        <w:t>Datos</w:t>
      </w:r>
      <w:bookmarkEnd w:id="25"/>
    </w:p>
    <w:p w14:paraId="3C6D8FA8" w14:textId="4EB1E6D6" w:rsidR="002664DF" w:rsidRPr="002664DF" w:rsidRDefault="00370C05" w:rsidP="002664DF">
      <w:pPr>
        <w:jc w:val="both"/>
        <w:rPr>
          <w:rFonts w:ascii="Arial" w:hAnsi="Arial" w:cs="Arial"/>
          <w:i/>
          <w:sz w:val="18"/>
          <w:szCs w:val="18"/>
        </w:rPr>
      </w:pPr>
      <w:bookmarkStart w:id="26" w:name="_Hlk162196591"/>
      <w:r w:rsidRPr="00370C05">
        <w:rPr>
          <w:rFonts w:ascii="Arial" w:hAnsi="Arial" w:cs="Arial"/>
          <w:i/>
          <w:sz w:val="18"/>
          <w:szCs w:val="18"/>
        </w:rPr>
        <w:t>Identifica</w:t>
      </w:r>
      <w:r>
        <w:rPr>
          <w:rFonts w:ascii="Arial" w:hAnsi="Arial" w:cs="Arial"/>
          <w:i/>
          <w:sz w:val="18"/>
          <w:szCs w:val="18"/>
        </w:rPr>
        <w:t>r</w:t>
      </w:r>
      <w:r w:rsidRPr="00370C05">
        <w:rPr>
          <w:rFonts w:ascii="Arial" w:hAnsi="Arial" w:cs="Arial"/>
          <w:i/>
          <w:sz w:val="18"/>
          <w:szCs w:val="18"/>
        </w:rPr>
        <w:t xml:space="preserve"> y describ</w:t>
      </w:r>
      <w:r>
        <w:rPr>
          <w:rFonts w:ascii="Arial" w:hAnsi="Arial" w:cs="Arial"/>
          <w:i/>
          <w:sz w:val="18"/>
          <w:szCs w:val="18"/>
        </w:rPr>
        <w:t>ir</w:t>
      </w:r>
      <w:r w:rsidRPr="00370C05">
        <w:rPr>
          <w:rFonts w:ascii="Arial" w:hAnsi="Arial" w:cs="Arial"/>
          <w:i/>
          <w:sz w:val="18"/>
          <w:szCs w:val="18"/>
        </w:rPr>
        <w:t xml:space="preserve"> todas las entidades de datos que soportan </w:t>
      </w:r>
      <w:r>
        <w:rPr>
          <w:rFonts w:ascii="Arial" w:hAnsi="Arial" w:cs="Arial"/>
          <w:i/>
          <w:sz w:val="18"/>
          <w:szCs w:val="18"/>
        </w:rPr>
        <w:t>el proceso de negocio</w:t>
      </w:r>
      <w:bookmarkEnd w:id="26"/>
      <w:r>
        <w:rPr>
          <w:rFonts w:ascii="Arial" w:hAnsi="Arial" w:cs="Arial"/>
          <w:i/>
          <w:sz w:val="18"/>
          <w:szCs w:val="18"/>
        </w:rPr>
        <w:t>.</w:t>
      </w:r>
    </w:p>
    <w:p w14:paraId="043B2313" w14:textId="25C3E137" w:rsidR="002664DF" w:rsidRDefault="002664DF" w:rsidP="002664DF">
      <w:pPr>
        <w:pStyle w:val="Ttulo2"/>
        <w:numPr>
          <w:ilvl w:val="2"/>
          <w:numId w:val="4"/>
        </w:numPr>
        <w:rPr>
          <w:rFonts w:ascii="Arial" w:hAnsi="Arial" w:cs="Arial"/>
          <w:sz w:val="22"/>
          <w:szCs w:val="22"/>
        </w:rPr>
      </w:pPr>
      <w:bookmarkStart w:id="27" w:name="_Toc225100106"/>
      <w:r>
        <w:rPr>
          <w:rFonts w:ascii="Arial" w:hAnsi="Arial" w:cs="Arial"/>
          <w:sz w:val="22"/>
          <w:szCs w:val="22"/>
        </w:rPr>
        <w:t>Infraestructura</w:t>
      </w:r>
      <w:bookmarkEnd w:id="27"/>
    </w:p>
    <w:p w14:paraId="77B8C402" w14:textId="4B491CE2" w:rsidR="002664DF" w:rsidRDefault="00370C05" w:rsidP="002664DF">
      <w:pPr>
        <w:jc w:val="both"/>
        <w:rPr>
          <w:rFonts w:ascii="Arial" w:hAnsi="Arial" w:cs="Arial"/>
          <w:i/>
          <w:sz w:val="18"/>
          <w:szCs w:val="18"/>
        </w:rPr>
      </w:pPr>
      <w:r w:rsidRPr="00370C05">
        <w:rPr>
          <w:rFonts w:ascii="Arial" w:hAnsi="Arial" w:cs="Arial"/>
          <w:i/>
          <w:sz w:val="18"/>
          <w:szCs w:val="18"/>
        </w:rPr>
        <w:t>Identifica</w:t>
      </w:r>
      <w:r>
        <w:rPr>
          <w:rFonts w:ascii="Arial" w:hAnsi="Arial" w:cs="Arial"/>
          <w:i/>
          <w:sz w:val="18"/>
          <w:szCs w:val="18"/>
        </w:rPr>
        <w:t>r</w:t>
      </w:r>
      <w:r w:rsidRPr="00370C05">
        <w:rPr>
          <w:rFonts w:ascii="Arial" w:hAnsi="Arial" w:cs="Arial"/>
          <w:i/>
          <w:sz w:val="18"/>
          <w:szCs w:val="18"/>
        </w:rPr>
        <w:t xml:space="preserve"> y describ</w:t>
      </w:r>
      <w:r>
        <w:rPr>
          <w:rFonts w:ascii="Arial" w:hAnsi="Arial" w:cs="Arial"/>
          <w:i/>
          <w:sz w:val="18"/>
          <w:szCs w:val="18"/>
        </w:rPr>
        <w:t>ir</w:t>
      </w:r>
      <w:r w:rsidRPr="00370C05">
        <w:rPr>
          <w:rFonts w:ascii="Arial" w:hAnsi="Arial" w:cs="Arial"/>
          <w:i/>
          <w:sz w:val="18"/>
          <w:szCs w:val="18"/>
        </w:rPr>
        <w:t xml:space="preserve"> tod</w:t>
      </w:r>
      <w:r w:rsidR="00A6520F">
        <w:rPr>
          <w:rFonts w:ascii="Arial" w:hAnsi="Arial" w:cs="Arial"/>
          <w:i/>
          <w:sz w:val="18"/>
          <w:szCs w:val="18"/>
        </w:rPr>
        <w:t>o</w:t>
      </w:r>
      <w:r w:rsidRPr="00370C05">
        <w:rPr>
          <w:rFonts w:ascii="Arial" w:hAnsi="Arial" w:cs="Arial"/>
          <w:i/>
          <w:sz w:val="18"/>
          <w:szCs w:val="18"/>
        </w:rPr>
        <w:t>s l</w:t>
      </w:r>
      <w:r w:rsidR="00A6520F">
        <w:rPr>
          <w:rFonts w:ascii="Arial" w:hAnsi="Arial" w:cs="Arial"/>
          <w:i/>
          <w:sz w:val="18"/>
          <w:szCs w:val="18"/>
        </w:rPr>
        <w:t xml:space="preserve">os elementos de infraestructura </w:t>
      </w:r>
      <w:r w:rsidR="005965DE" w:rsidRPr="005965DE">
        <w:rPr>
          <w:rFonts w:ascii="Arial" w:hAnsi="Arial" w:cs="Arial"/>
          <w:i/>
          <w:sz w:val="18"/>
          <w:szCs w:val="18"/>
        </w:rPr>
        <w:t xml:space="preserve">donde </w:t>
      </w:r>
      <w:r w:rsidR="005965DE">
        <w:rPr>
          <w:rFonts w:ascii="Arial" w:hAnsi="Arial" w:cs="Arial"/>
          <w:i/>
          <w:sz w:val="18"/>
          <w:szCs w:val="18"/>
        </w:rPr>
        <w:t xml:space="preserve">se </w:t>
      </w:r>
      <w:r w:rsidR="005965DE" w:rsidRPr="005965DE">
        <w:rPr>
          <w:rFonts w:ascii="Arial" w:hAnsi="Arial" w:cs="Arial"/>
          <w:i/>
          <w:sz w:val="18"/>
          <w:szCs w:val="18"/>
        </w:rPr>
        <w:t>aloja la aplicación y como se comunica con el ecosistema de la organización, servicios de infraestructura que provee a la capa de aplicación</w:t>
      </w:r>
      <w:r w:rsidR="00A6520F">
        <w:rPr>
          <w:rFonts w:ascii="Arial" w:hAnsi="Arial" w:cs="Arial"/>
          <w:i/>
          <w:sz w:val="18"/>
          <w:szCs w:val="18"/>
        </w:rPr>
        <w:t>.</w:t>
      </w:r>
    </w:p>
    <w:p w14:paraId="1B851B13" w14:textId="77777777" w:rsidR="005965DE" w:rsidRDefault="005965DE" w:rsidP="002664DF">
      <w:pPr>
        <w:jc w:val="both"/>
        <w:rPr>
          <w:rFonts w:ascii="Arial" w:hAnsi="Arial" w:cs="Arial"/>
          <w:i/>
          <w:sz w:val="18"/>
          <w:szCs w:val="18"/>
        </w:rPr>
      </w:pPr>
    </w:p>
    <w:p w14:paraId="45369BAF" w14:textId="4B8CC0F5" w:rsidR="005965DE" w:rsidRPr="005965DE" w:rsidRDefault="005965DE" w:rsidP="002664DF">
      <w:pPr>
        <w:jc w:val="both"/>
        <w:rPr>
          <w:color w:val="FF0000"/>
        </w:rPr>
      </w:pPr>
      <w:r w:rsidRPr="005965DE">
        <w:rPr>
          <w:rFonts w:ascii="Arial" w:hAnsi="Arial" w:cs="Arial"/>
          <w:i/>
          <w:color w:val="FF0000"/>
          <w:sz w:val="18"/>
          <w:szCs w:val="18"/>
        </w:rPr>
        <w:t>Diagrama referencial (No Exhaustivo)</w:t>
      </w:r>
    </w:p>
    <w:p w14:paraId="0583D7C4" w14:textId="5807857D" w:rsidR="0091056F" w:rsidRDefault="00E26B60" w:rsidP="0091056F">
      <w:r>
        <w:rPr>
          <w:noProof/>
          <w:lang w:val="en-US"/>
        </w:rPr>
        <w:drawing>
          <wp:inline distT="0" distB="0" distL="0" distR="0" wp14:anchorId="3398F1DD" wp14:editId="15A5DC70">
            <wp:extent cx="5759450" cy="3515995"/>
            <wp:effectExtent l="0" t="0" r="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quitectura Proceso Venta-AS IS.drawio.png"/>
                    <pic:cNvPicPr/>
                  </pic:nvPicPr>
                  <pic:blipFill>
                    <a:blip r:embed="rId9">
                      <a:extLst>
                        <a:ext uri="{28A0092B-C50C-407E-A947-70E740481C1C}">
                          <a14:useLocalDpi xmlns:a14="http://schemas.microsoft.com/office/drawing/2010/main" val="0"/>
                        </a:ext>
                      </a:extLst>
                    </a:blip>
                    <a:stretch>
                      <a:fillRect/>
                    </a:stretch>
                  </pic:blipFill>
                  <pic:spPr>
                    <a:xfrm>
                      <a:off x="0" y="0"/>
                      <a:ext cx="5759450" cy="3515995"/>
                    </a:xfrm>
                    <a:prstGeom prst="rect">
                      <a:avLst/>
                    </a:prstGeom>
                  </pic:spPr>
                </pic:pic>
              </a:graphicData>
            </a:graphic>
          </wp:inline>
        </w:drawing>
      </w:r>
    </w:p>
    <w:p w14:paraId="52F0DEB8" w14:textId="77777777" w:rsidR="005965DE" w:rsidRDefault="005965DE">
      <w:pPr>
        <w:rPr>
          <w:rFonts w:ascii="Arial" w:eastAsiaTheme="majorEastAsia" w:hAnsi="Arial" w:cs="Arial"/>
          <w:b/>
          <w:bCs/>
          <w:color w:val="FF0000"/>
          <w:sz w:val="24"/>
          <w:szCs w:val="24"/>
        </w:rPr>
      </w:pPr>
      <w:r>
        <w:rPr>
          <w:rFonts w:ascii="Arial" w:hAnsi="Arial" w:cs="Arial"/>
          <w:b/>
          <w:bCs/>
          <w:color w:val="FF0000"/>
          <w:sz w:val="24"/>
          <w:szCs w:val="24"/>
        </w:rPr>
        <w:br w:type="page"/>
      </w:r>
    </w:p>
    <w:p w14:paraId="5BF0E5AB" w14:textId="71D351AA" w:rsidR="001051EC" w:rsidRDefault="003C4DA6" w:rsidP="001051EC">
      <w:pPr>
        <w:pStyle w:val="Ttulo1"/>
        <w:rPr>
          <w:rFonts w:ascii="Arial" w:hAnsi="Arial" w:cs="Arial"/>
          <w:b/>
          <w:bCs/>
          <w:sz w:val="24"/>
          <w:szCs w:val="24"/>
        </w:rPr>
      </w:pPr>
      <w:bookmarkStart w:id="28" w:name="_Toc225100107"/>
      <w:r w:rsidRPr="001051EC">
        <w:rPr>
          <w:rFonts w:ascii="Arial" w:hAnsi="Arial" w:cs="Arial"/>
          <w:b/>
          <w:bCs/>
          <w:sz w:val="24"/>
          <w:szCs w:val="24"/>
        </w:rPr>
        <w:lastRenderedPageBreak/>
        <w:t>Referencias</w:t>
      </w:r>
      <w:bookmarkEnd w:id="28"/>
    </w:p>
    <w:p w14:paraId="24962E99" w14:textId="0B60929A" w:rsidR="008A0E23" w:rsidRPr="0052553A" w:rsidRDefault="008A0E23" w:rsidP="002664DF">
      <w:pPr>
        <w:jc w:val="both"/>
        <w:rPr>
          <w:rFonts w:ascii="Arial" w:hAnsi="Arial" w:cs="Arial"/>
          <w:i/>
          <w:iCs/>
          <w:sz w:val="18"/>
          <w:szCs w:val="18"/>
        </w:rPr>
      </w:pPr>
      <w:r w:rsidRPr="0052553A">
        <w:rPr>
          <w:rFonts w:ascii="Arial" w:hAnsi="Arial" w:cs="Arial"/>
          <w:i/>
          <w:iCs/>
          <w:sz w:val="18"/>
          <w:szCs w:val="18"/>
        </w:rPr>
        <w:t xml:space="preserve">Acá colocarán las referencias relacionadas con las investigaciones sobre el sector y procesos realizadas </w:t>
      </w:r>
      <w:r w:rsidR="002664DF">
        <w:rPr>
          <w:rFonts w:ascii="Arial" w:hAnsi="Arial" w:cs="Arial"/>
          <w:i/>
          <w:iCs/>
          <w:sz w:val="18"/>
          <w:szCs w:val="18"/>
        </w:rPr>
        <w:t xml:space="preserve">en el </w:t>
      </w:r>
      <w:r w:rsidRPr="0052553A">
        <w:rPr>
          <w:rFonts w:ascii="Arial" w:hAnsi="Arial" w:cs="Arial"/>
          <w:i/>
          <w:iCs/>
          <w:sz w:val="18"/>
          <w:szCs w:val="18"/>
        </w:rPr>
        <w:t xml:space="preserve">levantamiento de información. </w:t>
      </w:r>
    </w:p>
    <w:p w14:paraId="127AB412" w14:textId="717B5C70" w:rsidR="003C4DA6" w:rsidRPr="001051EC" w:rsidRDefault="003C4DA6" w:rsidP="001051EC">
      <w:pPr>
        <w:pStyle w:val="Ttulo1"/>
        <w:rPr>
          <w:rFonts w:ascii="Arial" w:hAnsi="Arial" w:cs="Arial"/>
          <w:b/>
          <w:color w:val="000000" w:themeColor="text1"/>
        </w:rPr>
      </w:pPr>
      <w:bookmarkStart w:id="29" w:name="_Toc225100108"/>
      <w:r w:rsidRPr="001051EC">
        <w:rPr>
          <w:rFonts w:ascii="Arial" w:hAnsi="Arial" w:cs="Arial"/>
          <w:b/>
          <w:bCs/>
          <w:sz w:val="24"/>
          <w:szCs w:val="24"/>
        </w:rPr>
        <w:t>Anexos</w:t>
      </w:r>
      <w:bookmarkEnd w:id="29"/>
    </w:p>
    <w:p w14:paraId="2CEFEFFD" w14:textId="421C8C85" w:rsidR="003A0FD0" w:rsidRPr="003A0FD0" w:rsidRDefault="003A0FD0" w:rsidP="003A0FD0">
      <w:pPr>
        <w:spacing w:line="271" w:lineRule="auto"/>
        <w:jc w:val="both"/>
        <w:rPr>
          <w:rFonts w:ascii="Arial" w:hAnsi="Arial" w:cs="Arial"/>
          <w:i/>
          <w:sz w:val="18"/>
          <w:szCs w:val="18"/>
        </w:rPr>
      </w:pPr>
      <w:r>
        <w:rPr>
          <w:rFonts w:ascii="Arial" w:hAnsi="Arial" w:cs="Arial"/>
          <w:i/>
          <w:sz w:val="18"/>
          <w:szCs w:val="18"/>
        </w:rPr>
        <w:t>Como anexos</w:t>
      </w:r>
      <w:r w:rsidRPr="003A0FD0">
        <w:rPr>
          <w:rFonts w:ascii="Arial" w:hAnsi="Arial" w:cs="Arial"/>
          <w:i/>
          <w:sz w:val="18"/>
          <w:szCs w:val="18"/>
        </w:rPr>
        <w:t xml:space="preserve"> deberán ser presentados a modo de evidencias, copias de los principales formatos, </w:t>
      </w:r>
      <w:r w:rsidR="002664DF">
        <w:rPr>
          <w:rFonts w:ascii="Arial" w:hAnsi="Arial" w:cs="Arial"/>
          <w:i/>
          <w:sz w:val="18"/>
          <w:szCs w:val="18"/>
        </w:rPr>
        <w:t xml:space="preserve">diagramas, </w:t>
      </w:r>
      <w:r w:rsidRPr="003A0FD0">
        <w:rPr>
          <w:rFonts w:ascii="Arial" w:hAnsi="Arial" w:cs="Arial"/>
          <w:i/>
          <w:sz w:val="18"/>
          <w:szCs w:val="18"/>
        </w:rPr>
        <w:t>reportes o cualquier otro material pertinente utilizado por la organización.</w:t>
      </w:r>
    </w:p>
    <w:p w14:paraId="67218C45" w14:textId="40A162B1" w:rsidR="003C4DA6" w:rsidRDefault="005B1976">
      <w:pPr>
        <w:rPr>
          <w:rFonts w:ascii="Arial" w:hAnsi="Arial" w:cs="Arial"/>
          <w:i/>
          <w:sz w:val="18"/>
          <w:szCs w:val="18"/>
        </w:rPr>
      </w:pPr>
      <w:r>
        <w:rPr>
          <w:rFonts w:ascii="Arial" w:hAnsi="Arial" w:cs="Arial"/>
          <w:i/>
          <w:sz w:val="18"/>
          <w:szCs w:val="18"/>
        </w:rPr>
        <w:t>Anexo 1: Participación del equipo de trabajo:</w:t>
      </w:r>
    </w:p>
    <w:tbl>
      <w:tblPr>
        <w:tblStyle w:val="Tablaconcuadrcula"/>
        <w:tblW w:w="0" w:type="auto"/>
        <w:tblLook w:val="04A0" w:firstRow="1" w:lastRow="0" w:firstColumn="1" w:lastColumn="0" w:noHBand="0" w:noVBand="1"/>
      </w:tblPr>
      <w:tblGrid>
        <w:gridCol w:w="4530"/>
        <w:gridCol w:w="4530"/>
      </w:tblGrid>
      <w:tr w:rsidR="005B1976" w14:paraId="053B704E" w14:textId="77777777" w:rsidTr="005B1976">
        <w:tc>
          <w:tcPr>
            <w:tcW w:w="4530" w:type="dxa"/>
          </w:tcPr>
          <w:p w14:paraId="34F7FF91" w14:textId="143104FA" w:rsidR="005B1976" w:rsidRDefault="005B1976">
            <w:pPr>
              <w:rPr>
                <w:rFonts w:ascii="Arial" w:hAnsi="Arial" w:cs="Arial"/>
                <w:i/>
                <w:sz w:val="18"/>
                <w:szCs w:val="18"/>
              </w:rPr>
            </w:pPr>
            <w:r>
              <w:rPr>
                <w:rFonts w:ascii="Arial" w:hAnsi="Arial" w:cs="Arial"/>
                <w:i/>
                <w:sz w:val="18"/>
                <w:szCs w:val="18"/>
              </w:rPr>
              <w:t>Apellidos y nombres del alumno</w:t>
            </w:r>
          </w:p>
        </w:tc>
        <w:tc>
          <w:tcPr>
            <w:tcW w:w="4530" w:type="dxa"/>
          </w:tcPr>
          <w:p w14:paraId="2914277B" w14:textId="2171B13E" w:rsidR="005B1976" w:rsidRDefault="005B1976">
            <w:pPr>
              <w:rPr>
                <w:rFonts w:ascii="Arial" w:hAnsi="Arial" w:cs="Arial"/>
                <w:i/>
                <w:sz w:val="18"/>
                <w:szCs w:val="18"/>
              </w:rPr>
            </w:pPr>
            <w:r>
              <w:rPr>
                <w:rFonts w:ascii="Arial" w:hAnsi="Arial" w:cs="Arial"/>
                <w:i/>
                <w:sz w:val="18"/>
                <w:szCs w:val="18"/>
              </w:rPr>
              <w:t>Detalle de la participación</w:t>
            </w:r>
          </w:p>
        </w:tc>
      </w:tr>
      <w:tr w:rsidR="005B1976" w14:paraId="5437B47F" w14:textId="77777777" w:rsidTr="005B1976">
        <w:tc>
          <w:tcPr>
            <w:tcW w:w="4530" w:type="dxa"/>
          </w:tcPr>
          <w:p w14:paraId="545012E9" w14:textId="14827D5B" w:rsidR="005B1976" w:rsidRDefault="005B1976">
            <w:pPr>
              <w:rPr>
                <w:rFonts w:ascii="Arial" w:hAnsi="Arial" w:cs="Arial"/>
                <w:i/>
                <w:sz w:val="18"/>
                <w:szCs w:val="18"/>
              </w:rPr>
            </w:pPr>
            <w:r>
              <w:rPr>
                <w:rFonts w:ascii="Arial" w:hAnsi="Arial" w:cs="Arial"/>
                <w:i/>
                <w:sz w:val="18"/>
                <w:szCs w:val="18"/>
              </w:rPr>
              <w:t>Salas Castro Pedro Manuel</w:t>
            </w:r>
          </w:p>
        </w:tc>
        <w:tc>
          <w:tcPr>
            <w:tcW w:w="4530" w:type="dxa"/>
          </w:tcPr>
          <w:p w14:paraId="2F18C3D5" w14:textId="77777777" w:rsidR="005B1976" w:rsidRPr="005B1976" w:rsidRDefault="005B1976" w:rsidP="005B1976">
            <w:pPr>
              <w:pStyle w:val="Prrafodelista"/>
              <w:numPr>
                <w:ilvl w:val="0"/>
                <w:numId w:val="8"/>
              </w:numPr>
              <w:spacing w:line="240" w:lineRule="auto"/>
              <w:rPr>
                <w:rFonts w:ascii="Arial" w:hAnsi="Arial" w:cs="Arial"/>
                <w:i/>
                <w:sz w:val="18"/>
                <w:szCs w:val="18"/>
              </w:rPr>
            </w:pPr>
            <w:r w:rsidRPr="005B1976">
              <w:rPr>
                <w:rFonts w:ascii="Arial" w:hAnsi="Arial" w:cs="Arial"/>
                <w:i/>
                <w:sz w:val="18"/>
                <w:szCs w:val="18"/>
              </w:rPr>
              <w:t>Desarrolló la caracterización del proceso 1.</w:t>
            </w:r>
          </w:p>
          <w:p w14:paraId="0BD9006A" w14:textId="77777777" w:rsidR="005B1976" w:rsidRPr="005B1976" w:rsidRDefault="005B1976" w:rsidP="005B1976">
            <w:pPr>
              <w:pStyle w:val="Prrafodelista"/>
              <w:numPr>
                <w:ilvl w:val="0"/>
                <w:numId w:val="8"/>
              </w:numPr>
              <w:spacing w:line="240" w:lineRule="auto"/>
              <w:rPr>
                <w:rFonts w:ascii="Arial" w:hAnsi="Arial" w:cs="Arial"/>
                <w:i/>
                <w:sz w:val="18"/>
                <w:szCs w:val="18"/>
              </w:rPr>
            </w:pPr>
            <w:r w:rsidRPr="005B1976">
              <w:rPr>
                <w:rFonts w:ascii="Arial" w:hAnsi="Arial" w:cs="Arial"/>
                <w:i/>
                <w:sz w:val="18"/>
                <w:szCs w:val="18"/>
              </w:rPr>
              <w:t>Contribuyó al desarrollo del flujograma del proceso 2.</w:t>
            </w:r>
          </w:p>
          <w:p w14:paraId="1EF265CA" w14:textId="3A4889BE" w:rsidR="005B1976" w:rsidRPr="005B1976" w:rsidRDefault="005B1976" w:rsidP="005B1976">
            <w:pPr>
              <w:pStyle w:val="Prrafodelista"/>
              <w:numPr>
                <w:ilvl w:val="0"/>
                <w:numId w:val="8"/>
              </w:numPr>
              <w:spacing w:line="240" w:lineRule="auto"/>
              <w:rPr>
                <w:rFonts w:ascii="Arial" w:hAnsi="Arial" w:cs="Arial"/>
                <w:i/>
                <w:sz w:val="18"/>
                <w:szCs w:val="18"/>
              </w:rPr>
            </w:pPr>
            <w:r w:rsidRPr="005B1976">
              <w:rPr>
                <w:rFonts w:ascii="Arial" w:hAnsi="Arial" w:cs="Arial"/>
                <w:i/>
                <w:sz w:val="18"/>
                <w:szCs w:val="18"/>
              </w:rPr>
              <w:t>Planteó 2 mejoras al proceso 1.</w:t>
            </w:r>
          </w:p>
        </w:tc>
      </w:tr>
      <w:tr w:rsidR="005B1976" w14:paraId="1C9FE9C4" w14:textId="77777777" w:rsidTr="005B1976">
        <w:tc>
          <w:tcPr>
            <w:tcW w:w="4530" w:type="dxa"/>
          </w:tcPr>
          <w:p w14:paraId="78145C3A" w14:textId="77777777" w:rsidR="005B1976" w:rsidRDefault="005B1976">
            <w:pPr>
              <w:rPr>
                <w:rFonts w:ascii="Arial" w:hAnsi="Arial" w:cs="Arial"/>
                <w:i/>
                <w:sz w:val="18"/>
                <w:szCs w:val="18"/>
              </w:rPr>
            </w:pPr>
          </w:p>
        </w:tc>
        <w:tc>
          <w:tcPr>
            <w:tcW w:w="4530" w:type="dxa"/>
          </w:tcPr>
          <w:p w14:paraId="40231315" w14:textId="77777777" w:rsidR="005B1976" w:rsidRDefault="005B1976">
            <w:pPr>
              <w:rPr>
                <w:rFonts w:ascii="Arial" w:hAnsi="Arial" w:cs="Arial"/>
                <w:i/>
                <w:sz w:val="18"/>
                <w:szCs w:val="18"/>
              </w:rPr>
            </w:pPr>
          </w:p>
        </w:tc>
      </w:tr>
      <w:tr w:rsidR="005B1976" w14:paraId="776044DD" w14:textId="77777777" w:rsidTr="005B1976">
        <w:tc>
          <w:tcPr>
            <w:tcW w:w="4530" w:type="dxa"/>
          </w:tcPr>
          <w:p w14:paraId="3DD7D593" w14:textId="77777777" w:rsidR="005B1976" w:rsidRDefault="005B1976">
            <w:pPr>
              <w:rPr>
                <w:rFonts w:ascii="Arial" w:hAnsi="Arial" w:cs="Arial"/>
                <w:i/>
                <w:sz w:val="18"/>
                <w:szCs w:val="18"/>
              </w:rPr>
            </w:pPr>
          </w:p>
        </w:tc>
        <w:tc>
          <w:tcPr>
            <w:tcW w:w="4530" w:type="dxa"/>
          </w:tcPr>
          <w:p w14:paraId="1C294C49" w14:textId="77777777" w:rsidR="005B1976" w:rsidRDefault="005B1976">
            <w:pPr>
              <w:rPr>
                <w:rFonts w:ascii="Arial" w:hAnsi="Arial" w:cs="Arial"/>
                <w:i/>
                <w:sz w:val="18"/>
                <w:szCs w:val="18"/>
              </w:rPr>
            </w:pPr>
          </w:p>
        </w:tc>
      </w:tr>
      <w:tr w:rsidR="005B1976" w14:paraId="669DF0A1" w14:textId="77777777" w:rsidTr="005B1976">
        <w:tc>
          <w:tcPr>
            <w:tcW w:w="4530" w:type="dxa"/>
          </w:tcPr>
          <w:p w14:paraId="433EC2E7" w14:textId="77777777" w:rsidR="005B1976" w:rsidRDefault="005B1976">
            <w:pPr>
              <w:rPr>
                <w:rFonts w:ascii="Arial" w:hAnsi="Arial" w:cs="Arial"/>
                <w:i/>
                <w:sz w:val="18"/>
                <w:szCs w:val="18"/>
              </w:rPr>
            </w:pPr>
          </w:p>
        </w:tc>
        <w:tc>
          <w:tcPr>
            <w:tcW w:w="4530" w:type="dxa"/>
          </w:tcPr>
          <w:p w14:paraId="59C7F20E" w14:textId="77777777" w:rsidR="005B1976" w:rsidRDefault="005B1976">
            <w:pPr>
              <w:rPr>
                <w:rFonts w:ascii="Arial" w:hAnsi="Arial" w:cs="Arial"/>
                <w:i/>
                <w:sz w:val="18"/>
                <w:szCs w:val="18"/>
              </w:rPr>
            </w:pPr>
          </w:p>
        </w:tc>
      </w:tr>
    </w:tbl>
    <w:p w14:paraId="159C94CD" w14:textId="330543A8" w:rsidR="00077A06" w:rsidRDefault="00077A06">
      <w:pPr>
        <w:rPr>
          <w:rFonts w:ascii="Arial" w:hAnsi="Arial" w:cs="Arial"/>
          <w:i/>
          <w:sz w:val="18"/>
          <w:szCs w:val="18"/>
        </w:rPr>
      </w:pPr>
    </w:p>
    <w:p w14:paraId="2F6C68AD" w14:textId="3DC9015F" w:rsidR="00077A06" w:rsidRDefault="002A09D3">
      <w:pPr>
        <w:rPr>
          <w:rFonts w:ascii="Arial" w:hAnsi="Arial" w:cs="Arial"/>
          <w:i/>
          <w:sz w:val="18"/>
          <w:szCs w:val="18"/>
        </w:rPr>
      </w:pPr>
      <w:r>
        <w:rPr>
          <w:rFonts w:ascii="Arial" w:hAnsi="Arial" w:cs="Arial"/>
          <w:i/>
          <w:sz w:val="18"/>
          <w:szCs w:val="18"/>
        </w:rPr>
        <w:t>Consideraciones:</w:t>
      </w:r>
    </w:p>
    <w:p w14:paraId="6B6E2083" w14:textId="38895631" w:rsidR="00077A06" w:rsidRPr="00022988" w:rsidRDefault="00077A06" w:rsidP="00077A06">
      <w:pPr>
        <w:pStyle w:val="Prrafodelista"/>
        <w:numPr>
          <w:ilvl w:val="0"/>
          <w:numId w:val="7"/>
        </w:numPr>
        <w:pBdr>
          <w:top w:val="nil"/>
          <w:left w:val="nil"/>
          <w:bottom w:val="nil"/>
          <w:right w:val="nil"/>
          <w:between w:val="nil"/>
        </w:pBdr>
        <w:jc w:val="both"/>
        <w:rPr>
          <w:rFonts w:ascii="Arial" w:hAnsi="Arial" w:cs="Arial"/>
          <w:i/>
          <w:sz w:val="18"/>
          <w:szCs w:val="18"/>
        </w:rPr>
      </w:pPr>
      <w:r w:rsidRPr="00022988">
        <w:rPr>
          <w:rFonts w:ascii="Arial" w:hAnsi="Arial" w:cs="Arial"/>
          <w:i/>
          <w:sz w:val="18"/>
          <w:szCs w:val="18"/>
        </w:rPr>
        <w:t xml:space="preserve">La calidad del informe y de la exposición tendrá un peso </w:t>
      </w:r>
      <w:r w:rsidR="0014501A">
        <w:rPr>
          <w:rFonts w:ascii="Arial" w:hAnsi="Arial" w:cs="Arial"/>
          <w:i/>
          <w:sz w:val="18"/>
          <w:szCs w:val="18"/>
        </w:rPr>
        <w:t>en la</w:t>
      </w:r>
      <w:r w:rsidRPr="00022988">
        <w:rPr>
          <w:rFonts w:ascii="Arial" w:hAnsi="Arial" w:cs="Arial"/>
          <w:i/>
          <w:sz w:val="18"/>
          <w:szCs w:val="18"/>
        </w:rPr>
        <w:t xml:space="preserve"> la nota del trabajo.</w:t>
      </w:r>
    </w:p>
    <w:p w14:paraId="56CD53A2" w14:textId="4B87B255" w:rsidR="003C4DA6" w:rsidRPr="0030438E" w:rsidRDefault="002A09D3" w:rsidP="00916D83">
      <w:pPr>
        <w:pStyle w:val="Prrafodelista"/>
        <w:numPr>
          <w:ilvl w:val="0"/>
          <w:numId w:val="7"/>
        </w:numPr>
        <w:jc w:val="both"/>
      </w:pPr>
      <w:r w:rsidRPr="0030438E">
        <w:rPr>
          <w:rFonts w:ascii="Arial" w:hAnsi="Arial" w:cs="Arial"/>
          <w:i/>
          <w:sz w:val="18"/>
          <w:szCs w:val="18"/>
        </w:rPr>
        <w:t>Los formatos y flujos deben visualizarse en una sola cara y de forma legible. En caso alguno de ellos sea de gran tamaño insertarlo como objeto</w:t>
      </w:r>
      <w:r w:rsidR="00B668A6" w:rsidRPr="0030438E">
        <w:rPr>
          <w:rFonts w:ascii="Arial" w:hAnsi="Arial" w:cs="Arial"/>
          <w:i/>
          <w:sz w:val="18"/>
          <w:szCs w:val="18"/>
        </w:rPr>
        <w:t xml:space="preserve"> y adjuntar un archivo pdf adicional al informe con el contenido del flujo</w:t>
      </w:r>
      <w:r w:rsidRPr="0030438E">
        <w:rPr>
          <w:rFonts w:ascii="Arial" w:hAnsi="Arial" w:cs="Arial"/>
          <w:i/>
          <w:sz w:val="18"/>
          <w:szCs w:val="18"/>
        </w:rPr>
        <w:t>.</w:t>
      </w:r>
    </w:p>
    <w:sectPr w:rsidR="003C4DA6" w:rsidRPr="0030438E" w:rsidSect="001B54D0">
      <w:footerReference w:type="default" r:id="rId10"/>
      <w:pgSz w:w="11906" w:h="16838"/>
      <w:pgMar w:top="1418" w:right="1418" w:bottom="1418" w:left="1418" w:header="709" w:footer="709" w:gutter="0"/>
      <w:cols w:space="708"/>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Jorge Chamorro (Grupo 1)" w:initials="G1" w:date="2026-09-20T20:04:57Z">
    <w:p>
      <w:pPr>
        <w:pStyle w:val="CommentText"/>
      </w:pPr>
      <w:r>
        <w:rPr>
          <w:rStyle w:val="CommentReference"/>
        </w:rPr>
        <w:annotationRef/>
      </w:r>
      <w:r>
        <w:t>Coordinación con Grupo 2: el estado “Pendiente de Recepción” de la OC (incluyendo número de OC, SKU, cantidad y fecha comprometida) es el dato de entrada que su proceso de Recepción e Inventarios necesita consumir. Sugerimos validar juntos el contrato de datos de este hand-off antes del TO-BE.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2F6CB" w14:textId="77777777" w:rsidR="00AF6289" w:rsidRDefault="00AF6289" w:rsidP="003572CA">
      <w:pPr>
        <w:spacing w:after="0" w:line="240" w:lineRule="auto"/>
      </w:pPr>
      <w:r>
        <w:separator/>
      </w:r>
    </w:p>
  </w:endnote>
  <w:endnote w:type="continuationSeparator" w:id="0">
    <w:p w14:paraId="61DD8424" w14:textId="77777777" w:rsidR="00AF6289" w:rsidRDefault="00AF6289" w:rsidP="00357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2747856"/>
      <w:docPartObj>
        <w:docPartGallery w:val="Page Numbers (Bottom of Page)"/>
        <w:docPartUnique/>
      </w:docPartObj>
    </w:sdtPr>
    <w:sdtContent>
      <w:p w14:paraId="4DEE9095" w14:textId="759785DC" w:rsidR="005F361C" w:rsidRDefault="005F361C">
        <w:pPr>
          <w:pStyle w:val="Piedepgina"/>
          <w:jc w:val="center"/>
        </w:pPr>
        <w:r>
          <w:fldChar w:fldCharType="begin"/>
        </w:r>
        <w:r>
          <w:instrText>PAGE   \* MERGEFORMAT</w:instrText>
        </w:r>
        <w:r>
          <w:fldChar w:fldCharType="separate"/>
        </w:r>
        <w:r w:rsidR="001230BA" w:rsidRPr="001230BA">
          <w:rPr>
            <w:noProof/>
            <w:lang w:val="es-ES"/>
          </w:rPr>
          <w:t>4</w:t>
        </w:r>
        <w:r>
          <w:fldChar w:fldCharType="end"/>
        </w:r>
      </w:p>
    </w:sdtContent>
  </w:sdt>
  <w:p w14:paraId="55509137" w14:textId="77777777" w:rsidR="005F361C" w:rsidRDefault="005F361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42F9B" w14:textId="77777777" w:rsidR="00AF6289" w:rsidRDefault="00AF6289" w:rsidP="003572CA">
      <w:pPr>
        <w:spacing w:after="0" w:line="240" w:lineRule="auto"/>
      </w:pPr>
      <w:r>
        <w:separator/>
      </w:r>
    </w:p>
  </w:footnote>
  <w:footnote w:type="continuationSeparator" w:id="0">
    <w:p w14:paraId="721580F3" w14:textId="77777777" w:rsidR="00AF6289" w:rsidRDefault="00AF6289" w:rsidP="003572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134B1"/>
    <w:multiLevelType w:val="hybridMultilevel"/>
    <w:tmpl w:val="55CE59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213101A3"/>
    <w:multiLevelType w:val="multilevel"/>
    <w:tmpl w:val="092AFFAC"/>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51B1983"/>
    <w:multiLevelType w:val="multilevel"/>
    <w:tmpl w:val="F1642752"/>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DA4415F"/>
    <w:multiLevelType w:val="multilevel"/>
    <w:tmpl w:val="11485F26"/>
    <w:lvl w:ilvl="0">
      <w:start w:val="1"/>
      <w:numFmt w:val="decimal"/>
      <w:lvlText w:val="%1"/>
      <w:lvlJc w:val="left"/>
      <w:pPr>
        <w:ind w:left="372" w:hanging="372"/>
      </w:pPr>
    </w:lvl>
    <w:lvl w:ilvl="1">
      <w:start w:val="1"/>
      <w:numFmt w:val="decimal"/>
      <w:lvlText w:val="%1.%2"/>
      <w:lvlJc w:val="left"/>
      <w:pPr>
        <w:ind w:left="1440" w:hanging="372"/>
      </w:pPr>
    </w:lvl>
    <w:lvl w:ilvl="2">
      <w:start w:val="1"/>
      <w:numFmt w:val="decimal"/>
      <w:lvlText w:val="%1.%2.%3"/>
      <w:lvlJc w:val="left"/>
      <w:pPr>
        <w:ind w:left="2856" w:hanging="720"/>
      </w:pPr>
    </w:lvl>
    <w:lvl w:ilvl="3">
      <w:start w:val="1"/>
      <w:numFmt w:val="decimal"/>
      <w:lvlText w:val="%1.%2.%3.%4"/>
      <w:lvlJc w:val="left"/>
      <w:pPr>
        <w:ind w:left="3924" w:hanging="720"/>
      </w:pPr>
    </w:lvl>
    <w:lvl w:ilvl="4">
      <w:start w:val="1"/>
      <w:numFmt w:val="decimal"/>
      <w:lvlText w:val="%1.%2.%3.%4.%5"/>
      <w:lvlJc w:val="left"/>
      <w:pPr>
        <w:ind w:left="5352" w:hanging="1080"/>
      </w:pPr>
    </w:lvl>
    <w:lvl w:ilvl="5">
      <w:start w:val="1"/>
      <w:numFmt w:val="decimal"/>
      <w:lvlText w:val="%1.%2.%3.%4.%5.%6"/>
      <w:lvlJc w:val="left"/>
      <w:pPr>
        <w:ind w:left="6420" w:hanging="1080"/>
      </w:pPr>
    </w:lvl>
    <w:lvl w:ilvl="6">
      <w:start w:val="1"/>
      <w:numFmt w:val="decimal"/>
      <w:lvlText w:val="%1.%2.%3.%4.%5.%6.%7"/>
      <w:lvlJc w:val="left"/>
      <w:pPr>
        <w:ind w:left="7848" w:hanging="1440"/>
      </w:pPr>
    </w:lvl>
    <w:lvl w:ilvl="7">
      <w:start w:val="1"/>
      <w:numFmt w:val="decimal"/>
      <w:lvlText w:val="%1.%2.%3.%4.%5.%6.%7.%8"/>
      <w:lvlJc w:val="left"/>
      <w:pPr>
        <w:ind w:left="8916" w:hanging="1440"/>
      </w:pPr>
    </w:lvl>
    <w:lvl w:ilvl="8">
      <w:start w:val="1"/>
      <w:numFmt w:val="decimal"/>
      <w:lvlText w:val="%1.%2.%3.%4.%5.%6.%7.%8.%9"/>
      <w:lvlJc w:val="left"/>
      <w:pPr>
        <w:ind w:left="10344" w:hanging="1800"/>
      </w:pPr>
    </w:lvl>
  </w:abstractNum>
  <w:abstractNum w:abstractNumId="4" w15:restartNumberingAfterBreak="0">
    <w:nsid w:val="56635106"/>
    <w:multiLevelType w:val="hybridMultilevel"/>
    <w:tmpl w:val="27820EE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677B15CA"/>
    <w:multiLevelType w:val="multilevel"/>
    <w:tmpl w:val="34308F1E"/>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F247FC9"/>
    <w:multiLevelType w:val="multilevel"/>
    <w:tmpl w:val="13AE7E9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2A62A2A"/>
    <w:multiLevelType w:val="multilevel"/>
    <w:tmpl w:val="70DE92AE"/>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1251235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1123544">
    <w:abstractNumId w:val="6"/>
  </w:num>
  <w:num w:numId="3" w16cid:durableId="685444265">
    <w:abstractNumId w:val="7"/>
  </w:num>
  <w:num w:numId="4" w16cid:durableId="825047034">
    <w:abstractNumId w:val="1"/>
  </w:num>
  <w:num w:numId="5" w16cid:durableId="1174537352">
    <w:abstractNumId w:val="5"/>
  </w:num>
  <w:num w:numId="6" w16cid:durableId="1178883439">
    <w:abstractNumId w:val="2"/>
  </w:num>
  <w:num w:numId="7" w16cid:durableId="1094088749">
    <w:abstractNumId w:val="4"/>
  </w:num>
  <w:num w:numId="8" w16cid:durableId="1840610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2CA"/>
    <w:rsid w:val="000164AF"/>
    <w:rsid w:val="00022988"/>
    <w:rsid w:val="00050033"/>
    <w:rsid w:val="00077A06"/>
    <w:rsid w:val="000B6817"/>
    <w:rsid w:val="000C4874"/>
    <w:rsid w:val="000D1EEB"/>
    <w:rsid w:val="001051EC"/>
    <w:rsid w:val="001230BA"/>
    <w:rsid w:val="0014501A"/>
    <w:rsid w:val="00156930"/>
    <w:rsid w:val="0017242D"/>
    <w:rsid w:val="00187DD9"/>
    <w:rsid w:val="001A0C82"/>
    <w:rsid w:val="001B54D0"/>
    <w:rsid w:val="0024044B"/>
    <w:rsid w:val="002664DF"/>
    <w:rsid w:val="00273C07"/>
    <w:rsid w:val="00291E54"/>
    <w:rsid w:val="002A09D3"/>
    <w:rsid w:val="002D0352"/>
    <w:rsid w:val="0030438E"/>
    <w:rsid w:val="003572CA"/>
    <w:rsid w:val="00370C05"/>
    <w:rsid w:val="00394E8E"/>
    <w:rsid w:val="003A0FD0"/>
    <w:rsid w:val="003C4DA6"/>
    <w:rsid w:val="003D7AB9"/>
    <w:rsid w:val="0052553A"/>
    <w:rsid w:val="00531354"/>
    <w:rsid w:val="005955C8"/>
    <w:rsid w:val="005965DE"/>
    <w:rsid w:val="005B1976"/>
    <w:rsid w:val="005F361C"/>
    <w:rsid w:val="00670E12"/>
    <w:rsid w:val="006A6753"/>
    <w:rsid w:val="006A72E6"/>
    <w:rsid w:val="006B3665"/>
    <w:rsid w:val="006C325A"/>
    <w:rsid w:val="006F55DA"/>
    <w:rsid w:val="007360BE"/>
    <w:rsid w:val="00761BF7"/>
    <w:rsid w:val="00765856"/>
    <w:rsid w:val="007711D9"/>
    <w:rsid w:val="0077743B"/>
    <w:rsid w:val="007D7D9C"/>
    <w:rsid w:val="007E49AB"/>
    <w:rsid w:val="00834561"/>
    <w:rsid w:val="00851C2F"/>
    <w:rsid w:val="008A0E23"/>
    <w:rsid w:val="008A4050"/>
    <w:rsid w:val="008B6903"/>
    <w:rsid w:val="008B69DE"/>
    <w:rsid w:val="009019A1"/>
    <w:rsid w:val="0091056F"/>
    <w:rsid w:val="009757C8"/>
    <w:rsid w:val="009979C9"/>
    <w:rsid w:val="009A35F3"/>
    <w:rsid w:val="00A57988"/>
    <w:rsid w:val="00A6520F"/>
    <w:rsid w:val="00AF6289"/>
    <w:rsid w:val="00B05E8E"/>
    <w:rsid w:val="00B45FF5"/>
    <w:rsid w:val="00B473CE"/>
    <w:rsid w:val="00B668A6"/>
    <w:rsid w:val="00B674DD"/>
    <w:rsid w:val="00BA788D"/>
    <w:rsid w:val="00BB2B3B"/>
    <w:rsid w:val="00BC4A43"/>
    <w:rsid w:val="00BC54B0"/>
    <w:rsid w:val="00C10282"/>
    <w:rsid w:val="00C943C5"/>
    <w:rsid w:val="00CA04D9"/>
    <w:rsid w:val="00CA3D6A"/>
    <w:rsid w:val="00D019D0"/>
    <w:rsid w:val="00D1496A"/>
    <w:rsid w:val="00D31921"/>
    <w:rsid w:val="00D41F5C"/>
    <w:rsid w:val="00D72BED"/>
    <w:rsid w:val="00D80941"/>
    <w:rsid w:val="00DD4B4E"/>
    <w:rsid w:val="00DE375A"/>
    <w:rsid w:val="00E26B60"/>
    <w:rsid w:val="00E348C9"/>
    <w:rsid w:val="00E34AD4"/>
    <w:rsid w:val="00E410B4"/>
    <w:rsid w:val="00E72B60"/>
    <w:rsid w:val="00EC373C"/>
    <w:rsid w:val="00F93ABC"/>
    <w:rsid w:val="00FD3E3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6B01C8"/>
  <w15:chartTrackingRefBased/>
  <w15:docId w15:val="{FE3D1508-EF13-4A5B-8FC1-449EB4E71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2CA"/>
  </w:style>
  <w:style w:type="paragraph" w:styleId="Ttulo1">
    <w:name w:val="heading 1"/>
    <w:basedOn w:val="Normal"/>
    <w:next w:val="Normal"/>
    <w:link w:val="Ttulo1Car"/>
    <w:uiPriority w:val="9"/>
    <w:qFormat/>
    <w:rsid w:val="003C4DA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9757C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9757C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572C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572CA"/>
    <w:rPr>
      <w:noProof/>
    </w:rPr>
  </w:style>
  <w:style w:type="paragraph" w:styleId="Piedepgina">
    <w:name w:val="footer"/>
    <w:basedOn w:val="Normal"/>
    <w:link w:val="PiedepginaCar"/>
    <w:uiPriority w:val="99"/>
    <w:unhideWhenUsed/>
    <w:rsid w:val="003572C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572CA"/>
    <w:rPr>
      <w:noProof/>
    </w:rPr>
  </w:style>
  <w:style w:type="paragraph" w:styleId="Prrafodelista">
    <w:name w:val="List Paragraph"/>
    <w:basedOn w:val="Normal"/>
    <w:uiPriority w:val="1"/>
    <w:qFormat/>
    <w:rsid w:val="003C4DA6"/>
    <w:pPr>
      <w:spacing w:line="256" w:lineRule="auto"/>
      <w:ind w:left="720"/>
      <w:contextualSpacing/>
    </w:pPr>
  </w:style>
  <w:style w:type="character" w:customStyle="1" w:styleId="Ttulo1Car">
    <w:name w:val="Título 1 Car"/>
    <w:basedOn w:val="Fuentedeprrafopredeter"/>
    <w:link w:val="Ttulo1"/>
    <w:uiPriority w:val="9"/>
    <w:rsid w:val="003C4DA6"/>
    <w:rPr>
      <w:rFonts w:asciiTheme="majorHAnsi" w:eastAsiaTheme="majorEastAsia" w:hAnsiTheme="majorHAnsi" w:cstheme="majorBidi"/>
      <w:noProof/>
      <w:color w:val="2F5496" w:themeColor="accent1" w:themeShade="BF"/>
      <w:sz w:val="32"/>
      <w:szCs w:val="32"/>
    </w:rPr>
  </w:style>
  <w:style w:type="paragraph" w:styleId="TtuloTDC">
    <w:name w:val="TOC Heading"/>
    <w:basedOn w:val="Ttulo1"/>
    <w:next w:val="Normal"/>
    <w:uiPriority w:val="39"/>
    <w:unhideWhenUsed/>
    <w:qFormat/>
    <w:rsid w:val="003C4DA6"/>
    <w:pPr>
      <w:outlineLvl w:val="9"/>
    </w:pPr>
    <w:rPr>
      <w:lang w:eastAsia="es-PE"/>
    </w:rPr>
  </w:style>
  <w:style w:type="paragraph" w:styleId="TDC1">
    <w:name w:val="toc 1"/>
    <w:basedOn w:val="Normal"/>
    <w:next w:val="Normal"/>
    <w:autoRedefine/>
    <w:uiPriority w:val="39"/>
    <w:unhideWhenUsed/>
    <w:rsid w:val="007E49AB"/>
    <w:pPr>
      <w:spacing w:after="100"/>
    </w:pPr>
  </w:style>
  <w:style w:type="character" w:styleId="Hipervnculo">
    <w:name w:val="Hyperlink"/>
    <w:basedOn w:val="Fuentedeprrafopredeter"/>
    <w:uiPriority w:val="99"/>
    <w:unhideWhenUsed/>
    <w:rsid w:val="007E49AB"/>
    <w:rPr>
      <w:color w:val="0563C1" w:themeColor="hyperlink"/>
      <w:u w:val="single"/>
    </w:rPr>
  </w:style>
  <w:style w:type="character" w:customStyle="1" w:styleId="Ttulo2Car">
    <w:name w:val="Título 2 Car"/>
    <w:basedOn w:val="Fuentedeprrafopredeter"/>
    <w:link w:val="Ttulo2"/>
    <w:uiPriority w:val="9"/>
    <w:rsid w:val="009757C8"/>
    <w:rPr>
      <w:rFonts w:asciiTheme="majorHAnsi" w:eastAsiaTheme="majorEastAsia" w:hAnsiTheme="majorHAnsi" w:cstheme="majorBidi"/>
      <w:noProof/>
      <w:color w:val="2F5496" w:themeColor="accent1" w:themeShade="BF"/>
      <w:sz w:val="26"/>
      <w:szCs w:val="26"/>
    </w:rPr>
  </w:style>
  <w:style w:type="character" w:customStyle="1" w:styleId="Ttulo3Car">
    <w:name w:val="Título 3 Car"/>
    <w:basedOn w:val="Fuentedeprrafopredeter"/>
    <w:link w:val="Ttulo3"/>
    <w:uiPriority w:val="9"/>
    <w:rsid w:val="009757C8"/>
    <w:rPr>
      <w:rFonts w:asciiTheme="majorHAnsi" w:eastAsiaTheme="majorEastAsia" w:hAnsiTheme="majorHAnsi" w:cstheme="majorBidi"/>
      <w:noProof/>
      <w:color w:val="1F3763" w:themeColor="accent1" w:themeShade="7F"/>
      <w:sz w:val="24"/>
      <w:szCs w:val="24"/>
    </w:rPr>
  </w:style>
  <w:style w:type="paragraph" w:styleId="TDC2">
    <w:name w:val="toc 2"/>
    <w:basedOn w:val="Normal"/>
    <w:next w:val="Normal"/>
    <w:autoRedefine/>
    <w:uiPriority w:val="39"/>
    <w:unhideWhenUsed/>
    <w:rsid w:val="009757C8"/>
    <w:pPr>
      <w:spacing w:after="100"/>
      <w:ind w:left="220"/>
    </w:pPr>
  </w:style>
  <w:style w:type="paragraph" w:styleId="TDC3">
    <w:name w:val="toc 3"/>
    <w:basedOn w:val="Normal"/>
    <w:next w:val="Normal"/>
    <w:autoRedefine/>
    <w:uiPriority w:val="39"/>
    <w:unhideWhenUsed/>
    <w:rsid w:val="009757C8"/>
    <w:pPr>
      <w:spacing w:after="100"/>
      <w:ind w:left="440"/>
    </w:pPr>
  </w:style>
  <w:style w:type="character" w:styleId="Refdecomentario">
    <w:name w:val="annotation reference"/>
    <w:basedOn w:val="Fuentedeprrafopredeter"/>
    <w:uiPriority w:val="99"/>
    <w:semiHidden/>
    <w:unhideWhenUsed/>
    <w:rsid w:val="000D1EEB"/>
    <w:rPr>
      <w:sz w:val="16"/>
      <w:szCs w:val="16"/>
    </w:rPr>
  </w:style>
  <w:style w:type="paragraph" w:styleId="Textocomentario">
    <w:name w:val="annotation text"/>
    <w:basedOn w:val="Normal"/>
    <w:link w:val="TextocomentarioCar"/>
    <w:uiPriority w:val="99"/>
    <w:unhideWhenUsed/>
    <w:rsid w:val="000D1EEB"/>
    <w:pPr>
      <w:spacing w:line="240" w:lineRule="auto"/>
    </w:pPr>
    <w:rPr>
      <w:sz w:val="20"/>
      <w:szCs w:val="20"/>
    </w:rPr>
  </w:style>
  <w:style w:type="character" w:customStyle="1" w:styleId="TextocomentarioCar">
    <w:name w:val="Texto comentario Car"/>
    <w:basedOn w:val="Fuentedeprrafopredeter"/>
    <w:link w:val="Textocomentario"/>
    <w:uiPriority w:val="99"/>
    <w:rsid w:val="000D1EEB"/>
    <w:rPr>
      <w:noProof/>
      <w:sz w:val="20"/>
      <w:szCs w:val="20"/>
    </w:rPr>
  </w:style>
  <w:style w:type="paragraph" w:styleId="Asuntodelcomentario">
    <w:name w:val="annotation subject"/>
    <w:basedOn w:val="Textocomentario"/>
    <w:next w:val="Textocomentario"/>
    <w:link w:val="AsuntodelcomentarioCar"/>
    <w:uiPriority w:val="99"/>
    <w:semiHidden/>
    <w:unhideWhenUsed/>
    <w:rsid w:val="000D1EEB"/>
    <w:rPr>
      <w:b/>
      <w:bCs/>
    </w:rPr>
  </w:style>
  <w:style w:type="character" w:customStyle="1" w:styleId="AsuntodelcomentarioCar">
    <w:name w:val="Asunto del comentario Car"/>
    <w:basedOn w:val="TextocomentarioCar"/>
    <w:link w:val="Asuntodelcomentario"/>
    <w:uiPriority w:val="99"/>
    <w:semiHidden/>
    <w:rsid w:val="000D1EEB"/>
    <w:rPr>
      <w:b/>
      <w:bCs/>
      <w:noProof/>
      <w:sz w:val="20"/>
      <w:szCs w:val="20"/>
    </w:rPr>
  </w:style>
  <w:style w:type="table" w:styleId="Tablaconcuadrcula">
    <w:name w:val="Table Grid"/>
    <w:basedOn w:val="Tablanormal"/>
    <w:uiPriority w:val="39"/>
    <w:rsid w:val="005B19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B668A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668A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867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comments" Target="commen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CB7049-225F-491C-A2DF-931024B6B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5</Pages>
  <Words>1028</Words>
  <Characters>5924</Characters>
  <Application>Microsoft Office Word</Application>
  <DocSecurity>0</DocSecurity>
  <Lines>219</Lines>
  <Paragraphs>165</Paragraphs>
  <ScaleCrop>false</ScaleCrop>
  <HeadingPairs>
    <vt:vector size="2" baseType="variant">
      <vt:variant>
        <vt:lpstr>Título</vt:lpstr>
      </vt:variant>
      <vt:variant>
        <vt:i4>1</vt:i4>
      </vt:variant>
    </vt:vector>
  </HeadingPairs>
  <TitlesOfParts>
    <vt:vector size="1" baseType="lpstr">
      <vt:lpstr/>
    </vt:vector>
  </TitlesOfParts>
  <Company>Telef?nica del Per?</Company>
  <LinksUpToDate>false</LinksUpToDate>
  <CharactersWithSpaces>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Chavez Broncano</dc:creator>
  <cp:keywords/>
  <dc:description/>
  <cp:lastModifiedBy>Carlos Chavez Broncano</cp:lastModifiedBy>
  <cp:revision>11</cp:revision>
  <cp:lastPrinted>2024-08-22T05:44:00Z</cp:lastPrinted>
  <dcterms:created xsi:type="dcterms:W3CDTF">2024-03-24T23:27:00Z</dcterms:created>
  <dcterms:modified xsi:type="dcterms:W3CDTF">2026-03-23T00:27:00Z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riptosClassAi">
    <vt:lpwstr>2-Restrictive</vt:lpwstr>
  </property>
  <property fmtid="{D5CDD505-2E9C-101B-9397-08002B2CF9AE}" pid="3" name="MSIP_Label_76550e5a-0c73-42b6-9904-8fbc82663c0a_Enabled">
    <vt:lpwstr>true</vt:lpwstr>
  </property>
  <property fmtid="{D5CDD505-2E9C-101B-9397-08002B2CF9AE}" pid="4" name="MSIP_Label_76550e5a-0c73-42b6-9904-8fbc82663c0a_SetDate">
    <vt:lpwstr>2026-03-23T00:27:56Z</vt:lpwstr>
  </property>
  <property fmtid="{D5CDD505-2E9C-101B-9397-08002B2CF9AE}" pid="5" name="MSIP_Label_76550e5a-0c73-42b6-9904-8fbc82663c0a_Method">
    <vt:lpwstr>Standard</vt:lpwstr>
  </property>
  <property fmtid="{D5CDD505-2E9C-101B-9397-08002B2CF9AE}" pid="6" name="MSIP_Label_76550e5a-0c73-42b6-9904-8fbc82663c0a_Name">
    <vt:lpwstr>Uso Interno</vt:lpwstr>
  </property>
  <property fmtid="{D5CDD505-2E9C-101B-9397-08002B2CF9AE}" pid="7" name="MSIP_Label_76550e5a-0c73-42b6-9904-8fbc82663c0a_SiteId">
    <vt:lpwstr>1682654c-afff-4760-8e95-b9d57482d7d0</vt:lpwstr>
  </property>
  <property fmtid="{D5CDD505-2E9C-101B-9397-08002B2CF9AE}" pid="8" name="MSIP_Label_76550e5a-0c73-42b6-9904-8fbc82663c0a_ActionId">
    <vt:lpwstr>b06362f1-f519-4e2f-93d2-36f21bc5b21d</vt:lpwstr>
  </property>
  <property fmtid="{D5CDD505-2E9C-101B-9397-08002B2CF9AE}" pid="9" name="MSIP_Label_76550e5a-0c73-42b6-9904-8fbc82663c0a_ContentBits">
    <vt:lpwstr>0</vt:lpwstr>
  </property>
  <property fmtid="{D5CDD505-2E9C-101B-9397-08002B2CF9AE}" pid="10" name="MSIP_Label_76550e5a-0c73-42b6-9904-8fbc82663c0a_Tag">
    <vt:lpwstr>10, 3, 0, 1</vt:lpwstr>
  </property>
</Properties>
</file>