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6C" w:rsidRDefault="00293D6C" w:rsidP="00293D6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UDC </w:t>
      </w:r>
      <w:r w:rsidRPr="00447042">
        <w:rPr>
          <w:rFonts w:ascii="Times New Roman" w:hAnsi="Times New Roman" w:cs="Times New Roman"/>
          <w:b/>
          <w:sz w:val="28"/>
          <w:szCs w:val="28"/>
          <w:lang w:val="en-US"/>
        </w:rPr>
        <w:t>550.34+519.2</w:t>
      </w:r>
    </w:p>
    <w:p w:rsidR="00293D6C" w:rsidRPr="00CA3450" w:rsidRDefault="00293D6C" w:rsidP="00293D6C">
      <w:pPr>
        <w:spacing w:after="0" w:line="240" w:lineRule="auto"/>
        <w:jc w:val="center"/>
        <w:rPr>
          <w:rFonts w:ascii="Times New Roman" w:hAnsi="Times New Roman" w:cs="Times New Roman"/>
          <w:b/>
          <w:sz w:val="28"/>
          <w:szCs w:val="28"/>
          <w:lang w:val="en-US"/>
        </w:rPr>
      </w:pPr>
      <w:r w:rsidRPr="00CA3450">
        <w:rPr>
          <w:rFonts w:ascii="Times New Roman" w:hAnsi="Times New Roman" w:cs="Times New Roman"/>
          <w:b/>
          <w:sz w:val="28"/>
          <w:szCs w:val="28"/>
          <w:lang w:val="en-US"/>
        </w:rPr>
        <w:t>INFORMATION TECHNOLOGY OF STATISTICAL PROCESSING OF MAGNETOTELLURIC SENSING DATA</w:t>
      </w:r>
    </w:p>
    <w:p w:rsidR="00293D6C" w:rsidRPr="00293D6C" w:rsidRDefault="00293D6C" w:rsidP="00293D6C">
      <w:pPr>
        <w:spacing w:after="0" w:line="240" w:lineRule="auto"/>
        <w:jc w:val="center"/>
        <w:rPr>
          <w:rFonts w:ascii="Times New Roman" w:hAnsi="Times New Roman" w:cs="Times New Roman"/>
          <w:i/>
          <w:spacing w:val="-4"/>
          <w:sz w:val="26"/>
          <w:szCs w:val="26"/>
          <w:lang w:val="en-US"/>
        </w:rPr>
      </w:pPr>
      <w:proofErr w:type="spellStart"/>
      <w:r w:rsidRPr="00293D6C">
        <w:rPr>
          <w:rFonts w:ascii="Times New Roman" w:hAnsi="Times New Roman" w:cs="Times New Roman"/>
          <w:b/>
          <w:spacing w:val="-4"/>
          <w:sz w:val="26"/>
          <w:szCs w:val="26"/>
          <w:lang w:val="en-US"/>
        </w:rPr>
        <w:t>A.A.Koldunova</w:t>
      </w:r>
      <w:proofErr w:type="spellEnd"/>
      <w:r w:rsidRPr="00293D6C">
        <w:rPr>
          <w:rFonts w:ascii="Times New Roman" w:hAnsi="Times New Roman" w:cs="Times New Roman"/>
          <w:b/>
          <w:spacing w:val="-4"/>
          <w:sz w:val="26"/>
          <w:szCs w:val="26"/>
          <w:lang w:val="en-US"/>
        </w:rPr>
        <w:t xml:space="preserve">, a post-graduate student; </w:t>
      </w:r>
      <w:proofErr w:type="spellStart"/>
      <w:r w:rsidRPr="00293D6C">
        <w:rPr>
          <w:rFonts w:ascii="Times New Roman" w:hAnsi="Times New Roman" w:cs="Times New Roman"/>
          <w:b/>
          <w:spacing w:val="-4"/>
          <w:sz w:val="26"/>
          <w:szCs w:val="26"/>
          <w:lang w:val="en-US"/>
        </w:rPr>
        <w:t>T.G.Emelyanenko</w:t>
      </w:r>
      <w:proofErr w:type="spellEnd"/>
      <w:r w:rsidRPr="00293D6C">
        <w:rPr>
          <w:rFonts w:ascii="Times New Roman" w:hAnsi="Times New Roman" w:cs="Times New Roman"/>
          <w:b/>
          <w:spacing w:val="-4"/>
          <w:sz w:val="26"/>
          <w:szCs w:val="26"/>
          <w:lang w:val="en-US"/>
        </w:rPr>
        <w:t>, Ph.D., associate professor</w:t>
      </w:r>
      <w:r w:rsidRPr="00293D6C">
        <w:rPr>
          <w:rFonts w:ascii="Times New Roman" w:hAnsi="Times New Roman" w:cs="Times New Roman"/>
          <w:i/>
          <w:spacing w:val="-4"/>
          <w:sz w:val="26"/>
          <w:szCs w:val="26"/>
          <w:lang w:val="en-US"/>
        </w:rPr>
        <w:t xml:space="preserve"> </w:t>
      </w:r>
    </w:p>
    <w:p w:rsidR="00293D6C" w:rsidRDefault="00293D6C" w:rsidP="00293D6C">
      <w:pPr>
        <w:spacing w:after="0" w:line="240" w:lineRule="auto"/>
        <w:jc w:val="center"/>
        <w:rPr>
          <w:rFonts w:ascii="Times New Roman" w:hAnsi="Times New Roman" w:cs="Times New Roman"/>
          <w:b/>
          <w:spacing w:val="-2"/>
          <w:sz w:val="27"/>
          <w:szCs w:val="27"/>
          <w:lang w:val="en-US"/>
        </w:rPr>
      </w:pPr>
      <w:r w:rsidRPr="00F06FE1">
        <w:rPr>
          <w:rFonts w:ascii="Times New Roman" w:eastAsia="Calibri" w:hAnsi="Times New Roman" w:cs="Times New Roman"/>
          <w:sz w:val="28"/>
          <w:szCs w:val="28"/>
          <w:lang w:val="uk-UA"/>
        </w:rPr>
        <w:t>E-</w:t>
      </w:r>
      <w:proofErr w:type="spellStart"/>
      <w:r w:rsidRPr="00F06FE1">
        <w:rPr>
          <w:rFonts w:ascii="Times New Roman" w:eastAsia="Calibri" w:hAnsi="Times New Roman" w:cs="Times New Roman"/>
          <w:sz w:val="28"/>
          <w:szCs w:val="28"/>
          <w:lang w:val="uk-UA"/>
        </w:rPr>
        <w:t>mail</w:t>
      </w:r>
      <w:proofErr w:type="spellEnd"/>
      <w:r w:rsidRPr="00F06FE1">
        <w:rPr>
          <w:rFonts w:ascii="Times New Roman" w:eastAsia="Calibri" w:hAnsi="Times New Roman" w:cs="Times New Roman"/>
          <w:sz w:val="28"/>
          <w:szCs w:val="28"/>
          <w:lang w:val="uk-UA"/>
        </w:rPr>
        <w:t xml:space="preserve">: </w:t>
      </w:r>
      <w:hyperlink r:id="rId5" w:history="1">
        <w:r w:rsidRPr="00D411DE">
          <w:rPr>
            <w:rStyle w:val="a3"/>
            <w:rFonts w:ascii="Times New Roman" w:eastAsia="Calibri" w:hAnsi="Times New Roman" w:cs="Times New Roman"/>
            <w:sz w:val="28"/>
            <w:szCs w:val="28"/>
            <w:lang w:val="uk-UA"/>
          </w:rPr>
          <w:t>anastasia.prada.koldunova@gmail.com</w:t>
        </w:r>
      </w:hyperlink>
      <w:r>
        <w:rPr>
          <w:rFonts w:ascii="Times New Roman" w:eastAsia="Calibri" w:hAnsi="Times New Roman" w:cs="Times New Roman"/>
          <w:sz w:val="28"/>
          <w:szCs w:val="28"/>
          <w:lang w:val="en-US"/>
        </w:rPr>
        <w:t xml:space="preserve">, </w:t>
      </w:r>
      <w:hyperlink r:id="rId6" w:history="1">
        <w:r w:rsidRPr="00D411DE">
          <w:rPr>
            <w:rStyle w:val="a3"/>
            <w:rFonts w:ascii="Times New Roman" w:eastAsia="Calibri" w:hAnsi="Times New Roman" w:cs="Times New Roman"/>
            <w:sz w:val="28"/>
            <w:szCs w:val="28"/>
            <w:lang w:val="en-US"/>
          </w:rPr>
          <w:t>emelyanenko@ua.fm</w:t>
        </w:r>
      </w:hyperlink>
    </w:p>
    <w:p w:rsidR="00293D6C" w:rsidRDefault="00293D6C" w:rsidP="00293D6C">
      <w:pPr>
        <w:spacing w:line="240" w:lineRule="auto"/>
        <w:jc w:val="center"/>
        <w:rPr>
          <w:rFonts w:ascii="Times New Roman" w:eastAsia="Calibri" w:hAnsi="Times New Roman" w:cs="Times New Roman"/>
          <w:sz w:val="28"/>
          <w:szCs w:val="28"/>
          <w:lang w:val="en-US"/>
        </w:rPr>
      </w:pPr>
      <w:proofErr w:type="spellStart"/>
      <w:r w:rsidRPr="009D5024">
        <w:rPr>
          <w:rFonts w:ascii="Times New Roman" w:hAnsi="Times New Roman" w:cs="Times New Roman"/>
          <w:i/>
          <w:sz w:val="28"/>
          <w:szCs w:val="28"/>
          <w:lang w:val="en-US"/>
        </w:rPr>
        <w:t>Oles</w:t>
      </w:r>
      <w:proofErr w:type="spellEnd"/>
      <w:r w:rsidRPr="009D5024">
        <w:rPr>
          <w:rFonts w:ascii="Times New Roman" w:hAnsi="Times New Roman" w:cs="Times New Roman"/>
          <w:i/>
          <w:sz w:val="28"/>
          <w:szCs w:val="28"/>
          <w:lang w:val="en-US"/>
        </w:rPr>
        <w:t xml:space="preserve"> </w:t>
      </w:r>
      <w:proofErr w:type="spellStart"/>
      <w:r w:rsidRPr="009D5024">
        <w:rPr>
          <w:rFonts w:ascii="Times New Roman" w:hAnsi="Times New Roman" w:cs="Times New Roman"/>
          <w:i/>
          <w:sz w:val="28"/>
          <w:szCs w:val="28"/>
          <w:lang w:val="en-US"/>
        </w:rPr>
        <w:t>Gonchar</w:t>
      </w:r>
      <w:proofErr w:type="spellEnd"/>
      <w:r w:rsidRPr="009D5024">
        <w:rPr>
          <w:rFonts w:ascii="Times New Roman" w:hAnsi="Times New Roman" w:cs="Times New Roman"/>
          <w:i/>
          <w:sz w:val="28"/>
          <w:szCs w:val="28"/>
          <w:lang w:val="en-US"/>
        </w:rPr>
        <w:t xml:space="preserve"> Dnepropetrovsk National University</w:t>
      </w:r>
      <w:r>
        <w:rPr>
          <w:rFonts w:ascii="Times New Roman" w:eastAsia="Calibri" w:hAnsi="Times New Roman" w:cs="Times New Roman"/>
          <w:sz w:val="28"/>
          <w:szCs w:val="28"/>
          <w:lang w:val="en-US"/>
        </w:rPr>
        <w:t xml:space="preserve"> </w:t>
      </w:r>
    </w:p>
    <w:p w:rsidR="00293D6C" w:rsidRDefault="00293D6C" w:rsidP="00293D6C">
      <w:pPr>
        <w:spacing w:after="0" w:line="360" w:lineRule="auto"/>
        <w:ind w:firstLine="284"/>
        <w:jc w:val="both"/>
        <w:rPr>
          <w:rFonts w:ascii="Times New Roman" w:hAnsi="Times New Roman" w:cs="Times New Roman"/>
          <w:sz w:val="28"/>
          <w:szCs w:val="28"/>
          <w:lang w:val="en-US"/>
        </w:rPr>
      </w:pPr>
      <w:r w:rsidRPr="00DE4082">
        <w:rPr>
          <w:rFonts w:ascii="Times New Roman" w:hAnsi="Times New Roman" w:cs="Times New Roman"/>
          <w:sz w:val="28"/>
          <w:szCs w:val="28"/>
          <w:lang w:val="en-US"/>
        </w:rPr>
        <w:t>Seismology as a science,</w:t>
      </w:r>
      <w:r>
        <w:rPr>
          <w:rFonts w:ascii="Times New Roman" w:hAnsi="Times New Roman" w:cs="Times New Roman"/>
          <w:sz w:val="28"/>
          <w:szCs w:val="28"/>
          <w:lang w:val="en-US"/>
        </w:rPr>
        <w:t xml:space="preserve"> </w:t>
      </w:r>
      <w:r w:rsidRPr="00DE4082">
        <w:rPr>
          <w:rFonts w:ascii="Times New Roman" w:hAnsi="Times New Roman" w:cs="Times New Roman"/>
          <w:sz w:val="28"/>
          <w:szCs w:val="28"/>
          <w:lang w:val="en-US"/>
        </w:rPr>
        <w:t>which emerged in the mid-19th century,</w:t>
      </w:r>
      <w:r>
        <w:rPr>
          <w:rFonts w:ascii="Times New Roman" w:hAnsi="Times New Roman" w:cs="Times New Roman"/>
          <w:sz w:val="28"/>
          <w:szCs w:val="28"/>
          <w:lang w:val="en-US"/>
        </w:rPr>
        <w:t xml:space="preserve"> </w:t>
      </w:r>
      <w:r w:rsidRPr="00DE4082">
        <w:rPr>
          <w:rFonts w:ascii="Times New Roman" w:hAnsi="Times New Roman" w:cs="Times New Roman"/>
          <w:sz w:val="28"/>
          <w:szCs w:val="28"/>
          <w:lang w:val="en-US"/>
        </w:rPr>
        <w:t>attracted scientists f</w:t>
      </w:r>
      <w:r>
        <w:rPr>
          <w:rFonts w:ascii="Times New Roman" w:hAnsi="Times New Roman" w:cs="Times New Roman"/>
          <w:sz w:val="28"/>
          <w:szCs w:val="28"/>
          <w:lang w:val="en-US"/>
        </w:rPr>
        <w:t>rom different fields of science. For</w:t>
      </w:r>
      <w:r w:rsidRPr="002B79E1">
        <w:rPr>
          <w:rFonts w:ascii="Times New Roman" w:hAnsi="Times New Roman" w:cs="Times New Roman"/>
          <w:sz w:val="28"/>
          <w:szCs w:val="28"/>
          <w:lang w:val="en-US"/>
        </w:rPr>
        <w:t xml:space="preserve"> the past century </w:t>
      </w:r>
      <w:r>
        <w:rPr>
          <w:rFonts w:ascii="Times New Roman" w:hAnsi="Times New Roman" w:cs="Times New Roman"/>
          <w:sz w:val="28"/>
          <w:szCs w:val="28"/>
          <w:lang w:val="en-US"/>
        </w:rPr>
        <w:t>there have been</w:t>
      </w:r>
      <w:r w:rsidRPr="002B79E1">
        <w:rPr>
          <w:rFonts w:ascii="Times New Roman" w:hAnsi="Times New Roman" w:cs="Times New Roman"/>
          <w:sz w:val="28"/>
          <w:szCs w:val="28"/>
          <w:lang w:val="en-US"/>
        </w:rPr>
        <w:t xml:space="preserve"> a lot of </w:t>
      </w:r>
      <w:r>
        <w:rPr>
          <w:rFonts w:ascii="Times New Roman" w:hAnsi="Times New Roman" w:cs="Times New Roman"/>
          <w:sz w:val="28"/>
          <w:szCs w:val="28"/>
          <w:lang w:val="en-US"/>
        </w:rPr>
        <w:t>disputes</w:t>
      </w:r>
      <w:r w:rsidRPr="002B79E1">
        <w:rPr>
          <w:rFonts w:ascii="Times New Roman" w:hAnsi="Times New Roman" w:cs="Times New Roman"/>
          <w:sz w:val="28"/>
          <w:szCs w:val="28"/>
          <w:lang w:val="en-US"/>
        </w:rPr>
        <w:t xml:space="preserve"> and disagreement</w:t>
      </w:r>
      <w:r>
        <w:rPr>
          <w:rFonts w:ascii="Times New Roman" w:hAnsi="Times New Roman" w:cs="Times New Roman"/>
          <w:sz w:val="28"/>
          <w:szCs w:val="28"/>
          <w:lang w:val="en-US"/>
        </w:rPr>
        <w:t>s between experts. They questioned</w:t>
      </w:r>
      <w:r w:rsidRPr="00C651A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one of the main objectives, earthquake prediction. </w:t>
      </w:r>
      <w:r w:rsidRPr="00AA0D4E">
        <w:rPr>
          <w:rFonts w:ascii="Times New Roman" w:hAnsi="Times New Roman" w:cs="Times New Roman"/>
          <w:sz w:val="28"/>
          <w:szCs w:val="28"/>
          <w:lang w:val="en-US"/>
        </w:rPr>
        <w:t>Because of this, it opened up new opportunities and challenges in other fields, such as programming, relevant to the study of earthquake precursors.</w:t>
      </w:r>
      <w:r>
        <w:rPr>
          <w:rFonts w:ascii="Times New Roman" w:hAnsi="Times New Roman" w:cs="Times New Roman"/>
          <w:sz w:val="28"/>
          <w:szCs w:val="28"/>
          <w:lang w:val="en-US"/>
        </w:rPr>
        <w:t xml:space="preserve"> </w:t>
      </w:r>
      <w:proofErr w:type="spellStart"/>
      <w:r w:rsidRPr="00C651A0">
        <w:rPr>
          <w:rFonts w:ascii="Times New Roman" w:hAnsi="Times New Roman" w:cs="Times New Roman"/>
          <w:sz w:val="28"/>
          <w:szCs w:val="28"/>
          <w:lang w:val="en-US"/>
        </w:rPr>
        <w:t>Magnetovariational</w:t>
      </w:r>
      <w:proofErr w:type="spellEnd"/>
      <w:r w:rsidRPr="00C651A0">
        <w:rPr>
          <w:rFonts w:ascii="Times New Roman" w:hAnsi="Times New Roman" w:cs="Times New Roman"/>
          <w:sz w:val="28"/>
          <w:szCs w:val="28"/>
          <w:lang w:val="en-US"/>
        </w:rPr>
        <w:t xml:space="preserve"> observation has been actively used for several decades.</w:t>
      </w:r>
    </w:p>
    <w:p w:rsidR="00293D6C" w:rsidRDefault="00293D6C" w:rsidP="00293D6C">
      <w:pPr>
        <w:spacing w:after="0" w:line="360" w:lineRule="auto"/>
        <w:ind w:firstLine="284"/>
        <w:jc w:val="both"/>
        <w:rPr>
          <w:rFonts w:ascii="Times New Roman" w:hAnsi="Times New Roman" w:cs="Times New Roman"/>
          <w:sz w:val="28"/>
          <w:szCs w:val="28"/>
          <w:lang w:val="en-US"/>
        </w:rPr>
      </w:pPr>
      <w:r w:rsidRPr="0025184A">
        <w:rPr>
          <w:rFonts w:ascii="Times New Roman" w:hAnsi="Times New Roman" w:cs="Times New Roman"/>
          <w:sz w:val="28"/>
          <w:szCs w:val="28"/>
          <w:lang w:val="en-US"/>
        </w:rPr>
        <w:t xml:space="preserve">The aim was to create an information technology of </w:t>
      </w:r>
      <w:r w:rsidRPr="00293D6C">
        <w:rPr>
          <w:rFonts w:ascii="Times New Roman" w:hAnsi="Times New Roman" w:cs="Times New Roman"/>
          <w:sz w:val="28"/>
          <w:szCs w:val="28"/>
          <w:lang w:val="en-US"/>
        </w:rPr>
        <w:t>automated data</w:t>
      </w:r>
      <w:r w:rsidRPr="0025184A">
        <w:rPr>
          <w:rFonts w:ascii="Times New Roman" w:hAnsi="Times New Roman" w:cs="Times New Roman"/>
          <w:sz w:val="28"/>
          <w:szCs w:val="28"/>
          <w:lang w:val="en-US"/>
        </w:rPr>
        <w:t xml:space="preserve"> processing; the data</w:t>
      </w:r>
      <w:r>
        <w:rPr>
          <w:rFonts w:ascii="Times New Roman" w:hAnsi="Times New Roman" w:cs="Times New Roman"/>
          <w:sz w:val="28"/>
          <w:szCs w:val="28"/>
          <w:lang w:val="en-US"/>
        </w:rPr>
        <w:t xml:space="preserve"> </w:t>
      </w:r>
      <w:r w:rsidRPr="0025184A">
        <w:rPr>
          <w:rFonts w:ascii="Times New Roman" w:hAnsi="Times New Roman" w:cs="Times New Roman"/>
          <w:sz w:val="28"/>
          <w:szCs w:val="28"/>
          <w:lang w:val="en-US"/>
        </w:rPr>
        <w:t xml:space="preserve">used for processing is </w:t>
      </w:r>
      <w:proofErr w:type="spellStart"/>
      <w:r w:rsidRPr="0025184A">
        <w:rPr>
          <w:rFonts w:ascii="Times New Roman" w:hAnsi="Times New Roman" w:cs="Times New Roman"/>
          <w:sz w:val="28"/>
          <w:szCs w:val="28"/>
          <w:lang w:val="en-US"/>
        </w:rPr>
        <w:t>magnetotelluric</w:t>
      </w:r>
      <w:proofErr w:type="spellEnd"/>
      <w:r w:rsidRPr="0025184A">
        <w:rPr>
          <w:rFonts w:ascii="Times New Roman" w:hAnsi="Times New Roman" w:cs="Times New Roman"/>
          <w:sz w:val="28"/>
          <w:szCs w:val="28"/>
          <w:lang w:val="en-US"/>
        </w:rPr>
        <w:t xml:space="preserve"> sounding - Wiese-Parkinson vectors (4 components Au, Bu, Av, </w:t>
      </w:r>
      <w:proofErr w:type="spellStart"/>
      <w:r w:rsidRPr="0025184A">
        <w:rPr>
          <w:rFonts w:ascii="Times New Roman" w:hAnsi="Times New Roman" w:cs="Times New Roman"/>
          <w:sz w:val="28"/>
          <w:szCs w:val="28"/>
          <w:lang w:val="en-US"/>
        </w:rPr>
        <w:t>Bv</w:t>
      </w:r>
      <w:proofErr w:type="spellEnd"/>
      <w:r w:rsidRPr="0025184A">
        <w:rPr>
          <w:rFonts w:ascii="Times New Roman" w:hAnsi="Times New Roman" w:cs="Times New Roman"/>
          <w:sz w:val="28"/>
          <w:szCs w:val="28"/>
          <w:lang w:val="en-US"/>
        </w:rPr>
        <w:t xml:space="preserve">) </w:t>
      </w:r>
      <w:r w:rsidRPr="00D92A8D">
        <w:rPr>
          <w:rFonts w:ascii="Times New Roman" w:hAnsi="Times New Roman" w:cs="Times New Roman"/>
          <w:sz w:val="28"/>
          <w:szCs w:val="28"/>
          <w:lang w:val="en-US"/>
        </w:rPr>
        <w:t xml:space="preserve">The main objective was to test the components of the </w:t>
      </w:r>
      <w:r>
        <w:rPr>
          <w:rFonts w:ascii="Times New Roman" w:hAnsi="Times New Roman" w:cs="Times New Roman"/>
          <w:sz w:val="28"/>
          <w:szCs w:val="28"/>
          <w:lang w:val="en-US"/>
        </w:rPr>
        <w:t>Weise vectors</w:t>
      </w:r>
      <w:r w:rsidRPr="00D92A8D">
        <w:rPr>
          <w:rFonts w:ascii="Times New Roman" w:hAnsi="Times New Roman" w:cs="Times New Roman"/>
          <w:sz w:val="28"/>
          <w:szCs w:val="28"/>
          <w:lang w:val="en-US"/>
        </w:rPr>
        <w:t xml:space="preserve"> for randomness, as well as the presence of correlation between them and the variations of the magnetic field (</w:t>
      </w:r>
      <w:proofErr w:type="spellStart"/>
      <w:r w:rsidRPr="00D92A8D">
        <w:rPr>
          <w:rFonts w:ascii="Times New Roman" w:hAnsi="Times New Roman" w:cs="Times New Roman"/>
          <w:sz w:val="28"/>
          <w:szCs w:val="28"/>
          <w:lang w:val="en-US"/>
        </w:rPr>
        <w:t>Kp</w:t>
      </w:r>
      <w:proofErr w:type="spellEnd"/>
      <w:r w:rsidRPr="00D92A8D">
        <w:rPr>
          <w:rFonts w:ascii="Times New Roman" w:hAnsi="Times New Roman" w:cs="Times New Roman"/>
          <w:sz w:val="28"/>
          <w:szCs w:val="28"/>
          <w:lang w:val="en-US"/>
        </w:rPr>
        <w:t xml:space="preserve"> index).</w:t>
      </w:r>
    </w:p>
    <w:p w:rsidR="00293D6C" w:rsidRDefault="00293D6C" w:rsidP="00293D6C">
      <w:pPr>
        <w:spacing w:after="0" w:line="360" w:lineRule="auto"/>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This lead to the creation of</w:t>
      </w:r>
      <w:r w:rsidRPr="00D92A8D">
        <w:rPr>
          <w:rFonts w:ascii="Times New Roman" w:hAnsi="Times New Roman" w:cs="Times New Roman"/>
          <w:sz w:val="28"/>
          <w:szCs w:val="28"/>
          <w:lang w:val="en-US"/>
        </w:rPr>
        <w:t xml:space="preserve"> an information technology </w:t>
      </w:r>
      <w:proofErr w:type="spellStart"/>
      <w:r w:rsidRPr="00D92A8D">
        <w:rPr>
          <w:rFonts w:ascii="Times New Roman" w:hAnsi="Times New Roman" w:cs="Times New Roman"/>
          <w:sz w:val="28"/>
          <w:szCs w:val="28"/>
          <w:lang w:val="en-US"/>
        </w:rPr>
        <w:t>GeoProject</w:t>
      </w:r>
      <w:proofErr w:type="spellEnd"/>
      <w:r w:rsidRPr="00D92A8D">
        <w:rPr>
          <w:rFonts w:ascii="Times New Roman" w:hAnsi="Times New Roman" w:cs="Times New Roman"/>
          <w:sz w:val="28"/>
          <w:szCs w:val="28"/>
          <w:lang w:val="en-US"/>
        </w:rPr>
        <w:t xml:space="preserve">, which implements the criteria of checking for the presence of a trend (the criterion of increased and decreased series, sign test); were counted Spearman and Kendall correlation coefficients, </w:t>
      </w:r>
      <w:proofErr w:type="spellStart"/>
      <w:r w:rsidRPr="00D92A8D">
        <w:rPr>
          <w:rFonts w:ascii="Times New Roman" w:hAnsi="Times New Roman" w:cs="Times New Roman"/>
          <w:sz w:val="28"/>
          <w:szCs w:val="28"/>
          <w:lang w:val="en-US"/>
        </w:rPr>
        <w:t>autocovariance</w:t>
      </w:r>
      <w:proofErr w:type="spellEnd"/>
      <w:r w:rsidRPr="00D92A8D">
        <w:rPr>
          <w:rFonts w:ascii="Times New Roman" w:hAnsi="Times New Roman" w:cs="Times New Roman"/>
          <w:sz w:val="28"/>
          <w:szCs w:val="28"/>
          <w:lang w:val="en-US"/>
        </w:rPr>
        <w:t xml:space="preserve"> function and Pearson variation coefficient.</w:t>
      </w:r>
    </w:p>
    <w:p w:rsidR="00293D6C" w:rsidRDefault="00293D6C" w:rsidP="00293D6C">
      <w:pPr>
        <w:spacing w:after="0" w:line="360" w:lineRule="auto"/>
        <w:ind w:firstLine="284"/>
        <w:jc w:val="both"/>
        <w:rPr>
          <w:rFonts w:ascii="Times New Roman" w:hAnsi="Times New Roman" w:cs="Times New Roman"/>
          <w:sz w:val="28"/>
          <w:szCs w:val="28"/>
          <w:lang w:val="en-US"/>
        </w:rPr>
      </w:pPr>
      <w:r w:rsidRPr="00C54EE8">
        <w:rPr>
          <w:rFonts w:ascii="Times New Roman" w:hAnsi="Times New Roman" w:cs="Times New Roman"/>
          <w:sz w:val="28"/>
          <w:szCs w:val="28"/>
          <w:lang w:val="en-US"/>
        </w:rPr>
        <w:t>The input data consists of text files in folders of corresponding period.</w:t>
      </w:r>
      <w:r>
        <w:rPr>
          <w:rFonts w:ascii="Times New Roman" w:hAnsi="Times New Roman" w:cs="Times New Roman"/>
          <w:sz w:val="28"/>
          <w:szCs w:val="28"/>
          <w:lang w:val="en-US"/>
        </w:rPr>
        <w:t xml:space="preserve"> </w:t>
      </w:r>
      <w:r w:rsidRPr="00F32085">
        <w:rPr>
          <w:rFonts w:ascii="Times New Roman" w:hAnsi="Times New Roman" w:cs="Times New Roman"/>
          <w:sz w:val="28"/>
          <w:szCs w:val="28"/>
          <w:lang w:val="en-US"/>
        </w:rPr>
        <w:t xml:space="preserve">Since the data were provided for three years obtained at four stations (MIZ, ESA, KAK, </w:t>
      </w:r>
      <w:proofErr w:type="gramStart"/>
      <w:r w:rsidRPr="00F32085">
        <w:rPr>
          <w:rFonts w:ascii="Times New Roman" w:hAnsi="Times New Roman" w:cs="Times New Roman"/>
          <w:sz w:val="28"/>
          <w:szCs w:val="28"/>
          <w:lang w:val="en-US"/>
        </w:rPr>
        <w:t>KNZ</w:t>
      </w:r>
      <w:proofErr w:type="gramEnd"/>
      <w:r w:rsidRPr="00F32085">
        <w:rPr>
          <w:rFonts w:ascii="Times New Roman" w:hAnsi="Times New Roman" w:cs="Times New Roman"/>
          <w:sz w:val="28"/>
          <w:szCs w:val="28"/>
          <w:lang w:val="en-US"/>
        </w:rPr>
        <w:t xml:space="preserve">) in Japan near Tohoku obtained for different frequencies, </w:t>
      </w:r>
      <w:proofErr w:type="spellStart"/>
      <w:r w:rsidRPr="00F32085">
        <w:rPr>
          <w:rFonts w:ascii="Times New Roman" w:hAnsi="Times New Roman" w:cs="Times New Roman"/>
          <w:sz w:val="28"/>
          <w:szCs w:val="28"/>
          <w:lang w:val="en-US"/>
        </w:rPr>
        <w:t>GeoProject</w:t>
      </w:r>
      <w:proofErr w:type="spellEnd"/>
      <w:r w:rsidRPr="00F32085">
        <w:rPr>
          <w:rFonts w:ascii="Times New Roman" w:hAnsi="Times New Roman" w:cs="Times New Roman"/>
          <w:sz w:val="28"/>
          <w:szCs w:val="28"/>
          <w:lang w:val="en-US"/>
        </w:rPr>
        <w:t xml:space="preserve"> configured so that the user needs only to position correctly the input data files: folders to certain </w:t>
      </w:r>
      <w:r>
        <w:rPr>
          <w:rFonts w:ascii="Times New Roman" w:hAnsi="Times New Roman" w:cs="Times New Roman"/>
          <w:sz w:val="28"/>
          <w:szCs w:val="28"/>
          <w:lang w:val="en-US"/>
        </w:rPr>
        <w:t>years with the appropriate</w:t>
      </w:r>
      <w:r w:rsidRPr="00F32085">
        <w:rPr>
          <w:rFonts w:ascii="Times New Roman" w:hAnsi="Times New Roman" w:cs="Times New Roman"/>
          <w:sz w:val="28"/>
          <w:szCs w:val="28"/>
          <w:lang w:val="en-US"/>
        </w:rPr>
        <w:t xml:space="preserve"> names must be placed</w:t>
      </w:r>
      <w:r>
        <w:rPr>
          <w:rFonts w:ascii="Times New Roman" w:hAnsi="Times New Roman" w:cs="Times New Roman"/>
          <w:sz w:val="28"/>
          <w:szCs w:val="28"/>
          <w:lang w:val="en-US"/>
        </w:rPr>
        <w:t xml:space="preserve"> in</w:t>
      </w:r>
      <w:r w:rsidRPr="00F32085">
        <w:rPr>
          <w:rFonts w:ascii="Times New Roman" w:hAnsi="Times New Roman" w:cs="Times New Roman"/>
          <w:sz w:val="28"/>
          <w:szCs w:val="28"/>
          <w:lang w:val="en-US"/>
        </w:rPr>
        <w:t xml:space="preserve"> the same catalog </w:t>
      </w:r>
      <w:r>
        <w:rPr>
          <w:rFonts w:ascii="Times New Roman" w:hAnsi="Times New Roman" w:cs="Times New Roman"/>
          <w:sz w:val="28"/>
          <w:szCs w:val="28"/>
          <w:lang w:val="en-US"/>
        </w:rPr>
        <w:t>for</w:t>
      </w:r>
      <w:r w:rsidRPr="00F32085">
        <w:rPr>
          <w:rFonts w:ascii="Times New Roman" w:hAnsi="Times New Roman" w:cs="Times New Roman"/>
          <w:sz w:val="28"/>
          <w:szCs w:val="28"/>
          <w:lang w:val="en-US"/>
        </w:rPr>
        <w:t xml:space="preserve"> GeoProject.exe.</w:t>
      </w:r>
      <w:r>
        <w:rPr>
          <w:rFonts w:ascii="Times New Roman" w:hAnsi="Times New Roman" w:cs="Times New Roman"/>
          <w:sz w:val="28"/>
          <w:szCs w:val="28"/>
          <w:lang w:val="en-US"/>
        </w:rPr>
        <w:t xml:space="preserve"> </w:t>
      </w:r>
      <w:r w:rsidRPr="00D26E60">
        <w:rPr>
          <w:rFonts w:ascii="Times New Roman" w:hAnsi="Times New Roman" w:cs="Times New Roman"/>
          <w:sz w:val="28"/>
          <w:szCs w:val="28"/>
          <w:lang w:val="en-US"/>
        </w:rPr>
        <w:t>Each folder contains txt-files whose names consist of the name of the station and of the period (</w:t>
      </w:r>
      <w:proofErr w:type="spellStart"/>
      <w:r w:rsidRPr="00D26E60">
        <w:rPr>
          <w:rFonts w:ascii="Times New Roman" w:hAnsi="Times New Roman" w:cs="Times New Roman"/>
          <w:sz w:val="28"/>
          <w:szCs w:val="28"/>
          <w:lang w:val="en-US"/>
        </w:rPr>
        <w:t>eg</w:t>
      </w:r>
      <w:proofErr w:type="spellEnd"/>
      <w:r w:rsidRPr="00D26E60">
        <w:rPr>
          <w:rFonts w:ascii="Times New Roman" w:hAnsi="Times New Roman" w:cs="Times New Roman"/>
          <w:sz w:val="28"/>
          <w:szCs w:val="28"/>
          <w:lang w:val="en-US"/>
        </w:rPr>
        <w:t>, «KAK_0035_0.txt» - is KAK station data at a frequency of 35.0 c) and also file is «Kp.txt».</w:t>
      </w:r>
      <w:r>
        <w:rPr>
          <w:rFonts w:ascii="Times New Roman" w:hAnsi="Times New Roman" w:cs="Times New Roman"/>
          <w:sz w:val="28"/>
          <w:szCs w:val="28"/>
          <w:lang w:val="en-US"/>
        </w:rPr>
        <w:t xml:space="preserve"> </w:t>
      </w:r>
      <w:r w:rsidRPr="00D26E60">
        <w:rPr>
          <w:rFonts w:ascii="Times New Roman" w:hAnsi="Times New Roman" w:cs="Times New Roman"/>
          <w:sz w:val="28"/>
          <w:szCs w:val="28"/>
          <w:lang w:val="en-US"/>
        </w:rPr>
        <w:t xml:space="preserve">So, having in catalog «... \ geo processing \» the executable file «GeoProject.exe» and folders "2009", "2011" </w:t>
      </w:r>
      <w:r w:rsidRPr="00D26E60">
        <w:rPr>
          <w:rFonts w:ascii="Times New Roman" w:hAnsi="Times New Roman" w:cs="Times New Roman"/>
          <w:sz w:val="28"/>
          <w:szCs w:val="28"/>
          <w:lang w:val="en-US"/>
        </w:rPr>
        <w:lastRenderedPageBreak/>
        <w:t xml:space="preserve">and "2012" as a result we get 3 </w:t>
      </w:r>
      <w:proofErr w:type="spellStart"/>
      <w:r w:rsidRPr="00D26E60">
        <w:rPr>
          <w:rFonts w:ascii="Times New Roman" w:hAnsi="Times New Roman" w:cs="Times New Roman"/>
          <w:sz w:val="28"/>
          <w:szCs w:val="28"/>
          <w:lang w:val="en-US"/>
        </w:rPr>
        <w:t>xlsx</w:t>
      </w:r>
      <w:proofErr w:type="spellEnd"/>
      <w:r w:rsidRPr="00D26E60">
        <w:rPr>
          <w:rFonts w:ascii="Times New Roman" w:hAnsi="Times New Roman" w:cs="Times New Roman"/>
          <w:sz w:val="28"/>
          <w:szCs w:val="28"/>
          <w:lang w:val="en-US"/>
        </w:rPr>
        <w:t xml:space="preserve">-file «2009.xlsx» «2011 . </w:t>
      </w:r>
      <w:proofErr w:type="spellStart"/>
      <w:proofErr w:type="gramStart"/>
      <w:r w:rsidRPr="00D26E60">
        <w:rPr>
          <w:rFonts w:ascii="Times New Roman" w:hAnsi="Times New Roman" w:cs="Times New Roman"/>
          <w:sz w:val="28"/>
          <w:szCs w:val="28"/>
          <w:lang w:val="en-US"/>
        </w:rPr>
        <w:t>xlsx</w:t>
      </w:r>
      <w:proofErr w:type="spellEnd"/>
      <w:proofErr w:type="gramEnd"/>
      <w:r w:rsidRPr="00D26E60">
        <w:rPr>
          <w:rFonts w:ascii="Times New Roman" w:hAnsi="Times New Roman" w:cs="Times New Roman"/>
          <w:sz w:val="28"/>
          <w:szCs w:val="28"/>
          <w:lang w:val="en-US"/>
        </w:rPr>
        <w:t xml:space="preserve"> »and«2012.xlsx »in the same directory.</w:t>
      </w:r>
      <w:r>
        <w:rPr>
          <w:rFonts w:ascii="Times New Roman" w:hAnsi="Times New Roman" w:cs="Times New Roman"/>
          <w:sz w:val="28"/>
          <w:szCs w:val="28"/>
          <w:lang w:val="en-US"/>
        </w:rPr>
        <w:t xml:space="preserve"> </w:t>
      </w:r>
      <w:r w:rsidRPr="00CD385E">
        <w:rPr>
          <w:rFonts w:ascii="Times New Roman" w:hAnsi="Times New Roman" w:cs="Times New Roman"/>
          <w:sz w:val="28"/>
          <w:szCs w:val="28"/>
          <w:lang w:val="en-US"/>
        </w:rPr>
        <w:t>Kind of the resulting file is shown in the figure.</w:t>
      </w:r>
    </w:p>
    <w:p w:rsidR="00293D6C" w:rsidRDefault="00293D6C" w:rsidP="00293D6C">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581910" cy="325383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81910" cy="3253839"/>
                    </a:xfrm>
                    <a:prstGeom prst="rect">
                      <a:avLst/>
                    </a:prstGeom>
                    <a:noFill/>
                    <a:ln w="9525">
                      <a:noFill/>
                      <a:miter lim="800000"/>
                      <a:headEnd/>
                      <a:tailEnd/>
                    </a:ln>
                  </pic:spPr>
                </pic:pic>
              </a:graphicData>
            </a:graphic>
          </wp:inline>
        </w:drawing>
      </w:r>
    </w:p>
    <w:p w:rsidR="00293D6C" w:rsidRDefault="00293D6C" w:rsidP="00293D6C">
      <w:pPr>
        <w:spacing w:after="0" w:line="360" w:lineRule="auto"/>
        <w:ind w:firstLine="284"/>
        <w:jc w:val="both"/>
        <w:rPr>
          <w:rFonts w:ascii="Times New Roman" w:hAnsi="Times New Roman" w:cs="Times New Roman"/>
          <w:sz w:val="28"/>
          <w:szCs w:val="28"/>
          <w:lang w:val="en-US"/>
        </w:rPr>
      </w:pPr>
      <w:r w:rsidRPr="00E331C8">
        <w:rPr>
          <w:rFonts w:ascii="Times New Roman" w:hAnsi="Times New Roman" w:cs="Times New Roman"/>
          <w:sz w:val="28"/>
          <w:szCs w:val="28"/>
          <w:lang w:val="en-US"/>
        </w:rPr>
        <w:t>Performed analysis did not rul</w:t>
      </w:r>
      <w:bookmarkStart w:id="0" w:name="_GoBack"/>
      <w:bookmarkEnd w:id="0"/>
      <w:r w:rsidRPr="00E331C8">
        <w:rPr>
          <w:rFonts w:ascii="Times New Roman" w:hAnsi="Times New Roman" w:cs="Times New Roman"/>
          <w:sz w:val="28"/>
          <w:szCs w:val="28"/>
          <w:lang w:val="en-US"/>
        </w:rPr>
        <w:t xml:space="preserve">e out the possibility of having </w:t>
      </w:r>
      <w:r>
        <w:rPr>
          <w:rFonts w:ascii="Times New Roman" w:hAnsi="Times New Roman" w:cs="Times New Roman"/>
          <w:sz w:val="28"/>
          <w:szCs w:val="28"/>
          <w:lang w:val="en-US"/>
        </w:rPr>
        <w:t>no</w:t>
      </w:r>
      <w:r w:rsidRPr="00E331C8">
        <w:rPr>
          <w:rFonts w:ascii="Times New Roman" w:hAnsi="Times New Roman" w:cs="Times New Roman"/>
          <w:sz w:val="28"/>
          <w:szCs w:val="28"/>
          <w:lang w:val="en-US"/>
        </w:rPr>
        <w:t xml:space="preserve"> </w:t>
      </w:r>
      <w:proofErr w:type="spellStart"/>
      <w:r w:rsidRPr="00E331C8">
        <w:rPr>
          <w:rFonts w:ascii="Times New Roman" w:hAnsi="Times New Roman" w:cs="Times New Roman"/>
          <w:sz w:val="28"/>
          <w:szCs w:val="28"/>
          <w:lang w:val="en-US"/>
        </w:rPr>
        <w:t>stationarity</w:t>
      </w:r>
      <w:proofErr w:type="spellEnd"/>
      <w:r w:rsidRPr="00E331C8">
        <w:rPr>
          <w:rFonts w:ascii="Times New Roman" w:hAnsi="Times New Roman" w:cs="Times New Roman"/>
          <w:sz w:val="28"/>
          <w:szCs w:val="28"/>
          <w:lang w:val="en-US"/>
        </w:rPr>
        <w:t xml:space="preserve"> in the ranks of values of the vectors Vise for Japanese observatories</w:t>
      </w:r>
      <w:r>
        <w:rPr>
          <w:rFonts w:ascii="Times New Roman" w:hAnsi="Times New Roman" w:cs="Times New Roman"/>
          <w:sz w:val="28"/>
          <w:szCs w:val="28"/>
          <w:lang w:val="en-US"/>
        </w:rPr>
        <w:t>.  I</w:t>
      </w:r>
      <w:r w:rsidRPr="00402A58">
        <w:rPr>
          <w:rFonts w:ascii="Times New Roman" w:hAnsi="Times New Roman" w:cs="Times New Roman"/>
          <w:sz w:val="28"/>
          <w:szCs w:val="28"/>
          <w:lang w:val="en-US"/>
        </w:rPr>
        <w:t>n the case of presence</w:t>
      </w:r>
      <w:r>
        <w:rPr>
          <w:rFonts w:ascii="Times New Roman" w:hAnsi="Times New Roman" w:cs="Times New Roman"/>
          <w:sz w:val="28"/>
          <w:szCs w:val="28"/>
          <w:lang w:val="en-US"/>
        </w:rPr>
        <w:t>,</w:t>
      </w:r>
      <w:r w:rsidRPr="00402A58">
        <w:rPr>
          <w:rFonts w:ascii="Times New Roman" w:hAnsi="Times New Roman" w:cs="Times New Roman"/>
          <w:sz w:val="28"/>
          <w:szCs w:val="28"/>
          <w:lang w:val="en-US"/>
        </w:rPr>
        <w:t xml:space="preserve"> of dependence geodynamic processes that change the electrical conductivity of the crust and mantle can explain it.</w:t>
      </w:r>
      <w:r>
        <w:rPr>
          <w:rFonts w:ascii="Times New Roman" w:hAnsi="Times New Roman" w:cs="Times New Roman"/>
          <w:sz w:val="28"/>
          <w:szCs w:val="28"/>
          <w:lang w:val="en-US"/>
        </w:rPr>
        <w:t xml:space="preserve"> </w:t>
      </w:r>
      <w:r w:rsidRPr="00402A58">
        <w:rPr>
          <w:rFonts w:ascii="Times New Roman" w:hAnsi="Times New Roman" w:cs="Times New Roman"/>
          <w:sz w:val="28"/>
          <w:szCs w:val="28"/>
          <w:lang w:val="en-US"/>
        </w:rPr>
        <w:t>As a result, we have that components of vector</w:t>
      </w:r>
      <w:r>
        <w:rPr>
          <w:rFonts w:ascii="Times New Roman" w:hAnsi="Times New Roman" w:cs="Times New Roman"/>
          <w:sz w:val="28"/>
          <w:szCs w:val="28"/>
          <w:lang w:val="en-US"/>
        </w:rPr>
        <w:t>s</w:t>
      </w:r>
      <w:r w:rsidRPr="00402A58">
        <w:rPr>
          <w:rFonts w:ascii="Times New Roman" w:hAnsi="Times New Roman" w:cs="Times New Roman"/>
          <w:sz w:val="28"/>
          <w:szCs w:val="28"/>
          <w:lang w:val="en-US"/>
        </w:rPr>
        <w:t xml:space="preserve"> may depend </w:t>
      </w:r>
      <w:r>
        <w:rPr>
          <w:rFonts w:ascii="Times New Roman" w:hAnsi="Times New Roman" w:cs="Times New Roman"/>
          <w:sz w:val="28"/>
          <w:szCs w:val="28"/>
          <w:lang w:val="en-US"/>
        </w:rPr>
        <w:t>on</w:t>
      </w:r>
      <w:r w:rsidRPr="00402A58">
        <w:rPr>
          <w:rFonts w:ascii="Times New Roman" w:hAnsi="Times New Roman" w:cs="Times New Roman"/>
          <w:sz w:val="28"/>
          <w:szCs w:val="28"/>
          <w:lang w:val="en-US"/>
        </w:rPr>
        <w:t xml:space="preserve"> magnetic activity</w:t>
      </w:r>
      <w:r>
        <w:rPr>
          <w:rFonts w:ascii="Times New Roman" w:hAnsi="Times New Roman" w:cs="Times New Roman"/>
          <w:sz w:val="28"/>
          <w:szCs w:val="28"/>
          <w:lang w:val="en-US"/>
        </w:rPr>
        <w:t xml:space="preserve">. </w:t>
      </w:r>
      <w:r w:rsidRPr="00402A58">
        <w:rPr>
          <w:rFonts w:ascii="Times New Roman" w:hAnsi="Times New Roman" w:cs="Times New Roman"/>
          <w:sz w:val="28"/>
          <w:szCs w:val="28"/>
          <w:lang w:val="en-US"/>
        </w:rPr>
        <w:t xml:space="preserve">Since these variations are dependent on magnetic activity, interfere with release of precursory signals on the time series of the components of induction, in the future we plan to remove these variations, which poses new challenges for the study of </w:t>
      </w:r>
      <w:proofErr w:type="spellStart"/>
      <w:r w:rsidRPr="00402A58">
        <w:rPr>
          <w:rFonts w:ascii="Times New Roman" w:hAnsi="Times New Roman" w:cs="Times New Roman"/>
          <w:sz w:val="28"/>
          <w:szCs w:val="28"/>
          <w:lang w:val="en-US"/>
        </w:rPr>
        <w:t>magnetotelluric</w:t>
      </w:r>
      <w:proofErr w:type="spellEnd"/>
      <w:r w:rsidRPr="00402A58">
        <w:rPr>
          <w:rFonts w:ascii="Times New Roman" w:hAnsi="Times New Roman" w:cs="Times New Roman"/>
          <w:sz w:val="28"/>
          <w:szCs w:val="28"/>
          <w:lang w:val="en-US"/>
        </w:rPr>
        <w:t xml:space="preserve"> data.</w:t>
      </w:r>
    </w:p>
    <w:p w:rsidR="00293D6C" w:rsidRPr="00B1192C" w:rsidRDefault="00293D6C" w:rsidP="00293D6C">
      <w:pPr>
        <w:spacing w:after="0" w:line="336" w:lineRule="auto"/>
        <w:ind w:firstLine="708"/>
        <w:jc w:val="center"/>
        <w:rPr>
          <w:rFonts w:ascii="Times New Roman" w:hAnsi="Times New Roman" w:cs="Times New Roman"/>
          <w:b/>
          <w:sz w:val="28"/>
          <w:szCs w:val="28"/>
          <w:lang w:val="en-US"/>
        </w:rPr>
      </w:pPr>
      <w:r w:rsidRPr="00B1192C">
        <w:rPr>
          <w:rFonts w:ascii="Times New Roman" w:hAnsi="Times New Roman" w:cs="Times New Roman"/>
          <w:b/>
          <w:sz w:val="28"/>
          <w:szCs w:val="28"/>
          <w:lang w:val="en-US"/>
        </w:rPr>
        <w:t>Acknowledgements</w:t>
      </w:r>
    </w:p>
    <w:p w:rsidR="00293D6C" w:rsidRDefault="00293D6C" w:rsidP="00293D6C">
      <w:pPr>
        <w:spacing w:after="0" w:line="336" w:lineRule="auto"/>
        <w:ind w:firstLine="284"/>
        <w:jc w:val="both"/>
        <w:rPr>
          <w:rFonts w:ascii="Times New Roman" w:hAnsi="Times New Roman" w:cs="Times New Roman"/>
          <w:sz w:val="28"/>
          <w:szCs w:val="28"/>
          <w:lang w:val="en-US"/>
        </w:rPr>
      </w:pPr>
      <w:r w:rsidRPr="00B1192C">
        <w:rPr>
          <w:rFonts w:ascii="Times New Roman" w:hAnsi="Times New Roman" w:cs="Times New Roman"/>
          <w:sz w:val="28"/>
          <w:szCs w:val="28"/>
          <w:lang w:val="en-US"/>
        </w:rPr>
        <w:t xml:space="preserve">The authors express their gratitude to the staff of the S.I. </w:t>
      </w:r>
      <w:proofErr w:type="spellStart"/>
      <w:r w:rsidRPr="00B1192C">
        <w:rPr>
          <w:rFonts w:ascii="Times New Roman" w:hAnsi="Times New Roman" w:cs="Times New Roman"/>
          <w:sz w:val="28"/>
          <w:szCs w:val="28"/>
          <w:lang w:val="en-US"/>
        </w:rPr>
        <w:t>Subbotin</w:t>
      </w:r>
      <w:proofErr w:type="spellEnd"/>
      <w:r w:rsidRPr="00B1192C">
        <w:rPr>
          <w:rFonts w:ascii="Times New Roman" w:hAnsi="Times New Roman" w:cs="Times New Roman"/>
          <w:sz w:val="28"/>
          <w:szCs w:val="28"/>
          <w:lang w:val="en-US"/>
        </w:rPr>
        <w:t xml:space="preserve"> Institute of Geophysics National Academy of Sciences of Ukraine (Bldg. 32, </w:t>
      </w:r>
      <w:proofErr w:type="spellStart"/>
      <w:r w:rsidRPr="00B1192C">
        <w:rPr>
          <w:rFonts w:ascii="Times New Roman" w:hAnsi="Times New Roman" w:cs="Times New Roman"/>
          <w:sz w:val="28"/>
          <w:szCs w:val="28"/>
          <w:lang w:val="en-US"/>
        </w:rPr>
        <w:t>Akademika</w:t>
      </w:r>
      <w:proofErr w:type="spellEnd"/>
      <w:r w:rsidRPr="00B1192C">
        <w:rPr>
          <w:rFonts w:ascii="Times New Roman" w:hAnsi="Times New Roman" w:cs="Times New Roman"/>
          <w:sz w:val="28"/>
          <w:szCs w:val="28"/>
          <w:lang w:val="en-US"/>
        </w:rPr>
        <w:t xml:space="preserve"> </w:t>
      </w:r>
      <w:proofErr w:type="spellStart"/>
      <w:r w:rsidRPr="00B1192C">
        <w:rPr>
          <w:rFonts w:ascii="Times New Roman" w:hAnsi="Times New Roman" w:cs="Times New Roman"/>
          <w:sz w:val="28"/>
          <w:szCs w:val="28"/>
          <w:lang w:val="en-US"/>
        </w:rPr>
        <w:t>Palladina</w:t>
      </w:r>
      <w:proofErr w:type="spellEnd"/>
      <w:r w:rsidRPr="00B1192C">
        <w:rPr>
          <w:rFonts w:ascii="Times New Roman" w:hAnsi="Times New Roman" w:cs="Times New Roman"/>
          <w:sz w:val="28"/>
          <w:szCs w:val="28"/>
          <w:lang w:val="en-US"/>
        </w:rPr>
        <w:t xml:space="preserve"> av., Kyiv, Ukraine) </w:t>
      </w:r>
      <w:r>
        <w:rPr>
          <w:rFonts w:ascii="Times New Roman" w:hAnsi="Times New Roman" w:cs="Times New Roman"/>
          <w:sz w:val="28"/>
          <w:szCs w:val="28"/>
          <w:lang w:val="en-US"/>
        </w:rPr>
        <w:t xml:space="preserve">– </w:t>
      </w:r>
      <w:proofErr w:type="spellStart"/>
      <w:r w:rsidRPr="00B1192C">
        <w:rPr>
          <w:rFonts w:ascii="Times New Roman" w:hAnsi="Times New Roman" w:cs="Times New Roman"/>
          <w:sz w:val="28"/>
          <w:szCs w:val="28"/>
          <w:lang w:val="en-US"/>
        </w:rPr>
        <w:t>Rokityanskiy</w:t>
      </w:r>
      <w:proofErr w:type="spellEnd"/>
      <w:r w:rsidRPr="00B1192C">
        <w:rPr>
          <w:rFonts w:ascii="Times New Roman" w:hAnsi="Times New Roman" w:cs="Times New Roman"/>
          <w:sz w:val="28"/>
          <w:szCs w:val="28"/>
          <w:lang w:val="en-US"/>
        </w:rPr>
        <w:t xml:space="preserve"> I</w:t>
      </w:r>
      <w:r>
        <w:rPr>
          <w:rFonts w:ascii="Times New Roman" w:hAnsi="Times New Roman" w:cs="Times New Roman"/>
          <w:sz w:val="28"/>
          <w:szCs w:val="28"/>
          <w:lang w:val="en-US"/>
        </w:rPr>
        <w:t>.</w:t>
      </w:r>
      <w:r w:rsidRPr="00B1192C">
        <w:rPr>
          <w:rFonts w:ascii="Times New Roman" w:hAnsi="Times New Roman" w:cs="Times New Roman"/>
          <w:sz w:val="28"/>
          <w:szCs w:val="28"/>
          <w:lang w:val="en-US"/>
        </w:rPr>
        <w:t>I</w:t>
      </w:r>
      <w:r>
        <w:rPr>
          <w:rFonts w:ascii="Times New Roman" w:hAnsi="Times New Roman" w:cs="Times New Roman"/>
          <w:sz w:val="28"/>
          <w:szCs w:val="28"/>
          <w:lang w:val="en-US"/>
        </w:rPr>
        <w:t>.</w:t>
      </w:r>
      <w:r w:rsidRPr="00B1192C">
        <w:rPr>
          <w:rFonts w:ascii="Times New Roman" w:hAnsi="Times New Roman" w:cs="Times New Roman"/>
          <w:sz w:val="28"/>
          <w:szCs w:val="28"/>
          <w:lang w:val="en-US"/>
        </w:rPr>
        <w:t xml:space="preserve">, </w:t>
      </w:r>
      <w:proofErr w:type="spellStart"/>
      <w:r w:rsidRPr="00B1192C">
        <w:rPr>
          <w:rFonts w:ascii="Times New Roman" w:hAnsi="Times New Roman" w:cs="Times New Roman"/>
          <w:sz w:val="28"/>
          <w:szCs w:val="28"/>
          <w:lang w:val="en-US"/>
        </w:rPr>
        <w:t>Tereshina</w:t>
      </w:r>
      <w:proofErr w:type="spellEnd"/>
      <w:r w:rsidRPr="00B1192C">
        <w:rPr>
          <w:rFonts w:ascii="Times New Roman" w:hAnsi="Times New Roman" w:cs="Times New Roman"/>
          <w:sz w:val="28"/>
          <w:szCs w:val="28"/>
          <w:lang w:val="en-US"/>
        </w:rPr>
        <w:t xml:space="preserve"> A</w:t>
      </w:r>
      <w:r>
        <w:rPr>
          <w:rFonts w:ascii="Times New Roman" w:hAnsi="Times New Roman" w:cs="Times New Roman"/>
          <w:sz w:val="28"/>
          <w:szCs w:val="28"/>
          <w:lang w:val="en-US"/>
        </w:rPr>
        <w:t>.</w:t>
      </w:r>
      <w:r w:rsidRPr="00B1192C">
        <w:rPr>
          <w:rFonts w:ascii="Times New Roman" w:hAnsi="Times New Roman" w:cs="Times New Roman"/>
          <w:sz w:val="28"/>
          <w:szCs w:val="28"/>
          <w:lang w:val="en-US"/>
        </w:rPr>
        <w:t>V</w:t>
      </w:r>
      <w:r>
        <w:rPr>
          <w:rFonts w:ascii="Times New Roman" w:hAnsi="Times New Roman" w:cs="Times New Roman"/>
          <w:sz w:val="28"/>
          <w:szCs w:val="28"/>
          <w:lang w:val="en-US"/>
        </w:rPr>
        <w:t>.</w:t>
      </w:r>
      <w:r w:rsidRPr="00B1192C">
        <w:rPr>
          <w:rFonts w:ascii="Times New Roman" w:hAnsi="Times New Roman" w:cs="Times New Roman"/>
          <w:sz w:val="28"/>
          <w:szCs w:val="28"/>
          <w:lang w:val="en-US"/>
        </w:rPr>
        <w:t xml:space="preserve">, </w:t>
      </w:r>
      <w:proofErr w:type="spellStart"/>
      <w:r w:rsidRPr="00B1192C">
        <w:rPr>
          <w:rFonts w:ascii="Times New Roman" w:hAnsi="Times New Roman" w:cs="Times New Roman"/>
          <w:sz w:val="28"/>
          <w:szCs w:val="28"/>
          <w:lang w:val="en-US"/>
        </w:rPr>
        <w:t>Babak</w:t>
      </w:r>
      <w:proofErr w:type="spellEnd"/>
      <w:r w:rsidRPr="00B1192C">
        <w:rPr>
          <w:rFonts w:ascii="Times New Roman" w:hAnsi="Times New Roman" w:cs="Times New Roman"/>
          <w:sz w:val="28"/>
          <w:szCs w:val="28"/>
          <w:lang w:val="en-US"/>
        </w:rPr>
        <w:t xml:space="preserve"> V</w:t>
      </w:r>
      <w:r>
        <w:rPr>
          <w:rFonts w:ascii="Times New Roman" w:hAnsi="Times New Roman" w:cs="Times New Roman"/>
          <w:sz w:val="28"/>
          <w:szCs w:val="28"/>
          <w:lang w:val="en-US"/>
        </w:rPr>
        <w:t>.</w:t>
      </w:r>
      <w:r w:rsidRPr="00B1192C">
        <w:rPr>
          <w:rFonts w:ascii="Times New Roman" w:hAnsi="Times New Roman" w:cs="Times New Roman"/>
          <w:sz w:val="28"/>
          <w:szCs w:val="28"/>
          <w:lang w:val="en-US"/>
        </w:rPr>
        <w:t>I</w:t>
      </w:r>
      <w:r>
        <w:rPr>
          <w:rFonts w:ascii="Times New Roman" w:hAnsi="Times New Roman" w:cs="Times New Roman"/>
          <w:sz w:val="28"/>
          <w:szCs w:val="28"/>
          <w:lang w:val="en-US"/>
        </w:rPr>
        <w:t>.</w:t>
      </w:r>
      <w:r w:rsidRPr="00B1192C">
        <w:rPr>
          <w:rFonts w:ascii="Times New Roman" w:hAnsi="Times New Roman" w:cs="Times New Roman"/>
          <w:sz w:val="28"/>
          <w:szCs w:val="28"/>
          <w:lang w:val="en-US"/>
        </w:rPr>
        <w:t xml:space="preserve">, </w:t>
      </w:r>
      <w:proofErr w:type="spellStart"/>
      <w:r w:rsidRPr="00B1192C">
        <w:rPr>
          <w:rFonts w:ascii="Times New Roman" w:hAnsi="Times New Roman" w:cs="Times New Roman"/>
          <w:sz w:val="28"/>
          <w:szCs w:val="28"/>
          <w:lang w:val="en-US"/>
        </w:rPr>
        <w:t>Savchenko</w:t>
      </w:r>
      <w:proofErr w:type="spellEnd"/>
      <w:r w:rsidRPr="00B1192C">
        <w:rPr>
          <w:rFonts w:ascii="Times New Roman" w:hAnsi="Times New Roman" w:cs="Times New Roman"/>
          <w:sz w:val="28"/>
          <w:szCs w:val="28"/>
          <w:lang w:val="en-US"/>
        </w:rPr>
        <w:t xml:space="preserve"> T.S. </w:t>
      </w:r>
      <w:r>
        <w:rPr>
          <w:rFonts w:ascii="Times New Roman" w:hAnsi="Times New Roman" w:cs="Times New Roman"/>
          <w:sz w:val="28"/>
          <w:szCs w:val="28"/>
          <w:lang w:val="en-US"/>
        </w:rPr>
        <w:t xml:space="preserve">– </w:t>
      </w:r>
      <w:r w:rsidRPr="00B1192C">
        <w:rPr>
          <w:rFonts w:ascii="Times New Roman" w:hAnsi="Times New Roman" w:cs="Times New Roman"/>
          <w:sz w:val="28"/>
          <w:szCs w:val="28"/>
          <w:lang w:val="en-US"/>
        </w:rPr>
        <w:t>for the provision of data and collaboration.</w:t>
      </w:r>
    </w:p>
    <w:p w:rsidR="00293D6C" w:rsidRPr="00CA3450" w:rsidRDefault="00293D6C" w:rsidP="00293D6C">
      <w:pPr>
        <w:spacing w:after="0" w:line="336" w:lineRule="auto"/>
        <w:ind w:firstLine="708"/>
        <w:jc w:val="center"/>
        <w:rPr>
          <w:rFonts w:ascii="Times New Roman" w:hAnsi="Times New Roman" w:cs="Times New Roman"/>
          <w:b/>
          <w:sz w:val="28"/>
          <w:szCs w:val="28"/>
          <w:lang w:val="en-US"/>
        </w:rPr>
      </w:pPr>
      <w:r w:rsidRPr="00CA3450">
        <w:rPr>
          <w:rFonts w:ascii="Times New Roman" w:hAnsi="Times New Roman" w:cs="Times New Roman"/>
          <w:b/>
          <w:sz w:val="28"/>
          <w:szCs w:val="28"/>
          <w:lang w:val="en-US"/>
        </w:rPr>
        <w:lastRenderedPageBreak/>
        <w:t>The references</w:t>
      </w:r>
    </w:p>
    <w:p w:rsidR="00C165BA" w:rsidRDefault="00293D6C" w:rsidP="00293D6C">
      <w:pPr>
        <w:pStyle w:val="a4"/>
        <w:numPr>
          <w:ilvl w:val="0"/>
          <w:numId w:val="1"/>
        </w:numPr>
        <w:spacing w:after="0" w:line="336" w:lineRule="auto"/>
        <w:ind w:left="284" w:hanging="284"/>
        <w:jc w:val="both"/>
      </w:pPr>
      <w:proofErr w:type="spellStart"/>
      <w:r w:rsidRPr="00293D6C">
        <w:rPr>
          <w:rFonts w:ascii="Times New Roman" w:hAnsi="Times New Roman" w:cs="Times New Roman"/>
          <w:b/>
          <w:spacing w:val="-6"/>
          <w:sz w:val="28"/>
          <w:szCs w:val="28"/>
        </w:rPr>
        <w:t>Колдунова</w:t>
      </w:r>
      <w:proofErr w:type="spellEnd"/>
      <w:r w:rsidRPr="00293D6C">
        <w:rPr>
          <w:rFonts w:ascii="Times New Roman" w:hAnsi="Times New Roman" w:cs="Times New Roman"/>
          <w:b/>
          <w:spacing w:val="-6"/>
          <w:sz w:val="28"/>
          <w:szCs w:val="28"/>
        </w:rPr>
        <w:t xml:space="preserve"> А.А.</w:t>
      </w:r>
      <w:r w:rsidRPr="00293D6C">
        <w:rPr>
          <w:rFonts w:ascii="Times New Roman" w:hAnsi="Times New Roman" w:cs="Times New Roman"/>
          <w:spacing w:val="-6"/>
          <w:sz w:val="28"/>
          <w:szCs w:val="28"/>
        </w:rPr>
        <w:t xml:space="preserve"> Статистическая обработка вариаций вектора индукции Японии с целью поиска электромагнитных предвестников землетрясений /</w:t>
      </w:r>
      <w:proofErr w:type="spellStart"/>
      <w:r w:rsidRPr="00293D6C">
        <w:rPr>
          <w:rFonts w:ascii="Times New Roman" w:hAnsi="Times New Roman" w:cs="Times New Roman"/>
          <w:spacing w:val="-6"/>
          <w:sz w:val="28"/>
          <w:szCs w:val="28"/>
        </w:rPr>
        <w:t>А.А.Колдунова</w:t>
      </w:r>
      <w:proofErr w:type="spellEnd"/>
      <w:r w:rsidRPr="00293D6C">
        <w:rPr>
          <w:rFonts w:ascii="Times New Roman" w:hAnsi="Times New Roman" w:cs="Times New Roman"/>
          <w:spacing w:val="-6"/>
          <w:sz w:val="28"/>
          <w:szCs w:val="28"/>
        </w:rPr>
        <w:t xml:space="preserve">, </w:t>
      </w:r>
      <w:proofErr w:type="spellStart"/>
      <w:r w:rsidRPr="00293D6C">
        <w:rPr>
          <w:rFonts w:ascii="Times New Roman" w:hAnsi="Times New Roman" w:cs="Times New Roman"/>
          <w:spacing w:val="-6"/>
          <w:sz w:val="28"/>
          <w:szCs w:val="28"/>
        </w:rPr>
        <w:t>Т.Г.Емельяненко</w:t>
      </w:r>
      <w:proofErr w:type="spellEnd"/>
      <w:r w:rsidRPr="00293D6C">
        <w:rPr>
          <w:rFonts w:ascii="Times New Roman" w:hAnsi="Times New Roman" w:cs="Times New Roman"/>
          <w:spacing w:val="-6"/>
          <w:sz w:val="28"/>
          <w:szCs w:val="28"/>
        </w:rPr>
        <w:t xml:space="preserve"> // </w:t>
      </w:r>
      <w:r w:rsidRPr="00293D6C">
        <w:rPr>
          <w:rFonts w:ascii="Times New Roman" w:hAnsi="Times New Roman" w:cs="Times New Roman"/>
          <w:spacing w:val="-6"/>
          <w:sz w:val="28"/>
          <w:szCs w:val="28"/>
          <w:lang w:val="uk-UA"/>
        </w:rPr>
        <w:t xml:space="preserve">SMSDP-2013, </w:t>
      </w:r>
      <w:proofErr w:type="spellStart"/>
      <w:r w:rsidRPr="00293D6C">
        <w:rPr>
          <w:rFonts w:ascii="Times New Roman" w:hAnsi="Times New Roman" w:cs="Times New Roman"/>
          <w:spacing w:val="-6"/>
          <w:sz w:val="28"/>
          <w:szCs w:val="28"/>
          <w:lang w:val="uk-UA"/>
        </w:rPr>
        <w:t>Kyiv</w:t>
      </w:r>
      <w:proofErr w:type="spellEnd"/>
      <w:r w:rsidRPr="00293D6C">
        <w:rPr>
          <w:rFonts w:ascii="Times New Roman" w:hAnsi="Times New Roman" w:cs="Times New Roman"/>
          <w:spacing w:val="-6"/>
          <w:sz w:val="28"/>
          <w:szCs w:val="28"/>
          <w:lang w:val="uk-UA"/>
        </w:rPr>
        <w:t xml:space="preserve">, 16-17 </w:t>
      </w:r>
      <w:proofErr w:type="spellStart"/>
      <w:r w:rsidRPr="00293D6C">
        <w:rPr>
          <w:rFonts w:ascii="Times New Roman" w:hAnsi="Times New Roman" w:cs="Times New Roman"/>
          <w:spacing w:val="-6"/>
          <w:sz w:val="28"/>
          <w:szCs w:val="28"/>
          <w:lang w:val="uk-UA"/>
        </w:rPr>
        <w:t>October</w:t>
      </w:r>
      <w:proofErr w:type="spellEnd"/>
      <w:r w:rsidRPr="00293D6C">
        <w:rPr>
          <w:rFonts w:ascii="Times New Roman" w:hAnsi="Times New Roman" w:cs="Times New Roman"/>
          <w:spacing w:val="-6"/>
          <w:sz w:val="28"/>
          <w:szCs w:val="28"/>
          <w:lang w:val="uk-UA"/>
        </w:rPr>
        <w:t xml:space="preserve"> 2013 </w:t>
      </w:r>
      <w:r w:rsidRPr="00293D6C">
        <w:rPr>
          <w:rFonts w:ascii="Times New Roman" w:hAnsi="Times New Roman" w:cs="Times New Roman"/>
          <w:spacing w:val="-6"/>
          <w:sz w:val="28"/>
          <w:szCs w:val="28"/>
        </w:rPr>
        <w:t>–</w:t>
      </w:r>
      <w:r w:rsidRPr="00293D6C">
        <w:rPr>
          <w:rFonts w:ascii="Times New Roman" w:hAnsi="Times New Roman" w:cs="Times New Roman"/>
          <w:spacing w:val="-6"/>
          <w:sz w:val="28"/>
          <w:szCs w:val="28"/>
          <w:lang w:val="uk-UA"/>
        </w:rPr>
        <w:t xml:space="preserve"> K. NAU. </w:t>
      </w:r>
      <w:r w:rsidRPr="00293D6C">
        <w:rPr>
          <w:rFonts w:ascii="Times New Roman" w:hAnsi="Times New Roman" w:cs="Times New Roman"/>
          <w:spacing w:val="-6"/>
          <w:sz w:val="28"/>
          <w:szCs w:val="28"/>
        </w:rPr>
        <w:t>–</w:t>
      </w:r>
      <w:r w:rsidRPr="00293D6C">
        <w:rPr>
          <w:rFonts w:ascii="Times New Roman" w:hAnsi="Times New Roman" w:cs="Times New Roman"/>
          <w:spacing w:val="-6"/>
          <w:sz w:val="28"/>
          <w:szCs w:val="28"/>
          <w:lang w:val="uk-UA"/>
        </w:rPr>
        <w:t xml:space="preserve"> 2013. </w:t>
      </w:r>
      <w:r w:rsidRPr="00293D6C">
        <w:rPr>
          <w:rFonts w:ascii="Times New Roman" w:hAnsi="Times New Roman" w:cs="Times New Roman"/>
          <w:spacing w:val="-6"/>
          <w:sz w:val="28"/>
          <w:szCs w:val="28"/>
        </w:rPr>
        <w:t>–</w:t>
      </w:r>
      <w:r w:rsidRPr="00293D6C">
        <w:rPr>
          <w:rFonts w:ascii="Times New Roman" w:hAnsi="Times New Roman" w:cs="Times New Roman"/>
          <w:spacing w:val="-6"/>
          <w:sz w:val="28"/>
          <w:szCs w:val="28"/>
          <w:lang w:val="uk-UA"/>
        </w:rPr>
        <w:t xml:space="preserve"> </w:t>
      </w:r>
      <w:r w:rsidRPr="00293D6C">
        <w:rPr>
          <w:rFonts w:ascii="Times New Roman" w:hAnsi="Times New Roman" w:cs="Times New Roman"/>
          <w:spacing w:val="-6"/>
          <w:sz w:val="28"/>
          <w:szCs w:val="28"/>
          <w:lang w:val="en-US"/>
        </w:rPr>
        <w:t>P</w:t>
      </w:r>
      <w:r w:rsidRPr="00293D6C">
        <w:rPr>
          <w:rFonts w:ascii="Times New Roman" w:hAnsi="Times New Roman" w:cs="Times New Roman"/>
          <w:spacing w:val="-6"/>
          <w:sz w:val="28"/>
          <w:szCs w:val="28"/>
          <w:lang w:val="uk-UA"/>
        </w:rPr>
        <w:t>. 208-217</w:t>
      </w:r>
    </w:p>
    <w:sectPr w:rsidR="00C165BA" w:rsidSect="002A1374">
      <w:pgSz w:w="11906" w:h="16838" w:code="9"/>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E5E5F"/>
    <w:multiLevelType w:val="hybridMultilevel"/>
    <w:tmpl w:val="2BB4DE0A"/>
    <w:lvl w:ilvl="0" w:tplc="5288B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293D6C"/>
    <w:rsid w:val="000663E8"/>
    <w:rsid w:val="001B781E"/>
    <w:rsid w:val="00293D6C"/>
    <w:rsid w:val="0041115A"/>
    <w:rsid w:val="00927B30"/>
    <w:rsid w:val="00C165BA"/>
    <w:rsid w:val="00D21F4F"/>
    <w:rsid w:val="00E6491D"/>
    <w:rsid w:val="00EB56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4"/>
        <o:r id="V:Rule2" type="connector" idref="#_x0000_s1029"/>
        <o:r id="V:Rule3" type="connector" idref="#_x0000_s1027"/>
        <o:r id="V:Rule4" type="connector" idref="#_x0000_s1032"/>
        <o:r id="V:Rule5" type="connector" idref="#_x0000_s1028"/>
        <o:r id="V:Rule6" type="connector" idref="#_x0000_s1037"/>
        <o:r id="V:Rule7" type="connector" idref="#_x0000_s1042"/>
        <o:r id="V:Rule8" type="connector" idref="#_x0000_s1040"/>
        <o:r id="V:Rule9" type="connector" idref="#_x0000_s1041"/>
        <o:r id="V:Rule10" type="connector" idref="#_x0000_s1036"/>
        <o:r id="V:Rule11" type="connector" idref="#_x0000_s1031"/>
        <o:r id="V:Rule12" type="connector" idref="#_x0000_s1038"/>
        <o:r id="V:Rule13" type="connector" idref="#_x0000_s1033"/>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D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3D6C"/>
    <w:rPr>
      <w:color w:val="0000FF" w:themeColor="hyperlink"/>
      <w:u w:val="single"/>
    </w:rPr>
  </w:style>
  <w:style w:type="paragraph" w:styleId="a4">
    <w:name w:val="List Paragraph"/>
    <w:basedOn w:val="a"/>
    <w:uiPriority w:val="34"/>
    <w:qFormat/>
    <w:rsid w:val="00293D6C"/>
    <w:pPr>
      <w:ind w:left="720"/>
      <w:contextualSpacing/>
    </w:pPr>
  </w:style>
  <w:style w:type="paragraph" w:styleId="a5">
    <w:name w:val="Balloon Text"/>
    <w:basedOn w:val="a"/>
    <w:link w:val="a6"/>
    <w:uiPriority w:val="99"/>
    <w:semiHidden/>
    <w:unhideWhenUsed/>
    <w:rsid w:val="00293D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93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elyanenko@ua.fm" TargetMode="External"/><Relationship Id="rId5" Type="http://schemas.openxmlformats.org/officeDocument/2006/relationships/hyperlink" Target="mailto:anastasia.prada.koldunov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549</Words>
  <Characters>3132</Characters>
  <Application>Microsoft Office Word</Application>
  <DocSecurity>0</DocSecurity>
  <Lines>26</Lines>
  <Paragraphs>7</Paragraphs>
  <ScaleCrop>false</ScaleCrop>
  <Company>SamForum.ws</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SPecialiST</dc:creator>
  <cp:keywords/>
  <dc:description/>
  <cp:lastModifiedBy>RePack by SPecialiST</cp:lastModifiedBy>
  <cp:revision>1</cp:revision>
  <dcterms:created xsi:type="dcterms:W3CDTF">2013-11-07T08:19:00Z</dcterms:created>
  <dcterms:modified xsi:type="dcterms:W3CDTF">2013-11-07T08:25:00Z</dcterms:modified>
</cp:coreProperties>
</file>