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8A3E" w14:textId="77777777" w:rsidR="007B57F9" w:rsidRDefault="00DD297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5D235A7" w14:textId="77777777" w:rsidR="007B57F9" w:rsidRDefault="00DD2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1C612C4D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56ED3759" w14:textId="77777777" w:rsidR="007B57F9" w:rsidRDefault="007B57F9">
      <w:pPr>
        <w:rPr>
          <w:rFonts w:ascii="Times New Roman" w:hAnsi="Times New Roman" w:cs="Times New Roman"/>
        </w:rPr>
      </w:pPr>
    </w:p>
    <w:p w14:paraId="65714611" w14:textId="77777777" w:rsidR="007B57F9" w:rsidRDefault="007B57F9">
      <w:pPr>
        <w:rPr>
          <w:rFonts w:ascii="Times New Roman" w:hAnsi="Times New Roman" w:cs="Times New Roman"/>
        </w:rPr>
      </w:pPr>
    </w:p>
    <w:p w14:paraId="4599FA3A" w14:textId="77777777" w:rsidR="007B57F9" w:rsidRDefault="007B57F9">
      <w:pPr>
        <w:rPr>
          <w:rFonts w:ascii="Times New Roman" w:hAnsi="Times New Roman" w:cs="Times New Roman"/>
        </w:rPr>
      </w:pPr>
    </w:p>
    <w:p w14:paraId="3F216D2B" w14:textId="77777777" w:rsidR="007B57F9" w:rsidRDefault="007B57F9">
      <w:pPr>
        <w:rPr>
          <w:rFonts w:ascii="Times New Roman" w:hAnsi="Times New Roman" w:cs="Times New Roman"/>
        </w:rPr>
      </w:pPr>
    </w:p>
    <w:p w14:paraId="0065EC42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61254716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6E251026" w14:textId="345F0193" w:rsidR="007B57F9" w:rsidRPr="00E32CB6" w:rsidRDefault="00DD297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«</w:t>
      </w:r>
      <w:r w:rsidR="00E2136C">
        <w:rPr>
          <w:rFonts w:ascii="Times New Roman" w:hAnsi="Times New Roman" w:cs="Times New Roman"/>
          <w:sz w:val="24"/>
          <w:szCs w:val="24"/>
        </w:rPr>
        <w:t>Организация ввода-вывода в UNIX. Файлы устройств</w:t>
      </w:r>
      <w:r w:rsidR="00E32CB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32CB6">
        <w:rPr>
          <w:rFonts w:ascii="Times New Roman" w:hAnsi="Times New Roman" w:cs="Times New Roman"/>
          <w:lang w:val="en-US"/>
        </w:rPr>
        <w:t>»</w:t>
      </w:r>
    </w:p>
    <w:p w14:paraId="1EE98562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7FAEB293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6C05B786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325E6EEA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6BD1DBC0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6CE83F4C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24D12BD7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078B99DF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119AAD6C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75FBBE8E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55CA41E0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4B4E049E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0B13FDDD" w14:textId="77777777" w:rsidR="007B57F9" w:rsidRPr="00E32CB6" w:rsidRDefault="007B57F9">
      <w:pPr>
        <w:rPr>
          <w:rFonts w:ascii="Times New Roman" w:hAnsi="Times New Roman" w:cs="Times New Roman"/>
          <w:lang w:val="en-US"/>
        </w:rPr>
      </w:pPr>
    </w:p>
    <w:p w14:paraId="18FEC04F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02452F2" w14:textId="602F249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F334CB">
        <w:rPr>
          <w:rFonts w:ascii="Times New Roman" w:hAnsi="Times New Roman" w:cs="Times New Roman"/>
          <w:sz w:val="20"/>
          <w:u w:val="single"/>
        </w:rPr>
        <w:t>Малинин Никита Валерьевич</w:t>
      </w:r>
      <w:r>
        <w:rPr>
          <w:rFonts w:ascii="Times New Roman" w:hAnsi="Times New Roman" w:cs="Times New Roman"/>
          <w:sz w:val="20"/>
        </w:rPr>
        <w:t>/</w:t>
      </w:r>
    </w:p>
    <w:p w14:paraId="0C8EC2E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5BD7686A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71CD8C9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7596F1C3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3AC5CA8A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F7DDFC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0BDBD2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71FCE7DE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0E583506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8F6E6F1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3069B7E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0F8818DA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732E2222" w14:textId="77777777" w:rsidR="007B57F9" w:rsidRDefault="00DD297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4BE0625E" w14:textId="421B586D" w:rsidR="007B57F9" w:rsidRDefault="00DD2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</w:t>
      </w:r>
      <w:r w:rsidR="00D10C52">
        <w:rPr>
          <w:rFonts w:ascii="Times New Roman" w:hAnsi="Times New Roman" w:cs="Times New Roman"/>
        </w:rPr>
        <w:t>познакомиться с организацией ввод-вывода в UNIX и файлами устройств.</w:t>
      </w:r>
    </w:p>
    <w:p w14:paraId="7A2A9F44" w14:textId="77777777" w:rsidR="007B57F9" w:rsidRDefault="007B57F9">
      <w:pPr>
        <w:rPr>
          <w:rFonts w:ascii="Times New Roman" w:hAnsi="Times New Roman" w:cs="Times New Roman"/>
        </w:rPr>
      </w:pPr>
    </w:p>
    <w:p w14:paraId="502CDBDA" w14:textId="77777777" w:rsidR="007B57F9" w:rsidRDefault="00DD29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B57F9" w14:paraId="35054EDF" w14:textId="77777777">
        <w:tc>
          <w:tcPr>
            <w:tcW w:w="9345" w:type="dxa"/>
          </w:tcPr>
          <w:p w14:paraId="63FB269D" w14:textId="370AF542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</w:p>
        </w:tc>
      </w:tr>
      <w:tr w:rsidR="007B57F9" w14:paraId="1B6DDBC2" w14:textId="77777777">
        <w:tc>
          <w:tcPr>
            <w:tcW w:w="9345" w:type="dxa"/>
          </w:tcPr>
          <w:p w14:paraId="14462D68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348AC25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600FE93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F334644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main(</w:t>
            </w:r>
            <w:proofErr w:type="gram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char* </w:t>
            </w:r>
            <w:proofErr w:type="spell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[])</w:t>
            </w:r>
          </w:p>
          <w:p w14:paraId="0D1B51BC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C1B4128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if(</w:t>
            </w:r>
            <w:proofErr w:type="spellStart"/>
            <w:proofErr w:type="gram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2)</w:t>
            </w:r>
          </w:p>
          <w:p w14:paraId="6C9F8DA5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009E55B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"Error! Not enough arguments!"</w:t>
            </w:r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6B0BBFC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</w:t>
            </w:r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552889EA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0F3FA7E8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8193737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const char* filename = </w:t>
            </w:r>
            <w:proofErr w:type="spellStart"/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1];</w:t>
            </w:r>
          </w:p>
          <w:p w14:paraId="1A67FAD8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bytes = </w:t>
            </w:r>
            <w:proofErr w:type="spell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2]);</w:t>
            </w:r>
          </w:p>
          <w:p w14:paraId="220EFD59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FILE* file = </w:t>
            </w:r>
            <w:proofErr w:type="spellStart"/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fopen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filename, "r");</w:t>
            </w:r>
          </w:p>
          <w:p w14:paraId="341A00BF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49B68D1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</w:t>
            </w:r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(!file</w:t>
            </w:r>
            <w:proofErr w:type="gram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3910F411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5A6FF75B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File cannot be </w:t>
            </w:r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opened!\</w:t>
            </w:r>
            <w:proofErr w:type="gram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14714D55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</w:t>
            </w:r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59B05F3D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5E428B30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9E29D16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char* buffer = malloc(bytes</w:t>
            </w:r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45B11701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result = </w:t>
            </w:r>
            <w:proofErr w:type="spellStart"/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fread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buffer, </w:t>
            </w:r>
            <w:proofErr w:type="spell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(char), bytes, file);</w:t>
            </w:r>
          </w:p>
          <w:p w14:paraId="35CC5C2D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BF909E1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</w:t>
            </w:r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(!result</w:t>
            </w:r>
            <w:proofErr w:type="gram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1BFCED48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5127B667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"Error. File cannot be </w:t>
            </w:r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read!\</w:t>
            </w:r>
            <w:proofErr w:type="gram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7B8D5FB0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799CCDB5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else</w:t>
            </w:r>
          </w:p>
          <w:p w14:paraId="0F8C92D1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EE90B5C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for(</w:t>
            </w:r>
            <w:proofErr w:type="spellStart"/>
            <w:proofErr w:type="gram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bytes; </w:t>
            </w:r>
            <w:proofErr w:type="spell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6D657B12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692F59A6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"num := %</w:t>
            </w:r>
            <w:proofErr w:type="spell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\t symbol := %c\t code := (0x%x)\n", buffer[</w:t>
            </w:r>
            <w:proofErr w:type="spell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], buffer[</w:t>
            </w:r>
            <w:proofErr w:type="spell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], buffer[</w:t>
            </w:r>
            <w:proofErr w:type="spell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588F15BC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</w:t>
            </w:r>
          </w:p>
          <w:p w14:paraId="0441C4BD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</w:t>
            </w:r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6A25284D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2E88012B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2A19761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free(buffer</w:t>
            </w:r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7C392606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fclose</w:t>
            </w:r>
            <w:proofErr w:type="spellEnd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(file</w:t>
            </w:r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3774A074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03C47C1" w14:textId="77777777" w:rsidR="001F4B8B" w:rsidRPr="001F4B8B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</w:t>
            </w:r>
            <w:proofErr w:type="gramStart"/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65E4F3E7" w14:textId="739960C5" w:rsidR="007B57F9" w:rsidRDefault="001F4B8B" w:rsidP="001F4B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4B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60945819" w14:textId="77777777" w:rsidR="007B57F9" w:rsidRDefault="007B57F9">
      <w:pPr>
        <w:rPr>
          <w:rFonts w:ascii="Times New Roman" w:hAnsi="Times New Roman" w:cs="Times New Roman"/>
          <w:u w:val="single"/>
          <w:lang w:val="en-US"/>
        </w:rPr>
      </w:pPr>
    </w:p>
    <w:p w14:paraId="3604A0E2" w14:textId="77777777" w:rsidR="007B57F9" w:rsidRDefault="00DD29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B57F9" w14:paraId="1B12ACE2" w14:textId="77777777">
        <w:tc>
          <w:tcPr>
            <w:tcW w:w="9345" w:type="dxa"/>
          </w:tcPr>
          <w:p w14:paraId="6A9CC3DC" w14:textId="77777777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7B57F9" w:rsidRPr="00A22B10" w14:paraId="60A4E0DE" w14:textId="77777777">
        <w:tc>
          <w:tcPr>
            <w:tcW w:w="9345" w:type="dxa"/>
          </w:tcPr>
          <w:p w14:paraId="67164C3F" w14:textId="77777777" w:rsidR="00A22B10" w:rsidRDefault="00A22B10" w:rsidP="00A22B10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&gt;&gt; make</w:t>
            </w:r>
          </w:p>
          <w:p w14:paraId="42593A0B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 w:rsidRPr="001F4B8B">
              <w:rPr>
                <w:rFonts w:ascii="Consolas" w:hAnsi="Consolas" w:cs="Times New Roman"/>
                <w:lang w:val="en-US"/>
              </w:rPr>
              <w:lastRenderedPageBreak/>
              <w:t>gcc</w:t>
            </w:r>
            <w:proofErr w:type="spellEnd"/>
            <w:r w:rsidRPr="001F4B8B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1F4B8B">
              <w:rPr>
                <w:rFonts w:ascii="Consolas" w:hAnsi="Consolas" w:cs="Times New Roman"/>
                <w:lang w:val="en-US"/>
              </w:rPr>
              <w:t>main.c</w:t>
            </w:r>
            <w:proofErr w:type="spellEnd"/>
            <w:r w:rsidRPr="001F4B8B">
              <w:rPr>
                <w:rFonts w:ascii="Consolas" w:hAnsi="Consolas" w:cs="Times New Roman"/>
                <w:lang w:val="en-US"/>
              </w:rPr>
              <w:t xml:space="preserve"> -o main</w:t>
            </w:r>
          </w:p>
          <w:p w14:paraId="74148F5C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./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main /dev/null 5</w:t>
            </w:r>
          </w:p>
          <w:p w14:paraId="53CCB4AE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F4B8B">
              <w:rPr>
                <w:rFonts w:ascii="Consolas" w:hAnsi="Consolas" w:cs="Times New Roman"/>
                <w:lang w:val="en-US"/>
              </w:rPr>
              <w:t>Error. File cannot be read!</w:t>
            </w:r>
          </w:p>
          <w:p w14:paraId="6F3C6594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./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main /dev/zero 10</w:t>
            </w:r>
          </w:p>
          <w:p w14:paraId="7B11CDF5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0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(0x0)</w:t>
            </w:r>
          </w:p>
          <w:p w14:paraId="75171F1F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0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(0x0)</w:t>
            </w:r>
          </w:p>
          <w:p w14:paraId="1311D07D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0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(0x0)</w:t>
            </w:r>
          </w:p>
          <w:p w14:paraId="2D78185D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0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(0x0)</w:t>
            </w:r>
          </w:p>
          <w:p w14:paraId="734B702A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0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(0x0)</w:t>
            </w:r>
          </w:p>
          <w:p w14:paraId="301AE6EE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0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(0x0)</w:t>
            </w:r>
          </w:p>
          <w:p w14:paraId="131A130D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0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(0x0)</w:t>
            </w:r>
          </w:p>
          <w:p w14:paraId="6A59A459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0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(0x0)</w:t>
            </w:r>
          </w:p>
          <w:p w14:paraId="0C02E73E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0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(0x0)</w:t>
            </w:r>
          </w:p>
          <w:p w14:paraId="666DE121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0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(0x0)</w:t>
            </w:r>
          </w:p>
          <w:p w14:paraId="2062A441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03440F5C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./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main /dev/</w:t>
            </w:r>
            <w:proofErr w:type="spellStart"/>
            <w:r w:rsidRPr="001F4B8B">
              <w:rPr>
                <w:rFonts w:ascii="Consolas" w:hAnsi="Consolas" w:cs="Times New Roman"/>
                <w:lang w:val="en-US"/>
              </w:rPr>
              <w:t>urandom</w:t>
            </w:r>
            <w:proofErr w:type="spellEnd"/>
            <w:r w:rsidRPr="001F4B8B">
              <w:rPr>
                <w:rFonts w:ascii="Consolas" w:hAnsi="Consolas" w:cs="Times New Roman"/>
                <w:lang w:val="en-US"/>
              </w:rPr>
              <w:t xml:space="preserve"> 15</w:t>
            </w:r>
          </w:p>
          <w:p w14:paraId="650DE34F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-51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Tahoma" w:hAnsi="Tahoma" w:cs="Tahoma"/>
                <w:lang w:val="en-US"/>
              </w:rPr>
              <w:t>�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(0xffffffcd)</w:t>
            </w:r>
          </w:p>
          <w:p w14:paraId="60D631F4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97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a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(0x61)</w:t>
            </w:r>
          </w:p>
          <w:p w14:paraId="14474FD6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123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{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(0x7b)</w:t>
            </w:r>
          </w:p>
          <w:p w14:paraId="0ECE7154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86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V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(0x56)</w:t>
            </w:r>
          </w:p>
          <w:p w14:paraId="20DE59EA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-99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Tahoma" w:hAnsi="Tahoma" w:cs="Tahoma"/>
                <w:lang w:val="en-US"/>
              </w:rPr>
              <w:t>�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(0xffffff9d)</w:t>
            </w:r>
          </w:p>
          <w:p w14:paraId="0D2C3AE8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-6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Tahoma" w:hAnsi="Tahoma" w:cs="Tahoma"/>
                <w:lang w:val="en-US"/>
              </w:rPr>
              <w:t>�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(0xfffffffa)</w:t>
            </w:r>
          </w:p>
          <w:p w14:paraId="74DC8209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-57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Tahoma" w:hAnsi="Tahoma" w:cs="Tahoma"/>
                <w:lang w:val="en-US"/>
              </w:rPr>
              <w:t>�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(0xffffffc7)</w:t>
            </w:r>
          </w:p>
          <w:p w14:paraId="4A759678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-93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Tahoma" w:hAnsi="Tahoma" w:cs="Tahoma"/>
                <w:lang w:val="en-US"/>
              </w:rPr>
              <w:t>�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(0xffffffa3)</w:t>
            </w:r>
          </w:p>
          <w:p w14:paraId="1C1A5589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-29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Tahoma" w:hAnsi="Tahoma" w:cs="Tahoma"/>
                <w:lang w:val="en-US"/>
              </w:rPr>
              <w:t>�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(0xffffffe3)</w:t>
            </w:r>
          </w:p>
          <w:p w14:paraId="39501760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35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#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(0x23)</w:t>
            </w:r>
          </w:p>
          <w:p w14:paraId="509D96F7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-82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Tahoma" w:hAnsi="Tahoma" w:cs="Tahoma"/>
                <w:lang w:val="en-US"/>
              </w:rPr>
              <w:t>�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(0xffffffae)</w:t>
            </w:r>
          </w:p>
          <w:p w14:paraId="48B55A72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-60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Tahoma" w:hAnsi="Tahoma" w:cs="Tahoma"/>
                <w:lang w:val="en-US"/>
              </w:rPr>
              <w:t>�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(0xffffffc4)</w:t>
            </w:r>
          </w:p>
          <w:p w14:paraId="705BA3A6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-89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Tahoma" w:hAnsi="Tahoma" w:cs="Tahoma"/>
                <w:lang w:val="en-US"/>
              </w:rPr>
              <w:t>�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(0xffffffa7)</w:t>
            </w:r>
          </w:p>
          <w:p w14:paraId="06A20827" w14:textId="77777777" w:rsidR="001F4B8B" w:rsidRPr="001F4B8B" w:rsidRDefault="001F4B8B" w:rsidP="001F4B8B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-112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Tahoma" w:hAnsi="Tahoma" w:cs="Tahoma"/>
                <w:lang w:val="en-US"/>
              </w:rPr>
              <w:t>�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(0xffffff90)</w:t>
            </w:r>
          </w:p>
          <w:p w14:paraId="13A94ABD" w14:textId="111F6290" w:rsidR="007B57F9" w:rsidRDefault="001F4B8B" w:rsidP="001F4B8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4B8B">
              <w:rPr>
                <w:rFonts w:ascii="Consolas" w:hAnsi="Consolas" w:cs="Times New Roman"/>
                <w:lang w:val="en-US"/>
              </w:rPr>
              <w:t>num :</w:t>
            </w:r>
            <w:proofErr w:type="gramEnd"/>
            <w:r w:rsidRPr="001F4B8B">
              <w:rPr>
                <w:rFonts w:ascii="Consolas" w:hAnsi="Consolas" w:cs="Times New Roman"/>
                <w:lang w:val="en-US"/>
              </w:rPr>
              <w:t>= -28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symbol := </w:t>
            </w:r>
            <w:r w:rsidRPr="001F4B8B">
              <w:rPr>
                <w:rFonts w:ascii="Tahoma" w:hAnsi="Tahoma" w:cs="Tahoma"/>
                <w:lang w:val="en-US"/>
              </w:rPr>
              <w:t>�</w:t>
            </w:r>
            <w:r w:rsidRPr="001F4B8B">
              <w:rPr>
                <w:rFonts w:ascii="Consolas" w:hAnsi="Consolas" w:cs="Times New Roman"/>
                <w:lang w:val="en-US"/>
              </w:rPr>
              <w:tab/>
              <w:t xml:space="preserve"> code := (0xffffffe4)</w:t>
            </w:r>
          </w:p>
        </w:tc>
      </w:tr>
    </w:tbl>
    <w:p w14:paraId="305384EF" w14:textId="77777777" w:rsidR="007B57F9" w:rsidRDefault="007B57F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A4FD921" w14:textId="7C14F019" w:rsidR="009D7259" w:rsidRDefault="009D7259" w:rsidP="009D725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A4BDB5A" w14:textId="77777777" w:rsidR="001F4B8B" w:rsidRDefault="001F4B8B" w:rsidP="009D725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449930A" w14:textId="77777777" w:rsidR="009D7259" w:rsidRDefault="009D7259" w:rsidP="009D7259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Вывод:</w:t>
      </w:r>
    </w:p>
    <w:p w14:paraId="334D6801" w14:textId="3B9BC009" w:rsidR="001F4B8B" w:rsidRDefault="001F4B8B" w:rsidP="001F4B8B">
      <w:pPr>
        <w:tabs>
          <w:tab w:val="left" w:pos="351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ходе выполнения лабораторной работы,</w:t>
      </w:r>
      <w:proofErr w:type="gramEnd"/>
      <w:r>
        <w:rPr>
          <w:rFonts w:ascii="Times New Roman" w:hAnsi="Times New Roman" w:cs="Times New Roman"/>
        </w:rPr>
        <w:t xml:space="preserve"> я познакомился с организацией ввод-вывода в UNIX и файлами устройств.</w:t>
      </w:r>
    </w:p>
    <w:p w14:paraId="47AFB89E" w14:textId="03003659" w:rsidR="007B57F9" w:rsidRPr="00F334CB" w:rsidRDefault="007B57F9" w:rsidP="009D7259">
      <w:pPr>
        <w:rPr>
          <w:rFonts w:ascii="Times New Roman" w:hAnsi="Times New Roman" w:cs="Times New Roman"/>
        </w:rPr>
      </w:pPr>
    </w:p>
    <w:sectPr w:rsidR="007B57F9" w:rsidRPr="00F334C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F9"/>
    <w:rsid w:val="001E42F5"/>
    <w:rsid w:val="001F4B8B"/>
    <w:rsid w:val="007B57F9"/>
    <w:rsid w:val="009D7259"/>
    <w:rsid w:val="00A22B10"/>
    <w:rsid w:val="00D10C52"/>
    <w:rsid w:val="00DD2976"/>
    <w:rsid w:val="00E2136C"/>
    <w:rsid w:val="00E32CB6"/>
    <w:rsid w:val="00F3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377C"/>
  <w15:docId w15:val="{D315960F-8046-49E6-8114-9CBE42AC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Никита Малинин</cp:lastModifiedBy>
  <cp:revision>30</cp:revision>
  <dcterms:created xsi:type="dcterms:W3CDTF">2021-02-25T19:44:00Z</dcterms:created>
  <dcterms:modified xsi:type="dcterms:W3CDTF">2021-06-02T18:39:00Z</dcterms:modified>
  <dc:language>ru-RU</dc:language>
</cp:coreProperties>
</file>