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3"/>
        <w:gridCol w:w="6510"/>
      </w:tblGrid>
      <w:tr w:rsidR="00696DD3" w:rsidRPr="00B72FE8" w14:paraId="7FD6FC3F" w14:textId="76ED92E4" w:rsidTr="005412DF">
        <w:trPr>
          <w:trHeight w:val="419"/>
        </w:trPr>
        <w:tc>
          <w:tcPr>
            <w:tcW w:w="10763" w:type="dxa"/>
            <w:gridSpan w:val="2"/>
            <w:vAlign w:val="center"/>
          </w:tcPr>
          <w:p w14:paraId="13291CD5" w14:textId="178BE969" w:rsidR="00696DD3" w:rsidRPr="009515B2" w:rsidRDefault="00696DD3" w:rsidP="00F07347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3A4524">
              <w:rPr>
                <w:rFonts w:asciiTheme="majorHAnsi" w:hAnsiTheme="majorHAnsi" w:cstheme="majorHAnsi"/>
                <w:bCs/>
                <w:sz w:val="24"/>
                <w:szCs w:val="24"/>
              </w:rPr>
              <w:t>СОВРЕМЕННЫЕ ИНЖЕНЕРНЫЕ РЕШЕНИЯ СИСТЕМ ОТОПЛЕНИЯ И ВОДОСНАБЖЕНИЯ</w:t>
            </w:r>
          </w:p>
        </w:tc>
      </w:tr>
      <w:tr w:rsidR="007F1480" w:rsidRPr="00B72FE8" w14:paraId="7A56BB93" w14:textId="77777777" w:rsidTr="0099604A">
        <w:trPr>
          <w:trHeight w:val="2267"/>
        </w:trPr>
        <w:tc>
          <w:tcPr>
            <w:tcW w:w="4253" w:type="dxa"/>
            <w:vAlign w:val="center"/>
          </w:tcPr>
          <w:p w14:paraId="7597EAE1" w14:textId="4A69AB15" w:rsidR="007F1480" w:rsidRPr="00B72FE8" w:rsidRDefault="007F1480" w:rsidP="001B2EC1">
            <w:pPr>
              <w:rPr>
                <w:rFonts w:asciiTheme="majorHAnsi" w:hAnsiTheme="majorHAnsi" w:cstheme="majorHAnsi"/>
                <w:lang w:val="en-US"/>
              </w:rPr>
            </w:pPr>
            <w:r w:rsidRPr="00B72FE8">
              <w:rPr>
                <w:rFonts w:asciiTheme="majorHAnsi" w:hAnsiTheme="majorHAnsi" w:cstheme="majorHAnsi"/>
              </w:rPr>
              <w:t>${</w:t>
            </w:r>
            <w:r w:rsidRPr="00B72FE8">
              <w:rPr>
                <w:rFonts w:asciiTheme="majorHAnsi" w:hAnsiTheme="majorHAnsi" w:cstheme="majorHAnsi"/>
                <w:lang w:val="en-US"/>
              </w:rPr>
              <w:t>logo</w:t>
            </w:r>
            <w:r w:rsidRPr="00B72FE8">
              <w:rPr>
                <w:rFonts w:asciiTheme="majorHAnsi" w:hAnsiTheme="majorHAnsi" w:cstheme="majorHAnsi"/>
              </w:rPr>
              <w:t>}</w:t>
            </w:r>
          </w:p>
        </w:tc>
        <w:tc>
          <w:tcPr>
            <w:tcW w:w="6510" w:type="dxa"/>
            <w:vAlign w:val="center"/>
          </w:tcPr>
          <w:p w14:paraId="601AAC74" w14:textId="4207418A" w:rsidR="007F1480" w:rsidRPr="00B72FE8" w:rsidRDefault="007F1480" w:rsidP="000F6BE8">
            <w:pPr>
              <w:jc w:val="right"/>
              <w:rPr>
                <w:rFonts w:asciiTheme="majorHAnsi" w:hAnsiTheme="majorHAnsi" w:cstheme="majorHAnsi"/>
                <w:lang w:val="en-US"/>
              </w:rPr>
            </w:pPr>
            <w:r w:rsidRPr="00B72FE8">
              <w:rPr>
                <w:rFonts w:asciiTheme="majorHAnsi" w:hAnsiTheme="majorHAnsi" w:cstheme="majorHAnsi"/>
                <w:lang w:val="en-US"/>
              </w:rPr>
              <w:t>${sale}</w:t>
            </w:r>
          </w:p>
        </w:tc>
      </w:tr>
    </w:tbl>
    <w:tbl>
      <w:tblPr>
        <w:tblStyle w:val="TableStyle01"/>
        <w:tblW w:w="10747" w:type="dxa"/>
        <w:tblInd w:w="6" w:type="dxa"/>
        <w:tblLook w:val="04A0" w:firstRow="1" w:lastRow="0" w:firstColumn="1" w:lastColumn="0" w:noHBand="0" w:noVBand="1"/>
      </w:tblPr>
      <w:tblGrid>
        <w:gridCol w:w="697"/>
        <w:gridCol w:w="1807"/>
        <w:gridCol w:w="745"/>
        <w:gridCol w:w="1725"/>
        <w:gridCol w:w="805"/>
        <w:gridCol w:w="4968"/>
      </w:tblGrid>
      <w:tr w:rsidR="008C4E01" w:rsidRPr="00B72FE8" w14:paraId="77227ACF" w14:textId="77777777" w:rsidTr="00F36E28">
        <w:trPr>
          <w:trHeight w:val="60"/>
        </w:trPr>
        <w:tc>
          <w:tcPr>
            <w:tcW w:w="4974" w:type="dxa"/>
            <w:gridSpan w:val="4"/>
            <w:vMerge w:val="restart"/>
            <w:tcBorders>
              <w:top w:val="single" w:sz="5" w:space="0" w:color="auto"/>
              <w:left w:val="single" w:sz="5" w:space="0" w:color="auto"/>
              <w:right w:val="single" w:sz="5" w:space="0" w:color="auto"/>
            </w:tcBorders>
            <w:shd w:val="clear" w:color="FFFFFF" w:fill="auto"/>
            <w:tcMar>
              <w:left w:w="57" w:type="dxa"/>
              <w:right w:w="57" w:type="dxa"/>
            </w:tcMar>
          </w:tcPr>
          <w:p w14:paraId="76314713" w14:textId="7E39361B" w:rsidR="008C4E01" w:rsidRPr="00B72FE8" w:rsidRDefault="008C4E01" w:rsidP="00B5441E">
            <w:pPr>
              <w:rPr>
                <w:rFonts w:asciiTheme="majorHAnsi" w:hAnsiTheme="majorHAnsi" w:cstheme="majorHAnsi"/>
                <w:sz w:val="22"/>
                <w:lang w:val="en-US"/>
              </w:rPr>
            </w:pPr>
            <w:r w:rsidRPr="00B72FE8">
              <w:rPr>
                <w:rFonts w:asciiTheme="majorHAnsi" w:hAnsiTheme="majorHAnsi" w:cstheme="majorHAnsi"/>
                <w:sz w:val="22"/>
                <w:lang w:val="en-US"/>
              </w:rPr>
              <w:t>${org_bank_name}</w:t>
            </w:r>
          </w:p>
        </w:tc>
        <w:tc>
          <w:tcPr>
            <w:tcW w:w="80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tcMar>
              <w:left w:w="57" w:type="dxa"/>
              <w:right w:w="57" w:type="dxa"/>
            </w:tcMar>
            <w:vAlign w:val="center"/>
          </w:tcPr>
          <w:p w14:paraId="5B80951E" w14:textId="77777777" w:rsidR="008C4E01" w:rsidRPr="00B72FE8" w:rsidRDefault="008C4E01" w:rsidP="00B5441E">
            <w:pPr>
              <w:rPr>
                <w:rFonts w:asciiTheme="majorHAnsi" w:hAnsiTheme="majorHAnsi" w:cstheme="majorHAnsi"/>
                <w:sz w:val="22"/>
              </w:rPr>
            </w:pPr>
            <w:r w:rsidRPr="00B72FE8">
              <w:rPr>
                <w:rFonts w:asciiTheme="majorHAnsi" w:hAnsiTheme="majorHAnsi" w:cstheme="majorHAnsi"/>
                <w:sz w:val="22"/>
              </w:rPr>
              <w:t>БИК</w:t>
            </w:r>
          </w:p>
        </w:tc>
        <w:tc>
          <w:tcPr>
            <w:tcW w:w="4968" w:type="dxa"/>
            <w:tcBorders>
              <w:top w:val="single" w:sz="5" w:space="0" w:color="auto"/>
              <w:left w:val="single" w:sz="5" w:space="0" w:color="auto"/>
              <w:right w:val="single" w:sz="5" w:space="0" w:color="auto"/>
            </w:tcBorders>
            <w:shd w:val="clear" w:color="FFFFFF" w:fill="auto"/>
            <w:tcMar>
              <w:left w:w="57" w:type="dxa"/>
              <w:right w:w="57" w:type="dxa"/>
            </w:tcMar>
            <w:vAlign w:val="center"/>
          </w:tcPr>
          <w:p w14:paraId="6EE58B6B" w14:textId="392D2821" w:rsidR="008C4E01" w:rsidRPr="00B72FE8" w:rsidRDefault="008C4E01" w:rsidP="00B5441E">
            <w:pPr>
              <w:rPr>
                <w:rFonts w:asciiTheme="majorHAnsi" w:hAnsiTheme="majorHAnsi" w:cstheme="majorHAnsi"/>
                <w:sz w:val="22"/>
              </w:rPr>
            </w:pPr>
            <w:r w:rsidRPr="00B72FE8">
              <w:rPr>
                <w:rFonts w:asciiTheme="majorHAnsi" w:hAnsiTheme="majorHAnsi" w:cstheme="majorHAnsi"/>
                <w:sz w:val="22"/>
                <w:lang w:val="en-US"/>
              </w:rPr>
              <w:t>${org_bank_bik}</w:t>
            </w:r>
          </w:p>
        </w:tc>
      </w:tr>
      <w:tr w:rsidR="008C4E01" w:rsidRPr="00B72FE8" w14:paraId="7BCF38B0" w14:textId="77777777" w:rsidTr="00F36E28">
        <w:trPr>
          <w:trHeight w:val="269"/>
        </w:trPr>
        <w:tc>
          <w:tcPr>
            <w:tcW w:w="4974" w:type="dxa"/>
            <w:gridSpan w:val="4"/>
            <w:vMerge/>
            <w:tcBorders>
              <w:top w:val="single" w:sz="5" w:space="0" w:color="auto"/>
              <w:left w:val="single" w:sz="5" w:space="0" w:color="auto"/>
              <w:right w:val="single" w:sz="5" w:space="0" w:color="auto"/>
            </w:tcBorders>
            <w:shd w:val="clear" w:color="FFFFFF" w:fill="auto"/>
            <w:tcMar>
              <w:left w:w="57" w:type="dxa"/>
              <w:right w:w="57" w:type="dxa"/>
            </w:tcMar>
          </w:tcPr>
          <w:p w14:paraId="00CE499E" w14:textId="77777777" w:rsidR="008C4E01" w:rsidRPr="00B72FE8" w:rsidRDefault="008C4E01" w:rsidP="00B5441E">
            <w:pPr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805" w:type="dxa"/>
            <w:vMerge w:val="restart"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tcMar>
              <w:left w:w="57" w:type="dxa"/>
              <w:right w:w="57" w:type="dxa"/>
            </w:tcMar>
          </w:tcPr>
          <w:p w14:paraId="04EAF3F7" w14:textId="70189043" w:rsidR="008C4E01" w:rsidRPr="00B72FE8" w:rsidRDefault="008C4E01" w:rsidP="00B5441E">
            <w:pPr>
              <w:rPr>
                <w:rFonts w:asciiTheme="majorHAnsi" w:hAnsiTheme="majorHAnsi" w:cstheme="majorHAnsi"/>
                <w:sz w:val="22"/>
              </w:rPr>
            </w:pPr>
            <w:r w:rsidRPr="00B72FE8">
              <w:rPr>
                <w:rFonts w:asciiTheme="majorHAnsi" w:hAnsiTheme="majorHAnsi" w:cstheme="majorHAnsi"/>
                <w:sz w:val="22"/>
              </w:rPr>
              <w:t>Сч. №</w:t>
            </w:r>
          </w:p>
        </w:tc>
        <w:tc>
          <w:tcPr>
            <w:tcW w:w="4968" w:type="dxa"/>
            <w:vMerge w:val="restart"/>
            <w:tcBorders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tcMar>
              <w:left w:w="57" w:type="dxa"/>
              <w:right w:w="57" w:type="dxa"/>
            </w:tcMar>
          </w:tcPr>
          <w:p w14:paraId="449DFBBC" w14:textId="729E27DC" w:rsidR="008C4E01" w:rsidRPr="00B72FE8" w:rsidRDefault="008C4E01" w:rsidP="00B5441E">
            <w:pPr>
              <w:rPr>
                <w:rFonts w:asciiTheme="majorHAnsi" w:hAnsiTheme="majorHAnsi" w:cstheme="majorHAnsi"/>
                <w:sz w:val="22"/>
              </w:rPr>
            </w:pPr>
            <w:r w:rsidRPr="00B72FE8">
              <w:rPr>
                <w:rFonts w:asciiTheme="majorHAnsi" w:hAnsiTheme="majorHAnsi" w:cstheme="majorHAnsi"/>
                <w:sz w:val="22"/>
                <w:lang w:val="en-US"/>
              </w:rPr>
              <w:t>${org_bank_ks}</w:t>
            </w:r>
          </w:p>
        </w:tc>
      </w:tr>
      <w:tr w:rsidR="008C4E01" w:rsidRPr="00B72FE8" w14:paraId="00C25AB0" w14:textId="77777777" w:rsidTr="00F36E28">
        <w:trPr>
          <w:trHeight w:val="60"/>
        </w:trPr>
        <w:tc>
          <w:tcPr>
            <w:tcW w:w="4974" w:type="dxa"/>
            <w:gridSpan w:val="4"/>
            <w:tcBorders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tcMar>
              <w:left w:w="57" w:type="dxa"/>
              <w:right w:w="57" w:type="dxa"/>
            </w:tcMar>
            <w:vAlign w:val="bottom"/>
          </w:tcPr>
          <w:p w14:paraId="57BEAD46" w14:textId="7FDB2740" w:rsidR="008C4E01" w:rsidRPr="00B72FE8" w:rsidRDefault="008C4E01" w:rsidP="00B5441E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B72FE8">
              <w:rPr>
                <w:rFonts w:asciiTheme="majorHAnsi" w:hAnsiTheme="majorHAnsi" w:cstheme="majorHAnsi"/>
                <w:sz w:val="18"/>
                <w:szCs w:val="18"/>
              </w:rPr>
              <w:t>Банк получателя</w:t>
            </w:r>
          </w:p>
        </w:tc>
        <w:tc>
          <w:tcPr>
            <w:tcW w:w="805" w:type="dxa"/>
            <w:vMerge/>
            <w:tcBorders>
              <w:top w:val="single" w:sz="5" w:space="0" w:color="auto"/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tcMar>
              <w:left w:w="57" w:type="dxa"/>
              <w:right w:w="57" w:type="dxa"/>
            </w:tcMar>
          </w:tcPr>
          <w:p w14:paraId="490A41A7" w14:textId="77777777" w:rsidR="008C4E01" w:rsidRPr="00B72FE8" w:rsidRDefault="008C4E01" w:rsidP="00B5441E">
            <w:pPr>
              <w:rPr>
                <w:rFonts w:asciiTheme="majorHAnsi" w:hAnsiTheme="majorHAnsi" w:cstheme="majorHAnsi"/>
                <w:sz w:val="22"/>
              </w:rPr>
            </w:pPr>
          </w:p>
        </w:tc>
        <w:tc>
          <w:tcPr>
            <w:tcW w:w="4968" w:type="dxa"/>
            <w:vMerge/>
            <w:tcBorders>
              <w:left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tcMar>
              <w:left w:w="57" w:type="dxa"/>
              <w:right w:w="57" w:type="dxa"/>
            </w:tcMar>
          </w:tcPr>
          <w:p w14:paraId="29857ABD" w14:textId="77777777" w:rsidR="008C4E01" w:rsidRPr="00B72FE8" w:rsidRDefault="008C4E01" w:rsidP="00B5441E">
            <w:pPr>
              <w:rPr>
                <w:rFonts w:asciiTheme="majorHAnsi" w:hAnsiTheme="majorHAnsi" w:cstheme="majorHAnsi"/>
                <w:sz w:val="22"/>
              </w:rPr>
            </w:pPr>
          </w:p>
        </w:tc>
      </w:tr>
      <w:tr w:rsidR="008C4E01" w:rsidRPr="00B72FE8" w14:paraId="01163453" w14:textId="77777777" w:rsidTr="009D2175">
        <w:trPr>
          <w:trHeight w:val="60"/>
        </w:trPr>
        <w:tc>
          <w:tcPr>
            <w:tcW w:w="697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shd w:val="clear" w:color="FFFFFF" w:fill="auto"/>
            <w:tcMar>
              <w:left w:w="57" w:type="dxa"/>
              <w:right w:w="57" w:type="dxa"/>
            </w:tcMar>
            <w:vAlign w:val="center"/>
          </w:tcPr>
          <w:p w14:paraId="3B1DC3FD" w14:textId="77777777" w:rsidR="008C4E01" w:rsidRPr="00B72FE8" w:rsidRDefault="008C4E01" w:rsidP="00B5441E">
            <w:pPr>
              <w:rPr>
                <w:rFonts w:asciiTheme="majorHAnsi" w:hAnsiTheme="majorHAnsi" w:cstheme="majorHAnsi"/>
                <w:sz w:val="22"/>
              </w:rPr>
            </w:pPr>
            <w:r w:rsidRPr="00B72FE8">
              <w:rPr>
                <w:rFonts w:asciiTheme="majorHAnsi" w:hAnsiTheme="majorHAnsi" w:cstheme="majorHAnsi"/>
                <w:sz w:val="22"/>
              </w:rPr>
              <w:t>ИНН</w:t>
            </w:r>
          </w:p>
        </w:tc>
        <w:tc>
          <w:tcPr>
            <w:tcW w:w="1807" w:type="dxa"/>
            <w:tcBorders>
              <w:top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tcMar>
              <w:left w:w="57" w:type="dxa"/>
              <w:right w:w="57" w:type="dxa"/>
            </w:tcMar>
            <w:vAlign w:val="center"/>
          </w:tcPr>
          <w:p w14:paraId="7FF4A7A2" w14:textId="7CE1BAA2" w:rsidR="008C4E01" w:rsidRPr="00B72FE8" w:rsidRDefault="008C4E01" w:rsidP="00B5441E">
            <w:pPr>
              <w:rPr>
                <w:rFonts w:asciiTheme="majorHAnsi" w:hAnsiTheme="majorHAnsi" w:cstheme="majorHAnsi"/>
                <w:sz w:val="22"/>
              </w:rPr>
            </w:pPr>
            <w:r w:rsidRPr="00B72FE8">
              <w:rPr>
                <w:rFonts w:asciiTheme="majorHAnsi" w:hAnsiTheme="majorHAnsi" w:cstheme="majorHAnsi"/>
                <w:sz w:val="22"/>
                <w:lang w:val="en-US"/>
              </w:rPr>
              <w:t>${org_inn}</w:t>
            </w:r>
          </w:p>
        </w:tc>
        <w:tc>
          <w:tcPr>
            <w:tcW w:w="745" w:type="dxa"/>
            <w:tcBorders>
              <w:top w:val="single" w:sz="5" w:space="0" w:color="auto"/>
              <w:left w:val="single" w:sz="5" w:space="0" w:color="auto"/>
              <w:bottom w:val="single" w:sz="5" w:space="0" w:color="auto"/>
            </w:tcBorders>
            <w:shd w:val="clear" w:color="FFFFFF" w:fill="auto"/>
            <w:tcMar>
              <w:left w:w="57" w:type="dxa"/>
              <w:right w:w="57" w:type="dxa"/>
            </w:tcMar>
            <w:vAlign w:val="center"/>
          </w:tcPr>
          <w:p w14:paraId="67CFFEA4" w14:textId="77777777" w:rsidR="008C4E01" w:rsidRPr="00B72FE8" w:rsidRDefault="008C4E01" w:rsidP="00B5441E">
            <w:pPr>
              <w:rPr>
                <w:rFonts w:asciiTheme="majorHAnsi" w:hAnsiTheme="majorHAnsi" w:cstheme="majorHAnsi"/>
                <w:sz w:val="22"/>
              </w:rPr>
            </w:pPr>
            <w:r w:rsidRPr="00B72FE8">
              <w:rPr>
                <w:rFonts w:asciiTheme="majorHAnsi" w:hAnsiTheme="majorHAnsi" w:cstheme="majorHAnsi"/>
                <w:sz w:val="22"/>
              </w:rPr>
              <w:t>КПП</w:t>
            </w:r>
          </w:p>
        </w:tc>
        <w:tc>
          <w:tcPr>
            <w:tcW w:w="1725" w:type="dxa"/>
            <w:tcBorders>
              <w:top w:val="single" w:sz="5" w:space="0" w:color="auto"/>
              <w:bottom w:val="single" w:sz="5" w:space="0" w:color="auto"/>
              <w:right w:val="single" w:sz="5" w:space="0" w:color="auto"/>
            </w:tcBorders>
            <w:shd w:val="clear" w:color="FFFFFF" w:fill="auto"/>
            <w:tcMar>
              <w:left w:w="57" w:type="dxa"/>
              <w:right w:w="57" w:type="dxa"/>
            </w:tcMar>
            <w:vAlign w:val="center"/>
          </w:tcPr>
          <w:p w14:paraId="3168BF1B" w14:textId="77777777" w:rsidR="008C4E01" w:rsidRPr="00B72FE8" w:rsidRDefault="008C4E01" w:rsidP="00B5441E">
            <w:pPr>
              <w:rPr>
                <w:rFonts w:asciiTheme="majorHAnsi" w:hAnsiTheme="majorHAnsi" w:cstheme="majorHAnsi"/>
                <w:sz w:val="22"/>
              </w:rPr>
            </w:pPr>
            <w:r w:rsidRPr="00B72FE8">
              <w:rPr>
                <w:rFonts w:asciiTheme="majorHAnsi" w:hAnsiTheme="majorHAnsi" w:cstheme="majorHAnsi"/>
                <w:sz w:val="22"/>
                <w:lang w:val="en-US"/>
              </w:rPr>
              <w:t>${org_kpp_only}</w:t>
            </w:r>
          </w:p>
        </w:tc>
        <w:tc>
          <w:tcPr>
            <w:tcW w:w="805" w:type="dxa"/>
            <w:tcBorders>
              <w:top w:val="single" w:sz="5" w:space="0" w:color="auto"/>
              <w:left w:val="single" w:sz="5" w:space="0" w:color="auto"/>
              <w:bottom w:val="single" w:sz="6" w:space="0" w:color="auto"/>
              <w:right w:val="single" w:sz="5" w:space="0" w:color="auto"/>
            </w:tcBorders>
            <w:shd w:val="clear" w:color="FFFFFF" w:fill="auto"/>
            <w:tcMar>
              <w:left w:w="57" w:type="dxa"/>
              <w:right w:w="57" w:type="dxa"/>
            </w:tcMar>
          </w:tcPr>
          <w:p w14:paraId="1A784D5F" w14:textId="2E1E101F" w:rsidR="008C4E01" w:rsidRPr="00B72FE8" w:rsidRDefault="008C4E01" w:rsidP="00B5441E">
            <w:pPr>
              <w:rPr>
                <w:rFonts w:asciiTheme="majorHAnsi" w:hAnsiTheme="majorHAnsi" w:cstheme="majorHAnsi"/>
                <w:sz w:val="22"/>
              </w:rPr>
            </w:pPr>
            <w:r w:rsidRPr="00B72FE8">
              <w:rPr>
                <w:rFonts w:asciiTheme="majorHAnsi" w:hAnsiTheme="majorHAnsi" w:cstheme="majorHAnsi"/>
                <w:sz w:val="22"/>
              </w:rPr>
              <w:t>Сч. №</w:t>
            </w:r>
          </w:p>
        </w:tc>
        <w:tc>
          <w:tcPr>
            <w:tcW w:w="4968" w:type="dxa"/>
            <w:tcBorders>
              <w:top w:val="single" w:sz="5" w:space="0" w:color="auto"/>
              <w:left w:val="single" w:sz="5" w:space="0" w:color="auto"/>
              <w:bottom w:val="single" w:sz="6" w:space="0" w:color="auto"/>
              <w:right w:val="single" w:sz="5" w:space="0" w:color="auto"/>
            </w:tcBorders>
            <w:shd w:val="clear" w:color="FFFFFF" w:fill="auto"/>
            <w:tcMar>
              <w:left w:w="57" w:type="dxa"/>
              <w:right w:w="57" w:type="dxa"/>
            </w:tcMar>
          </w:tcPr>
          <w:p w14:paraId="143CF1D5" w14:textId="73EBD8ED" w:rsidR="008C4E01" w:rsidRPr="00B72FE8" w:rsidRDefault="008C4E01" w:rsidP="00B5441E">
            <w:pPr>
              <w:rPr>
                <w:rFonts w:asciiTheme="majorHAnsi" w:hAnsiTheme="majorHAnsi" w:cstheme="majorHAnsi"/>
                <w:sz w:val="22"/>
              </w:rPr>
            </w:pPr>
            <w:r w:rsidRPr="00B72FE8">
              <w:rPr>
                <w:rFonts w:asciiTheme="majorHAnsi" w:hAnsiTheme="majorHAnsi" w:cstheme="majorHAnsi"/>
                <w:sz w:val="22"/>
                <w:lang w:val="en-US"/>
              </w:rPr>
              <w:t>${org_bank_rs}</w:t>
            </w:r>
          </w:p>
        </w:tc>
      </w:tr>
      <w:tr w:rsidR="008C4E01" w:rsidRPr="00B72FE8" w14:paraId="6E2A3473" w14:textId="77777777" w:rsidTr="00F36E28">
        <w:trPr>
          <w:trHeight w:val="374"/>
        </w:trPr>
        <w:tc>
          <w:tcPr>
            <w:tcW w:w="4974" w:type="dxa"/>
            <w:gridSpan w:val="4"/>
            <w:tcBorders>
              <w:top w:val="single" w:sz="5" w:space="0" w:color="auto"/>
              <w:left w:val="single" w:sz="5" w:space="0" w:color="auto"/>
              <w:bottom w:val="nil"/>
              <w:right w:val="single" w:sz="6" w:space="0" w:color="auto"/>
            </w:tcBorders>
            <w:shd w:val="clear" w:color="FFFFFF" w:fill="auto"/>
            <w:tcMar>
              <w:left w:w="57" w:type="dxa"/>
              <w:right w:w="57" w:type="dxa"/>
            </w:tcMar>
          </w:tcPr>
          <w:p w14:paraId="4BE2139E" w14:textId="39C06BE3" w:rsidR="008C4E01" w:rsidRPr="00B72FE8" w:rsidRDefault="008C4E01" w:rsidP="00B5441E">
            <w:pPr>
              <w:rPr>
                <w:rFonts w:asciiTheme="majorHAnsi" w:hAnsiTheme="majorHAnsi" w:cstheme="majorHAnsi"/>
                <w:sz w:val="22"/>
              </w:rPr>
            </w:pPr>
            <w:r w:rsidRPr="00B72FE8">
              <w:rPr>
                <w:rFonts w:asciiTheme="majorHAnsi" w:hAnsiTheme="majorHAnsi" w:cstheme="majorHAnsi"/>
                <w:sz w:val="22"/>
              </w:rPr>
              <w:t>${org_name}</w:t>
            </w:r>
          </w:p>
        </w:tc>
        <w:tc>
          <w:tcPr>
            <w:tcW w:w="5773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FFFFFF" w:fill="auto"/>
            <w:tcMar>
              <w:left w:w="57" w:type="dxa"/>
              <w:right w:w="57" w:type="dxa"/>
            </w:tcMar>
          </w:tcPr>
          <w:p w14:paraId="4EAA1666" w14:textId="3E1B6C53" w:rsidR="008C4E01" w:rsidRPr="00B72FE8" w:rsidRDefault="008C4E01" w:rsidP="00670412">
            <w:pPr>
              <w:rPr>
                <w:rFonts w:asciiTheme="majorHAnsi" w:hAnsiTheme="majorHAnsi" w:cstheme="majorHAnsi"/>
                <w:sz w:val="22"/>
              </w:rPr>
            </w:pPr>
            <w:r w:rsidRPr="00B72FE8">
              <w:rPr>
                <w:rFonts w:asciiTheme="majorHAnsi" w:hAnsiTheme="majorHAnsi" w:cstheme="majorHAnsi"/>
                <w:sz w:val="22"/>
              </w:rPr>
              <w:t>Оплата по заказу клиента №${doc_numb}</w:t>
            </w:r>
          </w:p>
        </w:tc>
      </w:tr>
      <w:tr w:rsidR="008C4E01" w:rsidRPr="00B72FE8" w14:paraId="1C426CDE" w14:textId="77777777" w:rsidTr="00F36E28">
        <w:trPr>
          <w:trHeight w:val="184"/>
        </w:trPr>
        <w:tc>
          <w:tcPr>
            <w:tcW w:w="4974" w:type="dxa"/>
            <w:gridSpan w:val="4"/>
            <w:tcBorders>
              <w:left w:val="single" w:sz="5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tcMar>
              <w:left w:w="57" w:type="dxa"/>
              <w:right w:w="57" w:type="dxa"/>
            </w:tcMar>
            <w:vAlign w:val="bottom"/>
          </w:tcPr>
          <w:p w14:paraId="642B011B" w14:textId="2B6D5BCF" w:rsidR="008C4E01" w:rsidRPr="00B72FE8" w:rsidRDefault="008C4E01" w:rsidP="00B5441E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B72FE8">
              <w:rPr>
                <w:rFonts w:asciiTheme="majorHAnsi" w:hAnsiTheme="majorHAnsi" w:cstheme="majorHAnsi"/>
                <w:sz w:val="18"/>
                <w:szCs w:val="18"/>
              </w:rPr>
              <w:t>Получатель</w:t>
            </w:r>
          </w:p>
        </w:tc>
        <w:tc>
          <w:tcPr>
            <w:tcW w:w="5773" w:type="dxa"/>
            <w:gridSpan w:val="2"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  <w:shd w:val="clear" w:color="FFFFFF" w:fill="auto"/>
            <w:tcMar>
              <w:left w:w="57" w:type="dxa"/>
              <w:right w:w="57" w:type="dxa"/>
            </w:tcMar>
            <w:vAlign w:val="center"/>
          </w:tcPr>
          <w:p w14:paraId="60D66736" w14:textId="3D177FFF" w:rsidR="008C4E01" w:rsidRPr="00B72FE8" w:rsidRDefault="00670412" w:rsidP="00B5441E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B72FE8">
              <w:rPr>
                <w:rFonts w:asciiTheme="majorHAnsi" w:hAnsiTheme="majorHAnsi" w:cstheme="majorHAnsi"/>
                <w:sz w:val="18"/>
                <w:szCs w:val="18"/>
              </w:rPr>
              <w:t>Назначение платежа</w:t>
            </w:r>
          </w:p>
        </w:tc>
      </w:tr>
      <w:tr w:rsidR="00983741" w:rsidRPr="00B72FE8" w14:paraId="6C023C11" w14:textId="77777777" w:rsidTr="00E11385">
        <w:trPr>
          <w:trHeight w:val="470"/>
        </w:trPr>
        <w:tc>
          <w:tcPr>
            <w:tcW w:w="10747" w:type="dxa"/>
            <w:gridSpan w:val="6"/>
            <w:tcBorders>
              <w:top w:val="single" w:sz="4" w:space="0" w:color="auto"/>
            </w:tcBorders>
            <w:shd w:val="clear" w:color="FFFFFF" w:fill="auto"/>
            <w:vAlign w:val="center"/>
          </w:tcPr>
          <w:p w14:paraId="60FD2F08" w14:textId="63016D71" w:rsidR="00983741" w:rsidRPr="00B72FE8" w:rsidRDefault="00983741" w:rsidP="00983741">
            <w:pPr>
              <w:rPr>
                <w:rFonts w:asciiTheme="majorHAnsi" w:hAnsiTheme="majorHAnsi" w:cstheme="majorHAnsi"/>
                <w:sz w:val="10"/>
                <w:szCs w:val="10"/>
              </w:rPr>
            </w:pPr>
            <w:r>
              <w:rPr>
                <w:sz w:val="20"/>
                <w:szCs w:val="20"/>
              </w:rPr>
              <w:t>Оплата по заказу клиента №</w:t>
            </w:r>
            <w:r w:rsidRPr="002856A8">
              <w:rPr>
                <w:sz w:val="20"/>
                <w:szCs w:val="20"/>
              </w:rPr>
              <w:t>${</w:t>
            </w:r>
            <w:r>
              <w:rPr>
                <w:sz w:val="20"/>
                <w:szCs w:val="20"/>
              </w:rPr>
              <w:t>doc_numb</w:t>
            </w:r>
            <w:r w:rsidRPr="002856A8">
              <w:rPr>
                <w:sz w:val="20"/>
                <w:szCs w:val="20"/>
              </w:rPr>
              <w:t>}</w:t>
            </w:r>
          </w:p>
        </w:tc>
      </w:tr>
      <w:tr w:rsidR="00983741" w:rsidRPr="00B72FE8" w14:paraId="24CA6856" w14:textId="77777777" w:rsidTr="00983741">
        <w:trPr>
          <w:trHeight w:val="28"/>
        </w:trPr>
        <w:tc>
          <w:tcPr>
            <w:tcW w:w="4974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FFFFFF" w:fill="auto"/>
            <w:vAlign w:val="bottom"/>
          </w:tcPr>
          <w:p w14:paraId="5B90A822" w14:textId="0411622B" w:rsidR="00983741" w:rsidRDefault="00983741" w:rsidP="00983741">
            <w:pPr>
              <w:rPr>
                <w:sz w:val="20"/>
                <w:szCs w:val="20"/>
              </w:rPr>
            </w:pPr>
            <w:r>
              <w:rPr>
                <w:szCs w:val="16"/>
              </w:rPr>
              <w:t>Назначение платежа</w:t>
            </w:r>
          </w:p>
        </w:tc>
        <w:tc>
          <w:tcPr>
            <w:tcW w:w="5773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  <w:shd w:val="clear" w:color="FFFFFF" w:fill="auto"/>
            <w:vAlign w:val="center"/>
          </w:tcPr>
          <w:p w14:paraId="578F0547" w14:textId="77777777" w:rsidR="00983741" w:rsidRPr="00B72FE8" w:rsidRDefault="00983741" w:rsidP="00983741">
            <w:pPr>
              <w:rPr>
                <w:rFonts w:asciiTheme="majorHAnsi" w:hAnsiTheme="majorHAnsi" w:cstheme="majorHAnsi"/>
                <w:sz w:val="10"/>
                <w:szCs w:val="10"/>
              </w:rPr>
            </w:pPr>
          </w:p>
        </w:tc>
      </w:tr>
      <w:tr w:rsidR="00983741" w:rsidRPr="00B72FE8" w14:paraId="4774EAE9" w14:textId="77777777" w:rsidTr="00763B92">
        <w:trPr>
          <w:trHeight w:val="28"/>
        </w:trPr>
        <w:tc>
          <w:tcPr>
            <w:tcW w:w="10747" w:type="dxa"/>
            <w:gridSpan w:val="6"/>
            <w:tcBorders>
              <w:top w:val="single" w:sz="4" w:space="0" w:color="auto"/>
              <w:bottom w:val="nil"/>
            </w:tcBorders>
            <w:shd w:val="clear" w:color="FFFFFF" w:fill="auto"/>
            <w:vAlign w:val="bottom"/>
          </w:tcPr>
          <w:p w14:paraId="6876ADE8" w14:textId="790E47CA" w:rsidR="00983741" w:rsidRDefault="0088063B" w:rsidP="0088063B">
            <w:pPr>
              <w:spacing w:before="240"/>
              <w:rPr>
                <w:b/>
                <w:sz w:val="20"/>
                <w:szCs w:val="20"/>
              </w:rPr>
            </w:pPr>
            <w:r w:rsidRPr="00C6560B">
              <w:rPr>
                <w:b/>
                <w:color w:val="FF0000"/>
                <w:sz w:val="28"/>
                <w:szCs w:val="28"/>
              </w:rPr>
              <w:t>${</w:t>
            </w:r>
            <w:r w:rsidRPr="00C6560B">
              <w:rPr>
                <w:b/>
                <w:color w:val="FF0000"/>
                <w:sz w:val="28"/>
                <w:szCs w:val="28"/>
                <w:lang w:val="en-US"/>
              </w:rPr>
              <w:t>change</w:t>
            </w:r>
            <w:r w:rsidRPr="00C6560B">
              <w:rPr>
                <w:b/>
                <w:color w:val="FF0000"/>
                <w:sz w:val="28"/>
                <w:szCs w:val="28"/>
              </w:rPr>
              <w:t>_</w:t>
            </w:r>
            <w:r w:rsidRPr="00C6560B">
              <w:rPr>
                <w:b/>
                <w:color w:val="FF0000"/>
                <w:sz w:val="28"/>
                <w:szCs w:val="28"/>
                <w:lang w:val="en-US"/>
              </w:rPr>
              <w:t>alert</w:t>
            </w:r>
            <w:r w:rsidRPr="00C6560B">
              <w:rPr>
                <w:b/>
                <w:color w:val="FF0000"/>
                <w:sz w:val="28"/>
                <w:szCs w:val="28"/>
              </w:rPr>
              <w:t>}</w:t>
            </w:r>
          </w:p>
          <w:p w14:paraId="47225F1C" w14:textId="3463FF07" w:rsidR="00983741" w:rsidRDefault="00983741" w:rsidP="00983741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Внимание! Счет на оплату действителен в течени</w:t>
            </w:r>
            <w:r w:rsidR="004F531B">
              <w:rPr>
                <w:b/>
                <w:sz w:val="20"/>
                <w:szCs w:val="20"/>
              </w:rPr>
              <w:t>е</w:t>
            </w:r>
            <w:r>
              <w:rPr>
                <w:b/>
                <w:sz w:val="20"/>
                <w:szCs w:val="20"/>
              </w:rPr>
              <w:t xml:space="preserve"> </w:t>
            </w:r>
            <w:r w:rsidR="002A6A40">
              <w:rPr>
                <w:b/>
                <w:sz w:val="20"/>
                <w:szCs w:val="20"/>
              </w:rPr>
              <w:t>3</w:t>
            </w:r>
            <w:r>
              <w:rPr>
                <w:b/>
                <w:sz w:val="20"/>
                <w:szCs w:val="20"/>
              </w:rPr>
              <w:t xml:space="preserve"> дн</w:t>
            </w:r>
            <w:r w:rsidR="002A6A40">
              <w:rPr>
                <w:b/>
                <w:sz w:val="20"/>
                <w:szCs w:val="20"/>
              </w:rPr>
              <w:t>ей</w:t>
            </w:r>
            <w:r>
              <w:rPr>
                <w:b/>
                <w:sz w:val="20"/>
                <w:szCs w:val="20"/>
              </w:rPr>
              <w:t>!</w:t>
            </w:r>
          </w:p>
          <w:p w14:paraId="3DB0ECB0" w14:textId="2BFA9492" w:rsidR="00983741" w:rsidRPr="00B72FE8" w:rsidRDefault="00983741" w:rsidP="00983741">
            <w:pPr>
              <w:rPr>
                <w:rFonts w:asciiTheme="majorHAnsi" w:hAnsiTheme="majorHAnsi" w:cstheme="majorHAnsi"/>
                <w:sz w:val="10"/>
                <w:szCs w:val="10"/>
              </w:rPr>
            </w:pPr>
          </w:p>
        </w:tc>
      </w:tr>
    </w:tbl>
    <w:p w14:paraId="6210DDFE" w14:textId="64F42031" w:rsidR="002051FE" w:rsidRPr="00B72FE8" w:rsidRDefault="008C4E01" w:rsidP="00D83641">
      <w:pPr>
        <w:spacing w:after="0"/>
        <w:rPr>
          <w:rFonts w:asciiTheme="majorHAnsi" w:hAnsiTheme="majorHAnsi" w:cstheme="majorHAnsi"/>
          <w:b/>
          <w:sz w:val="28"/>
          <w:szCs w:val="28"/>
        </w:rPr>
      </w:pPr>
      <w:r w:rsidRPr="00B72FE8">
        <w:rPr>
          <w:rFonts w:asciiTheme="majorHAnsi" w:hAnsiTheme="majorHAnsi" w:cstheme="majorHAnsi"/>
          <w:b/>
          <w:sz w:val="28"/>
          <w:szCs w:val="28"/>
        </w:rPr>
        <w:t>Счет на оплату № ${</w:t>
      </w:r>
      <w:r w:rsidRPr="00B72FE8">
        <w:rPr>
          <w:rFonts w:asciiTheme="majorHAnsi" w:hAnsiTheme="majorHAnsi" w:cstheme="majorHAnsi"/>
          <w:b/>
          <w:sz w:val="28"/>
          <w:szCs w:val="28"/>
          <w:lang w:val="en-US"/>
        </w:rPr>
        <w:t>doc</w:t>
      </w:r>
      <w:r w:rsidRPr="00B72FE8">
        <w:rPr>
          <w:rFonts w:asciiTheme="majorHAnsi" w:hAnsiTheme="majorHAnsi" w:cstheme="majorHAnsi"/>
          <w:b/>
          <w:sz w:val="28"/>
          <w:szCs w:val="28"/>
        </w:rPr>
        <w:t>_</w:t>
      </w:r>
      <w:r w:rsidRPr="00B72FE8">
        <w:rPr>
          <w:rFonts w:asciiTheme="majorHAnsi" w:hAnsiTheme="majorHAnsi" w:cstheme="majorHAnsi"/>
          <w:b/>
          <w:sz w:val="28"/>
          <w:szCs w:val="28"/>
          <w:lang w:val="en-US"/>
        </w:rPr>
        <w:t>numb</w:t>
      </w:r>
      <w:r w:rsidRPr="00B72FE8">
        <w:rPr>
          <w:rFonts w:asciiTheme="majorHAnsi" w:hAnsiTheme="majorHAnsi" w:cstheme="majorHAnsi"/>
          <w:b/>
          <w:sz w:val="28"/>
          <w:szCs w:val="28"/>
        </w:rPr>
        <w:t>} от ${</w:t>
      </w:r>
      <w:r w:rsidRPr="00B72FE8">
        <w:rPr>
          <w:rFonts w:asciiTheme="majorHAnsi" w:hAnsiTheme="majorHAnsi" w:cstheme="majorHAnsi"/>
          <w:b/>
          <w:sz w:val="28"/>
          <w:szCs w:val="28"/>
          <w:lang w:val="en-US"/>
        </w:rPr>
        <w:t>day</w:t>
      </w:r>
      <w:r w:rsidRPr="00B72FE8">
        <w:rPr>
          <w:rFonts w:asciiTheme="majorHAnsi" w:hAnsiTheme="majorHAnsi" w:cstheme="majorHAnsi"/>
          <w:b/>
          <w:sz w:val="28"/>
          <w:szCs w:val="28"/>
        </w:rPr>
        <w:t>} ${</w:t>
      </w:r>
      <w:r w:rsidRPr="00B72FE8">
        <w:rPr>
          <w:rFonts w:asciiTheme="majorHAnsi" w:hAnsiTheme="majorHAnsi" w:cstheme="majorHAnsi"/>
          <w:b/>
          <w:sz w:val="28"/>
          <w:szCs w:val="28"/>
          <w:lang w:val="en-US"/>
        </w:rPr>
        <w:t>month</w:t>
      </w:r>
      <w:r w:rsidRPr="00B72FE8">
        <w:rPr>
          <w:rFonts w:asciiTheme="majorHAnsi" w:hAnsiTheme="majorHAnsi" w:cstheme="majorHAnsi"/>
          <w:b/>
          <w:sz w:val="28"/>
          <w:szCs w:val="28"/>
        </w:rPr>
        <w:t>} ${year} г.</w:t>
      </w:r>
    </w:p>
    <w:tbl>
      <w:tblPr>
        <w:tblStyle w:val="a3"/>
        <w:tblW w:w="1074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7"/>
        <w:gridCol w:w="8908"/>
      </w:tblGrid>
      <w:tr w:rsidR="00042411" w:rsidRPr="002A6A40" w14:paraId="78342BE2" w14:textId="77777777" w:rsidTr="004D3879">
        <w:trPr>
          <w:jc w:val="center"/>
        </w:trPr>
        <w:tc>
          <w:tcPr>
            <w:tcW w:w="1838" w:type="dxa"/>
            <w:tcBorders>
              <w:top w:val="single" w:sz="4" w:space="0" w:color="auto"/>
            </w:tcBorders>
          </w:tcPr>
          <w:p w14:paraId="235E529E" w14:textId="74C3A1AA" w:rsidR="00042411" w:rsidRPr="00B72FE8" w:rsidRDefault="00042411" w:rsidP="00042411">
            <w:pPr>
              <w:rPr>
                <w:rFonts w:asciiTheme="majorHAnsi" w:hAnsiTheme="majorHAnsi" w:cstheme="majorHAnsi"/>
                <w:b/>
                <w:lang w:val="en-US"/>
              </w:rPr>
            </w:pPr>
            <w:r w:rsidRPr="00B72FE8">
              <w:rPr>
                <w:rFonts w:asciiTheme="majorHAnsi" w:hAnsiTheme="majorHAnsi" w:cstheme="majorHAnsi"/>
              </w:rPr>
              <w:t>Исполнитель:</w:t>
            </w:r>
          </w:p>
        </w:tc>
        <w:tc>
          <w:tcPr>
            <w:tcW w:w="8925" w:type="dxa"/>
            <w:tcBorders>
              <w:top w:val="single" w:sz="4" w:space="0" w:color="auto"/>
            </w:tcBorders>
          </w:tcPr>
          <w:p w14:paraId="74944BFD" w14:textId="6A5A9154" w:rsidR="00042411" w:rsidRPr="00B72FE8" w:rsidRDefault="00042411" w:rsidP="00042411">
            <w:pPr>
              <w:rPr>
                <w:rFonts w:asciiTheme="majorHAnsi" w:hAnsiTheme="majorHAnsi" w:cstheme="majorHAnsi"/>
                <w:b/>
                <w:lang w:val="en-US"/>
              </w:rPr>
            </w:pPr>
            <w:r w:rsidRPr="00B72FE8">
              <w:rPr>
                <w:rFonts w:asciiTheme="majorHAnsi" w:hAnsiTheme="majorHAnsi" w:cstheme="majorHAnsi"/>
                <w:lang w:val="en-US"/>
              </w:rPr>
              <w:t xml:space="preserve">${org_name}, </w:t>
            </w:r>
            <w:r w:rsidRPr="00B72FE8">
              <w:rPr>
                <w:rFonts w:asciiTheme="majorHAnsi" w:hAnsiTheme="majorHAnsi" w:cstheme="majorHAnsi"/>
              </w:rPr>
              <w:t>ИНН</w:t>
            </w:r>
            <w:r w:rsidRPr="00B72FE8">
              <w:rPr>
                <w:rFonts w:asciiTheme="majorHAnsi" w:hAnsiTheme="majorHAnsi" w:cstheme="majorHAnsi"/>
                <w:lang w:val="en-US"/>
              </w:rPr>
              <w:t>: ${org_inn}, ${org_kpp} ${org_address}</w:t>
            </w:r>
          </w:p>
        </w:tc>
      </w:tr>
      <w:tr w:rsidR="00042411" w:rsidRPr="002A6A40" w14:paraId="2842288B" w14:textId="77777777" w:rsidTr="004D3879">
        <w:trPr>
          <w:jc w:val="center"/>
        </w:trPr>
        <w:tc>
          <w:tcPr>
            <w:tcW w:w="1838" w:type="dxa"/>
          </w:tcPr>
          <w:p w14:paraId="04846A6D" w14:textId="47DA99AD" w:rsidR="00042411" w:rsidRPr="00B72FE8" w:rsidRDefault="00042411" w:rsidP="00042411">
            <w:pPr>
              <w:rPr>
                <w:rFonts w:asciiTheme="majorHAnsi" w:hAnsiTheme="majorHAnsi" w:cstheme="majorHAnsi"/>
                <w:b/>
                <w:lang w:val="en-US"/>
              </w:rPr>
            </w:pPr>
            <w:r w:rsidRPr="00B72FE8">
              <w:rPr>
                <w:rFonts w:asciiTheme="majorHAnsi" w:hAnsiTheme="majorHAnsi" w:cstheme="majorHAnsi"/>
              </w:rPr>
              <w:t>Заказчик:</w:t>
            </w:r>
          </w:p>
        </w:tc>
        <w:tc>
          <w:tcPr>
            <w:tcW w:w="8925" w:type="dxa"/>
          </w:tcPr>
          <w:p w14:paraId="66F38BAC" w14:textId="7410909E" w:rsidR="00042411" w:rsidRPr="00B72FE8" w:rsidRDefault="00042411" w:rsidP="00042411">
            <w:pPr>
              <w:rPr>
                <w:rFonts w:asciiTheme="majorHAnsi" w:hAnsiTheme="majorHAnsi" w:cstheme="majorHAnsi"/>
                <w:b/>
                <w:lang w:val="en-US"/>
              </w:rPr>
            </w:pPr>
            <w:r w:rsidRPr="00B72FE8">
              <w:rPr>
                <w:rFonts w:asciiTheme="majorHAnsi" w:hAnsiTheme="majorHAnsi" w:cstheme="majorHAnsi"/>
                <w:lang w:val="en-US"/>
              </w:rPr>
              <w:t xml:space="preserve">${oid_name}, </w:t>
            </w:r>
            <w:r w:rsidRPr="00B72FE8">
              <w:rPr>
                <w:rFonts w:asciiTheme="majorHAnsi" w:hAnsiTheme="majorHAnsi" w:cstheme="majorHAnsi"/>
              </w:rPr>
              <w:t>ИНН</w:t>
            </w:r>
            <w:r w:rsidRPr="00B72FE8">
              <w:rPr>
                <w:rFonts w:asciiTheme="majorHAnsi" w:hAnsiTheme="majorHAnsi" w:cstheme="majorHAnsi"/>
                <w:lang w:val="en-US"/>
              </w:rPr>
              <w:t>: ${oid_inn}, ${oid_kpp} ${oid_address}</w:t>
            </w:r>
          </w:p>
        </w:tc>
      </w:tr>
    </w:tbl>
    <w:p w14:paraId="4F2333E7" w14:textId="77777777" w:rsidR="00FB3AAE" w:rsidRPr="00B72FE8" w:rsidRDefault="00FB3AAE" w:rsidP="00C21DA0">
      <w:pPr>
        <w:spacing w:after="0"/>
        <w:rPr>
          <w:rFonts w:asciiTheme="majorHAnsi" w:hAnsiTheme="majorHAnsi" w:cstheme="majorHAnsi"/>
          <w:b/>
          <w:sz w:val="10"/>
          <w:szCs w:val="10"/>
          <w:lang w:val="en-US"/>
        </w:rPr>
      </w:pPr>
    </w:p>
    <w:tbl>
      <w:tblPr>
        <w:tblStyle w:val="a3"/>
        <w:tblW w:w="10745" w:type="dxa"/>
        <w:jc w:val="center"/>
        <w:tblLayout w:type="fixed"/>
        <w:tblLook w:val="04A0" w:firstRow="1" w:lastRow="0" w:firstColumn="1" w:lastColumn="0" w:noHBand="0" w:noVBand="1"/>
      </w:tblPr>
      <w:tblGrid>
        <w:gridCol w:w="704"/>
        <w:gridCol w:w="1417"/>
        <w:gridCol w:w="2967"/>
        <w:gridCol w:w="708"/>
        <w:gridCol w:w="566"/>
        <w:gridCol w:w="1273"/>
        <w:gridCol w:w="1555"/>
        <w:gridCol w:w="1555"/>
      </w:tblGrid>
      <w:tr w:rsidR="00B72FE8" w:rsidRPr="00B72FE8" w14:paraId="22885383" w14:textId="77777777" w:rsidTr="009A39C0">
        <w:trPr>
          <w:trHeight w:val="387"/>
          <w:jc w:val="center"/>
        </w:trPr>
        <w:tc>
          <w:tcPr>
            <w:tcW w:w="704" w:type="dxa"/>
            <w:vAlign w:val="center"/>
          </w:tcPr>
          <w:p w14:paraId="42E33D90" w14:textId="77777777" w:rsidR="007842A5" w:rsidRPr="00B72FE8" w:rsidRDefault="007842A5" w:rsidP="00A57678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B72FE8">
              <w:rPr>
                <w:rFonts w:asciiTheme="majorHAnsi" w:hAnsiTheme="majorHAnsi" w:cstheme="majorHAnsi"/>
                <w:b/>
              </w:rPr>
              <w:t>№</w:t>
            </w:r>
          </w:p>
        </w:tc>
        <w:tc>
          <w:tcPr>
            <w:tcW w:w="1417" w:type="dxa"/>
            <w:vAlign w:val="center"/>
          </w:tcPr>
          <w:p w14:paraId="22BD938F" w14:textId="77777777" w:rsidR="007842A5" w:rsidRPr="00B72FE8" w:rsidRDefault="007842A5" w:rsidP="00A57678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B72FE8">
              <w:rPr>
                <w:rFonts w:asciiTheme="majorHAnsi" w:hAnsiTheme="majorHAnsi" w:cstheme="majorHAnsi"/>
                <w:b/>
              </w:rPr>
              <w:t>Артикул</w:t>
            </w:r>
          </w:p>
        </w:tc>
        <w:tc>
          <w:tcPr>
            <w:tcW w:w="2967" w:type="dxa"/>
            <w:vAlign w:val="center"/>
          </w:tcPr>
          <w:p w14:paraId="5DD28B0C" w14:textId="77777777" w:rsidR="007842A5" w:rsidRPr="00B72FE8" w:rsidRDefault="007842A5" w:rsidP="00A57678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B72FE8">
              <w:rPr>
                <w:rFonts w:asciiTheme="majorHAnsi" w:hAnsiTheme="majorHAnsi" w:cstheme="majorHAnsi"/>
                <w:b/>
              </w:rPr>
              <w:t>Товары (работы, услуги)</w:t>
            </w:r>
          </w:p>
        </w:tc>
        <w:tc>
          <w:tcPr>
            <w:tcW w:w="1274" w:type="dxa"/>
            <w:gridSpan w:val="2"/>
            <w:vAlign w:val="center"/>
          </w:tcPr>
          <w:p w14:paraId="712D2ABE" w14:textId="1BF83472" w:rsidR="007842A5" w:rsidRPr="00B72FE8" w:rsidRDefault="007842A5" w:rsidP="00B72FE8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B72FE8">
              <w:rPr>
                <w:rFonts w:asciiTheme="majorHAnsi" w:hAnsiTheme="majorHAnsi" w:cstheme="majorHAnsi"/>
                <w:b/>
              </w:rPr>
              <w:t>Кол</w:t>
            </w:r>
            <w:r w:rsidR="00B72FE8">
              <w:rPr>
                <w:rFonts w:asciiTheme="majorHAnsi" w:hAnsiTheme="majorHAnsi" w:cstheme="majorHAnsi"/>
                <w:b/>
                <w:lang w:val="en-US"/>
              </w:rPr>
              <w:t>-</w:t>
            </w:r>
            <w:r w:rsidRPr="00B72FE8">
              <w:rPr>
                <w:rFonts w:asciiTheme="majorHAnsi" w:hAnsiTheme="majorHAnsi" w:cstheme="majorHAnsi"/>
                <w:b/>
              </w:rPr>
              <w:t>во</w:t>
            </w:r>
          </w:p>
        </w:tc>
        <w:tc>
          <w:tcPr>
            <w:tcW w:w="1273" w:type="dxa"/>
            <w:vAlign w:val="center"/>
          </w:tcPr>
          <w:p w14:paraId="6CCD9DA0" w14:textId="77777777" w:rsidR="007842A5" w:rsidRPr="00B72FE8" w:rsidRDefault="007842A5" w:rsidP="00A57678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B72FE8">
              <w:rPr>
                <w:rFonts w:asciiTheme="majorHAnsi" w:hAnsiTheme="majorHAnsi" w:cstheme="majorHAnsi"/>
                <w:b/>
              </w:rPr>
              <w:t>Цена</w:t>
            </w:r>
          </w:p>
        </w:tc>
        <w:tc>
          <w:tcPr>
            <w:tcW w:w="1555" w:type="dxa"/>
            <w:vAlign w:val="center"/>
          </w:tcPr>
          <w:p w14:paraId="272504D4" w14:textId="77777777" w:rsidR="007842A5" w:rsidRPr="00B72FE8" w:rsidRDefault="007842A5" w:rsidP="00A57678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B72FE8">
              <w:rPr>
                <w:rFonts w:asciiTheme="majorHAnsi" w:hAnsiTheme="majorHAnsi" w:cstheme="majorHAnsi"/>
                <w:b/>
              </w:rPr>
              <w:t>Сумма</w:t>
            </w:r>
          </w:p>
        </w:tc>
        <w:tc>
          <w:tcPr>
            <w:tcW w:w="1555" w:type="dxa"/>
            <w:vAlign w:val="center"/>
          </w:tcPr>
          <w:p w14:paraId="5236FCAD" w14:textId="77777777" w:rsidR="007842A5" w:rsidRPr="00B72FE8" w:rsidRDefault="009F39DF" w:rsidP="00A57678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B72FE8">
              <w:rPr>
                <w:rFonts w:asciiTheme="majorHAnsi" w:hAnsiTheme="majorHAnsi" w:cstheme="majorHAnsi"/>
                <w:b/>
                <w:sz w:val="20"/>
                <w:szCs w:val="20"/>
              </w:rPr>
              <w:t>Срок поставки</w:t>
            </w:r>
          </w:p>
        </w:tc>
      </w:tr>
      <w:tr w:rsidR="0099604A" w:rsidRPr="00B72FE8" w14:paraId="7E75AAA3" w14:textId="77777777" w:rsidTr="009A39C0">
        <w:trPr>
          <w:cantSplit/>
          <w:trHeight w:val="60"/>
          <w:jc w:val="center"/>
        </w:trPr>
        <w:tc>
          <w:tcPr>
            <w:tcW w:w="704" w:type="dxa"/>
            <w:tcBorders>
              <w:bottom w:val="single" w:sz="4" w:space="0" w:color="auto"/>
            </w:tcBorders>
            <w:vAlign w:val="center"/>
          </w:tcPr>
          <w:p w14:paraId="62F89A2F" w14:textId="77777777" w:rsidR="007842A5" w:rsidRPr="009A39C0" w:rsidRDefault="00D179D2" w:rsidP="00473835">
            <w:pPr>
              <w:jc w:val="center"/>
              <w:rPr>
                <w:rFonts w:asciiTheme="majorHAnsi" w:hAnsiTheme="majorHAnsi" w:cstheme="majorHAnsi"/>
                <w:b/>
              </w:rPr>
            </w:pPr>
            <w:r w:rsidRPr="00B72FE8">
              <w:rPr>
                <w:rFonts w:asciiTheme="majorHAnsi" w:hAnsiTheme="majorHAnsi" w:cstheme="majorHAnsi"/>
                <w:lang w:val="en-US"/>
              </w:rPr>
              <w:t>$</w:t>
            </w:r>
            <w:r w:rsidR="007842A5" w:rsidRPr="00B72FE8">
              <w:rPr>
                <w:rFonts w:asciiTheme="majorHAnsi" w:hAnsiTheme="majorHAnsi" w:cstheme="majorHAnsi"/>
              </w:rPr>
              <w:t>{</w:t>
            </w:r>
            <w:r w:rsidR="007842A5" w:rsidRPr="00B72FE8">
              <w:rPr>
                <w:rFonts w:asciiTheme="majorHAnsi" w:hAnsiTheme="majorHAnsi" w:cstheme="majorHAnsi"/>
                <w:lang w:val="en-US"/>
              </w:rPr>
              <w:t>n</w:t>
            </w:r>
            <w:r w:rsidR="007842A5" w:rsidRPr="00B72FE8">
              <w:rPr>
                <w:rFonts w:asciiTheme="majorHAnsi" w:hAnsiTheme="majorHAnsi" w:cstheme="majorHAnsi"/>
              </w:rPr>
              <w:t>}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763FF5DB" w14:textId="77777777" w:rsidR="007842A5" w:rsidRPr="00B72FE8" w:rsidRDefault="00D179D2" w:rsidP="00A57678">
            <w:pPr>
              <w:jc w:val="center"/>
              <w:rPr>
                <w:rFonts w:asciiTheme="majorHAnsi" w:hAnsiTheme="majorHAnsi" w:cstheme="majorHAnsi"/>
              </w:rPr>
            </w:pPr>
            <w:r w:rsidRPr="00B72FE8">
              <w:rPr>
                <w:rFonts w:asciiTheme="majorHAnsi" w:hAnsiTheme="majorHAnsi" w:cstheme="majorHAnsi"/>
                <w:lang w:val="en-US"/>
              </w:rPr>
              <w:t>$</w:t>
            </w:r>
            <w:r w:rsidR="007842A5" w:rsidRPr="00B72FE8">
              <w:rPr>
                <w:rFonts w:asciiTheme="majorHAnsi" w:hAnsiTheme="majorHAnsi" w:cstheme="majorHAnsi"/>
              </w:rPr>
              <w:t>{</w:t>
            </w:r>
            <w:r w:rsidR="007842A5" w:rsidRPr="00B72FE8">
              <w:rPr>
                <w:rFonts w:asciiTheme="majorHAnsi" w:hAnsiTheme="majorHAnsi" w:cstheme="majorHAnsi"/>
                <w:lang w:val="en-US"/>
              </w:rPr>
              <w:t>sku</w:t>
            </w:r>
            <w:r w:rsidR="007842A5" w:rsidRPr="00B72FE8">
              <w:rPr>
                <w:rFonts w:asciiTheme="majorHAnsi" w:hAnsiTheme="majorHAnsi" w:cstheme="majorHAnsi"/>
              </w:rPr>
              <w:t>}</w:t>
            </w:r>
          </w:p>
        </w:tc>
        <w:tc>
          <w:tcPr>
            <w:tcW w:w="2967" w:type="dxa"/>
            <w:tcBorders>
              <w:bottom w:val="single" w:sz="4" w:space="0" w:color="auto"/>
            </w:tcBorders>
            <w:vAlign w:val="center"/>
          </w:tcPr>
          <w:p w14:paraId="0EC7CB45" w14:textId="77777777" w:rsidR="007842A5" w:rsidRPr="00B72FE8" w:rsidRDefault="00D179D2" w:rsidP="00787C5C">
            <w:r w:rsidRPr="00B72FE8">
              <w:rPr>
                <w:lang w:val="en-US"/>
              </w:rPr>
              <w:t>$</w:t>
            </w:r>
            <w:r w:rsidR="007842A5" w:rsidRPr="00B72FE8">
              <w:t>{</w:t>
            </w:r>
            <w:r w:rsidR="007842A5" w:rsidRPr="00B72FE8">
              <w:rPr>
                <w:lang w:val="en-US"/>
              </w:rPr>
              <w:t>name</w:t>
            </w:r>
            <w:r w:rsidR="007842A5" w:rsidRPr="00B72FE8">
              <w:t>}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14:paraId="21CDE185" w14:textId="77777777" w:rsidR="007842A5" w:rsidRPr="00B72FE8" w:rsidRDefault="00D179D2" w:rsidP="002856A8">
            <w:pPr>
              <w:jc w:val="center"/>
              <w:rPr>
                <w:rFonts w:asciiTheme="majorHAnsi" w:hAnsiTheme="majorHAnsi" w:cstheme="majorHAnsi"/>
              </w:rPr>
            </w:pPr>
            <w:r w:rsidRPr="00B72FE8">
              <w:rPr>
                <w:rFonts w:asciiTheme="majorHAnsi" w:hAnsiTheme="majorHAnsi" w:cstheme="majorHAnsi"/>
                <w:lang w:val="en-US"/>
              </w:rPr>
              <w:t>$</w:t>
            </w:r>
            <w:r w:rsidR="007842A5" w:rsidRPr="00B72FE8">
              <w:rPr>
                <w:rFonts w:asciiTheme="majorHAnsi" w:hAnsiTheme="majorHAnsi" w:cstheme="majorHAnsi"/>
              </w:rPr>
              <w:t>{</w:t>
            </w:r>
            <w:r w:rsidR="007842A5" w:rsidRPr="00B72FE8">
              <w:rPr>
                <w:rFonts w:asciiTheme="majorHAnsi" w:hAnsiTheme="majorHAnsi" w:cstheme="majorHAnsi"/>
                <w:lang w:val="en-US"/>
              </w:rPr>
              <w:t>s</w:t>
            </w:r>
            <w:r w:rsidR="007842A5" w:rsidRPr="00B72FE8">
              <w:rPr>
                <w:rFonts w:asciiTheme="majorHAnsi" w:hAnsiTheme="majorHAnsi" w:cstheme="majorHAnsi"/>
              </w:rPr>
              <w:t>}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14:paraId="725181C8" w14:textId="77777777" w:rsidR="007842A5" w:rsidRPr="00B72FE8" w:rsidRDefault="00D179D2" w:rsidP="002856A8">
            <w:pPr>
              <w:jc w:val="center"/>
              <w:rPr>
                <w:rFonts w:asciiTheme="majorHAnsi" w:hAnsiTheme="majorHAnsi" w:cstheme="majorHAnsi"/>
              </w:rPr>
            </w:pPr>
            <w:r w:rsidRPr="00B72FE8">
              <w:rPr>
                <w:rFonts w:asciiTheme="majorHAnsi" w:hAnsiTheme="majorHAnsi" w:cstheme="majorHAnsi"/>
                <w:lang w:val="en-US"/>
              </w:rPr>
              <w:t>$</w:t>
            </w:r>
            <w:r w:rsidR="007842A5" w:rsidRPr="00B72FE8">
              <w:rPr>
                <w:rFonts w:asciiTheme="majorHAnsi" w:hAnsiTheme="majorHAnsi" w:cstheme="majorHAnsi"/>
              </w:rPr>
              <w:t>{</w:t>
            </w:r>
            <w:r w:rsidR="007842A5" w:rsidRPr="00B72FE8">
              <w:rPr>
                <w:rFonts w:asciiTheme="majorHAnsi" w:hAnsiTheme="majorHAnsi" w:cstheme="majorHAnsi"/>
                <w:lang w:val="en-US"/>
              </w:rPr>
              <w:t>u</w:t>
            </w:r>
            <w:r w:rsidR="007842A5" w:rsidRPr="00B72FE8">
              <w:rPr>
                <w:rFonts w:asciiTheme="majorHAnsi" w:hAnsiTheme="majorHAnsi" w:cstheme="majorHAnsi"/>
              </w:rPr>
              <w:t>}</w:t>
            </w:r>
          </w:p>
        </w:tc>
        <w:tc>
          <w:tcPr>
            <w:tcW w:w="1273" w:type="dxa"/>
            <w:tcBorders>
              <w:bottom w:val="single" w:sz="4" w:space="0" w:color="auto"/>
            </w:tcBorders>
            <w:vAlign w:val="center"/>
          </w:tcPr>
          <w:p w14:paraId="3BECC706" w14:textId="77777777" w:rsidR="007842A5" w:rsidRPr="00B72FE8" w:rsidRDefault="00D179D2" w:rsidP="002856A8">
            <w:pPr>
              <w:jc w:val="right"/>
              <w:rPr>
                <w:rFonts w:asciiTheme="majorHAnsi" w:hAnsiTheme="majorHAnsi" w:cstheme="majorHAnsi"/>
              </w:rPr>
            </w:pPr>
            <w:r w:rsidRPr="00B72FE8">
              <w:rPr>
                <w:rFonts w:asciiTheme="majorHAnsi" w:hAnsiTheme="majorHAnsi" w:cstheme="majorHAnsi"/>
                <w:lang w:val="en-US"/>
              </w:rPr>
              <w:t>$</w:t>
            </w:r>
            <w:r w:rsidR="007842A5" w:rsidRPr="00B72FE8">
              <w:rPr>
                <w:rFonts w:asciiTheme="majorHAnsi" w:hAnsiTheme="majorHAnsi" w:cstheme="majorHAnsi"/>
              </w:rPr>
              <w:t>{</w:t>
            </w:r>
            <w:r w:rsidR="003B5CD7" w:rsidRPr="00B72FE8">
              <w:rPr>
                <w:rFonts w:asciiTheme="majorHAnsi" w:hAnsiTheme="majorHAnsi" w:cstheme="majorHAnsi"/>
                <w:lang w:val="en-US"/>
              </w:rPr>
              <w:t>price_with_nds</w:t>
            </w:r>
            <w:r w:rsidR="007842A5" w:rsidRPr="00B72FE8">
              <w:rPr>
                <w:rFonts w:asciiTheme="majorHAnsi" w:hAnsiTheme="majorHAnsi" w:cstheme="majorHAnsi"/>
              </w:rPr>
              <w:t>}</w:t>
            </w:r>
          </w:p>
        </w:tc>
        <w:tc>
          <w:tcPr>
            <w:tcW w:w="1555" w:type="dxa"/>
            <w:tcBorders>
              <w:bottom w:val="single" w:sz="4" w:space="0" w:color="auto"/>
            </w:tcBorders>
            <w:vAlign w:val="center"/>
          </w:tcPr>
          <w:p w14:paraId="059C0447" w14:textId="77777777" w:rsidR="007842A5" w:rsidRPr="00B72FE8" w:rsidRDefault="00D179D2" w:rsidP="00A57678">
            <w:pPr>
              <w:jc w:val="right"/>
              <w:rPr>
                <w:rFonts w:asciiTheme="majorHAnsi" w:hAnsiTheme="majorHAnsi" w:cstheme="majorHAnsi"/>
              </w:rPr>
            </w:pPr>
            <w:r w:rsidRPr="00B72FE8">
              <w:rPr>
                <w:rFonts w:asciiTheme="majorHAnsi" w:hAnsiTheme="majorHAnsi" w:cstheme="majorHAnsi"/>
                <w:lang w:val="en-US"/>
              </w:rPr>
              <w:t>$</w:t>
            </w:r>
            <w:r w:rsidR="007842A5" w:rsidRPr="00B72FE8">
              <w:rPr>
                <w:rFonts w:asciiTheme="majorHAnsi" w:hAnsiTheme="majorHAnsi" w:cstheme="majorHAnsi"/>
              </w:rPr>
              <w:t>{</w:t>
            </w:r>
            <w:r w:rsidR="003B5CD7" w:rsidRPr="00B72FE8">
              <w:rPr>
                <w:rFonts w:asciiTheme="majorHAnsi" w:hAnsiTheme="majorHAnsi" w:cstheme="majorHAnsi"/>
                <w:lang w:val="en-US"/>
              </w:rPr>
              <w:t>total_with_nds</w:t>
            </w:r>
            <w:r w:rsidR="007842A5" w:rsidRPr="00B72FE8">
              <w:rPr>
                <w:rFonts w:asciiTheme="majorHAnsi" w:hAnsiTheme="majorHAnsi" w:cstheme="majorHAnsi"/>
              </w:rPr>
              <w:t>}</w:t>
            </w:r>
          </w:p>
        </w:tc>
        <w:tc>
          <w:tcPr>
            <w:tcW w:w="1555" w:type="dxa"/>
            <w:tcBorders>
              <w:bottom w:val="single" w:sz="4" w:space="0" w:color="auto"/>
            </w:tcBorders>
            <w:vAlign w:val="center"/>
          </w:tcPr>
          <w:p w14:paraId="4D5CDC21" w14:textId="77777777" w:rsidR="007842A5" w:rsidRPr="00B72FE8" w:rsidRDefault="0091066F" w:rsidP="008435D3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B72FE8">
              <w:rPr>
                <w:rFonts w:asciiTheme="majorHAnsi" w:hAnsiTheme="majorHAnsi" w:cstheme="majorHAnsi"/>
                <w:lang w:val="en-US"/>
              </w:rPr>
              <w:t>${time}</w:t>
            </w:r>
          </w:p>
        </w:tc>
      </w:tr>
      <w:tr w:rsidR="00B72FE8" w:rsidRPr="00B72FE8" w14:paraId="3B7CAA7D" w14:textId="77777777" w:rsidTr="009A39C0">
        <w:trPr>
          <w:trHeight w:val="176"/>
          <w:jc w:val="center"/>
        </w:trPr>
        <w:tc>
          <w:tcPr>
            <w:tcW w:w="70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3202874" w14:textId="77777777" w:rsidR="0055595D" w:rsidRPr="00B72FE8" w:rsidRDefault="0055595D" w:rsidP="00A57678">
            <w:pPr>
              <w:jc w:val="right"/>
              <w:rPr>
                <w:rFonts w:asciiTheme="majorHAnsi" w:hAnsiTheme="majorHAnsi" w:cstheme="majorHAnsi"/>
                <w:szCs w:val="16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3BC99B9" w14:textId="77777777" w:rsidR="0055595D" w:rsidRPr="00B72FE8" w:rsidRDefault="0055595D" w:rsidP="00A57678">
            <w:pPr>
              <w:rPr>
                <w:rFonts w:asciiTheme="majorHAnsi" w:hAnsiTheme="majorHAnsi" w:cstheme="majorHAnsi"/>
                <w:szCs w:val="16"/>
              </w:rPr>
            </w:pPr>
          </w:p>
        </w:tc>
        <w:tc>
          <w:tcPr>
            <w:tcW w:w="5514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75620ECB" w14:textId="77777777" w:rsidR="0055595D" w:rsidRPr="00B72FE8" w:rsidRDefault="0055595D" w:rsidP="0055595D">
            <w:pPr>
              <w:jc w:val="right"/>
              <w:rPr>
                <w:rFonts w:asciiTheme="majorHAnsi" w:hAnsiTheme="majorHAnsi" w:cstheme="majorHAnsi"/>
                <w:b/>
                <w:szCs w:val="16"/>
              </w:rPr>
            </w:pPr>
            <w:r w:rsidRPr="00B72FE8">
              <w:rPr>
                <w:rFonts w:asciiTheme="majorHAnsi" w:hAnsiTheme="majorHAnsi" w:cstheme="majorHAnsi"/>
                <w:b/>
                <w:szCs w:val="16"/>
              </w:rPr>
              <w:t>Итого:</w:t>
            </w:r>
          </w:p>
        </w:tc>
        <w:tc>
          <w:tcPr>
            <w:tcW w:w="1555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4DDE889B" w14:textId="77777777" w:rsidR="0055595D" w:rsidRPr="00B72FE8" w:rsidRDefault="0055595D" w:rsidP="00A57678">
            <w:pPr>
              <w:jc w:val="right"/>
              <w:rPr>
                <w:rFonts w:asciiTheme="majorHAnsi" w:hAnsiTheme="majorHAnsi" w:cstheme="majorHAnsi"/>
                <w:szCs w:val="16"/>
              </w:rPr>
            </w:pPr>
            <w:r w:rsidRPr="00B72FE8">
              <w:rPr>
                <w:rFonts w:asciiTheme="majorHAnsi" w:hAnsiTheme="majorHAnsi" w:cstheme="majorHAnsi"/>
                <w:b/>
                <w:lang w:val="en-US"/>
              </w:rPr>
              <w:t>$</w:t>
            </w:r>
            <w:r w:rsidRPr="00B72FE8">
              <w:rPr>
                <w:rFonts w:asciiTheme="majorHAnsi" w:hAnsiTheme="majorHAnsi" w:cstheme="majorHAnsi"/>
                <w:b/>
              </w:rPr>
              <w:t>{</w:t>
            </w:r>
            <w:r w:rsidRPr="00B72FE8">
              <w:rPr>
                <w:rFonts w:asciiTheme="majorHAnsi" w:hAnsiTheme="majorHAnsi" w:cstheme="majorHAnsi"/>
                <w:b/>
                <w:lang w:val="en-US"/>
              </w:rPr>
              <w:t>total</w:t>
            </w:r>
            <w:r w:rsidRPr="00B72FE8">
              <w:rPr>
                <w:rFonts w:asciiTheme="majorHAnsi" w:hAnsiTheme="majorHAnsi" w:cstheme="majorHAnsi"/>
                <w:b/>
              </w:rPr>
              <w:t>}</w:t>
            </w:r>
          </w:p>
        </w:tc>
        <w:tc>
          <w:tcPr>
            <w:tcW w:w="155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D2B9193" w14:textId="77777777" w:rsidR="0055595D" w:rsidRPr="00B72FE8" w:rsidRDefault="0055595D" w:rsidP="00A57678">
            <w:pPr>
              <w:jc w:val="right"/>
              <w:rPr>
                <w:rFonts w:asciiTheme="majorHAnsi" w:hAnsiTheme="majorHAnsi" w:cstheme="majorHAnsi"/>
                <w:b/>
              </w:rPr>
            </w:pPr>
          </w:p>
        </w:tc>
      </w:tr>
      <w:tr w:rsidR="00B72FE8" w:rsidRPr="00B72FE8" w14:paraId="3E544688" w14:textId="77777777" w:rsidTr="009A39C0">
        <w:trPr>
          <w:trHeight w:val="57"/>
          <w:jc w:val="center"/>
        </w:trPr>
        <w:tc>
          <w:tcPr>
            <w:tcW w:w="704" w:type="dxa"/>
            <w:tcBorders>
              <w:top w:val="nil"/>
              <w:left w:val="nil"/>
              <w:bottom w:val="nil"/>
              <w:right w:val="nil"/>
            </w:tcBorders>
          </w:tcPr>
          <w:p w14:paraId="38A56171" w14:textId="77777777" w:rsidR="0055595D" w:rsidRPr="00B72FE8" w:rsidRDefault="0055595D" w:rsidP="00A57678">
            <w:pPr>
              <w:jc w:val="right"/>
              <w:rPr>
                <w:rFonts w:asciiTheme="majorHAnsi" w:hAnsiTheme="majorHAnsi" w:cstheme="majorHAnsi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B97F256" w14:textId="77777777" w:rsidR="0055595D" w:rsidRPr="00B72FE8" w:rsidRDefault="0055595D" w:rsidP="00A57678">
            <w:pPr>
              <w:rPr>
                <w:rFonts w:asciiTheme="majorHAnsi" w:hAnsiTheme="majorHAnsi" w:cstheme="majorHAnsi"/>
                <w:szCs w:val="16"/>
              </w:rPr>
            </w:pPr>
          </w:p>
        </w:tc>
        <w:tc>
          <w:tcPr>
            <w:tcW w:w="551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F388F41" w14:textId="77777777" w:rsidR="0055595D" w:rsidRPr="00B72FE8" w:rsidRDefault="0055595D" w:rsidP="00BF0850">
            <w:pPr>
              <w:jc w:val="right"/>
              <w:rPr>
                <w:rFonts w:asciiTheme="majorHAnsi" w:hAnsiTheme="majorHAnsi" w:cstheme="majorHAnsi"/>
                <w:b/>
                <w:szCs w:val="16"/>
              </w:rPr>
            </w:pPr>
            <w:r w:rsidRPr="00B72FE8">
              <w:rPr>
                <w:rFonts w:asciiTheme="majorHAnsi" w:hAnsiTheme="majorHAnsi" w:cstheme="majorHAnsi"/>
                <w:b/>
              </w:rPr>
              <w:t>${</w:t>
            </w:r>
            <w:r w:rsidRPr="00B72FE8">
              <w:rPr>
                <w:rFonts w:asciiTheme="majorHAnsi" w:hAnsiTheme="majorHAnsi" w:cstheme="majorHAnsi"/>
                <w:b/>
                <w:lang w:val="en-US"/>
              </w:rPr>
              <w:t>nds</w:t>
            </w:r>
            <w:r w:rsidRPr="00B72FE8">
              <w:rPr>
                <w:rFonts w:asciiTheme="majorHAnsi" w:hAnsiTheme="majorHAnsi" w:cstheme="majorHAnsi"/>
                <w:b/>
              </w:rPr>
              <w:t>_</w:t>
            </w:r>
            <w:r w:rsidRPr="00B72FE8">
              <w:rPr>
                <w:rFonts w:asciiTheme="majorHAnsi" w:hAnsiTheme="majorHAnsi" w:cstheme="majorHAnsi"/>
                <w:b/>
                <w:lang w:val="en-US"/>
              </w:rPr>
              <w:t>includes</w:t>
            </w:r>
            <w:r w:rsidRPr="00B72FE8">
              <w:rPr>
                <w:rFonts w:asciiTheme="majorHAnsi" w:hAnsiTheme="majorHAnsi" w:cstheme="majorHAnsi"/>
                <w:b/>
              </w:rPr>
              <w:t>}</w:t>
            </w: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DC8B6D" w14:textId="77777777" w:rsidR="0055595D" w:rsidRPr="00B72FE8" w:rsidRDefault="0055595D" w:rsidP="00A57678">
            <w:pPr>
              <w:jc w:val="right"/>
              <w:rPr>
                <w:rFonts w:asciiTheme="majorHAnsi" w:hAnsiTheme="majorHAnsi" w:cstheme="majorHAnsi"/>
                <w:b/>
              </w:rPr>
            </w:pPr>
            <w:r w:rsidRPr="00B72FE8">
              <w:rPr>
                <w:rFonts w:asciiTheme="majorHAnsi" w:hAnsiTheme="majorHAnsi" w:cstheme="majorHAnsi"/>
                <w:b/>
                <w:lang w:val="en-US"/>
              </w:rPr>
              <w:t>$</w:t>
            </w:r>
            <w:r w:rsidRPr="00B72FE8">
              <w:rPr>
                <w:rFonts w:asciiTheme="majorHAnsi" w:hAnsiTheme="majorHAnsi" w:cstheme="majorHAnsi"/>
                <w:b/>
              </w:rPr>
              <w:t>{</w:t>
            </w:r>
            <w:r w:rsidRPr="00B72FE8">
              <w:rPr>
                <w:rFonts w:asciiTheme="majorHAnsi" w:hAnsiTheme="majorHAnsi" w:cstheme="majorHAnsi"/>
                <w:b/>
                <w:lang w:val="en-US"/>
              </w:rPr>
              <w:t>nds</w:t>
            </w:r>
            <w:r w:rsidRPr="00B72FE8">
              <w:rPr>
                <w:rFonts w:asciiTheme="majorHAnsi" w:hAnsiTheme="majorHAnsi" w:cstheme="majorHAnsi"/>
                <w:b/>
              </w:rPr>
              <w:t>}</w:t>
            </w: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72DDB421" w14:textId="77777777" w:rsidR="0055595D" w:rsidRPr="00B72FE8" w:rsidRDefault="0055595D" w:rsidP="00A57678">
            <w:pPr>
              <w:jc w:val="right"/>
              <w:rPr>
                <w:rFonts w:asciiTheme="majorHAnsi" w:hAnsiTheme="majorHAnsi" w:cstheme="majorHAnsi"/>
                <w:b/>
              </w:rPr>
            </w:pPr>
          </w:p>
        </w:tc>
      </w:tr>
      <w:tr w:rsidR="00B72FE8" w:rsidRPr="00B72FE8" w14:paraId="3067E890" w14:textId="77777777" w:rsidTr="009A39C0">
        <w:trPr>
          <w:trHeight w:val="66"/>
          <w:jc w:val="center"/>
        </w:trPr>
        <w:tc>
          <w:tcPr>
            <w:tcW w:w="704" w:type="dxa"/>
            <w:tcBorders>
              <w:top w:val="nil"/>
              <w:left w:val="nil"/>
              <w:bottom w:val="nil"/>
              <w:right w:val="nil"/>
            </w:tcBorders>
          </w:tcPr>
          <w:p w14:paraId="4222A2A7" w14:textId="77777777" w:rsidR="0055595D" w:rsidRPr="00B72FE8" w:rsidRDefault="0055595D" w:rsidP="00A57678">
            <w:pPr>
              <w:jc w:val="right"/>
              <w:rPr>
                <w:rFonts w:asciiTheme="majorHAnsi" w:hAnsiTheme="majorHAnsi" w:cstheme="majorHAnsi"/>
                <w:szCs w:val="16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5C6B2F0" w14:textId="77777777" w:rsidR="0055595D" w:rsidRPr="00B72FE8" w:rsidRDefault="0055595D" w:rsidP="00A57678">
            <w:pPr>
              <w:rPr>
                <w:rFonts w:asciiTheme="majorHAnsi" w:hAnsiTheme="majorHAnsi" w:cstheme="majorHAnsi"/>
                <w:szCs w:val="16"/>
              </w:rPr>
            </w:pPr>
          </w:p>
        </w:tc>
        <w:tc>
          <w:tcPr>
            <w:tcW w:w="551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2CB8BF5" w14:textId="6F1D42EE" w:rsidR="0055595D" w:rsidRPr="004F7B9D" w:rsidRDefault="0055595D" w:rsidP="002C25E9">
            <w:pPr>
              <w:jc w:val="right"/>
              <w:rPr>
                <w:rFonts w:asciiTheme="majorHAnsi" w:hAnsiTheme="majorHAnsi" w:cstheme="majorHAnsi"/>
                <w:b/>
                <w:szCs w:val="16"/>
                <w:lang w:val="en-US"/>
              </w:rPr>
            </w:pPr>
            <w:r w:rsidRPr="00B72FE8">
              <w:rPr>
                <w:rFonts w:asciiTheme="majorHAnsi" w:hAnsiTheme="majorHAnsi" w:cstheme="majorHAnsi"/>
                <w:b/>
                <w:lang w:val="en-US"/>
              </w:rPr>
              <w:t>$</w:t>
            </w:r>
            <w:r w:rsidRPr="00B72FE8">
              <w:rPr>
                <w:rFonts w:asciiTheme="majorHAnsi" w:hAnsiTheme="majorHAnsi" w:cstheme="majorHAnsi"/>
                <w:b/>
              </w:rPr>
              <w:t>{total</w:t>
            </w:r>
            <w:r w:rsidRPr="00B72FE8">
              <w:rPr>
                <w:rFonts w:asciiTheme="majorHAnsi" w:hAnsiTheme="majorHAnsi" w:cstheme="majorHAnsi"/>
                <w:b/>
                <w:lang w:val="en-US"/>
              </w:rPr>
              <w:t>_with_nds</w:t>
            </w:r>
            <w:r w:rsidRPr="00B72FE8">
              <w:rPr>
                <w:rFonts w:asciiTheme="majorHAnsi" w:hAnsiTheme="majorHAnsi" w:cstheme="majorHAnsi"/>
                <w:b/>
              </w:rPr>
              <w:t>}</w:t>
            </w:r>
            <w:r w:rsidR="004F7B9D">
              <w:rPr>
                <w:rFonts w:asciiTheme="majorHAnsi" w:hAnsiTheme="majorHAnsi" w:cstheme="majorHAnsi"/>
                <w:b/>
                <w:lang w:val="en-US"/>
              </w:rPr>
              <w:t>:</w:t>
            </w: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C52FFE" w14:textId="77777777" w:rsidR="0055595D" w:rsidRPr="00B72FE8" w:rsidRDefault="0055595D" w:rsidP="00542979">
            <w:pPr>
              <w:jc w:val="right"/>
              <w:rPr>
                <w:rFonts w:asciiTheme="majorHAnsi" w:hAnsiTheme="majorHAnsi" w:cstheme="majorHAnsi"/>
                <w:b/>
              </w:rPr>
            </w:pPr>
            <w:r w:rsidRPr="00B72FE8">
              <w:rPr>
                <w:rFonts w:asciiTheme="majorHAnsi" w:hAnsiTheme="majorHAnsi" w:cstheme="majorHAnsi"/>
                <w:b/>
                <w:lang w:val="en-US"/>
              </w:rPr>
              <w:t>$</w:t>
            </w:r>
            <w:r w:rsidRPr="00B72FE8">
              <w:rPr>
                <w:rFonts w:asciiTheme="majorHAnsi" w:hAnsiTheme="majorHAnsi" w:cstheme="majorHAnsi"/>
                <w:b/>
              </w:rPr>
              <w:t>{t</w:t>
            </w:r>
            <w:r w:rsidRPr="00B72FE8">
              <w:rPr>
                <w:rFonts w:asciiTheme="majorHAnsi" w:hAnsiTheme="majorHAnsi" w:cstheme="majorHAnsi"/>
                <w:b/>
                <w:lang w:val="en-US"/>
              </w:rPr>
              <w:t>wndssum</w:t>
            </w:r>
            <w:r w:rsidRPr="00B72FE8">
              <w:rPr>
                <w:rFonts w:asciiTheme="majorHAnsi" w:hAnsiTheme="majorHAnsi" w:cstheme="majorHAnsi"/>
                <w:b/>
              </w:rPr>
              <w:t>}</w:t>
            </w:r>
          </w:p>
        </w:tc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78CECBA8" w14:textId="77777777" w:rsidR="0055595D" w:rsidRPr="00B72FE8" w:rsidRDefault="0055595D" w:rsidP="00A57678">
            <w:pPr>
              <w:jc w:val="right"/>
              <w:rPr>
                <w:rFonts w:asciiTheme="majorHAnsi" w:hAnsiTheme="majorHAnsi" w:cstheme="majorHAnsi"/>
                <w:b/>
              </w:rPr>
            </w:pPr>
          </w:p>
        </w:tc>
      </w:tr>
    </w:tbl>
    <w:p w14:paraId="5EA81942" w14:textId="77777777" w:rsidR="00866140" w:rsidRPr="00B72FE8" w:rsidRDefault="008C4E01" w:rsidP="00AE1EF3">
      <w:pPr>
        <w:rPr>
          <w:rFonts w:asciiTheme="majorHAnsi" w:hAnsiTheme="majorHAnsi" w:cstheme="majorHAnsi"/>
          <w:b/>
        </w:rPr>
      </w:pPr>
      <w:r w:rsidRPr="00B72FE8">
        <w:rPr>
          <w:rFonts w:asciiTheme="majorHAnsi" w:hAnsiTheme="majorHAnsi" w:cstheme="majorHAnsi"/>
        </w:rPr>
        <w:t>Всего наименований ${</w:t>
      </w:r>
      <w:r w:rsidRPr="00B72FE8">
        <w:rPr>
          <w:rFonts w:asciiTheme="majorHAnsi" w:hAnsiTheme="majorHAnsi" w:cstheme="majorHAnsi"/>
          <w:lang w:val="en-US"/>
        </w:rPr>
        <w:t>count</w:t>
      </w:r>
      <w:r w:rsidRPr="00B72FE8">
        <w:rPr>
          <w:rFonts w:asciiTheme="majorHAnsi" w:hAnsiTheme="majorHAnsi" w:cstheme="majorHAnsi"/>
        </w:rPr>
        <w:t>}, на сумму ${</w:t>
      </w:r>
      <w:r w:rsidRPr="00B72FE8">
        <w:rPr>
          <w:rFonts w:asciiTheme="majorHAnsi" w:hAnsiTheme="majorHAnsi" w:cstheme="majorHAnsi"/>
          <w:lang w:val="en-US"/>
        </w:rPr>
        <w:t>total</w:t>
      </w:r>
      <w:r w:rsidRPr="00B72FE8">
        <w:rPr>
          <w:rFonts w:asciiTheme="majorHAnsi" w:hAnsiTheme="majorHAnsi" w:cstheme="majorHAnsi"/>
        </w:rPr>
        <w:t>}</w:t>
      </w:r>
      <w:r w:rsidRPr="00B72FE8">
        <w:rPr>
          <w:rFonts w:asciiTheme="majorHAnsi" w:hAnsiTheme="majorHAnsi" w:cstheme="majorHAnsi"/>
          <w:bCs/>
        </w:rPr>
        <w:t xml:space="preserve"> </w:t>
      </w:r>
      <w:r w:rsidRPr="00B72FE8">
        <w:rPr>
          <w:rFonts w:asciiTheme="majorHAnsi" w:hAnsiTheme="majorHAnsi" w:cstheme="majorHAnsi"/>
        </w:rPr>
        <w:t>руб.</w:t>
      </w:r>
      <w:r w:rsidRPr="00B72FE8">
        <w:rPr>
          <w:rFonts w:asciiTheme="majorHAnsi" w:hAnsiTheme="majorHAnsi" w:cstheme="majorHAnsi"/>
        </w:rPr>
        <w:br/>
      </w:r>
      <w:r w:rsidRPr="00B72FE8">
        <w:rPr>
          <w:rFonts w:asciiTheme="majorHAnsi" w:hAnsiTheme="majorHAnsi" w:cstheme="majorHAnsi"/>
          <w:b/>
        </w:rPr>
        <w:t>${</w:t>
      </w:r>
      <w:r w:rsidRPr="00B72FE8">
        <w:rPr>
          <w:rFonts w:asciiTheme="majorHAnsi" w:hAnsiTheme="majorHAnsi" w:cstheme="majorHAnsi"/>
          <w:b/>
          <w:lang w:val="en-US"/>
        </w:rPr>
        <w:t>total</w:t>
      </w:r>
      <w:r w:rsidRPr="00B72FE8">
        <w:rPr>
          <w:rFonts w:asciiTheme="majorHAnsi" w:hAnsiTheme="majorHAnsi" w:cstheme="majorHAnsi"/>
          <w:b/>
        </w:rPr>
        <w:t>_</w:t>
      </w:r>
      <w:r w:rsidRPr="00B72FE8">
        <w:rPr>
          <w:rFonts w:asciiTheme="majorHAnsi" w:hAnsiTheme="majorHAnsi" w:cstheme="majorHAnsi"/>
          <w:b/>
          <w:lang w:val="en-US"/>
        </w:rPr>
        <w:t>rus</w:t>
      </w:r>
      <w:r w:rsidRPr="00B72FE8">
        <w:rPr>
          <w:rFonts w:asciiTheme="majorHAnsi" w:hAnsiTheme="majorHAnsi" w:cstheme="majorHAnsi"/>
          <w:b/>
        </w:rPr>
        <w:t>}</w:t>
      </w:r>
    </w:p>
    <w:p w14:paraId="7C87B701" w14:textId="5A22332E" w:rsidR="00AE1EF3" w:rsidRPr="00B72FE8" w:rsidRDefault="008C4E01" w:rsidP="00AE1EF3">
      <w:pPr>
        <w:rPr>
          <w:rFonts w:asciiTheme="majorHAnsi" w:hAnsiTheme="majorHAnsi" w:cstheme="majorHAnsi"/>
        </w:rPr>
      </w:pPr>
      <w:r w:rsidRPr="00B72FE8">
        <w:rPr>
          <w:rFonts w:asciiTheme="majorHAnsi" w:hAnsiTheme="majorHAnsi" w:cstheme="majorHAnsi"/>
          <w:sz w:val="16"/>
          <w:szCs w:val="16"/>
        </w:rPr>
        <w:t xml:space="preserve">1. Оплата данного счета означает согласие Покупателя с номенклатурой̆ Товара, его количеством, ценой̆ и сроком поставки. Срок поставки действителен на момент выставления счета. </w:t>
      </w:r>
      <w:r w:rsidRPr="00B72FE8">
        <w:rPr>
          <w:rFonts w:asciiTheme="majorHAnsi" w:hAnsiTheme="majorHAnsi" w:cstheme="majorHAnsi"/>
          <w:sz w:val="16"/>
          <w:szCs w:val="16"/>
        </w:rPr>
        <w:br/>
        <w:t>2. Счет на оплату действителен в течени</w:t>
      </w:r>
      <w:r w:rsidR="004F531B">
        <w:rPr>
          <w:rFonts w:asciiTheme="majorHAnsi" w:hAnsiTheme="majorHAnsi" w:cstheme="majorHAnsi"/>
          <w:sz w:val="16"/>
          <w:szCs w:val="16"/>
        </w:rPr>
        <w:t>е</w:t>
      </w:r>
      <w:r w:rsidRPr="00B72FE8">
        <w:rPr>
          <w:rFonts w:asciiTheme="majorHAnsi" w:hAnsiTheme="majorHAnsi" w:cstheme="majorHAnsi"/>
          <w:sz w:val="16"/>
          <w:szCs w:val="16"/>
        </w:rPr>
        <w:t xml:space="preserve"> </w:t>
      </w:r>
      <w:r w:rsidR="002A6A40">
        <w:rPr>
          <w:rFonts w:asciiTheme="majorHAnsi" w:hAnsiTheme="majorHAnsi" w:cstheme="majorHAnsi"/>
          <w:sz w:val="16"/>
          <w:szCs w:val="16"/>
        </w:rPr>
        <w:t>3</w:t>
      </w:r>
      <w:r w:rsidRPr="00B72FE8">
        <w:rPr>
          <w:rFonts w:asciiTheme="majorHAnsi" w:hAnsiTheme="majorHAnsi" w:cstheme="majorHAnsi"/>
          <w:sz w:val="16"/>
          <w:szCs w:val="16"/>
        </w:rPr>
        <w:t xml:space="preserve"> дн</w:t>
      </w:r>
      <w:r w:rsidR="002A6A40">
        <w:rPr>
          <w:rFonts w:asciiTheme="majorHAnsi" w:hAnsiTheme="majorHAnsi" w:cstheme="majorHAnsi"/>
          <w:sz w:val="16"/>
          <w:szCs w:val="16"/>
        </w:rPr>
        <w:t>ей</w:t>
      </w:r>
      <w:bookmarkStart w:id="0" w:name="_GoBack"/>
      <w:bookmarkEnd w:id="0"/>
      <w:r w:rsidRPr="00B72FE8">
        <w:rPr>
          <w:rFonts w:asciiTheme="majorHAnsi" w:hAnsiTheme="majorHAnsi" w:cstheme="majorHAnsi"/>
          <w:sz w:val="16"/>
          <w:szCs w:val="16"/>
        </w:rPr>
        <w:t>.</w:t>
      </w:r>
      <w:r w:rsidRPr="00B72FE8">
        <w:rPr>
          <w:rFonts w:asciiTheme="majorHAnsi" w:hAnsiTheme="majorHAnsi" w:cstheme="majorHAnsi"/>
          <w:sz w:val="16"/>
          <w:szCs w:val="16"/>
        </w:rPr>
        <w:br/>
      </w:r>
      <w:r w:rsidR="00631414" w:rsidRPr="00631414">
        <w:rPr>
          <w:rFonts w:asciiTheme="majorHAnsi" w:hAnsiTheme="majorHAnsi" w:cstheme="majorHAnsi"/>
          <w:sz w:val="16"/>
          <w:szCs w:val="16"/>
        </w:rPr>
        <w:t>3</w:t>
      </w:r>
      <w:r w:rsidRPr="00B72FE8">
        <w:rPr>
          <w:rFonts w:asciiTheme="majorHAnsi" w:hAnsiTheme="majorHAnsi" w:cstheme="majorHAnsi"/>
          <w:sz w:val="16"/>
          <w:szCs w:val="16"/>
        </w:rPr>
        <w:t>. Товар отпускается по факту прихода денег на р/с Поставщика, при наличии оригинала Довер</w:t>
      </w:r>
      <w:r w:rsidR="00631414">
        <w:rPr>
          <w:rFonts w:asciiTheme="majorHAnsi" w:hAnsiTheme="majorHAnsi" w:cstheme="majorHAnsi"/>
          <w:sz w:val="16"/>
          <w:szCs w:val="16"/>
        </w:rPr>
        <w:t xml:space="preserve">енности формы М-2 и Паспорта. </w:t>
      </w:r>
      <w:r w:rsidR="00631414">
        <w:rPr>
          <w:rFonts w:asciiTheme="majorHAnsi" w:hAnsiTheme="majorHAnsi" w:cstheme="majorHAnsi"/>
          <w:sz w:val="16"/>
          <w:szCs w:val="16"/>
        </w:rPr>
        <w:br/>
      </w:r>
      <w:r w:rsidR="00631414" w:rsidRPr="00983741">
        <w:rPr>
          <w:rFonts w:asciiTheme="majorHAnsi" w:hAnsiTheme="majorHAnsi" w:cstheme="majorHAnsi"/>
          <w:sz w:val="16"/>
          <w:szCs w:val="16"/>
        </w:rPr>
        <w:t>4</w:t>
      </w:r>
      <w:r w:rsidRPr="00B72FE8">
        <w:rPr>
          <w:rFonts w:asciiTheme="majorHAnsi" w:hAnsiTheme="majorHAnsi" w:cstheme="majorHAnsi"/>
          <w:sz w:val="16"/>
          <w:szCs w:val="16"/>
        </w:rPr>
        <w:t>. В случае увеличения курса ЦБ РФ Euro/рубль, действовавшего на момент выставления счета, более чем на 2%, Поставщик имеет право в одностороннем порядке аннулировать данный̆ счет путем выставления нового счета Покупателю на соответствующую сумму.</w:t>
      </w:r>
      <w:r w:rsidR="00331A89" w:rsidRPr="00B72FE8">
        <w:rPr>
          <w:rFonts w:asciiTheme="majorHAnsi" w:hAnsiTheme="majorHAnsi" w:cstheme="majorHAnsi"/>
          <w:b/>
          <w:sz w:val="20"/>
          <w:szCs w:val="20"/>
        </w:rPr>
        <w:br/>
      </w:r>
      <w:r w:rsidR="00AE1EF3" w:rsidRPr="00B72FE8">
        <w:rPr>
          <w:rFonts w:asciiTheme="majorHAnsi" w:hAnsiTheme="majorHAnsi" w:cstheme="majorHAnsi"/>
        </w:rPr>
        <w:t>${</w:t>
      </w:r>
      <w:r w:rsidR="00AE1EF3" w:rsidRPr="00B72FE8">
        <w:rPr>
          <w:rFonts w:asciiTheme="majorHAnsi" w:hAnsiTheme="majorHAnsi" w:cstheme="majorHAnsi"/>
          <w:lang w:val="en-US"/>
        </w:rPr>
        <w:t>sign</w:t>
      </w:r>
      <w:r w:rsidR="00AE1EF3" w:rsidRPr="00B72FE8">
        <w:rPr>
          <w:rFonts w:asciiTheme="majorHAnsi" w:hAnsiTheme="majorHAnsi" w:cstheme="majorHAnsi"/>
        </w:rPr>
        <w:t>}</w:t>
      </w:r>
    </w:p>
    <w:tbl>
      <w:tblPr>
        <w:tblStyle w:val="a3"/>
        <w:tblW w:w="1074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96"/>
        <w:gridCol w:w="1912"/>
        <w:gridCol w:w="1896"/>
        <w:gridCol w:w="2528"/>
        <w:gridCol w:w="2513"/>
      </w:tblGrid>
      <w:tr w:rsidR="007F1480" w:rsidRPr="00B72FE8" w14:paraId="13F66338" w14:textId="77777777" w:rsidTr="008F15A5">
        <w:trPr>
          <w:trHeight w:val="1202"/>
          <w:jc w:val="center"/>
        </w:trPr>
        <w:tc>
          <w:tcPr>
            <w:tcW w:w="1896" w:type="dxa"/>
            <w:vAlign w:val="center"/>
          </w:tcPr>
          <w:p w14:paraId="2E2D6E24" w14:textId="77777777" w:rsidR="007F1480" w:rsidRPr="00B72FE8" w:rsidRDefault="007F1480" w:rsidP="007F1480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B72FE8">
              <w:rPr>
                <w:rFonts w:asciiTheme="majorHAnsi" w:hAnsiTheme="majorHAnsi" w:cstheme="majorHAnsi"/>
                <w:noProof/>
              </w:rPr>
              <w:drawing>
                <wp:inline distT="0" distB="0" distL="0" distR="0" wp14:anchorId="0781D528" wp14:editId="665F91F0">
                  <wp:extent cx="1062317" cy="430331"/>
                  <wp:effectExtent l="0" t="0" r="5080" b="1905"/>
                  <wp:docPr id="3" name="Рисунок 3">
                    <a:hlinkClick xmlns:a="http://schemas.openxmlformats.org/drawingml/2006/main" r:id="rId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Рисунок 3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5878" cy="43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54" w:type="dxa"/>
            <w:vAlign w:val="center"/>
          </w:tcPr>
          <w:p w14:paraId="1FE72004" w14:textId="77777777" w:rsidR="007F1480" w:rsidRPr="00B72FE8" w:rsidRDefault="007F1480" w:rsidP="007F1480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B72FE8">
              <w:rPr>
                <w:rFonts w:asciiTheme="majorHAnsi" w:hAnsiTheme="majorHAnsi" w:cstheme="majorHAnsi"/>
                <w:noProof/>
              </w:rPr>
              <w:drawing>
                <wp:inline distT="0" distB="0" distL="0" distR="0" wp14:anchorId="63F328B0" wp14:editId="7B6EA4B0">
                  <wp:extent cx="1061720" cy="432000"/>
                  <wp:effectExtent l="0" t="0" r="5080" b="6350"/>
                  <wp:docPr id="5" name="Рисунок 5">
                    <a:hlinkClick xmlns:a="http://schemas.openxmlformats.org/drawingml/2006/main" r:id="rId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Рисунок 5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41" t="-210" r="641" b="-210"/>
                          <a:stretch/>
                        </pic:blipFill>
                        <pic:spPr bwMode="auto">
                          <a:xfrm>
                            <a:off x="0" y="0"/>
                            <a:ext cx="1066187" cy="4338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96" w:type="dxa"/>
            <w:vAlign w:val="center"/>
          </w:tcPr>
          <w:p w14:paraId="00C3F121" w14:textId="77777777" w:rsidR="007F1480" w:rsidRPr="00B72FE8" w:rsidRDefault="007F1480" w:rsidP="007F1480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B72FE8">
              <w:rPr>
                <w:rFonts w:asciiTheme="majorHAnsi" w:hAnsiTheme="majorHAnsi" w:cstheme="majorHAnsi"/>
                <w:noProof/>
              </w:rPr>
              <w:drawing>
                <wp:inline distT="0" distB="0" distL="0" distR="0" wp14:anchorId="2221B7A8" wp14:editId="5EB0E17B">
                  <wp:extent cx="1061720" cy="432000"/>
                  <wp:effectExtent l="0" t="0" r="5080" b="6350"/>
                  <wp:docPr id="6" name="Рисунок 6">
                    <a:hlinkClick xmlns:a="http://schemas.openxmlformats.org/drawingml/2006/main" r:id="rId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Рисунок 6"/>
                          <pic:cNvPicPr/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068" t="5348" r="-1068" b="5348"/>
                          <a:stretch/>
                        </pic:blipFill>
                        <pic:spPr bwMode="auto">
                          <a:xfrm>
                            <a:off x="0" y="0"/>
                            <a:ext cx="1103071" cy="4488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35" w:type="dxa"/>
            <w:vAlign w:val="center"/>
          </w:tcPr>
          <w:p w14:paraId="780630E3" w14:textId="77777777" w:rsidR="007F1480" w:rsidRPr="00B72FE8" w:rsidRDefault="007F1480" w:rsidP="007F1480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B72FE8">
              <w:rPr>
                <w:rFonts w:asciiTheme="majorHAnsi" w:hAnsiTheme="majorHAnsi" w:cstheme="majorHAnsi"/>
                <w:noProof/>
              </w:rPr>
              <w:drawing>
                <wp:inline distT="0" distB="0" distL="0" distR="0" wp14:anchorId="522C2217" wp14:editId="42C71B1A">
                  <wp:extent cx="1467485" cy="432000"/>
                  <wp:effectExtent l="0" t="0" r="0" b="6350"/>
                  <wp:docPr id="9" name="Рисунок 9">
                    <a:hlinkClick xmlns:a="http://schemas.openxmlformats.org/drawingml/2006/main" r:id="rId10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Рисунок 9"/>
                          <pic:cNvPicPr/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5151" b="25071"/>
                          <a:stretch/>
                        </pic:blipFill>
                        <pic:spPr bwMode="auto">
                          <a:xfrm>
                            <a:off x="0" y="0"/>
                            <a:ext cx="1473835" cy="4338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4" w:type="dxa"/>
            <w:vAlign w:val="center"/>
          </w:tcPr>
          <w:p w14:paraId="208E739F" w14:textId="77777777" w:rsidR="007F1480" w:rsidRPr="00B72FE8" w:rsidRDefault="007F1480" w:rsidP="007F1480">
            <w:pPr>
              <w:jc w:val="center"/>
              <w:rPr>
                <w:rFonts w:asciiTheme="majorHAnsi" w:hAnsiTheme="majorHAnsi" w:cstheme="majorHAnsi"/>
                <w:lang w:val="en-US"/>
              </w:rPr>
            </w:pPr>
            <w:r w:rsidRPr="00B72FE8">
              <w:rPr>
                <w:rFonts w:asciiTheme="majorHAnsi" w:hAnsiTheme="majorHAnsi" w:cstheme="majorHAnsi"/>
                <w:noProof/>
              </w:rPr>
              <w:drawing>
                <wp:inline distT="0" distB="0" distL="0" distR="0" wp14:anchorId="5687F6A7" wp14:editId="6B67921A">
                  <wp:extent cx="1431262" cy="504000"/>
                  <wp:effectExtent l="0" t="0" r="0" b="0"/>
                  <wp:docPr id="13" name="Рисунок 13">
                    <a:hlinkClick xmlns:a="http://schemas.openxmlformats.org/drawingml/2006/main" r:id="rId12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Рисунок 13"/>
                          <pic:cNvPicPr/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8502" t="2365" r="14753" b="14129"/>
                          <a:stretch/>
                        </pic:blipFill>
                        <pic:spPr bwMode="auto">
                          <a:xfrm>
                            <a:off x="0" y="0"/>
                            <a:ext cx="1431262" cy="504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F6817F" w14:textId="77777777" w:rsidR="008C4E01" w:rsidRPr="00B72FE8" w:rsidRDefault="008C4E01" w:rsidP="008C4E01">
      <w:pPr>
        <w:jc w:val="center"/>
        <w:rPr>
          <w:rFonts w:asciiTheme="majorHAnsi" w:hAnsiTheme="majorHAnsi" w:cstheme="majorHAnsi"/>
          <w:b/>
          <w:bCs/>
          <w:sz w:val="21"/>
          <w:szCs w:val="21"/>
        </w:rPr>
      </w:pPr>
      <w:r w:rsidRPr="00B72FE8">
        <w:rPr>
          <w:rFonts w:asciiTheme="majorHAnsi" w:hAnsiTheme="majorHAnsi" w:cstheme="majorHAnsi"/>
          <w:b/>
          <w:bCs/>
          <w:sz w:val="21"/>
          <w:szCs w:val="21"/>
        </w:rPr>
        <w:t>Официальный дистрибьютор и сервис-партнер на территории РФ</w:t>
      </w:r>
    </w:p>
    <w:p w14:paraId="6E49279E" w14:textId="526D1B07" w:rsidR="007F1480" w:rsidRPr="00B72FE8" w:rsidRDefault="007F1480" w:rsidP="008C4E01">
      <w:pPr>
        <w:jc w:val="center"/>
        <w:rPr>
          <w:rFonts w:asciiTheme="majorHAnsi" w:hAnsiTheme="majorHAnsi" w:cstheme="majorHAnsi"/>
          <w:lang w:val="en-US"/>
        </w:rPr>
      </w:pPr>
      <w:r w:rsidRPr="00B72FE8">
        <w:rPr>
          <w:rFonts w:asciiTheme="majorHAnsi" w:hAnsiTheme="majorHAnsi" w:cstheme="majorHAnsi"/>
        </w:rPr>
        <w:t>Ваш</w:t>
      </w:r>
      <w:r w:rsidRPr="00B72FE8">
        <w:rPr>
          <w:rFonts w:asciiTheme="majorHAnsi" w:hAnsiTheme="majorHAnsi" w:cstheme="majorHAnsi"/>
          <w:lang w:val="en-US"/>
        </w:rPr>
        <w:t xml:space="preserve"> </w:t>
      </w:r>
      <w:r w:rsidRPr="00B72FE8">
        <w:rPr>
          <w:rFonts w:asciiTheme="majorHAnsi" w:hAnsiTheme="majorHAnsi" w:cstheme="majorHAnsi"/>
        </w:rPr>
        <w:t>менеджер</w:t>
      </w:r>
      <w:r w:rsidRPr="00B72FE8">
        <w:rPr>
          <w:rFonts w:asciiTheme="majorHAnsi" w:hAnsiTheme="majorHAnsi" w:cstheme="majorHAnsi"/>
          <w:lang w:val="en-US"/>
        </w:rPr>
        <w:t xml:space="preserve">: </w:t>
      </w:r>
      <w:r w:rsidR="00A1304B" w:rsidRPr="00B72FE8">
        <w:rPr>
          <w:rFonts w:asciiTheme="majorHAnsi" w:hAnsiTheme="majorHAnsi" w:cstheme="majorHAnsi"/>
          <w:lang w:val="en-US"/>
        </w:rPr>
        <w:t>${manager}</w:t>
      </w:r>
      <w:r w:rsidRPr="00B72FE8">
        <w:rPr>
          <w:rFonts w:asciiTheme="majorHAnsi" w:hAnsiTheme="majorHAnsi" w:cstheme="majorHAnsi"/>
          <w:lang w:val="en-US"/>
        </w:rPr>
        <w:t xml:space="preserve">, </w:t>
      </w:r>
      <w:r w:rsidRPr="00B72FE8">
        <w:rPr>
          <w:rFonts w:asciiTheme="majorHAnsi" w:hAnsiTheme="majorHAnsi" w:cstheme="majorHAnsi"/>
        </w:rPr>
        <w:t>т</w:t>
      </w:r>
      <w:r w:rsidRPr="00B72FE8">
        <w:rPr>
          <w:rFonts w:asciiTheme="majorHAnsi" w:hAnsiTheme="majorHAnsi" w:cstheme="majorHAnsi"/>
          <w:lang w:val="en-US"/>
        </w:rPr>
        <w:t>.</w:t>
      </w:r>
      <w:r w:rsidR="00A1304B" w:rsidRPr="00B72FE8">
        <w:rPr>
          <w:rFonts w:asciiTheme="majorHAnsi" w:hAnsiTheme="majorHAnsi" w:cstheme="majorHAnsi"/>
          <w:lang w:val="en-US"/>
        </w:rPr>
        <w:t>${manager_</w:t>
      </w:r>
      <w:r w:rsidR="002A7FC5" w:rsidRPr="00B72FE8">
        <w:rPr>
          <w:rFonts w:asciiTheme="majorHAnsi" w:hAnsiTheme="majorHAnsi" w:cstheme="majorHAnsi"/>
          <w:lang w:val="en-US"/>
        </w:rPr>
        <w:t>phone</w:t>
      </w:r>
      <w:r w:rsidR="00A1304B" w:rsidRPr="00B72FE8">
        <w:rPr>
          <w:rFonts w:asciiTheme="majorHAnsi" w:hAnsiTheme="majorHAnsi" w:cstheme="majorHAnsi"/>
          <w:lang w:val="en-US"/>
        </w:rPr>
        <w:t>}</w:t>
      </w:r>
      <w:r w:rsidRPr="00B72FE8">
        <w:rPr>
          <w:rFonts w:asciiTheme="majorHAnsi" w:hAnsiTheme="majorHAnsi" w:cstheme="majorHAnsi"/>
          <w:lang w:val="en-US"/>
        </w:rPr>
        <w:t xml:space="preserve">, E-mail: </w:t>
      </w:r>
      <w:r w:rsidR="00A1304B" w:rsidRPr="00B72FE8">
        <w:rPr>
          <w:rFonts w:asciiTheme="majorHAnsi" w:hAnsiTheme="majorHAnsi" w:cstheme="majorHAnsi"/>
          <w:lang w:val="en-US"/>
        </w:rPr>
        <w:t>${manager_</w:t>
      </w:r>
      <w:r w:rsidR="002A7FC5" w:rsidRPr="00B72FE8">
        <w:rPr>
          <w:rFonts w:asciiTheme="majorHAnsi" w:hAnsiTheme="majorHAnsi" w:cstheme="majorHAnsi"/>
          <w:lang w:val="en-US"/>
        </w:rPr>
        <w:t>email</w:t>
      </w:r>
      <w:r w:rsidR="00A1304B" w:rsidRPr="00B72FE8">
        <w:rPr>
          <w:rFonts w:asciiTheme="majorHAnsi" w:hAnsiTheme="majorHAnsi" w:cstheme="majorHAnsi"/>
          <w:lang w:val="en-US"/>
        </w:rPr>
        <w:t>}</w:t>
      </w:r>
    </w:p>
    <w:sectPr w:rsidR="007F1480" w:rsidRPr="00B72FE8">
      <w:pgSz w:w="11907" w:h="16839"/>
      <w:pgMar w:top="567" w:right="567" w:bottom="567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2E58"/>
    <w:rsid w:val="00027C27"/>
    <w:rsid w:val="00042411"/>
    <w:rsid w:val="00056361"/>
    <w:rsid w:val="000666F1"/>
    <w:rsid w:val="000B15ED"/>
    <w:rsid w:val="000C2456"/>
    <w:rsid w:val="000D52BB"/>
    <w:rsid w:val="000F6BE8"/>
    <w:rsid w:val="00107BD1"/>
    <w:rsid w:val="001320DA"/>
    <w:rsid w:val="00163865"/>
    <w:rsid w:val="001664D5"/>
    <w:rsid w:val="00167C5F"/>
    <w:rsid w:val="00175641"/>
    <w:rsid w:val="001942EF"/>
    <w:rsid w:val="001A72D4"/>
    <w:rsid w:val="001B2EC1"/>
    <w:rsid w:val="00203E16"/>
    <w:rsid w:val="002051FE"/>
    <w:rsid w:val="00225F5B"/>
    <w:rsid w:val="002409E2"/>
    <w:rsid w:val="002555CF"/>
    <w:rsid w:val="00270239"/>
    <w:rsid w:val="002856A8"/>
    <w:rsid w:val="00287B21"/>
    <w:rsid w:val="002A6A40"/>
    <w:rsid w:val="002A7FC5"/>
    <w:rsid w:val="002C25E9"/>
    <w:rsid w:val="00331A89"/>
    <w:rsid w:val="003415A3"/>
    <w:rsid w:val="00342D98"/>
    <w:rsid w:val="003A4524"/>
    <w:rsid w:val="003B5CD7"/>
    <w:rsid w:val="003E6EC7"/>
    <w:rsid w:val="003F6DAB"/>
    <w:rsid w:val="00402825"/>
    <w:rsid w:val="00422D3B"/>
    <w:rsid w:val="004347AD"/>
    <w:rsid w:val="00473835"/>
    <w:rsid w:val="004B2A67"/>
    <w:rsid w:val="004B2B20"/>
    <w:rsid w:val="004D3879"/>
    <w:rsid w:val="004F4ABB"/>
    <w:rsid w:val="004F531B"/>
    <w:rsid w:val="004F7B9D"/>
    <w:rsid w:val="005412DF"/>
    <w:rsid w:val="00542979"/>
    <w:rsid w:val="0055595D"/>
    <w:rsid w:val="005649B6"/>
    <w:rsid w:val="00564B25"/>
    <w:rsid w:val="00571FBE"/>
    <w:rsid w:val="00572A06"/>
    <w:rsid w:val="005743DE"/>
    <w:rsid w:val="00594035"/>
    <w:rsid w:val="005E7AFD"/>
    <w:rsid w:val="00631414"/>
    <w:rsid w:val="0064195D"/>
    <w:rsid w:val="00654912"/>
    <w:rsid w:val="00670412"/>
    <w:rsid w:val="00671C0B"/>
    <w:rsid w:val="006801CE"/>
    <w:rsid w:val="00692435"/>
    <w:rsid w:val="0069557A"/>
    <w:rsid w:val="00696DD3"/>
    <w:rsid w:val="006D1F79"/>
    <w:rsid w:val="006E791A"/>
    <w:rsid w:val="00711594"/>
    <w:rsid w:val="00763FE3"/>
    <w:rsid w:val="007657FB"/>
    <w:rsid w:val="007842A5"/>
    <w:rsid w:val="00786A3D"/>
    <w:rsid w:val="00787C5C"/>
    <w:rsid w:val="007958CF"/>
    <w:rsid w:val="007F1480"/>
    <w:rsid w:val="00830AAB"/>
    <w:rsid w:val="008435D3"/>
    <w:rsid w:val="00847840"/>
    <w:rsid w:val="00866140"/>
    <w:rsid w:val="0088063B"/>
    <w:rsid w:val="00896BDD"/>
    <w:rsid w:val="008C4E01"/>
    <w:rsid w:val="008D24DC"/>
    <w:rsid w:val="008F15A5"/>
    <w:rsid w:val="00902743"/>
    <w:rsid w:val="0091066F"/>
    <w:rsid w:val="00940988"/>
    <w:rsid w:val="009515B2"/>
    <w:rsid w:val="00983741"/>
    <w:rsid w:val="00992539"/>
    <w:rsid w:val="0099604A"/>
    <w:rsid w:val="009A2E58"/>
    <w:rsid w:val="009A39C0"/>
    <w:rsid w:val="009B1D56"/>
    <w:rsid w:val="009D2175"/>
    <w:rsid w:val="009F39D5"/>
    <w:rsid w:val="009F39DF"/>
    <w:rsid w:val="00A07CAA"/>
    <w:rsid w:val="00A1304B"/>
    <w:rsid w:val="00A30156"/>
    <w:rsid w:val="00A32176"/>
    <w:rsid w:val="00A47212"/>
    <w:rsid w:val="00A623E1"/>
    <w:rsid w:val="00A75A61"/>
    <w:rsid w:val="00AE1EF3"/>
    <w:rsid w:val="00B55262"/>
    <w:rsid w:val="00B72FE8"/>
    <w:rsid w:val="00B7615E"/>
    <w:rsid w:val="00BC6661"/>
    <w:rsid w:val="00BC7F68"/>
    <w:rsid w:val="00BF0850"/>
    <w:rsid w:val="00BF3541"/>
    <w:rsid w:val="00BF6828"/>
    <w:rsid w:val="00C21578"/>
    <w:rsid w:val="00C21DA0"/>
    <w:rsid w:val="00C33F24"/>
    <w:rsid w:val="00CA51F3"/>
    <w:rsid w:val="00D11801"/>
    <w:rsid w:val="00D179D2"/>
    <w:rsid w:val="00D24DC4"/>
    <w:rsid w:val="00D64B9A"/>
    <w:rsid w:val="00D74721"/>
    <w:rsid w:val="00D834BC"/>
    <w:rsid w:val="00D83641"/>
    <w:rsid w:val="00DC2798"/>
    <w:rsid w:val="00E06D42"/>
    <w:rsid w:val="00E4092A"/>
    <w:rsid w:val="00E51DD3"/>
    <w:rsid w:val="00E575CA"/>
    <w:rsid w:val="00E80C46"/>
    <w:rsid w:val="00E8203A"/>
    <w:rsid w:val="00EB56B3"/>
    <w:rsid w:val="00EB5DD1"/>
    <w:rsid w:val="00F07347"/>
    <w:rsid w:val="00F12443"/>
    <w:rsid w:val="00F32ACD"/>
    <w:rsid w:val="00F36E28"/>
    <w:rsid w:val="00F518C7"/>
    <w:rsid w:val="00F62E79"/>
    <w:rsid w:val="00F84DA3"/>
    <w:rsid w:val="00F95008"/>
    <w:rsid w:val="00FB3AAE"/>
    <w:rsid w:val="00FB773F"/>
    <w:rsid w:val="00FC7F2E"/>
    <w:rsid w:val="00FD2064"/>
    <w:rsid w:val="00FD67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359DAC"/>
  <w15:docId w15:val="{4B832980-D347-41F4-A65C-8140ADCDC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Style0">
    <w:name w:val="TableStyle0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1">
    <w:name w:val="TableStyle1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2">
    <w:name w:val="TableStyle2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3">
    <w:name w:val="Table Grid"/>
    <w:basedOn w:val="a1"/>
    <w:uiPriority w:val="39"/>
    <w:rsid w:val="007842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FC7F2E"/>
    <w:rPr>
      <w:color w:val="0563C1" w:themeColor="hyperlink"/>
      <w:u w:val="single"/>
    </w:rPr>
  </w:style>
  <w:style w:type="table" w:customStyle="1" w:styleId="TableStyle01">
    <w:name w:val="TableStyle01"/>
    <w:rsid w:val="008C4E01"/>
    <w:pPr>
      <w:spacing w:after="0" w:line="240" w:lineRule="auto"/>
    </w:pPr>
    <w:rPr>
      <w:rFonts w:ascii="Arial" w:hAnsi="Arial"/>
      <w:sz w:val="16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9687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9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67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32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02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1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tri-energo.ru/partner/postavshhiki/ridan.html" TargetMode="External"/><Relationship Id="rId13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yperlink" Target="https://atri-energo.ru/partner/postavshhiki/k_flex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tri-energo.ru/partner/postavshhiki/danfoss.html" TargetMode="External"/><Relationship Id="rId11" Type="http://schemas.openxmlformats.org/officeDocument/2006/relationships/image" Target="media/image4.jp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hyperlink" Target="https://atri-energo.ru/partner/postavshhiki/termotronik.html" TargetMode="External"/><Relationship Id="rId4" Type="http://schemas.openxmlformats.org/officeDocument/2006/relationships/hyperlink" Target="https://atri-energo.ru/partner/postavshhiki/wilo.html" TargetMode="Externa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2266</TotalTime>
  <Pages>1</Pages>
  <Words>248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 Комаров</dc:creator>
  <cp:lastModifiedBy>Александр Волков</cp:lastModifiedBy>
  <cp:revision>137</cp:revision>
  <dcterms:created xsi:type="dcterms:W3CDTF">2019-02-19T11:09:00Z</dcterms:created>
  <dcterms:modified xsi:type="dcterms:W3CDTF">2022-04-07T04:49:00Z</dcterms:modified>
</cp:coreProperties>
</file>