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color w:val="5B9BD5" w:themeColor="accent1"/>
        </w:rPr>
        <w:id w:val="1762031027"/>
        <w:docPartObj>
          <w:docPartGallery w:val="Cover Pages"/>
          <w:docPartUnique/>
        </w:docPartObj>
      </w:sdtPr>
      <w:sdtEndPr>
        <w:rPr>
          <w:rFonts w:eastAsiaTheme="minorHAnsi"/>
          <w:color w:val="auto"/>
        </w:rPr>
      </w:sdtEndPr>
      <w:sdtContent>
        <w:p w:rsidR="004C5D4B" w:rsidRDefault="004C5D4B">
          <w:pPr>
            <w:pStyle w:val="NoSpacing"/>
            <w:spacing w:before="1540" w:after="240"/>
            <w:jc w:val="center"/>
            <w:rPr>
              <w:color w:val="5B9BD5" w:themeColor="accent1"/>
            </w:rPr>
          </w:pPr>
          <w:r>
            <w:rPr>
              <w:noProof/>
              <w:color w:val="5B9BD5" w:themeColor="accent1"/>
            </w:rPr>
            <w:drawing>
              <wp:inline distT="0" distB="0" distL="0" distR="0">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5B9BD5" w:themeColor="accent1"/>
              <w:sz w:val="72"/>
              <w:szCs w:val="72"/>
            </w:rPr>
            <w:alias w:val="Title"/>
            <w:tag w:val=""/>
            <w:id w:val="1735040861"/>
            <w:placeholder>
              <w:docPart w:val="654113EB5F8A465891A538EC9D36D4C5"/>
            </w:placeholder>
            <w:dataBinding w:prefixMappings="xmlns:ns0='http://purl.org/dc/elements/1.1/' xmlns:ns1='http://schemas.openxmlformats.org/package/2006/metadata/core-properties' " w:xpath="/ns1:coreProperties[1]/ns0:title[1]" w:storeItemID="{6C3C8BC8-F283-45AE-878A-BAB7291924A1}"/>
            <w:text/>
          </w:sdtPr>
          <w:sdtContent>
            <w:p w:rsidR="004C5D4B" w:rsidRDefault="004C5D4B">
              <w:pPr>
                <w:pStyle w:val="NoSpacing"/>
                <w:pBdr>
                  <w:top w:val="single" w:sz="6" w:space="6" w:color="5B9BD5" w:themeColor="accent1"/>
                  <w:bottom w:val="single" w:sz="6" w:space="6" w:color="5B9BD5" w:themeColor="accent1"/>
                </w:pBdr>
                <w:spacing w:after="240"/>
                <w:jc w:val="center"/>
                <w:rPr>
                  <w:rFonts w:asciiTheme="majorHAnsi" w:eastAsiaTheme="majorEastAsia" w:hAnsiTheme="majorHAnsi" w:cstheme="majorBidi"/>
                  <w:caps/>
                  <w:color w:val="5B9BD5" w:themeColor="accent1"/>
                  <w:sz w:val="80"/>
                  <w:szCs w:val="80"/>
                </w:rPr>
              </w:pPr>
              <w:r w:rsidRPr="004C5D4B">
                <w:rPr>
                  <w:rFonts w:asciiTheme="majorHAnsi" w:eastAsiaTheme="majorEastAsia" w:hAnsiTheme="majorHAnsi" w:cstheme="majorBidi"/>
                  <w:caps/>
                  <w:color w:val="5B9BD5" w:themeColor="accent1"/>
                  <w:sz w:val="72"/>
                  <w:szCs w:val="72"/>
                </w:rPr>
                <w:t>Multi</w:t>
              </w:r>
              <w:r w:rsidRPr="004C5D4B">
                <w:rPr>
                  <w:rFonts w:ascii="Cambria Math" w:eastAsiaTheme="majorEastAsia" w:hAnsi="Cambria Math" w:cs="Cambria Math"/>
                  <w:caps/>
                  <w:color w:val="5B9BD5" w:themeColor="accent1"/>
                  <w:sz w:val="72"/>
                  <w:szCs w:val="72"/>
                </w:rPr>
                <w:t>‑</w:t>
              </w:r>
              <w:r w:rsidRPr="004C5D4B">
                <w:rPr>
                  <w:rFonts w:asciiTheme="majorHAnsi" w:eastAsiaTheme="majorEastAsia" w:hAnsiTheme="majorHAnsi" w:cstheme="majorBidi"/>
                  <w:caps/>
                  <w:color w:val="5B9BD5" w:themeColor="accent1"/>
                  <w:sz w:val="72"/>
                  <w:szCs w:val="72"/>
                </w:rPr>
                <w:t>Site Enterprise Network with VLANs, DHCP, DNS, OSPF, NAT, and ACLs</w:t>
              </w:r>
            </w:p>
          </w:sdtContent>
        </w:sdt>
        <w:sdt>
          <w:sdtPr>
            <w:rPr>
              <w:b/>
              <w:color w:val="5B9BD5" w:themeColor="accent1"/>
              <w:sz w:val="28"/>
              <w:szCs w:val="28"/>
            </w:rPr>
            <w:alias w:val="Subtitle"/>
            <w:tag w:val=""/>
            <w:id w:val="328029620"/>
            <w:placeholder>
              <w:docPart w:val="FC667EB887BF46CD90337BC4F0235E05"/>
            </w:placeholder>
            <w:dataBinding w:prefixMappings="xmlns:ns0='http://purl.org/dc/elements/1.1/' xmlns:ns1='http://schemas.openxmlformats.org/package/2006/metadata/core-properties' " w:xpath="/ns1:coreProperties[1]/ns0:subject[1]" w:storeItemID="{6C3C8BC8-F283-45AE-878A-BAB7291924A1}"/>
            <w:text/>
          </w:sdtPr>
          <w:sdtContent>
            <w:p w:rsidR="004C5D4B" w:rsidRDefault="004C5D4B">
              <w:pPr>
                <w:pStyle w:val="NoSpacing"/>
                <w:jc w:val="center"/>
                <w:rPr>
                  <w:color w:val="5B9BD5" w:themeColor="accent1"/>
                  <w:sz w:val="28"/>
                  <w:szCs w:val="28"/>
                </w:rPr>
              </w:pPr>
              <w:r>
                <w:rPr>
                  <w:b/>
                  <w:color w:val="5B9BD5" w:themeColor="accent1"/>
                  <w:sz w:val="28"/>
                  <w:szCs w:val="28"/>
                </w:rPr>
                <w:t>Computer Networks Lab</w:t>
              </w:r>
            </w:p>
          </w:sdtContent>
        </w:sdt>
        <w:p w:rsidR="004C5D4B" w:rsidRDefault="004C5D4B">
          <w:pPr>
            <w:pStyle w:val="NoSpacing"/>
            <w:spacing w:before="480"/>
            <w:jc w:val="center"/>
            <w:rPr>
              <w:color w:val="5B9BD5" w:themeColor="accent1"/>
            </w:rPr>
          </w:pPr>
          <w:r>
            <w:rPr>
              <w:noProof/>
              <w:color w:val="5B9BD5" w:themeColor="accent1"/>
            </w:rPr>
            <mc:AlternateContent>
              <mc:Choice Requires="wps">
                <w:drawing>
                  <wp:anchor distT="0" distB="0" distL="114300" distR="114300" simplePos="0" relativeHeight="251659264" behindDoc="0" locked="0" layoutInCell="1" allowOverlap="1">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6-22T00:00:00Z">
                                    <w:dateFormat w:val="MMMM d, yyyy"/>
                                    <w:lid w:val="en-US"/>
                                    <w:storeMappedDataAs w:val="dateTime"/>
                                    <w:calendar w:val="gregorian"/>
                                  </w:date>
                                </w:sdtPr>
                                <w:sdtContent>
                                  <w:p w:rsidR="004C5D4B" w:rsidRDefault="004C5D4B">
                                    <w:pPr>
                                      <w:pStyle w:val="NoSpacing"/>
                                      <w:spacing w:after="40"/>
                                      <w:jc w:val="center"/>
                                      <w:rPr>
                                        <w:caps/>
                                        <w:color w:val="5B9BD5" w:themeColor="accent1"/>
                                        <w:sz w:val="28"/>
                                        <w:szCs w:val="28"/>
                                      </w:rPr>
                                    </w:pPr>
                                    <w:r>
                                      <w:rPr>
                                        <w:caps/>
                                        <w:color w:val="5B9BD5" w:themeColor="accent1"/>
                                        <w:sz w:val="28"/>
                                        <w:szCs w:val="28"/>
                                      </w:rPr>
                                      <w:t>June 22, 2026</w:t>
                                    </w:r>
                                  </w:p>
                                </w:sdtContent>
                              </w:sdt>
                              <w:p w:rsidR="004C5D4B" w:rsidRDefault="004C5D4B">
                                <w:pPr>
                                  <w:pStyle w:val="NoSpacing"/>
                                  <w:jc w:val="center"/>
                                  <w:rPr>
                                    <w:color w:val="5B9BD5" w:themeColor="accent1"/>
                                  </w:rPr>
                                </w:pPr>
                                <w:sdt>
                                  <w:sdtPr>
                                    <w:rPr>
                                      <w:caps/>
                                      <w:color w:val="5B9BD5"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5B9BD5" w:themeColor="accent1"/>
                                      </w:rPr>
                                      <w:t>Malik Umar awan, Khizar Rehman</w:t>
                                    </w:r>
                                  </w:sdtContent>
                                </w:sdt>
                              </w:p>
                              <w:p w:rsidR="004C5D4B" w:rsidRDefault="004C5D4B">
                                <w:pPr>
                                  <w:pStyle w:val="NoSpacing"/>
                                  <w:jc w:val="center"/>
                                  <w:rPr>
                                    <w:color w:val="5B9BD5" w:themeColor="accent1"/>
                                  </w:rPr>
                                </w:pPr>
                                <w:sdt>
                                  <w:sdtPr>
                                    <w:rPr>
                                      <w:color w:val="5B9BD5"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Pr>
                                        <w:color w:val="5B9BD5" w:themeColor="accent1"/>
                                      </w:rPr>
                                      <w:t>F2024376083, F2024376070</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sdt>
                          <w:sdtPr>
                            <w:rPr>
                              <w:caps/>
                              <w:color w:val="5B9BD5"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6-22T00:00:00Z">
                              <w:dateFormat w:val="MMMM d, yyyy"/>
                              <w:lid w:val="en-US"/>
                              <w:storeMappedDataAs w:val="dateTime"/>
                              <w:calendar w:val="gregorian"/>
                            </w:date>
                          </w:sdtPr>
                          <w:sdtContent>
                            <w:p w:rsidR="004C5D4B" w:rsidRDefault="004C5D4B">
                              <w:pPr>
                                <w:pStyle w:val="NoSpacing"/>
                                <w:spacing w:after="40"/>
                                <w:jc w:val="center"/>
                                <w:rPr>
                                  <w:caps/>
                                  <w:color w:val="5B9BD5" w:themeColor="accent1"/>
                                  <w:sz w:val="28"/>
                                  <w:szCs w:val="28"/>
                                </w:rPr>
                              </w:pPr>
                              <w:r>
                                <w:rPr>
                                  <w:caps/>
                                  <w:color w:val="5B9BD5" w:themeColor="accent1"/>
                                  <w:sz w:val="28"/>
                                  <w:szCs w:val="28"/>
                                </w:rPr>
                                <w:t>June 22, 2026</w:t>
                              </w:r>
                            </w:p>
                          </w:sdtContent>
                        </w:sdt>
                        <w:p w:rsidR="004C5D4B" w:rsidRDefault="004C5D4B">
                          <w:pPr>
                            <w:pStyle w:val="NoSpacing"/>
                            <w:jc w:val="center"/>
                            <w:rPr>
                              <w:color w:val="5B9BD5" w:themeColor="accent1"/>
                            </w:rPr>
                          </w:pPr>
                          <w:sdt>
                            <w:sdtPr>
                              <w:rPr>
                                <w:caps/>
                                <w:color w:val="5B9BD5"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5B9BD5" w:themeColor="accent1"/>
                                </w:rPr>
                                <w:t>Malik Umar awan, Khizar Rehman</w:t>
                              </w:r>
                            </w:sdtContent>
                          </w:sdt>
                        </w:p>
                        <w:p w:rsidR="004C5D4B" w:rsidRDefault="004C5D4B">
                          <w:pPr>
                            <w:pStyle w:val="NoSpacing"/>
                            <w:jc w:val="center"/>
                            <w:rPr>
                              <w:color w:val="5B9BD5" w:themeColor="accent1"/>
                            </w:rPr>
                          </w:pPr>
                          <w:sdt>
                            <w:sdtPr>
                              <w:rPr>
                                <w:color w:val="5B9BD5"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Pr>
                                  <w:color w:val="5B9BD5" w:themeColor="accent1"/>
                                </w:rPr>
                                <w:t>F2024376083, F2024376070</w:t>
                              </w:r>
                            </w:sdtContent>
                          </w:sdt>
                        </w:p>
                      </w:txbxContent>
                    </v:textbox>
                    <w10:wrap anchorx="margin" anchory="page"/>
                  </v:shape>
                </w:pict>
              </mc:Fallback>
            </mc:AlternateContent>
          </w:r>
          <w:r>
            <w:rPr>
              <w:noProof/>
              <w:color w:val="5B9BD5" w:themeColor="accent1"/>
            </w:rPr>
            <w:drawing>
              <wp:inline distT="0" distB="0" distL="0" distR="0">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4C5D4B" w:rsidRDefault="004C5D4B">
          <w:r>
            <w:br w:type="page"/>
          </w:r>
        </w:p>
      </w:sdtContent>
    </w:sdt>
    <w:p w:rsidR="004C5D4B" w:rsidRDefault="004C5D4B">
      <w:r w:rsidRPr="00595493">
        <w:rPr>
          <w:rFonts w:ascii="Calibri" w:eastAsia="Times New Roman" w:hAnsi="Calibri" w:cs="Times New Roman"/>
          <w:noProof/>
        </w:rPr>
        <w:lastRenderedPageBreak/>
        <w:drawing>
          <wp:anchor distT="0" distB="0" distL="114300" distR="114300" simplePos="0" relativeHeight="251661312" behindDoc="0" locked="0" layoutInCell="1" allowOverlap="1" wp14:anchorId="0090464B" wp14:editId="39E56D2F">
            <wp:simplePos x="0" y="0"/>
            <wp:positionH relativeFrom="margin">
              <wp:align>center</wp:align>
            </wp:positionH>
            <wp:positionV relativeFrom="paragraph">
              <wp:posOffset>25</wp:posOffset>
            </wp:positionV>
            <wp:extent cx="2028825" cy="2035175"/>
            <wp:effectExtent l="0" t="0" r="9525" b="3175"/>
            <wp:wrapSquare wrapText="bothSides"/>
            <wp:docPr id="11" name="Picture 11" descr="University of Management and Technology Logo PNG Vector (AI)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y of Management and Technology Logo PNG Vector (AI) Free Downloa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28825" cy="20351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C5D4B" w:rsidRPr="004C5D4B" w:rsidRDefault="004C5D4B" w:rsidP="004C5D4B"/>
    <w:p w:rsidR="004C5D4B" w:rsidRPr="004C5D4B" w:rsidRDefault="004C5D4B" w:rsidP="004C5D4B"/>
    <w:p w:rsidR="004C5D4B" w:rsidRPr="004C5D4B" w:rsidRDefault="004C5D4B" w:rsidP="004C5D4B"/>
    <w:p w:rsidR="004C5D4B" w:rsidRPr="004C5D4B" w:rsidRDefault="004C5D4B" w:rsidP="004C5D4B"/>
    <w:p w:rsidR="004C5D4B" w:rsidRPr="004C5D4B" w:rsidRDefault="004C5D4B" w:rsidP="004C5D4B"/>
    <w:p w:rsidR="004C5D4B" w:rsidRPr="004C5D4B" w:rsidRDefault="004C5D4B" w:rsidP="004C5D4B"/>
    <w:p w:rsidR="004C5D4B" w:rsidRPr="004C5D4B" w:rsidRDefault="004C5D4B" w:rsidP="004C5D4B"/>
    <w:p w:rsidR="004C5D4B" w:rsidRPr="004C5D4B" w:rsidRDefault="004C5D4B" w:rsidP="004C5D4B"/>
    <w:p w:rsidR="004C5D4B" w:rsidRDefault="004C5D4B" w:rsidP="004C5D4B"/>
    <w:tbl>
      <w:tblPr>
        <w:tblpPr w:leftFromText="180" w:rightFromText="180" w:vertAnchor="text" w:horzAnchor="margin" w:tblpXSpec="center" w:tblpY="63"/>
        <w:tblW w:w="11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99"/>
        <w:gridCol w:w="5566"/>
      </w:tblGrid>
      <w:tr w:rsidR="004C5D4B" w:rsidRPr="00C72FFA" w:rsidTr="005868AC">
        <w:trPr>
          <w:trHeight w:val="705"/>
        </w:trPr>
        <w:tc>
          <w:tcPr>
            <w:tcW w:w="5699" w:type="dxa"/>
            <w:shd w:val="clear" w:color="auto" w:fill="D9D9D9"/>
          </w:tcPr>
          <w:p w:rsidR="004C5D4B" w:rsidRPr="00C72FFA" w:rsidRDefault="004C5D4B" w:rsidP="005868AC">
            <w:pPr>
              <w:spacing w:after="200" w:line="276" w:lineRule="auto"/>
              <w:rPr>
                <w:rFonts w:ascii="Arial" w:eastAsia="Times New Roman" w:hAnsi="Arial" w:cs="Arial"/>
                <w:b/>
                <w:bCs/>
              </w:rPr>
            </w:pPr>
            <w:r w:rsidRPr="00C72FFA">
              <w:rPr>
                <w:rFonts w:ascii="Arial" w:eastAsia="Times New Roman" w:hAnsi="Arial" w:cs="Arial"/>
                <w:b/>
                <w:bCs/>
              </w:rPr>
              <w:t>Student Name:</w:t>
            </w:r>
          </w:p>
        </w:tc>
        <w:tc>
          <w:tcPr>
            <w:tcW w:w="5566" w:type="dxa"/>
            <w:shd w:val="clear" w:color="auto" w:fill="auto"/>
          </w:tcPr>
          <w:p w:rsidR="004C5D4B" w:rsidRPr="00C72FFA" w:rsidRDefault="004C5D4B" w:rsidP="005868AC">
            <w:pPr>
              <w:spacing w:after="200" w:line="276" w:lineRule="auto"/>
              <w:rPr>
                <w:rFonts w:ascii="Arial" w:eastAsia="Times New Roman" w:hAnsi="Arial" w:cs="Arial"/>
                <w:sz w:val="24"/>
                <w:szCs w:val="24"/>
              </w:rPr>
            </w:pPr>
            <w:r w:rsidRPr="00C72FFA">
              <w:rPr>
                <w:rFonts w:ascii="Arial" w:eastAsia="Times New Roman" w:hAnsi="Arial" w:cs="Arial"/>
                <w:sz w:val="24"/>
                <w:szCs w:val="24"/>
              </w:rPr>
              <w:t>Malik Umar Awan</w:t>
            </w:r>
            <w:r>
              <w:rPr>
                <w:rFonts w:ascii="Arial" w:eastAsia="Times New Roman" w:hAnsi="Arial" w:cs="Arial"/>
                <w:sz w:val="24"/>
                <w:szCs w:val="24"/>
              </w:rPr>
              <w:t>, Khizar Rehman</w:t>
            </w:r>
          </w:p>
        </w:tc>
      </w:tr>
      <w:tr w:rsidR="004C5D4B" w:rsidRPr="00C72FFA" w:rsidTr="005868AC">
        <w:trPr>
          <w:trHeight w:val="683"/>
        </w:trPr>
        <w:tc>
          <w:tcPr>
            <w:tcW w:w="5699" w:type="dxa"/>
            <w:shd w:val="clear" w:color="auto" w:fill="D9D9D9"/>
          </w:tcPr>
          <w:p w:rsidR="004C5D4B" w:rsidRPr="00C72FFA" w:rsidRDefault="004C5D4B" w:rsidP="005868AC">
            <w:pPr>
              <w:spacing w:after="200" w:line="276" w:lineRule="auto"/>
              <w:rPr>
                <w:rFonts w:ascii="Arial" w:eastAsia="Times New Roman" w:hAnsi="Arial" w:cs="Arial"/>
                <w:b/>
                <w:bCs/>
              </w:rPr>
            </w:pPr>
            <w:r w:rsidRPr="00C72FFA">
              <w:rPr>
                <w:rFonts w:ascii="Arial" w:eastAsia="Times New Roman" w:hAnsi="Arial" w:cs="Arial"/>
                <w:b/>
                <w:bCs/>
              </w:rPr>
              <w:t>Student ID:</w:t>
            </w:r>
          </w:p>
        </w:tc>
        <w:tc>
          <w:tcPr>
            <w:tcW w:w="5566" w:type="dxa"/>
            <w:shd w:val="clear" w:color="auto" w:fill="auto"/>
          </w:tcPr>
          <w:p w:rsidR="004C5D4B" w:rsidRPr="00C72FFA" w:rsidRDefault="004C5D4B" w:rsidP="005868AC">
            <w:pPr>
              <w:spacing w:after="200" w:line="276" w:lineRule="auto"/>
              <w:rPr>
                <w:rFonts w:ascii="Arial" w:eastAsia="Times New Roman" w:hAnsi="Arial" w:cs="Arial"/>
                <w:sz w:val="24"/>
                <w:szCs w:val="24"/>
              </w:rPr>
            </w:pPr>
            <w:r w:rsidRPr="00C72FFA">
              <w:rPr>
                <w:rFonts w:ascii="Arial" w:eastAsia="Times New Roman" w:hAnsi="Arial" w:cs="Arial"/>
                <w:sz w:val="24"/>
                <w:szCs w:val="24"/>
              </w:rPr>
              <w:t>F2024376083</w:t>
            </w:r>
            <w:r>
              <w:rPr>
                <w:rFonts w:ascii="Arial" w:eastAsia="Times New Roman" w:hAnsi="Arial" w:cs="Arial"/>
                <w:sz w:val="24"/>
                <w:szCs w:val="24"/>
              </w:rPr>
              <w:t>, F2024376070</w:t>
            </w:r>
          </w:p>
        </w:tc>
      </w:tr>
      <w:tr w:rsidR="004C5D4B" w:rsidRPr="00C72FFA" w:rsidTr="005868AC">
        <w:trPr>
          <w:trHeight w:val="705"/>
        </w:trPr>
        <w:tc>
          <w:tcPr>
            <w:tcW w:w="5699" w:type="dxa"/>
            <w:shd w:val="clear" w:color="auto" w:fill="D9D9D9"/>
          </w:tcPr>
          <w:p w:rsidR="004C5D4B" w:rsidRPr="00C72FFA" w:rsidRDefault="004C5D4B" w:rsidP="005868AC">
            <w:pPr>
              <w:spacing w:after="200" w:line="276" w:lineRule="auto"/>
              <w:rPr>
                <w:rFonts w:ascii="Arial" w:eastAsia="Times New Roman" w:hAnsi="Arial" w:cs="Arial"/>
                <w:b/>
                <w:bCs/>
              </w:rPr>
            </w:pPr>
            <w:r w:rsidRPr="00C72FFA">
              <w:rPr>
                <w:rFonts w:ascii="Arial" w:eastAsia="Times New Roman" w:hAnsi="Arial" w:cs="Arial"/>
                <w:b/>
                <w:bCs/>
              </w:rPr>
              <w:t xml:space="preserve">Program Title: </w:t>
            </w:r>
          </w:p>
        </w:tc>
        <w:tc>
          <w:tcPr>
            <w:tcW w:w="5566" w:type="dxa"/>
            <w:shd w:val="clear" w:color="auto" w:fill="auto"/>
          </w:tcPr>
          <w:p w:rsidR="004C5D4B" w:rsidRPr="00C72FFA" w:rsidRDefault="004C5D4B" w:rsidP="004C5D4B">
            <w:pPr>
              <w:spacing w:after="200" w:line="276" w:lineRule="auto"/>
              <w:rPr>
                <w:rFonts w:ascii="Arial" w:eastAsia="Times New Roman" w:hAnsi="Arial" w:cs="Arial"/>
                <w:sz w:val="24"/>
                <w:szCs w:val="24"/>
              </w:rPr>
            </w:pPr>
            <w:r w:rsidRPr="00C72FFA">
              <w:rPr>
                <w:rFonts w:ascii="Arial" w:eastAsia="Times New Roman" w:hAnsi="Arial" w:cs="Arial"/>
                <w:sz w:val="24"/>
                <w:szCs w:val="24"/>
              </w:rPr>
              <w:t>BS Artificial Intelligence</w:t>
            </w:r>
            <w:r>
              <w:rPr>
                <w:rFonts w:ascii="Arial" w:eastAsia="Times New Roman" w:hAnsi="Arial" w:cs="Arial"/>
                <w:sz w:val="24"/>
                <w:szCs w:val="24"/>
              </w:rPr>
              <w:t xml:space="preserve"> </w:t>
            </w:r>
            <w:r>
              <w:rPr>
                <w:rFonts w:ascii="Arial" w:eastAsia="Times New Roman" w:hAnsi="Arial" w:cs="Arial"/>
                <w:sz w:val="24"/>
                <w:szCs w:val="24"/>
              </w:rPr>
              <w:t>Computer Networks Lab</w:t>
            </w:r>
          </w:p>
        </w:tc>
      </w:tr>
      <w:tr w:rsidR="004C5D4B" w:rsidRPr="00C72FFA" w:rsidTr="005868AC">
        <w:trPr>
          <w:trHeight w:val="683"/>
        </w:trPr>
        <w:tc>
          <w:tcPr>
            <w:tcW w:w="5699" w:type="dxa"/>
            <w:shd w:val="clear" w:color="auto" w:fill="D9D9D9"/>
          </w:tcPr>
          <w:p w:rsidR="004C5D4B" w:rsidRPr="00C72FFA" w:rsidRDefault="004C5D4B" w:rsidP="005868AC">
            <w:pPr>
              <w:spacing w:after="200" w:line="276" w:lineRule="auto"/>
              <w:rPr>
                <w:rFonts w:ascii="Arial" w:eastAsia="Times New Roman" w:hAnsi="Arial" w:cs="Arial"/>
                <w:b/>
                <w:bCs/>
              </w:rPr>
            </w:pPr>
            <w:r w:rsidRPr="00C72FFA">
              <w:rPr>
                <w:rFonts w:ascii="Arial" w:eastAsia="Times New Roman" w:hAnsi="Arial" w:cs="Arial"/>
                <w:b/>
                <w:bCs/>
              </w:rPr>
              <w:t xml:space="preserve">Assignment Title: </w:t>
            </w:r>
          </w:p>
        </w:tc>
        <w:tc>
          <w:tcPr>
            <w:tcW w:w="5566" w:type="dxa"/>
            <w:shd w:val="clear" w:color="auto" w:fill="auto"/>
          </w:tcPr>
          <w:p w:rsidR="004C5D4B" w:rsidRPr="00C72FFA" w:rsidRDefault="004C5D4B" w:rsidP="005868AC">
            <w:pPr>
              <w:spacing w:after="200" w:line="276" w:lineRule="auto"/>
              <w:rPr>
                <w:rFonts w:ascii="Arial" w:eastAsia="Times New Roman" w:hAnsi="Arial" w:cs="Arial"/>
                <w:sz w:val="24"/>
                <w:szCs w:val="24"/>
              </w:rPr>
            </w:pPr>
            <w:r>
              <w:rPr>
                <w:rFonts w:ascii="Arial" w:eastAsia="Times New Roman" w:hAnsi="Arial" w:cs="Arial"/>
                <w:sz w:val="24"/>
                <w:szCs w:val="24"/>
              </w:rPr>
              <w:t>Computer Networks Lab Project</w:t>
            </w:r>
          </w:p>
        </w:tc>
      </w:tr>
      <w:tr w:rsidR="004C5D4B" w:rsidRPr="00C72FFA" w:rsidTr="005868AC">
        <w:trPr>
          <w:trHeight w:val="683"/>
        </w:trPr>
        <w:tc>
          <w:tcPr>
            <w:tcW w:w="5699" w:type="dxa"/>
            <w:shd w:val="clear" w:color="auto" w:fill="D9D9D9"/>
          </w:tcPr>
          <w:p w:rsidR="004C5D4B" w:rsidRPr="00C72FFA" w:rsidRDefault="004C5D4B" w:rsidP="005868AC">
            <w:pPr>
              <w:spacing w:after="200" w:line="276" w:lineRule="auto"/>
              <w:rPr>
                <w:rFonts w:ascii="Arial" w:eastAsia="Times New Roman" w:hAnsi="Arial" w:cs="Arial"/>
                <w:b/>
                <w:bCs/>
              </w:rPr>
            </w:pPr>
            <w:r w:rsidRPr="00C72FFA">
              <w:rPr>
                <w:rFonts w:ascii="Arial" w:eastAsia="Times New Roman" w:hAnsi="Arial" w:cs="Arial"/>
                <w:b/>
                <w:bCs/>
              </w:rPr>
              <w:t>Date of Submission:</w:t>
            </w:r>
          </w:p>
        </w:tc>
        <w:tc>
          <w:tcPr>
            <w:tcW w:w="5566" w:type="dxa"/>
            <w:shd w:val="clear" w:color="auto" w:fill="auto"/>
          </w:tcPr>
          <w:p w:rsidR="004C5D4B" w:rsidRPr="00C72FFA" w:rsidRDefault="004C5D4B" w:rsidP="005868AC">
            <w:pPr>
              <w:spacing w:after="200" w:line="276" w:lineRule="auto"/>
              <w:rPr>
                <w:rFonts w:ascii="Arial" w:eastAsia="Times New Roman" w:hAnsi="Arial" w:cs="Arial"/>
                <w:sz w:val="24"/>
                <w:szCs w:val="24"/>
              </w:rPr>
            </w:pPr>
            <w:r>
              <w:rPr>
                <w:rFonts w:ascii="Arial" w:eastAsia="Times New Roman" w:hAnsi="Arial" w:cs="Arial"/>
                <w:sz w:val="24"/>
                <w:szCs w:val="24"/>
              </w:rPr>
              <w:t>22/06</w:t>
            </w:r>
            <w:r>
              <w:rPr>
                <w:rFonts w:ascii="Arial" w:eastAsia="Times New Roman" w:hAnsi="Arial" w:cs="Arial"/>
                <w:sz w:val="24"/>
                <w:szCs w:val="24"/>
              </w:rPr>
              <w:t>/2026</w:t>
            </w:r>
          </w:p>
        </w:tc>
      </w:tr>
      <w:tr w:rsidR="004C5D4B" w:rsidRPr="00C72FFA" w:rsidTr="005868AC">
        <w:trPr>
          <w:trHeight w:val="705"/>
        </w:trPr>
        <w:tc>
          <w:tcPr>
            <w:tcW w:w="5699" w:type="dxa"/>
            <w:shd w:val="clear" w:color="auto" w:fill="D9D9D9"/>
          </w:tcPr>
          <w:p w:rsidR="004C5D4B" w:rsidRPr="00C72FFA" w:rsidRDefault="004C5D4B" w:rsidP="005868AC">
            <w:pPr>
              <w:spacing w:after="200" w:line="276" w:lineRule="auto"/>
              <w:rPr>
                <w:rFonts w:ascii="Arial" w:eastAsia="Times New Roman" w:hAnsi="Arial" w:cs="Arial"/>
                <w:b/>
                <w:bCs/>
              </w:rPr>
            </w:pPr>
            <w:r w:rsidRPr="00C72FFA">
              <w:rPr>
                <w:rFonts w:ascii="Arial" w:eastAsia="Times New Roman" w:hAnsi="Arial" w:cs="Arial"/>
                <w:b/>
                <w:bCs/>
              </w:rPr>
              <w:t xml:space="preserve">Submitted to: </w:t>
            </w:r>
          </w:p>
        </w:tc>
        <w:tc>
          <w:tcPr>
            <w:tcW w:w="5566" w:type="dxa"/>
            <w:shd w:val="clear" w:color="auto" w:fill="auto"/>
          </w:tcPr>
          <w:p w:rsidR="004C5D4B" w:rsidRPr="00C72FFA" w:rsidRDefault="004C5D4B" w:rsidP="005868AC">
            <w:pPr>
              <w:spacing w:after="200" w:line="276" w:lineRule="auto"/>
              <w:rPr>
                <w:rFonts w:ascii="Arial" w:eastAsia="Times New Roman" w:hAnsi="Arial" w:cs="Arial"/>
                <w:sz w:val="24"/>
                <w:szCs w:val="24"/>
              </w:rPr>
            </w:pPr>
            <w:r>
              <w:rPr>
                <w:rFonts w:ascii="Arial" w:eastAsia="Times New Roman" w:hAnsi="Arial" w:cs="Arial"/>
                <w:sz w:val="24"/>
                <w:szCs w:val="24"/>
              </w:rPr>
              <w:t>Professor. Samar Ikram</w:t>
            </w:r>
          </w:p>
        </w:tc>
      </w:tr>
    </w:tbl>
    <w:p w:rsidR="00DB1D6F" w:rsidRDefault="00601048" w:rsidP="004C5D4B"/>
    <w:p w:rsidR="004C5D4B" w:rsidRDefault="004C5D4B" w:rsidP="004C5D4B">
      <w:pPr>
        <w:pStyle w:val="Title"/>
        <w:jc w:val="center"/>
      </w:pPr>
    </w:p>
    <w:p w:rsidR="004C5D4B" w:rsidRDefault="004C5D4B" w:rsidP="004C5D4B">
      <w:pPr>
        <w:pStyle w:val="Title"/>
        <w:jc w:val="center"/>
        <w:rPr>
          <w:b/>
        </w:rPr>
      </w:pPr>
      <w:r>
        <w:rPr>
          <w:b/>
        </w:rPr>
        <w:t>Project Report</w:t>
      </w:r>
    </w:p>
    <w:p w:rsidR="004C5D4B" w:rsidRDefault="004C5D4B" w:rsidP="004C5D4B">
      <w:pPr>
        <w:pStyle w:val="Subtitle"/>
        <w:jc w:val="center"/>
        <w:rPr>
          <w:b/>
          <w:bCs/>
        </w:rPr>
      </w:pPr>
      <w:r w:rsidRPr="004C5D4B">
        <w:rPr>
          <w:b/>
          <w:bCs/>
        </w:rPr>
        <w:t>Multi</w:t>
      </w:r>
      <w:r w:rsidRPr="004C5D4B">
        <w:rPr>
          <w:b/>
          <w:bCs/>
        </w:rPr>
        <w:noBreakHyphen/>
        <w:t>Site Enterprise Network with VLANs, DHCP, DNS, OSPF, NAT, and ACLs</w:t>
      </w:r>
    </w:p>
    <w:p w:rsidR="004C5D4B" w:rsidRDefault="004C5D4B" w:rsidP="004C5D4B"/>
    <w:p w:rsidR="004C5D4B" w:rsidRDefault="004C5D4B" w:rsidP="004C5D4B"/>
    <w:p w:rsidR="004C5D4B" w:rsidRDefault="004C5D4B" w:rsidP="004C5D4B"/>
    <w:p w:rsidR="004C5D4B" w:rsidRDefault="004C5D4B" w:rsidP="004C5D4B"/>
    <w:p w:rsidR="004C5D4B" w:rsidRDefault="004C5D4B" w:rsidP="004C5D4B">
      <w:pPr>
        <w:pStyle w:val="Heading1"/>
        <w:rPr>
          <w:b/>
          <w:bCs/>
        </w:rPr>
      </w:pPr>
      <w:r w:rsidRPr="004C5D4B">
        <w:rPr>
          <w:b/>
          <w:bCs/>
        </w:rPr>
        <w:lastRenderedPageBreak/>
        <w:t>Introduction</w:t>
      </w:r>
      <w:r>
        <w:rPr>
          <w:b/>
          <w:bCs/>
        </w:rPr>
        <w:t>:</w:t>
      </w:r>
    </w:p>
    <w:p w:rsidR="004C5D4B" w:rsidRDefault="004C5D4B" w:rsidP="004C5D4B">
      <w:r w:rsidRPr="004C5D4B">
        <w:t>This project designs and implements a multi</w:t>
      </w:r>
      <w:r w:rsidRPr="004C5D4B">
        <w:noBreakHyphen/>
        <w:t>site enterprise network that integrates core networking services into a single unified architecture. The network consists of two branch offices (Site A and Site B) interconnected by a serial WAN link. Each site employs VLAN segmentation for the HR, IT, and Sales departments, with router</w:t>
      </w:r>
      <w:r w:rsidRPr="004C5D4B">
        <w:noBreakHyphen/>
        <w:t>on</w:t>
      </w:r>
      <w:r w:rsidRPr="004C5D4B">
        <w:noBreakHyphen/>
        <w:t>a</w:t>
      </w:r>
      <w:r w:rsidRPr="004C5D4B">
        <w:noBreakHyphen/>
        <w:t>stick inter</w:t>
      </w:r>
      <w:r w:rsidRPr="004C5D4B">
        <w:noBreakHyphen/>
        <w:t xml:space="preserve">VLAN routing. DHCP servers dynamically assign IP addresses to end devices, while a central DNS server resolves internal hostnames. Open Shortest Path First (OSPF) is the dynamic routing protocol used to propagate routes between the two sites and to inject a default route toward the simulated Internet. Network Address Translation (NAT) overload is configured on the Site </w:t>
      </w:r>
      <w:proofErr w:type="gramStart"/>
      <w:r w:rsidRPr="004C5D4B">
        <w:t>A</w:t>
      </w:r>
      <w:proofErr w:type="gramEnd"/>
      <w:r w:rsidRPr="004C5D4B">
        <w:t xml:space="preserve"> edge router to provide internal users with Internet access. An Access Control List (ACL) enforces a security policy that prevents the IT VLAN from reaching the Sales VLAN. This project demonstrates a realistic enterprise design where segmentation, automated addressing, dynamic routing, security, and external connectivity work together end</w:t>
      </w:r>
      <w:r w:rsidRPr="004C5D4B">
        <w:noBreakHyphen/>
        <w:t>to</w:t>
      </w:r>
      <w:r w:rsidRPr="004C5D4B">
        <w:noBreakHyphen/>
        <w:t>end.</w:t>
      </w:r>
    </w:p>
    <w:p w:rsidR="004C5D4B" w:rsidRDefault="004C5D4B" w:rsidP="004C5D4B"/>
    <w:p w:rsidR="004C5D4B" w:rsidRDefault="004C5D4B" w:rsidP="004C5D4B">
      <w:pPr>
        <w:pStyle w:val="Heading1"/>
        <w:rPr>
          <w:b/>
          <w:bCs/>
        </w:rPr>
      </w:pPr>
      <w:r w:rsidRPr="004C5D4B">
        <w:rPr>
          <w:b/>
          <w:bCs/>
        </w:rPr>
        <w:t>Objective</w:t>
      </w:r>
      <w:r>
        <w:rPr>
          <w:b/>
          <w:bCs/>
        </w:rPr>
        <w:t>:</w:t>
      </w:r>
    </w:p>
    <w:p w:rsidR="004C5D4B" w:rsidRPr="004C5D4B" w:rsidRDefault="004C5D4B" w:rsidP="004C5D4B">
      <w:pPr>
        <w:numPr>
          <w:ilvl w:val="0"/>
          <w:numId w:val="1"/>
        </w:numPr>
      </w:pPr>
      <w:r w:rsidRPr="004C5D4B">
        <w:t>Design a scalable two</w:t>
      </w:r>
      <w:r w:rsidRPr="004C5D4B">
        <w:noBreakHyphen/>
        <w:t>site enterprise network with VLAN segmentation for HR, IT, and Sales departments.</w:t>
      </w:r>
    </w:p>
    <w:p w:rsidR="004C5D4B" w:rsidRPr="004C5D4B" w:rsidRDefault="004C5D4B" w:rsidP="004C5D4B">
      <w:pPr>
        <w:numPr>
          <w:ilvl w:val="0"/>
          <w:numId w:val="1"/>
        </w:numPr>
      </w:pPr>
      <w:r w:rsidRPr="004C5D4B">
        <w:t>Configure router</w:t>
      </w:r>
      <w:r w:rsidRPr="004C5D4B">
        <w:noBreakHyphen/>
        <w:t>on</w:t>
      </w:r>
      <w:r w:rsidRPr="004C5D4B">
        <w:noBreakHyphen/>
        <w:t>a</w:t>
      </w:r>
      <w:r w:rsidRPr="004C5D4B">
        <w:noBreakHyphen/>
        <w:t>stick inter</w:t>
      </w:r>
      <w:r w:rsidRPr="004C5D4B">
        <w:noBreakHyphen/>
        <w:t>VLAN routing and IEEE 802.1Q trunking.</w:t>
      </w:r>
    </w:p>
    <w:p w:rsidR="004C5D4B" w:rsidRPr="004C5D4B" w:rsidRDefault="004C5D4B" w:rsidP="004C5D4B">
      <w:pPr>
        <w:numPr>
          <w:ilvl w:val="0"/>
          <w:numId w:val="1"/>
        </w:numPr>
      </w:pPr>
      <w:r w:rsidRPr="004C5D4B">
        <w:t xml:space="preserve">Implement DHCP </w:t>
      </w:r>
      <w:proofErr w:type="gramStart"/>
      <w:r w:rsidRPr="004C5D4B">
        <w:t>to automatically assign</w:t>
      </w:r>
      <w:proofErr w:type="gramEnd"/>
      <w:r w:rsidRPr="004C5D4B">
        <w:t xml:space="preserve"> IP addresses to end devices.</w:t>
      </w:r>
    </w:p>
    <w:p w:rsidR="004C5D4B" w:rsidRPr="004C5D4B" w:rsidRDefault="004C5D4B" w:rsidP="004C5D4B">
      <w:pPr>
        <w:numPr>
          <w:ilvl w:val="0"/>
          <w:numId w:val="1"/>
        </w:numPr>
      </w:pPr>
      <w:r w:rsidRPr="004C5D4B">
        <w:t>Set up a DNS server for internal name resolution.</w:t>
      </w:r>
    </w:p>
    <w:p w:rsidR="004C5D4B" w:rsidRPr="004C5D4B" w:rsidRDefault="004C5D4B" w:rsidP="004C5D4B">
      <w:pPr>
        <w:numPr>
          <w:ilvl w:val="0"/>
          <w:numId w:val="1"/>
        </w:numPr>
      </w:pPr>
      <w:r w:rsidRPr="004C5D4B">
        <w:t>Use OSPF Area 0 for dynamic routing between the two sites.</w:t>
      </w:r>
    </w:p>
    <w:p w:rsidR="004C5D4B" w:rsidRPr="004C5D4B" w:rsidRDefault="004C5D4B" w:rsidP="004C5D4B">
      <w:pPr>
        <w:numPr>
          <w:ilvl w:val="0"/>
          <w:numId w:val="1"/>
        </w:numPr>
      </w:pPr>
      <w:r w:rsidRPr="004C5D4B">
        <w:t>Configure NAT (PAT) on the edge router for Internet access.</w:t>
      </w:r>
    </w:p>
    <w:p w:rsidR="004C5D4B" w:rsidRPr="004C5D4B" w:rsidRDefault="004C5D4B" w:rsidP="004C5D4B">
      <w:pPr>
        <w:numPr>
          <w:ilvl w:val="0"/>
          <w:numId w:val="1"/>
        </w:numPr>
      </w:pPr>
      <w:r w:rsidRPr="004C5D4B">
        <w:t>Enforce a security policy with an ACL that blocks IT→Sales traffic.</w:t>
      </w:r>
    </w:p>
    <w:p w:rsidR="004C5D4B" w:rsidRDefault="004C5D4B" w:rsidP="004C5D4B">
      <w:pPr>
        <w:numPr>
          <w:ilvl w:val="0"/>
          <w:numId w:val="1"/>
        </w:numPr>
      </w:pPr>
      <w:r w:rsidRPr="004C5D4B">
        <w:t>Verify end</w:t>
      </w:r>
      <w:r w:rsidRPr="004C5D4B">
        <w:noBreakHyphen/>
        <w:t>to</w:t>
      </w:r>
      <w:r w:rsidRPr="004C5D4B">
        <w:noBreakHyphen/>
        <w:t>end connectivity, dynamic routing, NAT translation, and DNS resolution.</w:t>
      </w:r>
    </w:p>
    <w:p w:rsidR="004C5D4B" w:rsidRDefault="004C5D4B" w:rsidP="004C5D4B"/>
    <w:p w:rsidR="004C5D4B" w:rsidRDefault="004C5D4B" w:rsidP="004C5D4B">
      <w:pPr>
        <w:pStyle w:val="Heading1"/>
        <w:rPr>
          <w:b/>
          <w:bCs/>
        </w:rPr>
      </w:pPr>
      <w:r w:rsidRPr="004C5D4B">
        <w:rPr>
          <w:b/>
          <w:bCs/>
        </w:rPr>
        <w:lastRenderedPageBreak/>
        <w:t>Network Topology Diagram</w:t>
      </w:r>
      <w:r>
        <w:rPr>
          <w:b/>
          <w:bCs/>
        </w:rPr>
        <w:t>:</w:t>
      </w:r>
    </w:p>
    <w:p w:rsidR="004C5D4B" w:rsidRDefault="004C5D4B" w:rsidP="004C5D4B">
      <w:r>
        <w:rPr>
          <w:noProof/>
        </w:rPr>
        <w:drawing>
          <wp:inline distT="0" distB="0" distL="0" distR="0">
            <wp:extent cx="5943600" cy="2041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nitial Stage.png"/>
                    <pic:cNvPicPr/>
                  </pic:nvPicPr>
                  <pic:blipFill>
                    <a:blip r:embed="rId9">
                      <a:extLst>
                        <a:ext uri="{28A0092B-C50C-407E-A947-70E740481C1C}">
                          <a14:useLocalDpi xmlns:a14="http://schemas.microsoft.com/office/drawing/2010/main" val="0"/>
                        </a:ext>
                      </a:extLst>
                    </a:blip>
                    <a:stretch>
                      <a:fillRect/>
                    </a:stretch>
                  </pic:blipFill>
                  <pic:spPr>
                    <a:xfrm>
                      <a:off x="0" y="0"/>
                      <a:ext cx="5943600" cy="2041525"/>
                    </a:xfrm>
                    <a:prstGeom prst="rect">
                      <a:avLst/>
                    </a:prstGeom>
                  </pic:spPr>
                </pic:pic>
              </a:graphicData>
            </a:graphic>
          </wp:inline>
        </w:drawing>
      </w:r>
      <w:r>
        <w:t>Initial Stage</w:t>
      </w:r>
    </w:p>
    <w:p w:rsidR="004C5D4B" w:rsidRDefault="004C5D4B" w:rsidP="004C5D4B">
      <w:r>
        <w:rPr>
          <w:noProof/>
        </w:rPr>
        <w:drawing>
          <wp:inline distT="0" distB="0" distL="0" distR="0">
            <wp:extent cx="5943600" cy="211010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bling.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2110105"/>
                    </a:xfrm>
                    <a:prstGeom prst="rect">
                      <a:avLst/>
                    </a:prstGeom>
                  </pic:spPr>
                </pic:pic>
              </a:graphicData>
            </a:graphic>
          </wp:inline>
        </w:drawing>
      </w:r>
    </w:p>
    <w:p w:rsidR="004C5D4B" w:rsidRDefault="004C5D4B" w:rsidP="004C5D4B">
      <w:r>
        <w:t>Cabling</w:t>
      </w:r>
    </w:p>
    <w:p w:rsidR="004C5D4B" w:rsidRDefault="004C5D4B" w:rsidP="004C5D4B">
      <w:r>
        <w:rPr>
          <w:noProof/>
        </w:rPr>
        <w:drawing>
          <wp:inline distT="0" distB="0" distL="0" distR="0">
            <wp:extent cx="5943600" cy="20840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nal Stage.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2084070"/>
                    </a:xfrm>
                    <a:prstGeom prst="rect">
                      <a:avLst/>
                    </a:prstGeom>
                  </pic:spPr>
                </pic:pic>
              </a:graphicData>
            </a:graphic>
          </wp:inline>
        </w:drawing>
      </w:r>
    </w:p>
    <w:p w:rsidR="004C5D4B" w:rsidRPr="004C5D4B" w:rsidRDefault="004C5D4B" w:rsidP="004C5D4B">
      <w:r>
        <w:t>Final Stage</w:t>
      </w:r>
    </w:p>
    <w:p w:rsidR="004C5D4B" w:rsidRPr="004C5D4B" w:rsidRDefault="004C5D4B" w:rsidP="004C5D4B">
      <w:pPr>
        <w:pStyle w:val="Heading1"/>
      </w:pPr>
    </w:p>
    <w:p w:rsidR="004C5D4B" w:rsidRPr="004C5D4B" w:rsidRDefault="004C5D4B" w:rsidP="004C5D4B"/>
    <w:p w:rsidR="004C5D4B" w:rsidRDefault="004C5D4B" w:rsidP="004C5D4B">
      <w:pPr>
        <w:pStyle w:val="Heading2"/>
        <w:rPr>
          <w:b/>
          <w:bCs/>
        </w:rPr>
      </w:pPr>
      <w:r w:rsidRPr="004C5D4B">
        <w:rPr>
          <w:b/>
          <w:bCs/>
        </w:rPr>
        <w:lastRenderedPageBreak/>
        <w:t>Textual topology:</w:t>
      </w:r>
    </w:p>
    <w:p w:rsidR="004C5D4B" w:rsidRDefault="004C5D4B" w:rsidP="004C5D4B">
      <w:r>
        <w:t>PC</w:t>
      </w:r>
      <w:r>
        <w:rPr>
          <w:rFonts w:ascii="Cambria Math" w:hAnsi="Cambria Math" w:cs="Cambria Math"/>
        </w:rPr>
        <w:t>‑</w:t>
      </w:r>
      <w:r>
        <w:t>A</w:t>
      </w:r>
      <w:r>
        <w:rPr>
          <w:rFonts w:ascii="Cambria Math" w:hAnsi="Cambria Math" w:cs="Cambria Math"/>
        </w:rPr>
        <w:t>‑</w:t>
      </w:r>
      <w:r>
        <w:t xml:space="preserve">HR </w:t>
      </w:r>
      <w:r>
        <w:rPr>
          <w:rFonts w:ascii="Calibri" w:hAnsi="Calibri" w:cs="Calibri"/>
        </w:rPr>
        <w:t>──┐</w:t>
      </w:r>
    </w:p>
    <w:p w:rsidR="004C5D4B" w:rsidRDefault="004C5D4B" w:rsidP="004C5D4B">
      <w:r>
        <w:t>PC</w:t>
      </w:r>
      <w:r>
        <w:rPr>
          <w:rFonts w:ascii="Cambria Math" w:hAnsi="Cambria Math" w:cs="Cambria Math"/>
        </w:rPr>
        <w:t>‑</w:t>
      </w:r>
      <w:r>
        <w:t>A</w:t>
      </w:r>
      <w:r>
        <w:rPr>
          <w:rFonts w:ascii="Cambria Math" w:hAnsi="Cambria Math" w:cs="Cambria Math"/>
        </w:rPr>
        <w:t>‑</w:t>
      </w:r>
      <w:r>
        <w:t xml:space="preserve">IT </w:t>
      </w:r>
      <w:r>
        <w:rPr>
          <w:rFonts w:ascii="Calibri" w:hAnsi="Calibri" w:cs="Calibri"/>
        </w:rPr>
        <w:t>──</w:t>
      </w:r>
      <w:r>
        <w:rPr>
          <w:rFonts w:ascii="Arial" w:hAnsi="Arial" w:cs="Arial"/>
        </w:rPr>
        <w:t>┤</w:t>
      </w:r>
    </w:p>
    <w:p w:rsidR="004C5D4B" w:rsidRDefault="004C5D4B" w:rsidP="004C5D4B">
      <w:r>
        <w:t xml:space="preserve">          Switch</w:t>
      </w:r>
      <w:r>
        <w:rPr>
          <w:rFonts w:ascii="Cambria Math" w:hAnsi="Cambria Math" w:cs="Cambria Math"/>
        </w:rPr>
        <w:t>‑</w:t>
      </w:r>
      <w:r>
        <w:t xml:space="preserve">A (3560) </w:t>
      </w:r>
      <w:r>
        <w:rPr>
          <w:rFonts w:ascii="Calibri" w:hAnsi="Calibri" w:cs="Calibri"/>
        </w:rPr>
        <w:t>──</w:t>
      </w:r>
      <w:r>
        <w:t xml:space="preserve"> Trunk (Gi0/1) </w:t>
      </w:r>
      <w:r>
        <w:rPr>
          <w:rFonts w:ascii="Calibri" w:hAnsi="Calibri" w:cs="Calibri"/>
        </w:rPr>
        <w:t>──</w:t>
      </w:r>
      <w:r>
        <w:t xml:space="preserve"> R</w:t>
      </w:r>
      <w:r>
        <w:rPr>
          <w:rFonts w:ascii="Cambria Math" w:hAnsi="Cambria Math" w:cs="Cambria Math"/>
        </w:rPr>
        <w:t>‑</w:t>
      </w:r>
      <w:r>
        <w:t>A (Gi0/0)</w:t>
      </w:r>
    </w:p>
    <w:p w:rsidR="004C5D4B" w:rsidRDefault="004C5D4B" w:rsidP="004C5D4B">
      <w:r>
        <w:t>DNS</w:t>
      </w:r>
      <w:r>
        <w:rPr>
          <w:rFonts w:ascii="Cambria Math" w:hAnsi="Cambria Math" w:cs="Cambria Math"/>
        </w:rPr>
        <w:t>‑</w:t>
      </w:r>
      <w:r>
        <w:t xml:space="preserve">Srv </w:t>
      </w:r>
      <w:r>
        <w:rPr>
          <w:rFonts w:ascii="Calibri" w:hAnsi="Calibri" w:cs="Calibri"/>
        </w:rPr>
        <w:t>──┘</w:t>
      </w:r>
      <w:r>
        <w:t xml:space="preserve"> (VLAN 99)</w:t>
      </w:r>
    </w:p>
    <w:p w:rsidR="004C5D4B" w:rsidRDefault="004C5D4B" w:rsidP="004C5D4B"/>
    <w:p w:rsidR="004C5D4B" w:rsidRDefault="004C5D4B" w:rsidP="004C5D4B">
      <w:r>
        <w:t>R</w:t>
      </w:r>
      <w:r>
        <w:rPr>
          <w:rFonts w:ascii="Cambria Math" w:hAnsi="Cambria Math" w:cs="Cambria Math"/>
        </w:rPr>
        <w:t>‑</w:t>
      </w:r>
      <w:r>
        <w:t>A Gi0/1 ── ISP Gi0/1 (WAN)</w:t>
      </w:r>
    </w:p>
    <w:p w:rsidR="004C5D4B" w:rsidRDefault="004C5D4B" w:rsidP="004C5D4B">
      <w:r>
        <w:t>ISP Gi0/0 ── ISP</w:t>
      </w:r>
      <w:r>
        <w:rPr>
          <w:rFonts w:ascii="Cambria Math" w:hAnsi="Cambria Math" w:cs="Cambria Math"/>
        </w:rPr>
        <w:t>‑</w:t>
      </w:r>
      <w:r>
        <w:t>Web Server</w:t>
      </w:r>
    </w:p>
    <w:p w:rsidR="004C5D4B" w:rsidRDefault="004C5D4B" w:rsidP="004C5D4B"/>
    <w:p w:rsidR="004C5D4B" w:rsidRDefault="004C5D4B" w:rsidP="004C5D4B">
      <w:r>
        <w:t>R</w:t>
      </w:r>
      <w:r>
        <w:rPr>
          <w:rFonts w:ascii="Cambria Math" w:hAnsi="Cambria Math" w:cs="Cambria Math"/>
        </w:rPr>
        <w:t>‑</w:t>
      </w:r>
      <w:r>
        <w:t xml:space="preserve">A Se0/3/0 </w:t>
      </w:r>
      <w:r>
        <w:rPr>
          <w:rFonts w:ascii="Calibri" w:hAnsi="Calibri" w:cs="Calibri"/>
        </w:rPr>
        <w:t>──</w:t>
      </w:r>
      <w:r>
        <w:t xml:space="preserve"> R</w:t>
      </w:r>
      <w:r>
        <w:rPr>
          <w:rFonts w:ascii="Cambria Math" w:hAnsi="Cambria Math" w:cs="Cambria Math"/>
        </w:rPr>
        <w:t>‑</w:t>
      </w:r>
      <w:r>
        <w:t>B Se0/3/0 (Serial WAN)</w:t>
      </w:r>
    </w:p>
    <w:p w:rsidR="004C5D4B" w:rsidRDefault="004C5D4B" w:rsidP="004C5D4B"/>
    <w:p w:rsidR="004C5D4B" w:rsidRDefault="004C5D4B" w:rsidP="004C5D4B">
      <w:r>
        <w:t>PC</w:t>
      </w:r>
      <w:r>
        <w:rPr>
          <w:rFonts w:ascii="Cambria Math" w:hAnsi="Cambria Math" w:cs="Cambria Math"/>
        </w:rPr>
        <w:t>‑</w:t>
      </w:r>
      <w:r>
        <w:t>B</w:t>
      </w:r>
      <w:r>
        <w:rPr>
          <w:rFonts w:ascii="Cambria Math" w:hAnsi="Cambria Math" w:cs="Cambria Math"/>
        </w:rPr>
        <w:t>‑</w:t>
      </w:r>
      <w:r>
        <w:t xml:space="preserve">HR </w:t>
      </w:r>
      <w:r>
        <w:rPr>
          <w:rFonts w:ascii="Calibri" w:hAnsi="Calibri" w:cs="Calibri"/>
        </w:rPr>
        <w:t>──┐</w:t>
      </w:r>
    </w:p>
    <w:p w:rsidR="004C5D4B" w:rsidRDefault="004C5D4B" w:rsidP="004C5D4B">
      <w:r>
        <w:t>PC</w:t>
      </w:r>
      <w:r>
        <w:rPr>
          <w:rFonts w:ascii="Cambria Math" w:hAnsi="Cambria Math" w:cs="Cambria Math"/>
        </w:rPr>
        <w:t>‑</w:t>
      </w:r>
      <w:r>
        <w:t>B</w:t>
      </w:r>
      <w:r>
        <w:rPr>
          <w:rFonts w:ascii="Cambria Math" w:hAnsi="Cambria Math" w:cs="Cambria Math"/>
        </w:rPr>
        <w:t>‑</w:t>
      </w:r>
      <w:r>
        <w:t xml:space="preserve">IT </w:t>
      </w:r>
      <w:r>
        <w:rPr>
          <w:rFonts w:ascii="Calibri" w:hAnsi="Calibri" w:cs="Calibri"/>
        </w:rPr>
        <w:t>──</w:t>
      </w:r>
      <w:r>
        <w:rPr>
          <w:rFonts w:ascii="Arial" w:hAnsi="Arial" w:cs="Arial"/>
        </w:rPr>
        <w:t>┤</w:t>
      </w:r>
      <w:r>
        <w:t xml:space="preserve"> Switch</w:t>
      </w:r>
      <w:r>
        <w:rPr>
          <w:rFonts w:ascii="Cambria Math" w:hAnsi="Cambria Math" w:cs="Cambria Math"/>
        </w:rPr>
        <w:t>‑</w:t>
      </w:r>
      <w:r>
        <w:t xml:space="preserve">B (3560) </w:t>
      </w:r>
      <w:r>
        <w:rPr>
          <w:rFonts w:ascii="Calibri" w:hAnsi="Calibri" w:cs="Calibri"/>
        </w:rPr>
        <w:t>──</w:t>
      </w:r>
      <w:r>
        <w:t xml:space="preserve"> Trunk (Gi0/1) </w:t>
      </w:r>
      <w:r>
        <w:rPr>
          <w:rFonts w:ascii="Calibri" w:hAnsi="Calibri" w:cs="Calibri"/>
        </w:rPr>
        <w:t>──</w:t>
      </w:r>
      <w:r>
        <w:t xml:space="preserve"> R</w:t>
      </w:r>
      <w:r>
        <w:rPr>
          <w:rFonts w:ascii="Cambria Math" w:hAnsi="Cambria Math" w:cs="Cambria Math"/>
        </w:rPr>
        <w:t>‑</w:t>
      </w:r>
      <w:r>
        <w:t>B (Gi0/0)</w:t>
      </w:r>
    </w:p>
    <w:p w:rsidR="004C5D4B" w:rsidRDefault="004C5D4B" w:rsidP="004C5D4B"/>
    <w:p w:rsidR="004C5D4B" w:rsidRPr="004C5D4B" w:rsidRDefault="004C5D4B" w:rsidP="004C5D4B">
      <w:pPr>
        <w:pStyle w:val="Heading1"/>
        <w:rPr>
          <w:b/>
          <w:bCs/>
        </w:rPr>
      </w:pPr>
      <w:r w:rsidRPr="004C5D4B">
        <w:rPr>
          <w:b/>
          <w:bCs/>
        </w:rPr>
        <w:t>IP Addressing Table</w:t>
      </w:r>
      <w:r>
        <w:rPr>
          <w:b/>
          <w:bCs/>
        </w:rPr>
        <w:t>:</w:t>
      </w:r>
    </w:p>
    <w:tbl>
      <w:tblPr>
        <w:tblStyle w:val="TableGrid"/>
        <w:tblW w:w="0" w:type="auto"/>
        <w:tblLook w:val="04A0" w:firstRow="1" w:lastRow="0" w:firstColumn="1" w:lastColumn="0" w:noHBand="0" w:noVBand="1"/>
      </w:tblPr>
      <w:tblGrid>
        <w:gridCol w:w="1886"/>
        <w:gridCol w:w="1181"/>
        <w:gridCol w:w="1482"/>
        <w:gridCol w:w="1854"/>
        <w:gridCol w:w="1397"/>
        <w:gridCol w:w="1358"/>
      </w:tblGrid>
      <w:tr w:rsidR="004C5D4B" w:rsidRPr="004C5D4B" w:rsidTr="004C5D4B">
        <w:tc>
          <w:tcPr>
            <w:tcW w:w="1886" w:type="dxa"/>
            <w:hideMark/>
          </w:tcPr>
          <w:p w:rsidR="004C5D4B" w:rsidRPr="004C5D4B" w:rsidRDefault="004C5D4B" w:rsidP="004C5D4B">
            <w:pPr>
              <w:spacing w:line="375" w:lineRule="atLeast"/>
              <w:rPr>
                <w:rFonts w:ascii="Segoe UI" w:eastAsia="Times New Roman" w:hAnsi="Segoe UI" w:cs="Segoe UI"/>
                <w:b/>
                <w:sz w:val="23"/>
                <w:szCs w:val="23"/>
              </w:rPr>
            </w:pPr>
            <w:r w:rsidRPr="004C5D4B">
              <w:rPr>
                <w:rFonts w:ascii="Segoe UI" w:eastAsia="Times New Roman" w:hAnsi="Segoe UI" w:cs="Segoe UI"/>
                <w:b/>
                <w:sz w:val="23"/>
                <w:szCs w:val="23"/>
              </w:rPr>
              <w:t>Device</w:t>
            </w:r>
          </w:p>
        </w:tc>
        <w:tc>
          <w:tcPr>
            <w:tcW w:w="0" w:type="auto"/>
            <w:hideMark/>
          </w:tcPr>
          <w:p w:rsidR="004C5D4B" w:rsidRPr="004C5D4B" w:rsidRDefault="004C5D4B" w:rsidP="004C5D4B">
            <w:pPr>
              <w:spacing w:line="375" w:lineRule="atLeast"/>
              <w:rPr>
                <w:rFonts w:ascii="Segoe UI" w:eastAsia="Times New Roman" w:hAnsi="Segoe UI" w:cs="Segoe UI"/>
                <w:b/>
                <w:sz w:val="23"/>
                <w:szCs w:val="23"/>
              </w:rPr>
            </w:pPr>
            <w:r w:rsidRPr="004C5D4B">
              <w:rPr>
                <w:rFonts w:ascii="Segoe UI" w:eastAsia="Times New Roman" w:hAnsi="Segoe UI" w:cs="Segoe UI"/>
                <w:b/>
                <w:sz w:val="23"/>
                <w:szCs w:val="23"/>
              </w:rPr>
              <w:t>Interface</w:t>
            </w:r>
          </w:p>
        </w:tc>
        <w:tc>
          <w:tcPr>
            <w:tcW w:w="0" w:type="auto"/>
            <w:hideMark/>
          </w:tcPr>
          <w:p w:rsidR="004C5D4B" w:rsidRPr="004C5D4B" w:rsidRDefault="004C5D4B" w:rsidP="004C5D4B">
            <w:pPr>
              <w:spacing w:line="375" w:lineRule="atLeast"/>
              <w:rPr>
                <w:rFonts w:ascii="Segoe UI" w:eastAsia="Times New Roman" w:hAnsi="Segoe UI" w:cs="Segoe UI"/>
                <w:b/>
                <w:sz w:val="23"/>
                <w:szCs w:val="23"/>
              </w:rPr>
            </w:pPr>
            <w:r w:rsidRPr="004C5D4B">
              <w:rPr>
                <w:rFonts w:ascii="Segoe UI" w:eastAsia="Times New Roman" w:hAnsi="Segoe UI" w:cs="Segoe UI"/>
                <w:b/>
                <w:sz w:val="23"/>
                <w:szCs w:val="23"/>
              </w:rPr>
              <w:t>IP Address</w:t>
            </w:r>
          </w:p>
        </w:tc>
        <w:tc>
          <w:tcPr>
            <w:tcW w:w="0" w:type="auto"/>
            <w:hideMark/>
          </w:tcPr>
          <w:p w:rsidR="004C5D4B" w:rsidRPr="004C5D4B" w:rsidRDefault="004C5D4B" w:rsidP="004C5D4B">
            <w:pPr>
              <w:spacing w:line="375" w:lineRule="atLeast"/>
              <w:rPr>
                <w:rFonts w:ascii="Segoe UI" w:eastAsia="Times New Roman" w:hAnsi="Segoe UI" w:cs="Segoe UI"/>
                <w:b/>
                <w:sz w:val="23"/>
                <w:szCs w:val="23"/>
              </w:rPr>
            </w:pPr>
            <w:r w:rsidRPr="004C5D4B">
              <w:rPr>
                <w:rFonts w:ascii="Segoe UI" w:eastAsia="Times New Roman" w:hAnsi="Segoe UI" w:cs="Segoe UI"/>
                <w:b/>
                <w:sz w:val="23"/>
                <w:szCs w:val="23"/>
              </w:rPr>
              <w:t>Subnet Mask</w:t>
            </w:r>
          </w:p>
        </w:tc>
        <w:tc>
          <w:tcPr>
            <w:tcW w:w="0" w:type="auto"/>
            <w:hideMark/>
          </w:tcPr>
          <w:p w:rsidR="004C5D4B" w:rsidRPr="004C5D4B" w:rsidRDefault="004C5D4B" w:rsidP="004C5D4B">
            <w:pPr>
              <w:spacing w:line="375" w:lineRule="atLeast"/>
              <w:rPr>
                <w:rFonts w:ascii="Segoe UI" w:eastAsia="Times New Roman" w:hAnsi="Segoe UI" w:cs="Segoe UI"/>
                <w:b/>
                <w:sz w:val="23"/>
                <w:szCs w:val="23"/>
              </w:rPr>
            </w:pPr>
            <w:r w:rsidRPr="004C5D4B">
              <w:rPr>
                <w:rFonts w:ascii="Segoe UI" w:eastAsia="Times New Roman" w:hAnsi="Segoe UI" w:cs="Segoe UI"/>
                <w:b/>
                <w:sz w:val="23"/>
                <w:szCs w:val="23"/>
              </w:rPr>
              <w:t>VLAN</w:t>
            </w:r>
          </w:p>
        </w:tc>
        <w:tc>
          <w:tcPr>
            <w:tcW w:w="0" w:type="auto"/>
            <w:hideMark/>
          </w:tcPr>
          <w:p w:rsidR="004C5D4B" w:rsidRPr="004C5D4B" w:rsidRDefault="004C5D4B" w:rsidP="004C5D4B">
            <w:pPr>
              <w:spacing w:line="375" w:lineRule="atLeast"/>
              <w:rPr>
                <w:rFonts w:ascii="Segoe UI" w:eastAsia="Times New Roman" w:hAnsi="Segoe UI" w:cs="Segoe UI"/>
                <w:b/>
                <w:sz w:val="23"/>
                <w:szCs w:val="23"/>
              </w:rPr>
            </w:pPr>
            <w:r w:rsidRPr="004C5D4B">
              <w:rPr>
                <w:rFonts w:ascii="Segoe UI" w:eastAsia="Times New Roman" w:hAnsi="Segoe UI" w:cs="Segoe UI"/>
                <w:b/>
                <w:sz w:val="23"/>
                <w:szCs w:val="23"/>
              </w:rPr>
              <w:t>Gateway</w:t>
            </w:r>
          </w:p>
        </w:tc>
      </w:tr>
      <w:tr w:rsidR="004C5D4B" w:rsidRPr="004C5D4B" w:rsidTr="004C5D4B">
        <w:tc>
          <w:tcPr>
            <w:tcW w:w="1886" w:type="dxa"/>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b/>
                <w:bCs/>
                <w:sz w:val="23"/>
                <w:szCs w:val="23"/>
              </w:rPr>
              <w:t>R</w:t>
            </w:r>
            <w:r w:rsidRPr="004C5D4B">
              <w:rPr>
                <w:rFonts w:ascii="Segoe UI" w:eastAsia="Times New Roman" w:hAnsi="Segoe UI" w:cs="Segoe UI"/>
                <w:b/>
                <w:bCs/>
                <w:sz w:val="23"/>
                <w:szCs w:val="23"/>
              </w:rPr>
              <w:noBreakHyphen/>
              <w:t>A</w:t>
            </w: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Gi0/0.10</w:t>
            </w: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172.16.10.1</w:t>
            </w: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255.255.255.0</w:t>
            </w: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10 (HR)</w:t>
            </w: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w:t>
            </w:r>
          </w:p>
        </w:tc>
      </w:tr>
      <w:tr w:rsidR="004C5D4B" w:rsidRPr="004C5D4B" w:rsidTr="004C5D4B">
        <w:tc>
          <w:tcPr>
            <w:tcW w:w="1886" w:type="dxa"/>
            <w:hideMark/>
          </w:tcPr>
          <w:p w:rsidR="004C5D4B" w:rsidRPr="004C5D4B" w:rsidRDefault="004C5D4B" w:rsidP="004C5D4B">
            <w:pPr>
              <w:spacing w:line="375" w:lineRule="atLeast"/>
              <w:rPr>
                <w:rFonts w:ascii="Segoe UI" w:eastAsia="Times New Roman" w:hAnsi="Segoe UI" w:cs="Segoe UI"/>
                <w:sz w:val="23"/>
                <w:szCs w:val="23"/>
              </w:rPr>
            </w:pP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Gi0/0.20</w:t>
            </w: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172.16.20.1</w:t>
            </w: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255.255.255.0</w:t>
            </w: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20 (IT)</w:t>
            </w: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w:t>
            </w:r>
          </w:p>
        </w:tc>
      </w:tr>
      <w:tr w:rsidR="004C5D4B" w:rsidRPr="004C5D4B" w:rsidTr="004C5D4B">
        <w:tc>
          <w:tcPr>
            <w:tcW w:w="1886" w:type="dxa"/>
            <w:hideMark/>
          </w:tcPr>
          <w:p w:rsidR="004C5D4B" w:rsidRPr="004C5D4B" w:rsidRDefault="004C5D4B" w:rsidP="004C5D4B">
            <w:pPr>
              <w:spacing w:line="375" w:lineRule="atLeast"/>
              <w:rPr>
                <w:rFonts w:ascii="Segoe UI" w:eastAsia="Times New Roman" w:hAnsi="Segoe UI" w:cs="Segoe UI"/>
                <w:sz w:val="23"/>
                <w:szCs w:val="23"/>
              </w:rPr>
            </w:pP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Gi0/0.30</w:t>
            </w: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172.16.30.1</w:t>
            </w: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255.255.255.0</w:t>
            </w: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30 (Sales)</w:t>
            </w: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w:t>
            </w:r>
          </w:p>
        </w:tc>
      </w:tr>
      <w:tr w:rsidR="004C5D4B" w:rsidRPr="004C5D4B" w:rsidTr="004C5D4B">
        <w:tc>
          <w:tcPr>
            <w:tcW w:w="1886" w:type="dxa"/>
            <w:hideMark/>
          </w:tcPr>
          <w:p w:rsidR="004C5D4B" w:rsidRPr="004C5D4B" w:rsidRDefault="004C5D4B" w:rsidP="004C5D4B">
            <w:pPr>
              <w:spacing w:line="375" w:lineRule="atLeast"/>
              <w:rPr>
                <w:rFonts w:ascii="Segoe UI" w:eastAsia="Times New Roman" w:hAnsi="Segoe UI" w:cs="Segoe UI"/>
                <w:sz w:val="23"/>
                <w:szCs w:val="23"/>
              </w:rPr>
            </w:pP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Gi0/0.99</w:t>
            </w: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172.16.99.1</w:t>
            </w: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255.255.255.0</w:t>
            </w: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99 (Servers)</w:t>
            </w: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w:t>
            </w:r>
          </w:p>
        </w:tc>
      </w:tr>
      <w:tr w:rsidR="004C5D4B" w:rsidRPr="004C5D4B" w:rsidTr="004C5D4B">
        <w:tc>
          <w:tcPr>
            <w:tcW w:w="1886" w:type="dxa"/>
            <w:hideMark/>
          </w:tcPr>
          <w:p w:rsidR="004C5D4B" w:rsidRPr="004C5D4B" w:rsidRDefault="004C5D4B" w:rsidP="004C5D4B">
            <w:pPr>
              <w:spacing w:line="375" w:lineRule="atLeast"/>
              <w:rPr>
                <w:rFonts w:ascii="Segoe UI" w:eastAsia="Times New Roman" w:hAnsi="Segoe UI" w:cs="Segoe UI"/>
                <w:sz w:val="23"/>
                <w:szCs w:val="23"/>
              </w:rPr>
            </w:pP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Gi0/1</w:t>
            </w: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203.0.114.2</w:t>
            </w: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255.255.255.252</w:t>
            </w: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w:t>
            </w: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w:t>
            </w:r>
          </w:p>
        </w:tc>
      </w:tr>
      <w:tr w:rsidR="004C5D4B" w:rsidRPr="004C5D4B" w:rsidTr="004C5D4B">
        <w:tc>
          <w:tcPr>
            <w:tcW w:w="1886" w:type="dxa"/>
            <w:hideMark/>
          </w:tcPr>
          <w:p w:rsidR="004C5D4B" w:rsidRPr="004C5D4B" w:rsidRDefault="004C5D4B" w:rsidP="004C5D4B">
            <w:pPr>
              <w:spacing w:line="375" w:lineRule="atLeast"/>
              <w:rPr>
                <w:rFonts w:ascii="Segoe UI" w:eastAsia="Times New Roman" w:hAnsi="Segoe UI" w:cs="Segoe UI"/>
                <w:sz w:val="23"/>
                <w:szCs w:val="23"/>
              </w:rPr>
            </w:pP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Se0/3/0</w:t>
            </w: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192.168.1.1</w:t>
            </w: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255.255.255.252</w:t>
            </w: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w:t>
            </w: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w:t>
            </w:r>
          </w:p>
        </w:tc>
      </w:tr>
      <w:tr w:rsidR="004C5D4B" w:rsidRPr="004C5D4B" w:rsidTr="004C5D4B">
        <w:tc>
          <w:tcPr>
            <w:tcW w:w="1886" w:type="dxa"/>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b/>
                <w:bCs/>
                <w:sz w:val="23"/>
                <w:szCs w:val="23"/>
              </w:rPr>
              <w:t>R</w:t>
            </w:r>
            <w:r w:rsidRPr="004C5D4B">
              <w:rPr>
                <w:rFonts w:ascii="Segoe UI" w:eastAsia="Times New Roman" w:hAnsi="Segoe UI" w:cs="Segoe UI"/>
                <w:b/>
                <w:bCs/>
                <w:sz w:val="23"/>
                <w:szCs w:val="23"/>
              </w:rPr>
              <w:noBreakHyphen/>
              <w:t>B</w:t>
            </w: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Gi0/0.10</w:t>
            </w: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172.16.40.1</w:t>
            </w: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255.255.255.0</w:t>
            </w: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10 (HR)</w:t>
            </w: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w:t>
            </w:r>
          </w:p>
        </w:tc>
      </w:tr>
      <w:tr w:rsidR="004C5D4B" w:rsidRPr="004C5D4B" w:rsidTr="004C5D4B">
        <w:tc>
          <w:tcPr>
            <w:tcW w:w="1886" w:type="dxa"/>
            <w:hideMark/>
          </w:tcPr>
          <w:p w:rsidR="004C5D4B" w:rsidRPr="004C5D4B" w:rsidRDefault="004C5D4B" w:rsidP="004C5D4B">
            <w:pPr>
              <w:spacing w:line="375" w:lineRule="atLeast"/>
              <w:rPr>
                <w:rFonts w:ascii="Segoe UI" w:eastAsia="Times New Roman" w:hAnsi="Segoe UI" w:cs="Segoe UI"/>
                <w:sz w:val="23"/>
                <w:szCs w:val="23"/>
              </w:rPr>
            </w:pP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Gi0/0.20</w:t>
            </w: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172.16.50.1</w:t>
            </w: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255.255.255.0</w:t>
            </w: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20 (IT)</w:t>
            </w: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w:t>
            </w:r>
          </w:p>
        </w:tc>
      </w:tr>
      <w:tr w:rsidR="004C5D4B" w:rsidRPr="004C5D4B" w:rsidTr="004C5D4B">
        <w:tc>
          <w:tcPr>
            <w:tcW w:w="1886" w:type="dxa"/>
            <w:hideMark/>
          </w:tcPr>
          <w:p w:rsidR="004C5D4B" w:rsidRPr="004C5D4B" w:rsidRDefault="004C5D4B" w:rsidP="004C5D4B">
            <w:pPr>
              <w:spacing w:line="375" w:lineRule="atLeast"/>
              <w:rPr>
                <w:rFonts w:ascii="Segoe UI" w:eastAsia="Times New Roman" w:hAnsi="Segoe UI" w:cs="Segoe UI"/>
                <w:sz w:val="23"/>
                <w:szCs w:val="23"/>
              </w:rPr>
            </w:pP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Gi0/0.30</w:t>
            </w: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172.16.60.1</w:t>
            </w: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255.255.255.0</w:t>
            </w: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30 (Sales)</w:t>
            </w: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w:t>
            </w:r>
          </w:p>
        </w:tc>
      </w:tr>
      <w:tr w:rsidR="004C5D4B" w:rsidRPr="004C5D4B" w:rsidTr="004C5D4B">
        <w:tc>
          <w:tcPr>
            <w:tcW w:w="1886" w:type="dxa"/>
            <w:hideMark/>
          </w:tcPr>
          <w:p w:rsidR="004C5D4B" w:rsidRPr="004C5D4B" w:rsidRDefault="004C5D4B" w:rsidP="004C5D4B">
            <w:pPr>
              <w:spacing w:line="375" w:lineRule="atLeast"/>
              <w:rPr>
                <w:rFonts w:ascii="Segoe UI" w:eastAsia="Times New Roman" w:hAnsi="Segoe UI" w:cs="Segoe UI"/>
                <w:sz w:val="23"/>
                <w:szCs w:val="23"/>
              </w:rPr>
            </w:pP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Se0/3/0</w:t>
            </w: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192.168.1.2</w:t>
            </w: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255.255.255.252</w:t>
            </w: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w:t>
            </w: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w:t>
            </w:r>
          </w:p>
        </w:tc>
      </w:tr>
      <w:tr w:rsidR="004C5D4B" w:rsidRPr="004C5D4B" w:rsidTr="004C5D4B">
        <w:tc>
          <w:tcPr>
            <w:tcW w:w="1886" w:type="dxa"/>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b/>
                <w:bCs/>
                <w:sz w:val="23"/>
                <w:szCs w:val="23"/>
              </w:rPr>
              <w:t>ISP</w:t>
            </w: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Gi0/0</w:t>
            </w: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203.0.113.1</w:t>
            </w: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255.255.255.0</w:t>
            </w: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w:t>
            </w: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w:t>
            </w:r>
          </w:p>
        </w:tc>
      </w:tr>
      <w:tr w:rsidR="004C5D4B" w:rsidRPr="004C5D4B" w:rsidTr="004C5D4B">
        <w:tc>
          <w:tcPr>
            <w:tcW w:w="1886" w:type="dxa"/>
            <w:hideMark/>
          </w:tcPr>
          <w:p w:rsidR="004C5D4B" w:rsidRPr="004C5D4B" w:rsidRDefault="004C5D4B" w:rsidP="004C5D4B">
            <w:pPr>
              <w:spacing w:line="375" w:lineRule="atLeast"/>
              <w:rPr>
                <w:rFonts w:ascii="Segoe UI" w:eastAsia="Times New Roman" w:hAnsi="Segoe UI" w:cs="Segoe UI"/>
                <w:sz w:val="23"/>
                <w:szCs w:val="23"/>
              </w:rPr>
            </w:pP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Gi0/1</w:t>
            </w: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203.0.114.1</w:t>
            </w: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255.255.255.252</w:t>
            </w: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w:t>
            </w: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w:t>
            </w:r>
          </w:p>
        </w:tc>
      </w:tr>
      <w:tr w:rsidR="004C5D4B" w:rsidRPr="004C5D4B" w:rsidTr="004C5D4B">
        <w:tc>
          <w:tcPr>
            <w:tcW w:w="1886" w:type="dxa"/>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b/>
                <w:bCs/>
                <w:sz w:val="23"/>
                <w:szCs w:val="23"/>
              </w:rPr>
              <w:t>DNS</w:t>
            </w:r>
            <w:r w:rsidRPr="004C5D4B">
              <w:rPr>
                <w:rFonts w:ascii="Segoe UI" w:eastAsia="Times New Roman" w:hAnsi="Segoe UI" w:cs="Segoe UI"/>
                <w:b/>
                <w:bCs/>
                <w:sz w:val="23"/>
                <w:szCs w:val="23"/>
              </w:rPr>
              <w:noBreakHyphen/>
              <w:t>Server</w:t>
            </w: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Fa0</w:t>
            </w: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172.16.99.10</w:t>
            </w: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255.255.255.0</w:t>
            </w: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99</w:t>
            </w: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172.16.99.1</w:t>
            </w:r>
          </w:p>
        </w:tc>
      </w:tr>
      <w:tr w:rsidR="004C5D4B" w:rsidRPr="004C5D4B" w:rsidTr="004C5D4B">
        <w:tc>
          <w:tcPr>
            <w:tcW w:w="1886" w:type="dxa"/>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b/>
                <w:bCs/>
                <w:sz w:val="23"/>
                <w:szCs w:val="23"/>
              </w:rPr>
              <w:t>ISP</w:t>
            </w:r>
            <w:r w:rsidRPr="004C5D4B">
              <w:rPr>
                <w:rFonts w:ascii="Segoe UI" w:eastAsia="Times New Roman" w:hAnsi="Segoe UI" w:cs="Segoe UI"/>
                <w:b/>
                <w:bCs/>
                <w:sz w:val="23"/>
                <w:szCs w:val="23"/>
              </w:rPr>
              <w:noBreakHyphen/>
              <w:t>Web</w:t>
            </w: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Fa0</w:t>
            </w: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203.0.113.10</w:t>
            </w: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255.255.255.0</w:t>
            </w: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w:t>
            </w: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203.0.113.1</w:t>
            </w:r>
          </w:p>
        </w:tc>
      </w:tr>
      <w:tr w:rsidR="004C5D4B" w:rsidRPr="004C5D4B" w:rsidTr="004C5D4B">
        <w:tc>
          <w:tcPr>
            <w:tcW w:w="1886" w:type="dxa"/>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PC</w:t>
            </w:r>
            <w:r w:rsidRPr="004C5D4B">
              <w:rPr>
                <w:rFonts w:ascii="Segoe UI" w:eastAsia="Times New Roman" w:hAnsi="Segoe UI" w:cs="Segoe UI"/>
                <w:sz w:val="23"/>
                <w:szCs w:val="23"/>
              </w:rPr>
              <w:noBreakHyphen/>
              <w:t>A</w:t>
            </w:r>
            <w:r w:rsidRPr="004C5D4B">
              <w:rPr>
                <w:rFonts w:ascii="Segoe UI" w:eastAsia="Times New Roman" w:hAnsi="Segoe UI" w:cs="Segoe UI"/>
                <w:sz w:val="23"/>
                <w:szCs w:val="23"/>
              </w:rPr>
              <w:noBreakHyphen/>
              <w:t>HR</w:t>
            </w: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DHCP</w:t>
            </w: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172.16.10.x</w:t>
            </w: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255.255.255.0</w:t>
            </w: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10</w:t>
            </w: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172.16.10.1</w:t>
            </w:r>
          </w:p>
        </w:tc>
      </w:tr>
      <w:tr w:rsidR="004C5D4B" w:rsidRPr="004C5D4B" w:rsidTr="004C5D4B">
        <w:tc>
          <w:tcPr>
            <w:tcW w:w="1886" w:type="dxa"/>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lastRenderedPageBreak/>
              <w:t>PC</w:t>
            </w:r>
            <w:r w:rsidRPr="004C5D4B">
              <w:rPr>
                <w:rFonts w:ascii="Segoe UI" w:eastAsia="Times New Roman" w:hAnsi="Segoe UI" w:cs="Segoe UI"/>
                <w:sz w:val="23"/>
                <w:szCs w:val="23"/>
              </w:rPr>
              <w:noBreakHyphen/>
              <w:t>A</w:t>
            </w:r>
            <w:r w:rsidRPr="004C5D4B">
              <w:rPr>
                <w:rFonts w:ascii="Segoe UI" w:eastAsia="Times New Roman" w:hAnsi="Segoe UI" w:cs="Segoe UI"/>
                <w:sz w:val="23"/>
                <w:szCs w:val="23"/>
              </w:rPr>
              <w:noBreakHyphen/>
              <w:t>IT</w:t>
            </w: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DHCP</w:t>
            </w: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172.16.20.x</w:t>
            </w: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255.255.255.0</w:t>
            </w: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20</w:t>
            </w: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172.16.20.1</w:t>
            </w:r>
          </w:p>
        </w:tc>
      </w:tr>
      <w:tr w:rsidR="004C5D4B" w:rsidRPr="004C5D4B" w:rsidTr="004C5D4B">
        <w:tc>
          <w:tcPr>
            <w:tcW w:w="1886" w:type="dxa"/>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PC</w:t>
            </w:r>
            <w:r w:rsidRPr="004C5D4B">
              <w:rPr>
                <w:rFonts w:ascii="Segoe UI" w:eastAsia="Times New Roman" w:hAnsi="Segoe UI" w:cs="Segoe UI"/>
                <w:sz w:val="23"/>
                <w:szCs w:val="23"/>
              </w:rPr>
              <w:noBreakHyphen/>
              <w:t>B</w:t>
            </w:r>
            <w:r w:rsidRPr="004C5D4B">
              <w:rPr>
                <w:rFonts w:ascii="Segoe UI" w:eastAsia="Times New Roman" w:hAnsi="Segoe UI" w:cs="Segoe UI"/>
                <w:sz w:val="23"/>
                <w:szCs w:val="23"/>
              </w:rPr>
              <w:noBreakHyphen/>
              <w:t>HR</w:t>
            </w: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DHCP</w:t>
            </w: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172.16.40.x</w:t>
            </w: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255.255.255.0</w:t>
            </w: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10</w:t>
            </w: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172.16.40.1</w:t>
            </w:r>
          </w:p>
        </w:tc>
      </w:tr>
      <w:tr w:rsidR="004C5D4B" w:rsidRPr="004C5D4B" w:rsidTr="004C5D4B">
        <w:tc>
          <w:tcPr>
            <w:tcW w:w="1886" w:type="dxa"/>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PC</w:t>
            </w:r>
            <w:r w:rsidRPr="004C5D4B">
              <w:rPr>
                <w:rFonts w:ascii="Segoe UI" w:eastAsia="Times New Roman" w:hAnsi="Segoe UI" w:cs="Segoe UI"/>
                <w:sz w:val="23"/>
                <w:szCs w:val="23"/>
              </w:rPr>
              <w:noBreakHyphen/>
              <w:t>B</w:t>
            </w:r>
            <w:r w:rsidRPr="004C5D4B">
              <w:rPr>
                <w:rFonts w:ascii="Segoe UI" w:eastAsia="Times New Roman" w:hAnsi="Segoe UI" w:cs="Segoe UI"/>
                <w:sz w:val="23"/>
                <w:szCs w:val="23"/>
              </w:rPr>
              <w:noBreakHyphen/>
              <w:t>IT</w:t>
            </w: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DHCP</w:t>
            </w: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172.16.50.x</w:t>
            </w: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255.255.255.0</w:t>
            </w: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20</w:t>
            </w:r>
          </w:p>
        </w:tc>
        <w:tc>
          <w:tcPr>
            <w:tcW w:w="0" w:type="auto"/>
            <w:hideMark/>
          </w:tcPr>
          <w:p w:rsidR="004C5D4B" w:rsidRPr="004C5D4B" w:rsidRDefault="004C5D4B" w:rsidP="004C5D4B">
            <w:pPr>
              <w:spacing w:line="375" w:lineRule="atLeast"/>
              <w:rPr>
                <w:rFonts w:ascii="Segoe UI" w:eastAsia="Times New Roman" w:hAnsi="Segoe UI" w:cs="Segoe UI"/>
                <w:sz w:val="23"/>
                <w:szCs w:val="23"/>
              </w:rPr>
            </w:pPr>
            <w:r w:rsidRPr="004C5D4B">
              <w:rPr>
                <w:rFonts w:ascii="Segoe UI" w:eastAsia="Times New Roman" w:hAnsi="Segoe UI" w:cs="Segoe UI"/>
                <w:sz w:val="23"/>
                <w:szCs w:val="23"/>
              </w:rPr>
              <w:t>172.16.50.1</w:t>
            </w:r>
          </w:p>
        </w:tc>
      </w:tr>
    </w:tbl>
    <w:p w:rsidR="004C5D4B" w:rsidRPr="004C5D4B" w:rsidRDefault="004C5D4B" w:rsidP="004C5D4B"/>
    <w:p w:rsidR="004C5D4B" w:rsidRDefault="004C5D4B" w:rsidP="004C5D4B">
      <w:pPr>
        <w:pStyle w:val="Heading1"/>
      </w:pPr>
    </w:p>
    <w:p w:rsidR="004C5D4B" w:rsidRDefault="004C5D4B" w:rsidP="004C5D4B">
      <w:pPr>
        <w:pStyle w:val="Heading1"/>
        <w:rPr>
          <w:b/>
          <w:bCs/>
        </w:rPr>
      </w:pPr>
      <w:r w:rsidRPr="004C5D4B">
        <w:rPr>
          <w:b/>
          <w:bCs/>
        </w:rPr>
        <w:t>Configuration Steps</w:t>
      </w:r>
      <w:r>
        <w:rPr>
          <w:b/>
          <w:bCs/>
        </w:rPr>
        <w:t>:</w:t>
      </w:r>
    </w:p>
    <w:p w:rsidR="004C5D4B" w:rsidRPr="004C5D4B" w:rsidRDefault="004C5D4B" w:rsidP="004C5D4B">
      <w:pPr>
        <w:numPr>
          <w:ilvl w:val="0"/>
          <w:numId w:val="2"/>
        </w:numPr>
      </w:pPr>
      <w:r w:rsidRPr="004C5D4B">
        <w:t>Device placement, module addition (HWIC</w:t>
      </w:r>
      <w:r w:rsidRPr="004C5D4B">
        <w:noBreakHyphen/>
        <w:t>2T), and cabling.</w:t>
      </w:r>
    </w:p>
    <w:p w:rsidR="004C5D4B" w:rsidRPr="004C5D4B" w:rsidRDefault="004C5D4B" w:rsidP="004C5D4B">
      <w:pPr>
        <w:numPr>
          <w:ilvl w:val="0"/>
          <w:numId w:val="2"/>
        </w:numPr>
      </w:pPr>
      <w:r w:rsidRPr="004C5D4B">
        <w:t>VLAN creation and port assignment on Switch</w:t>
      </w:r>
      <w:r w:rsidRPr="004C5D4B">
        <w:noBreakHyphen/>
        <w:t>A and Switch</w:t>
      </w:r>
      <w:r w:rsidRPr="004C5D4B">
        <w:noBreakHyphen/>
        <w:t>B.</w:t>
      </w:r>
    </w:p>
    <w:p w:rsidR="004C5D4B" w:rsidRPr="004C5D4B" w:rsidRDefault="004C5D4B" w:rsidP="004C5D4B">
      <w:pPr>
        <w:numPr>
          <w:ilvl w:val="0"/>
          <w:numId w:val="2"/>
        </w:numPr>
      </w:pPr>
      <w:r w:rsidRPr="004C5D4B">
        <w:t>Trunk configuration between switches and routers.</w:t>
      </w:r>
    </w:p>
    <w:p w:rsidR="004C5D4B" w:rsidRPr="004C5D4B" w:rsidRDefault="004C5D4B" w:rsidP="004C5D4B">
      <w:pPr>
        <w:numPr>
          <w:ilvl w:val="0"/>
          <w:numId w:val="2"/>
        </w:numPr>
      </w:pPr>
      <w:r w:rsidRPr="004C5D4B">
        <w:t>Router</w:t>
      </w:r>
      <w:r w:rsidRPr="004C5D4B">
        <w:noBreakHyphen/>
        <w:t>on</w:t>
      </w:r>
      <w:r w:rsidRPr="004C5D4B">
        <w:noBreakHyphen/>
        <w:t>a</w:t>
      </w:r>
      <w:r w:rsidRPr="004C5D4B">
        <w:noBreakHyphen/>
        <w:t>stick subinterface configuration (dot1Q) and IP addressing.</w:t>
      </w:r>
    </w:p>
    <w:p w:rsidR="004C5D4B" w:rsidRPr="004C5D4B" w:rsidRDefault="004C5D4B" w:rsidP="004C5D4B">
      <w:pPr>
        <w:numPr>
          <w:ilvl w:val="0"/>
          <w:numId w:val="2"/>
        </w:numPr>
      </w:pPr>
      <w:r w:rsidRPr="004C5D4B">
        <w:t>DHCP pool creation on R</w:t>
      </w:r>
      <w:r w:rsidRPr="004C5D4B">
        <w:noBreakHyphen/>
        <w:t>A and R</w:t>
      </w:r>
      <w:r w:rsidRPr="004C5D4B">
        <w:noBreakHyphen/>
        <w:t>B for each VLAN.</w:t>
      </w:r>
    </w:p>
    <w:p w:rsidR="004C5D4B" w:rsidRPr="004C5D4B" w:rsidRDefault="004C5D4B" w:rsidP="004C5D4B">
      <w:pPr>
        <w:numPr>
          <w:ilvl w:val="0"/>
          <w:numId w:val="2"/>
        </w:numPr>
      </w:pPr>
      <w:r w:rsidRPr="004C5D4B">
        <w:t>OSPF configuration in Area 0 on both routers.</w:t>
      </w:r>
    </w:p>
    <w:p w:rsidR="004C5D4B" w:rsidRPr="004C5D4B" w:rsidRDefault="004C5D4B" w:rsidP="004C5D4B">
      <w:pPr>
        <w:numPr>
          <w:ilvl w:val="0"/>
          <w:numId w:val="2"/>
        </w:numPr>
      </w:pPr>
      <w:r w:rsidRPr="004C5D4B">
        <w:t>NAT (PAT) configuration on R</w:t>
      </w:r>
      <w:r w:rsidRPr="004C5D4B">
        <w:noBreakHyphen/>
        <w:t>A with an access list for internal networks.</w:t>
      </w:r>
    </w:p>
    <w:p w:rsidR="004C5D4B" w:rsidRPr="004C5D4B" w:rsidRDefault="004C5D4B" w:rsidP="004C5D4B">
      <w:pPr>
        <w:numPr>
          <w:ilvl w:val="0"/>
          <w:numId w:val="2"/>
        </w:numPr>
      </w:pPr>
      <w:r w:rsidRPr="004C5D4B">
        <w:t>Default route on R</w:t>
      </w:r>
      <w:r w:rsidRPr="004C5D4B">
        <w:noBreakHyphen/>
        <w:t>A pointing to ISP, propagated via OSPF.</w:t>
      </w:r>
    </w:p>
    <w:p w:rsidR="004C5D4B" w:rsidRPr="004C5D4B" w:rsidRDefault="004C5D4B" w:rsidP="004C5D4B">
      <w:pPr>
        <w:numPr>
          <w:ilvl w:val="0"/>
          <w:numId w:val="2"/>
        </w:numPr>
      </w:pPr>
      <w:r w:rsidRPr="004C5D4B">
        <w:t>ACL configuration to deny IT→Sales traffic.</w:t>
      </w:r>
    </w:p>
    <w:p w:rsidR="004C5D4B" w:rsidRPr="004C5D4B" w:rsidRDefault="004C5D4B" w:rsidP="004C5D4B">
      <w:pPr>
        <w:numPr>
          <w:ilvl w:val="0"/>
          <w:numId w:val="2"/>
        </w:numPr>
      </w:pPr>
      <w:r w:rsidRPr="004C5D4B">
        <w:t>DNS server static IP and A record entry.</w:t>
      </w:r>
    </w:p>
    <w:p w:rsidR="004C5D4B" w:rsidRPr="004C5D4B" w:rsidRDefault="004C5D4B" w:rsidP="004C5D4B">
      <w:pPr>
        <w:numPr>
          <w:ilvl w:val="0"/>
          <w:numId w:val="2"/>
        </w:numPr>
      </w:pPr>
      <w:r w:rsidRPr="004C5D4B">
        <w:t>ISP router and web server basic configuration.</w:t>
      </w:r>
    </w:p>
    <w:p w:rsidR="004C5D4B" w:rsidRDefault="004C5D4B" w:rsidP="004C5D4B">
      <w:pPr>
        <w:numPr>
          <w:ilvl w:val="0"/>
          <w:numId w:val="2"/>
        </w:numPr>
      </w:pPr>
      <w:r w:rsidRPr="004C5D4B">
        <w:t>Verification: DHCP, ping, DNS, OSPF neighbors.</w:t>
      </w:r>
    </w:p>
    <w:p w:rsidR="004C5D4B" w:rsidRDefault="004C5D4B" w:rsidP="004C5D4B"/>
    <w:p w:rsidR="004C5D4B" w:rsidRDefault="004C5D4B" w:rsidP="004C5D4B">
      <w:pPr>
        <w:pStyle w:val="Heading1"/>
        <w:rPr>
          <w:b/>
          <w:bCs/>
        </w:rPr>
      </w:pPr>
      <w:r w:rsidRPr="004C5D4B">
        <w:rPr>
          <w:b/>
          <w:bCs/>
        </w:rPr>
        <w:lastRenderedPageBreak/>
        <w:t>CLI Configurations / Screenshots</w:t>
      </w:r>
      <w:r>
        <w:rPr>
          <w:b/>
          <w:bCs/>
        </w:rPr>
        <w:t>:</w:t>
      </w:r>
    </w:p>
    <w:p w:rsidR="004C5D4B" w:rsidRDefault="004C5D4B" w:rsidP="004C5D4B">
      <w:pPr>
        <w:pStyle w:val="Heading2"/>
        <w:rPr>
          <w:b/>
          <w:bCs/>
        </w:rPr>
      </w:pPr>
      <w:r w:rsidRPr="004C5D4B">
        <w:rPr>
          <w:b/>
          <w:bCs/>
        </w:rPr>
        <w:t>Switch</w:t>
      </w:r>
      <w:r w:rsidRPr="004C5D4B">
        <w:rPr>
          <w:b/>
          <w:bCs/>
        </w:rPr>
        <w:noBreakHyphen/>
        <w:t>A</w:t>
      </w:r>
      <w:r>
        <w:rPr>
          <w:b/>
          <w:bCs/>
        </w:rPr>
        <w:t>:</w:t>
      </w:r>
    </w:p>
    <w:p w:rsidR="004C5D4B" w:rsidRDefault="004C5D4B" w:rsidP="004C5D4B">
      <w:r>
        <w:rPr>
          <w:noProof/>
        </w:rPr>
        <w:drawing>
          <wp:inline distT="0" distB="0" distL="0" distR="0">
            <wp:extent cx="4629796" cy="68399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witch-A commands.png"/>
                    <pic:cNvPicPr/>
                  </pic:nvPicPr>
                  <pic:blipFill>
                    <a:blip r:embed="rId12">
                      <a:extLst>
                        <a:ext uri="{28A0092B-C50C-407E-A947-70E740481C1C}">
                          <a14:useLocalDpi xmlns:a14="http://schemas.microsoft.com/office/drawing/2010/main" val="0"/>
                        </a:ext>
                      </a:extLst>
                    </a:blip>
                    <a:stretch>
                      <a:fillRect/>
                    </a:stretch>
                  </pic:blipFill>
                  <pic:spPr>
                    <a:xfrm>
                      <a:off x="0" y="0"/>
                      <a:ext cx="4629796" cy="6839905"/>
                    </a:xfrm>
                    <a:prstGeom prst="rect">
                      <a:avLst/>
                    </a:prstGeom>
                  </pic:spPr>
                </pic:pic>
              </a:graphicData>
            </a:graphic>
          </wp:inline>
        </w:drawing>
      </w:r>
    </w:p>
    <w:p w:rsidR="004C5D4B" w:rsidRDefault="004C5D4B" w:rsidP="004C5D4B"/>
    <w:p w:rsidR="004C5D4B" w:rsidRDefault="004C5D4B" w:rsidP="004C5D4B"/>
    <w:p w:rsidR="004C5D4B" w:rsidRDefault="004C5D4B" w:rsidP="004C5D4B"/>
    <w:p w:rsidR="004C5D4B" w:rsidRDefault="004C5D4B" w:rsidP="004C5D4B">
      <w:pPr>
        <w:pStyle w:val="Heading2"/>
        <w:rPr>
          <w:b/>
          <w:bCs/>
        </w:rPr>
      </w:pPr>
      <w:r w:rsidRPr="004C5D4B">
        <w:rPr>
          <w:b/>
          <w:bCs/>
        </w:rPr>
        <w:lastRenderedPageBreak/>
        <w:t>Switch</w:t>
      </w:r>
      <w:r w:rsidRPr="004C5D4B">
        <w:rPr>
          <w:b/>
          <w:bCs/>
        </w:rPr>
        <w:noBreakHyphen/>
        <w:t>B</w:t>
      </w:r>
      <w:r>
        <w:rPr>
          <w:b/>
          <w:bCs/>
        </w:rPr>
        <w:t>:</w:t>
      </w:r>
    </w:p>
    <w:p w:rsidR="004C5D4B" w:rsidRDefault="004C5D4B" w:rsidP="004C5D4B">
      <w:r>
        <w:rPr>
          <w:noProof/>
        </w:rPr>
        <w:drawing>
          <wp:inline distT="0" distB="0" distL="0" distR="0">
            <wp:extent cx="4410691" cy="6430272"/>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witch-B commands.png"/>
                    <pic:cNvPicPr/>
                  </pic:nvPicPr>
                  <pic:blipFill>
                    <a:blip r:embed="rId13">
                      <a:extLst>
                        <a:ext uri="{28A0092B-C50C-407E-A947-70E740481C1C}">
                          <a14:useLocalDpi xmlns:a14="http://schemas.microsoft.com/office/drawing/2010/main" val="0"/>
                        </a:ext>
                      </a:extLst>
                    </a:blip>
                    <a:stretch>
                      <a:fillRect/>
                    </a:stretch>
                  </pic:blipFill>
                  <pic:spPr>
                    <a:xfrm>
                      <a:off x="0" y="0"/>
                      <a:ext cx="4410691" cy="6430272"/>
                    </a:xfrm>
                    <a:prstGeom prst="rect">
                      <a:avLst/>
                    </a:prstGeom>
                  </pic:spPr>
                </pic:pic>
              </a:graphicData>
            </a:graphic>
          </wp:inline>
        </w:drawing>
      </w:r>
    </w:p>
    <w:p w:rsidR="004C5D4B" w:rsidRDefault="004C5D4B" w:rsidP="004C5D4B"/>
    <w:p w:rsidR="004C5D4B" w:rsidRDefault="004C5D4B" w:rsidP="004C5D4B"/>
    <w:p w:rsidR="004C5D4B" w:rsidRDefault="004C5D4B" w:rsidP="004C5D4B"/>
    <w:p w:rsidR="004C5D4B" w:rsidRDefault="004C5D4B" w:rsidP="004C5D4B"/>
    <w:p w:rsidR="004C5D4B" w:rsidRDefault="004C5D4B" w:rsidP="004C5D4B"/>
    <w:p w:rsidR="004C5D4B" w:rsidRDefault="004C5D4B" w:rsidP="004C5D4B">
      <w:pPr>
        <w:pStyle w:val="Heading2"/>
        <w:rPr>
          <w:b/>
          <w:bCs/>
        </w:rPr>
      </w:pPr>
      <w:r w:rsidRPr="004C5D4B">
        <w:rPr>
          <w:b/>
          <w:bCs/>
        </w:rPr>
        <w:lastRenderedPageBreak/>
        <w:t>R</w:t>
      </w:r>
      <w:r w:rsidRPr="004C5D4B">
        <w:rPr>
          <w:b/>
          <w:bCs/>
        </w:rPr>
        <w:noBreakHyphen/>
        <w:t>A</w:t>
      </w:r>
      <w:r>
        <w:rPr>
          <w:b/>
          <w:bCs/>
        </w:rPr>
        <w:t>:</w:t>
      </w:r>
    </w:p>
    <w:p w:rsidR="004C5D4B" w:rsidRDefault="004C5D4B" w:rsidP="004C5D4B">
      <w:r>
        <w:rPr>
          <w:noProof/>
        </w:rPr>
        <w:drawing>
          <wp:inline distT="0" distB="0" distL="0" distR="0">
            <wp:extent cx="5943600" cy="596138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A commands Part 1.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5961380"/>
                    </a:xfrm>
                    <a:prstGeom prst="rect">
                      <a:avLst/>
                    </a:prstGeom>
                  </pic:spPr>
                </pic:pic>
              </a:graphicData>
            </a:graphic>
          </wp:inline>
        </w:drawing>
      </w:r>
    </w:p>
    <w:p w:rsidR="004C5D4B" w:rsidRDefault="004C5D4B" w:rsidP="004C5D4B">
      <w:r>
        <w:rPr>
          <w:noProof/>
        </w:rPr>
        <w:lastRenderedPageBreak/>
        <w:drawing>
          <wp:inline distT="0" distB="0" distL="0" distR="0">
            <wp:extent cx="5943600" cy="588137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A commands Part 2.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5881370"/>
                    </a:xfrm>
                    <a:prstGeom prst="rect">
                      <a:avLst/>
                    </a:prstGeom>
                  </pic:spPr>
                </pic:pic>
              </a:graphicData>
            </a:graphic>
          </wp:inline>
        </w:drawing>
      </w:r>
    </w:p>
    <w:p w:rsidR="004C5D4B" w:rsidRDefault="004C5D4B" w:rsidP="004C5D4B">
      <w:r>
        <w:rPr>
          <w:noProof/>
        </w:rPr>
        <w:lastRenderedPageBreak/>
        <w:drawing>
          <wp:inline distT="0" distB="0" distL="0" distR="0">
            <wp:extent cx="5943600" cy="6532245"/>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A commands Part 3.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6532245"/>
                    </a:xfrm>
                    <a:prstGeom prst="rect">
                      <a:avLst/>
                    </a:prstGeom>
                  </pic:spPr>
                </pic:pic>
              </a:graphicData>
            </a:graphic>
          </wp:inline>
        </w:drawing>
      </w:r>
    </w:p>
    <w:p w:rsidR="004C5D4B" w:rsidRDefault="004C5D4B" w:rsidP="004C5D4B">
      <w:r>
        <w:rPr>
          <w:noProof/>
        </w:rPr>
        <w:lastRenderedPageBreak/>
        <w:drawing>
          <wp:inline distT="0" distB="0" distL="0" distR="0">
            <wp:extent cx="5449060" cy="350568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A commands Part 4.png"/>
                    <pic:cNvPicPr/>
                  </pic:nvPicPr>
                  <pic:blipFill>
                    <a:blip r:embed="rId17">
                      <a:extLst>
                        <a:ext uri="{28A0092B-C50C-407E-A947-70E740481C1C}">
                          <a14:useLocalDpi xmlns:a14="http://schemas.microsoft.com/office/drawing/2010/main" val="0"/>
                        </a:ext>
                      </a:extLst>
                    </a:blip>
                    <a:stretch>
                      <a:fillRect/>
                    </a:stretch>
                  </pic:blipFill>
                  <pic:spPr>
                    <a:xfrm>
                      <a:off x="0" y="0"/>
                      <a:ext cx="5449060" cy="3505689"/>
                    </a:xfrm>
                    <a:prstGeom prst="rect">
                      <a:avLst/>
                    </a:prstGeom>
                  </pic:spPr>
                </pic:pic>
              </a:graphicData>
            </a:graphic>
          </wp:inline>
        </w:drawing>
      </w:r>
    </w:p>
    <w:p w:rsidR="004C5D4B" w:rsidRDefault="004C5D4B" w:rsidP="004C5D4B"/>
    <w:p w:rsidR="004C5D4B" w:rsidRDefault="004C5D4B" w:rsidP="004C5D4B">
      <w:pPr>
        <w:pStyle w:val="Heading2"/>
        <w:rPr>
          <w:b/>
          <w:bCs/>
        </w:rPr>
      </w:pPr>
      <w:r w:rsidRPr="004C5D4B">
        <w:rPr>
          <w:b/>
          <w:bCs/>
        </w:rPr>
        <w:lastRenderedPageBreak/>
        <w:t>R</w:t>
      </w:r>
      <w:r w:rsidRPr="004C5D4B">
        <w:rPr>
          <w:b/>
          <w:bCs/>
        </w:rPr>
        <w:noBreakHyphen/>
        <w:t>B</w:t>
      </w:r>
      <w:r>
        <w:rPr>
          <w:b/>
          <w:bCs/>
        </w:rPr>
        <w:t>:</w:t>
      </w:r>
    </w:p>
    <w:p w:rsidR="004C5D4B" w:rsidRDefault="004C5D4B" w:rsidP="004C5D4B">
      <w:r>
        <w:rPr>
          <w:noProof/>
        </w:rPr>
        <w:drawing>
          <wp:inline distT="0" distB="0" distL="0" distR="0">
            <wp:extent cx="5943600" cy="59702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R-B commands Part 1.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5970270"/>
                    </a:xfrm>
                    <a:prstGeom prst="rect">
                      <a:avLst/>
                    </a:prstGeom>
                  </pic:spPr>
                </pic:pic>
              </a:graphicData>
            </a:graphic>
          </wp:inline>
        </w:drawing>
      </w:r>
    </w:p>
    <w:p w:rsidR="004C5D4B" w:rsidRDefault="004C5D4B" w:rsidP="004C5D4B">
      <w:r>
        <w:rPr>
          <w:noProof/>
        </w:rPr>
        <w:lastRenderedPageBreak/>
        <w:drawing>
          <wp:inline distT="0" distB="0" distL="0" distR="0">
            <wp:extent cx="5943600" cy="5275580"/>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R-B commands Part 2.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5275580"/>
                    </a:xfrm>
                    <a:prstGeom prst="rect">
                      <a:avLst/>
                    </a:prstGeom>
                  </pic:spPr>
                </pic:pic>
              </a:graphicData>
            </a:graphic>
          </wp:inline>
        </w:drawing>
      </w:r>
    </w:p>
    <w:p w:rsidR="004C5D4B" w:rsidRDefault="004C5D4B" w:rsidP="004C5D4B"/>
    <w:p w:rsidR="004C5D4B" w:rsidRDefault="004C5D4B" w:rsidP="004C5D4B">
      <w:pPr>
        <w:pStyle w:val="Heading2"/>
        <w:rPr>
          <w:b/>
          <w:bCs/>
        </w:rPr>
      </w:pPr>
      <w:r w:rsidRPr="004C5D4B">
        <w:rPr>
          <w:b/>
          <w:bCs/>
        </w:rPr>
        <w:t>ISP Router</w:t>
      </w:r>
      <w:r>
        <w:rPr>
          <w:b/>
          <w:bCs/>
        </w:rPr>
        <w:t>:</w:t>
      </w:r>
    </w:p>
    <w:p w:rsidR="004C5D4B" w:rsidRDefault="004C5D4B" w:rsidP="004C5D4B">
      <w:proofErr w:type="gramStart"/>
      <w:r>
        <w:t>enable</w:t>
      </w:r>
      <w:proofErr w:type="gramEnd"/>
    </w:p>
    <w:p w:rsidR="004C5D4B" w:rsidRDefault="004C5D4B" w:rsidP="004C5D4B">
      <w:proofErr w:type="gramStart"/>
      <w:r>
        <w:t>configure</w:t>
      </w:r>
      <w:proofErr w:type="gramEnd"/>
      <w:r>
        <w:t xml:space="preserve"> terminal</w:t>
      </w:r>
    </w:p>
    <w:p w:rsidR="004C5D4B" w:rsidRDefault="004C5D4B" w:rsidP="004C5D4B">
      <w:proofErr w:type="gramStart"/>
      <w:r>
        <w:t>hostname</w:t>
      </w:r>
      <w:proofErr w:type="gramEnd"/>
      <w:r>
        <w:t xml:space="preserve"> ISP</w:t>
      </w:r>
    </w:p>
    <w:p w:rsidR="004C5D4B" w:rsidRDefault="004C5D4B" w:rsidP="004C5D4B">
      <w:proofErr w:type="gramStart"/>
      <w:r>
        <w:t>interface</w:t>
      </w:r>
      <w:proofErr w:type="gramEnd"/>
      <w:r>
        <w:t xml:space="preserve"> gigabitEthernet 0/0</w:t>
      </w:r>
    </w:p>
    <w:p w:rsidR="004C5D4B" w:rsidRDefault="004C5D4B" w:rsidP="004C5D4B">
      <w:r>
        <w:t xml:space="preserve"> </w:t>
      </w:r>
      <w:proofErr w:type="gramStart"/>
      <w:r>
        <w:t>ip</w:t>
      </w:r>
      <w:proofErr w:type="gramEnd"/>
      <w:r>
        <w:t xml:space="preserve"> address 203.0.113.1 255.255.255.0</w:t>
      </w:r>
    </w:p>
    <w:p w:rsidR="004C5D4B" w:rsidRDefault="004C5D4B" w:rsidP="004C5D4B">
      <w:r>
        <w:t xml:space="preserve"> </w:t>
      </w:r>
      <w:proofErr w:type="gramStart"/>
      <w:r>
        <w:t>no</w:t>
      </w:r>
      <w:proofErr w:type="gramEnd"/>
      <w:r>
        <w:t xml:space="preserve"> shutdown</w:t>
      </w:r>
    </w:p>
    <w:p w:rsidR="004C5D4B" w:rsidRDefault="004C5D4B" w:rsidP="004C5D4B">
      <w:r>
        <w:t>!</w:t>
      </w:r>
    </w:p>
    <w:p w:rsidR="004C5D4B" w:rsidRDefault="004C5D4B" w:rsidP="004C5D4B">
      <w:proofErr w:type="gramStart"/>
      <w:r>
        <w:t>interface</w:t>
      </w:r>
      <w:proofErr w:type="gramEnd"/>
      <w:r>
        <w:t xml:space="preserve"> gigabitEthernet 0/1</w:t>
      </w:r>
    </w:p>
    <w:p w:rsidR="004C5D4B" w:rsidRDefault="004C5D4B" w:rsidP="004C5D4B">
      <w:r>
        <w:lastRenderedPageBreak/>
        <w:t xml:space="preserve"> </w:t>
      </w:r>
      <w:proofErr w:type="gramStart"/>
      <w:r>
        <w:t>ip</w:t>
      </w:r>
      <w:proofErr w:type="gramEnd"/>
      <w:r>
        <w:t xml:space="preserve"> address 203.0.114.1 255.255.255.252</w:t>
      </w:r>
    </w:p>
    <w:p w:rsidR="004C5D4B" w:rsidRDefault="004C5D4B" w:rsidP="004C5D4B">
      <w:r>
        <w:t xml:space="preserve"> </w:t>
      </w:r>
      <w:proofErr w:type="gramStart"/>
      <w:r>
        <w:t>no</w:t>
      </w:r>
      <w:proofErr w:type="gramEnd"/>
      <w:r>
        <w:t xml:space="preserve"> shutdown</w:t>
      </w:r>
    </w:p>
    <w:p w:rsidR="004C5D4B" w:rsidRDefault="004C5D4B" w:rsidP="004C5D4B">
      <w:r>
        <w:t>!</w:t>
      </w:r>
    </w:p>
    <w:p w:rsidR="004C5D4B" w:rsidRDefault="004C5D4B" w:rsidP="004C5D4B">
      <w:proofErr w:type="gramStart"/>
      <w:r>
        <w:t>ip</w:t>
      </w:r>
      <w:proofErr w:type="gramEnd"/>
      <w:r>
        <w:t xml:space="preserve"> route 0.0.0.0 0.0.0.0 203.0.114.2</w:t>
      </w:r>
    </w:p>
    <w:p w:rsidR="004C5D4B" w:rsidRDefault="004C5D4B" w:rsidP="004C5D4B">
      <w:r>
        <w:t>!</w:t>
      </w:r>
    </w:p>
    <w:p w:rsidR="004C5D4B" w:rsidRDefault="004C5D4B" w:rsidP="004C5D4B">
      <w:proofErr w:type="gramStart"/>
      <w:r>
        <w:t>end</w:t>
      </w:r>
      <w:proofErr w:type="gramEnd"/>
    </w:p>
    <w:p w:rsidR="004C5D4B" w:rsidRPr="004C5D4B" w:rsidRDefault="004C5D4B" w:rsidP="004C5D4B">
      <w:proofErr w:type="gramStart"/>
      <w:r>
        <w:t>write</w:t>
      </w:r>
      <w:proofErr w:type="gramEnd"/>
      <w:r>
        <w:t xml:space="preserve"> memory</w:t>
      </w:r>
      <w:r>
        <w:t xml:space="preserve">              </w:t>
      </w:r>
      <w:r w:rsidRPr="004C5D4B">
        <w:rPr>
          <w:b/>
        </w:rPr>
        <w:t>Ma’am I forgot to take a an SS of this one, please forgive me.</w:t>
      </w:r>
    </w:p>
    <w:p w:rsidR="004C5D4B" w:rsidRPr="004C5D4B" w:rsidRDefault="004C5D4B" w:rsidP="004C5D4B">
      <w:pPr>
        <w:pStyle w:val="Heading1"/>
      </w:pPr>
    </w:p>
    <w:p w:rsidR="004C5D4B" w:rsidRPr="004C5D4B" w:rsidRDefault="004C5D4B" w:rsidP="004C5D4B"/>
    <w:p w:rsidR="004C5D4B" w:rsidRPr="00B97B97" w:rsidRDefault="00B97B97" w:rsidP="00B97B97">
      <w:pPr>
        <w:pStyle w:val="Heading2"/>
        <w:rPr>
          <w:b/>
        </w:rPr>
      </w:pPr>
      <w:r w:rsidRPr="00B97B97">
        <w:rPr>
          <w:b/>
        </w:rPr>
        <w:t>DNS</w:t>
      </w:r>
      <w:r w:rsidRPr="00B97B97">
        <w:rPr>
          <w:b/>
        </w:rPr>
        <w:noBreakHyphen/>
        <w:t>Server:</w:t>
      </w:r>
    </w:p>
    <w:p w:rsidR="00B97B97" w:rsidRPr="00B97B97" w:rsidRDefault="00B97B97" w:rsidP="00B97B97">
      <w:pPr>
        <w:numPr>
          <w:ilvl w:val="0"/>
          <w:numId w:val="3"/>
        </w:numPr>
      </w:pPr>
      <w:r w:rsidRPr="00B97B97">
        <w:t>IP: 172.16.99.10/24, gateway 172.16.99.1</w:t>
      </w:r>
    </w:p>
    <w:p w:rsidR="00B97B97" w:rsidRPr="00B97B97" w:rsidRDefault="00B97B97" w:rsidP="00B97B97">
      <w:pPr>
        <w:numPr>
          <w:ilvl w:val="0"/>
          <w:numId w:val="3"/>
        </w:numPr>
      </w:pPr>
      <w:r w:rsidRPr="00B97B97">
        <w:t>DNS service ON</w:t>
      </w:r>
    </w:p>
    <w:p w:rsidR="00B97B97" w:rsidRPr="00B97B97" w:rsidRDefault="00B97B97" w:rsidP="00B97B97">
      <w:pPr>
        <w:numPr>
          <w:ilvl w:val="0"/>
          <w:numId w:val="3"/>
        </w:numPr>
      </w:pPr>
      <w:r w:rsidRPr="00B97B97">
        <w:t>A records: server.sales.local → 172.16.30.1, www.isp.com → 203.0.113.10</w:t>
      </w:r>
    </w:p>
    <w:p w:rsidR="00B97B97" w:rsidRPr="00B97B97" w:rsidRDefault="00B97B97" w:rsidP="00B97B97">
      <w:pPr>
        <w:pStyle w:val="Heading2"/>
        <w:rPr>
          <w:b/>
        </w:rPr>
      </w:pPr>
      <w:r w:rsidRPr="00B97B97">
        <w:rPr>
          <w:b/>
        </w:rPr>
        <w:t>ISP</w:t>
      </w:r>
      <w:r w:rsidRPr="00B97B97">
        <w:rPr>
          <w:b/>
        </w:rPr>
        <w:noBreakHyphen/>
        <w:t>Web Server</w:t>
      </w:r>
      <w:r>
        <w:rPr>
          <w:b/>
        </w:rPr>
        <w:t>:</w:t>
      </w:r>
    </w:p>
    <w:p w:rsidR="00B97B97" w:rsidRPr="00B97B97" w:rsidRDefault="00B97B97" w:rsidP="00B97B97">
      <w:pPr>
        <w:numPr>
          <w:ilvl w:val="0"/>
          <w:numId w:val="4"/>
        </w:numPr>
      </w:pPr>
      <w:r w:rsidRPr="00B97B97">
        <w:t>IP: 203.0.113.10/24, gateway 203.0.113.1</w:t>
      </w:r>
    </w:p>
    <w:p w:rsidR="00B97B97" w:rsidRDefault="00B97B97" w:rsidP="00B97B97">
      <w:pPr>
        <w:numPr>
          <w:ilvl w:val="0"/>
          <w:numId w:val="4"/>
        </w:numPr>
      </w:pPr>
      <w:r w:rsidRPr="00B97B97">
        <w:t>HTTP service ON</w:t>
      </w:r>
    </w:p>
    <w:p w:rsidR="00B97B97" w:rsidRDefault="00B97B97" w:rsidP="00B97B97">
      <w:r>
        <w:rPr>
          <w:noProof/>
        </w:rPr>
        <w:drawing>
          <wp:inline distT="0" distB="0" distL="0" distR="0">
            <wp:extent cx="5391902" cy="2543530"/>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nsy.png"/>
                    <pic:cNvPicPr/>
                  </pic:nvPicPr>
                  <pic:blipFill>
                    <a:blip r:embed="rId20">
                      <a:extLst>
                        <a:ext uri="{28A0092B-C50C-407E-A947-70E740481C1C}">
                          <a14:useLocalDpi xmlns:a14="http://schemas.microsoft.com/office/drawing/2010/main" val="0"/>
                        </a:ext>
                      </a:extLst>
                    </a:blip>
                    <a:stretch>
                      <a:fillRect/>
                    </a:stretch>
                  </pic:blipFill>
                  <pic:spPr>
                    <a:xfrm>
                      <a:off x="0" y="0"/>
                      <a:ext cx="5391902" cy="2543530"/>
                    </a:xfrm>
                    <a:prstGeom prst="rect">
                      <a:avLst/>
                    </a:prstGeom>
                  </pic:spPr>
                </pic:pic>
              </a:graphicData>
            </a:graphic>
          </wp:inline>
        </w:drawing>
      </w:r>
    </w:p>
    <w:p w:rsidR="00B97B97" w:rsidRDefault="00B97B97" w:rsidP="00B97B97">
      <w:r>
        <w:rPr>
          <w:noProof/>
        </w:rPr>
        <w:lastRenderedPageBreak/>
        <w:drawing>
          <wp:inline distT="0" distB="0" distL="0" distR="0">
            <wp:extent cx="5943600" cy="1789430"/>
            <wp:effectExtent l="0" t="0" r="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ns 2.png"/>
                    <pic:cNvPicPr/>
                  </pic:nvPicPr>
                  <pic:blipFill>
                    <a:blip r:embed="rId21">
                      <a:extLst>
                        <a:ext uri="{28A0092B-C50C-407E-A947-70E740481C1C}">
                          <a14:useLocalDpi xmlns:a14="http://schemas.microsoft.com/office/drawing/2010/main" val="0"/>
                        </a:ext>
                      </a:extLst>
                    </a:blip>
                    <a:stretch>
                      <a:fillRect/>
                    </a:stretch>
                  </pic:blipFill>
                  <pic:spPr>
                    <a:xfrm>
                      <a:off x="0" y="0"/>
                      <a:ext cx="5943600" cy="1789430"/>
                    </a:xfrm>
                    <a:prstGeom prst="rect">
                      <a:avLst/>
                    </a:prstGeom>
                  </pic:spPr>
                </pic:pic>
              </a:graphicData>
            </a:graphic>
          </wp:inline>
        </w:drawing>
      </w:r>
    </w:p>
    <w:p w:rsidR="00B97B97" w:rsidRDefault="00B97B97" w:rsidP="00B97B97">
      <w:r>
        <w:rPr>
          <w:noProof/>
        </w:rPr>
        <w:drawing>
          <wp:inline distT="0" distB="0" distL="0" distR="0">
            <wp:extent cx="5677692" cy="2524477"/>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SP-Web.png"/>
                    <pic:cNvPicPr/>
                  </pic:nvPicPr>
                  <pic:blipFill>
                    <a:blip r:embed="rId22">
                      <a:extLst>
                        <a:ext uri="{28A0092B-C50C-407E-A947-70E740481C1C}">
                          <a14:useLocalDpi xmlns:a14="http://schemas.microsoft.com/office/drawing/2010/main" val="0"/>
                        </a:ext>
                      </a:extLst>
                    </a:blip>
                    <a:stretch>
                      <a:fillRect/>
                    </a:stretch>
                  </pic:blipFill>
                  <pic:spPr>
                    <a:xfrm>
                      <a:off x="0" y="0"/>
                      <a:ext cx="5677692" cy="2524477"/>
                    </a:xfrm>
                    <a:prstGeom prst="rect">
                      <a:avLst/>
                    </a:prstGeom>
                  </pic:spPr>
                </pic:pic>
              </a:graphicData>
            </a:graphic>
          </wp:inline>
        </w:drawing>
      </w:r>
    </w:p>
    <w:p w:rsidR="00B97B97" w:rsidRDefault="00B97B97" w:rsidP="00B97B97">
      <w:r>
        <w:rPr>
          <w:noProof/>
        </w:rPr>
        <w:drawing>
          <wp:inline distT="0" distB="0" distL="0" distR="0">
            <wp:extent cx="5943600" cy="1046480"/>
            <wp:effectExtent l="0" t="0" r="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SP-Web2.png"/>
                    <pic:cNvPicPr/>
                  </pic:nvPicPr>
                  <pic:blipFill>
                    <a:blip r:embed="rId23">
                      <a:extLst>
                        <a:ext uri="{28A0092B-C50C-407E-A947-70E740481C1C}">
                          <a14:useLocalDpi xmlns:a14="http://schemas.microsoft.com/office/drawing/2010/main" val="0"/>
                        </a:ext>
                      </a:extLst>
                    </a:blip>
                    <a:stretch>
                      <a:fillRect/>
                    </a:stretch>
                  </pic:blipFill>
                  <pic:spPr>
                    <a:xfrm>
                      <a:off x="0" y="0"/>
                      <a:ext cx="5943600" cy="1046480"/>
                    </a:xfrm>
                    <a:prstGeom prst="rect">
                      <a:avLst/>
                    </a:prstGeom>
                  </pic:spPr>
                </pic:pic>
              </a:graphicData>
            </a:graphic>
          </wp:inline>
        </w:drawing>
      </w:r>
    </w:p>
    <w:p w:rsidR="00B97B97" w:rsidRDefault="00B97B97" w:rsidP="00B97B97"/>
    <w:p w:rsidR="00B97B97" w:rsidRDefault="00B97B97" w:rsidP="00B97B97">
      <w:pPr>
        <w:pStyle w:val="Heading1"/>
        <w:rPr>
          <w:b/>
          <w:bCs/>
        </w:rPr>
      </w:pPr>
      <w:r w:rsidRPr="00B97B97">
        <w:rPr>
          <w:b/>
          <w:bCs/>
        </w:rPr>
        <w:t>Verification &amp; Test Results</w:t>
      </w:r>
      <w:r>
        <w:rPr>
          <w:b/>
          <w:bCs/>
        </w:rPr>
        <w:t>:</w:t>
      </w:r>
    </w:p>
    <w:p w:rsidR="00B97B97" w:rsidRPr="00B97B97" w:rsidRDefault="00B97B97" w:rsidP="00B97B97">
      <w:pPr>
        <w:rPr>
          <w:b/>
          <w:bCs/>
        </w:rPr>
      </w:pPr>
    </w:p>
    <w:tbl>
      <w:tblPr>
        <w:tblStyle w:val="TableGrid"/>
        <w:tblW w:w="0" w:type="auto"/>
        <w:tblLook w:val="04A0" w:firstRow="1" w:lastRow="0" w:firstColumn="1" w:lastColumn="0" w:noHBand="0" w:noVBand="1"/>
      </w:tblPr>
      <w:tblGrid>
        <w:gridCol w:w="1913"/>
        <w:gridCol w:w="2553"/>
        <w:gridCol w:w="3128"/>
        <w:gridCol w:w="1756"/>
      </w:tblGrid>
      <w:tr w:rsidR="00B97B97" w:rsidRPr="00B97B97" w:rsidTr="00601048">
        <w:tc>
          <w:tcPr>
            <w:tcW w:w="0" w:type="auto"/>
            <w:hideMark/>
          </w:tcPr>
          <w:p w:rsidR="00B97B97" w:rsidRPr="00601048" w:rsidRDefault="00B97B97" w:rsidP="00B97B97">
            <w:pPr>
              <w:spacing w:after="160" w:line="259" w:lineRule="auto"/>
              <w:rPr>
                <w:b/>
              </w:rPr>
            </w:pPr>
            <w:r w:rsidRPr="00601048">
              <w:rPr>
                <w:b/>
              </w:rPr>
              <w:t>Test</w:t>
            </w:r>
          </w:p>
        </w:tc>
        <w:tc>
          <w:tcPr>
            <w:tcW w:w="0" w:type="auto"/>
            <w:hideMark/>
          </w:tcPr>
          <w:p w:rsidR="00B97B97" w:rsidRPr="00601048" w:rsidRDefault="00B97B97" w:rsidP="00B97B97">
            <w:pPr>
              <w:spacing w:after="160" w:line="259" w:lineRule="auto"/>
              <w:rPr>
                <w:b/>
              </w:rPr>
            </w:pPr>
            <w:r w:rsidRPr="00601048">
              <w:rPr>
                <w:b/>
              </w:rPr>
              <w:t>Command</w:t>
            </w:r>
          </w:p>
        </w:tc>
        <w:tc>
          <w:tcPr>
            <w:tcW w:w="0" w:type="auto"/>
            <w:hideMark/>
          </w:tcPr>
          <w:p w:rsidR="00B97B97" w:rsidRPr="00601048" w:rsidRDefault="00B97B97" w:rsidP="00B97B97">
            <w:pPr>
              <w:spacing w:after="160" w:line="259" w:lineRule="auto"/>
              <w:rPr>
                <w:b/>
              </w:rPr>
            </w:pPr>
            <w:r w:rsidRPr="00601048">
              <w:rPr>
                <w:b/>
              </w:rPr>
              <w:t>Expected Result</w:t>
            </w:r>
          </w:p>
        </w:tc>
        <w:tc>
          <w:tcPr>
            <w:tcW w:w="0" w:type="auto"/>
            <w:hideMark/>
          </w:tcPr>
          <w:p w:rsidR="00B97B97" w:rsidRPr="00601048" w:rsidRDefault="00B97B97" w:rsidP="00B97B97">
            <w:pPr>
              <w:spacing w:after="160" w:line="259" w:lineRule="auto"/>
              <w:rPr>
                <w:b/>
              </w:rPr>
            </w:pPr>
            <w:r w:rsidRPr="00601048">
              <w:rPr>
                <w:b/>
              </w:rPr>
              <w:t>Screenshot</w:t>
            </w:r>
          </w:p>
        </w:tc>
      </w:tr>
      <w:tr w:rsidR="00B97B97" w:rsidRPr="00B97B97" w:rsidTr="00601048">
        <w:tc>
          <w:tcPr>
            <w:tcW w:w="0" w:type="auto"/>
            <w:hideMark/>
          </w:tcPr>
          <w:p w:rsidR="00B97B97" w:rsidRPr="00B97B97" w:rsidRDefault="00B97B97" w:rsidP="00B97B97">
            <w:pPr>
              <w:spacing w:after="160" w:line="259" w:lineRule="auto"/>
            </w:pPr>
            <w:r w:rsidRPr="00B97B97">
              <w:t>OSPF Neighbor (R</w:t>
            </w:r>
            <w:r w:rsidRPr="00B97B97">
              <w:noBreakHyphen/>
              <w:t>A)</w:t>
            </w:r>
          </w:p>
        </w:tc>
        <w:tc>
          <w:tcPr>
            <w:tcW w:w="0" w:type="auto"/>
            <w:hideMark/>
          </w:tcPr>
          <w:p w:rsidR="00B97B97" w:rsidRPr="00B97B97" w:rsidRDefault="00B97B97" w:rsidP="00B97B97">
            <w:pPr>
              <w:spacing w:after="160" w:line="259" w:lineRule="auto"/>
            </w:pPr>
            <w:r w:rsidRPr="00B97B97">
              <w:t>show ip ospf neighbor</w:t>
            </w:r>
          </w:p>
        </w:tc>
        <w:tc>
          <w:tcPr>
            <w:tcW w:w="0" w:type="auto"/>
            <w:hideMark/>
          </w:tcPr>
          <w:p w:rsidR="00B97B97" w:rsidRPr="00B97B97" w:rsidRDefault="00B97B97" w:rsidP="00B97B97">
            <w:pPr>
              <w:spacing w:after="160" w:line="259" w:lineRule="auto"/>
            </w:pPr>
            <w:r w:rsidRPr="00B97B97">
              <w:t>Neighbor 192.168.1.2, FULL</w:t>
            </w:r>
          </w:p>
        </w:tc>
        <w:tc>
          <w:tcPr>
            <w:tcW w:w="0" w:type="auto"/>
            <w:hideMark/>
          </w:tcPr>
          <w:p w:rsidR="00B97B97" w:rsidRPr="00B97B97" w:rsidRDefault="00B97B97" w:rsidP="00B97B97">
            <w:pPr>
              <w:spacing w:after="160" w:line="259" w:lineRule="auto"/>
            </w:pPr>
            <w:r w:rsidRPr="00B97B97">
              <w:rPr>
                <w:rFonts w:ascii="Segoe UI Symbol" w:hAnsi="Segoe UI Symbol" w:cs="Segoe UI Symbol"/>
              </w:rPr>
              <w:t>✔</w:t>
            </w:r>
            <w:r w:rsidRPr="00B97B97">
              <w:t>️</w:t>
            </w:r>
          </w:p>
        </w:tc>
      </w:tr>
      <w:tr w:rsidR="00B97B97" w:rsidRPr="00B97B97" w:rsidTr="00601048">
        <w:tc>
          <w:tcPr>
            <w:tcW w:w="0" w:type="auto"/>
            <w:hideMark/>
          </w:tcPr>
          <w:p w:rsidR="00B97B97" w:rsidRPr="00B97B97" w:rsidRDefault="00B97B97" w:rsidP="00B97B97">
            <w:pPr>
              <w:spacing w:after="160" w:line="259" w:lineRule="auto"/>
            </w:pPr>
            <w:r w:rsidRPr="00B97B97">
              <w:t>OSPF Routes (R</w:t>
            </w:r>
            <w:r w:rsidRPr="00B97B97">
              <w:noBreakHyphen/>
              <w:t>A)</w:t>
            </w:r>
          </w:p>
        </w:tc>
        <w:tc>
          <w:tcPr>
            <w:tcW w:w="0" w:type="auto"/>
            <w:hideMark/>
          </w:tcPr>
          <w:p w:rsidR="00B97B97" w:rsidRPr="00B97B97" w:rsidRDefault="00B97B97" w:rsidP="00B97B97">
            <w:pPr>
              <w:spacing w:after="160" w:line="259" w:lineRule="auto"/>
            </w:pPr>
            <w:r w:rsidRPr="00B97B97">
              <w:t>show ip route ospf</w:t>
            </w:r>
          </w:p>
        </w:tc>
        <w:tc>
          <w:tcPr>
            <w:tcW w:w="0" w:type="auto"/>
            <w:hideMark/>
          </w:tcPr>
          <w:p w:rsidR="00B97B97" w:rsidRPr="00B97B97" w:rsidRDefault="00B97B97" w:rsidP="00B97B97">
            <w:pPr>
              <w:spacing w:after="160" w:line="259" w:lineRule="auto"/>
            </w:pPr>
            <w:r w:rsidRPr="00B97B97">
              <w:t>Routes to 172.16.40.0/24, 172.16.50.0/24, 172.16.60.0/24</w:t>
            </w:r>
          </w:p>
        </w:tc>
        <w:tc>
          <w:tcPr>
            <w:tcW w:w="0" w:type="auto"/>
            <w:hideMark/>
          </w:tcPr>
          <w:p w:rsidR="00B97B97" w:rsidRPr="00B97B97" w:rsidRDefault="00B97B97" w:rsidP="00B97B97">
            <w:pPr>
              <w:spacing w:after="160" w:line="259" w:lineRule="auto"/>
            </w:pPr>
            <w:r w:rsidRPr="00B97B97">
              <w:rPr>
                <w:rFonts w:ascii="Segoe UI Symbol" w:hAnsi="Segoe UI Symbol" w:cs="Segoe UI Symbol"/>
              </w:rPr>
              <w:t>✔</w:t>
            </w:r>
            <w:r w:rsidRPr="00B97B97">
              <w:t>️</w:t>
            </w:r>
          </w:p>
        </w:tc>
      </w:tr>
      <w:tr w:rsidR="00B97B97" w:rsidRPr="00B97B97" w:rsidTr="00601048">
        <w:tc>
          <w:tcPr>
            <w:tcW w:w="0" w:type="auto"/>
            <w:hideMark/>
          </w:tcPr>
          <w:p w:rsidR="00B97B97" w:rsidRPr="00B97B97" w:rsidRDefault="00B97B97" w:rsidP="00B97B97">
            <w:pPr>
              <w:spacing w:after="160" w:line="259" w:lineRule="auto"/>
            </w:pPr>
            <w:r w:rsidRPr="00B97B97">
              <w:lastRenderedPageBreak/>
              <w:t>DHCP on PC</w:t>
            </w:r>
            <w:r w:rsidRPr="00B97B97">
              <w:noBreakHyphen/>
              <w:t>A</w:t>
            </w:r>
            <w:r w:rsidRPr="00B97B97">
              <w:noBreakHyphen/>
              <w:t>HR</w:t>
            </w:r>
          </w:p>
        </w:tc>
        <w:tc>
          <w:tcPr>
            <w:tcW w:w="0" w:type="auto"/>
            <w:hideMark/>
          </w:tcPr>
          <w:p w:rsidR="00B97B97" w:rsidRPr="00B97B97" w:rsidRDefault="00B97B97" w:rsidP="00B97B97">
            <w:pPr>
              <w:spacing w:after="160" w:line="259" w:lineRule="auto"/>
            </w:pPr>
            <w:r w:rsidRPr="00B97B97">
              <w:t>ipconfig /renew</w:t>
            </w:r>
          </w:p>
        </w:tc>
        <w:tc>
          <w:tcPr>
            <w:tcW w:w="0" w:type="auto"/>
            <w:hideMark/>
          </w:tcPr>
          <w:p w:rsidR="00B97B97" w:rsidRPr="00B97B97" w:rsidRDefault="00B97B97" w:rsidP="00B97B97">
            <w:pPr>
              <w:spacing w:after="160" w:line="259" w:lineRule="auto"/>
            </w:pPr>
            <w:r w:rsidRPr="00B97B97">
              <w:t>IP: 172.16.10.x, GW: .1, DNS: 172.16.99.10</w:t>
            </w:r>
          </w:p>
        </w:tc>
        <w:tc>
          <w:tcPr>
            <w:tcW w:w="0" w:type="auto"/>
            <w:hideMark/>
          </w:tcPr>
          <w:p w:rsidR="00B97B97" w:rsidRPr="00B97B97" w:rsidRDefault="00B97B97" w:rsidP="00B97B97">
            <w:pPr>
              <w:spacing w:after="160" w:line="259" w:lineRule="auto"/>
            </w:pPr>
            <w:r w:rsidRPr="00B97B97">
              <w:rPr>
                <w:rFonts w:ascii="Segoe UI Symbol" w:hAnsi="Segoe UI Symbol" w:cs="Segoe UI Symbol"/>
              </w:rPr>
              <w:t>✔</w:t>
            </w:r>
            <w:r w:rsidRPr="00B97B97">
              <w:t>️</w:t>
            </w:r>
          </w:p>
        </w:tc>
      </w:tr>
      <w:tr w:rsidR="00B97B97" w:rsidRPr="00B97B97" w:rsidTr="00601048">
        <w:tc>
          <w:tcPr>
            <w:tcW w:w="0" w:type="auto"/>
            <w:hideMark/>
          </w:tcPr>
          <w:p w:rsidR="00B97B97" w:rsidRPr="00B97B97" w:rsidRDefault="00B97B97" w:rsidP="00B97B97">
            <w:pPr>
              <w:spacing w:after="160" w:line="259" w:lineRule="auto"/>
            </w:pPr>
            <w:r w:rsidRPr="00B97B97">
              <w:t>Inter</w:t>
            </w:r>
            <w:r w:rsidRPr="00B97B97">
              <w:noBreakHyphen/>
              <w:t>VLAN (HR→Servers)</w:t>
            </w:r>
          </w:p>
        </w:tc>
        <w:tc>
          <w:tcPr>
            <w:tcW w:w="0" w:type="auto"/>
            <w:hideMark/>
          </w:tcPr>
          <w:p w:rsidR="00B97B97" w:rsidRPr="00B97B97" w:rsidRDefault="00B97B97" w:rsidP="00B97B97">
            <w:pPr>
              <w:spacing w:after="160" w:line="259" w:lineRule="auto"/>
            </w:pPr>
            <w:r w:rsidRPr="00B97B97">
              <w:t>ping 172.16.99.10</w:t>
            </w:r>
          </w:p>
        </w:tc>
        <w:tc>
          <w:tcPr>
            <w:tcW w:w="0" w:type="auto"/>
            <w:hideMark/>
          </w:tcPr>
          <w:p w:rsidR="00B97B97" w:rsidRPr="00B97B97" w:rsidRDefault="00B97B97" w:rsidP="00B97B97">
            <w:pPr>
              <w:spacing w:after="160" w:line="259" w:lineRule="auto"/>
            </w:pPr>
            <w:r w:rsidRPr="00B97B97">
              <w:t>Success</w:t>
            </w:r>
          </w:p>
        </w:tc>
        <w:tc>
          <w:tcPr>
            <w:tcW w:w="0" w:type="auto"/>
            <w:hideMark/>
          </w:tcPr>
          <w:p w:rsidR="00B97B97" w:rsidRPr="00B97B97" w:rsidRDefault="00B97B97" w:rsidP="00B97B97">
            <w:pPr>
              <w:spacing w:after="160" w:line="259" w:lineRule="auto"/>
            </w:pPr>
            <w:r w:rsidRPr="00B97B97">
              <w:rPr>
                <w:rFonts w:ascii="Segoe UI Symbol" w:hAnsi="Segoe UI Symbol" w:cs="Segoe UI Symbol"/>
              </w:rPr>
              <w:t>✔</w:t>
            </w:r>
            <w:r w:rsidRPr="00B97B97">
              <w:t>️</w:t>
            </w:r>
          </w:p>
        </w:tc>
      </w:tr>
      <w:tr w:rsidR="00B97B97" w:rsidRPr="00B97B97" w:rsidTr="00601048">
        <w:tc>
          <w:tcPr>
            <w:tcW w:w="0" w:type="auto"/>
            <w:hideMark/>
          </w:tcPr>
          <w:p w:rsidR="00B97B97" w:rsidRPr="00B97B97" w:rsidRDefault="00B97B97" w:rsidP="00B97B97">
            <w:pPr>
              <w:spacing w:after="160" w:line="259" w:lineRule="auto"/>
            </w:pPr>
            <w:r w:rsidRPr="00B97B97">
              <w:t>Cross</w:t>
            </w:r>
            <w:r w:rsidRPr="00B97B97">
              <w:noBreakHyphen/>
              <w:t>Site (Site A HR→R</w:t>
            </w:r>
            <w:r w:rsidRPr="00B97B97">
              <w:noBreakHyphen/>
              <w:t>B)</w:t>
            </w:r>
          </w:p>
        </w:tc>
        <w:tc>
          <w:tcPr>
            <w:tcW w:w="0" w:type="auto"/>
            <w:hideMark/>
          </w:tcPr>
          <w:p w:rsidR="00B97B97" w:rsidRPr="00B97B97" w:rsidRDefault="00B97B97" w:rsidP="00B97B97">
            <w:pPr>
              <w:spacing w:after="160" w:line="259" w:lineRule="auto"/>
            </w:pPr>
            <w:r w:rsidRPr="00B97B97">
              <w:t>ping 172.16.40.1</w:t>
            </w:r>
          </w:p>
        </w:tc>
        <w:tc>
          <w:tcPr>
            <w:tcW w:w="0" w:type="auto"/>
            <w:hideMark/>
          </w:tcPr>
          <w:p w:rsidR="00B97B97" w:rsidRPr="00B97B97" w:rsidRDefault="00B97B97" w:rsidP="00B97B97">
            <w:pPr>
              <w:spacing w:after="160" w:line="259" w:lineRule="auto"/>
            </w:pPr>
            <w:r w:rsidRPr="00B97B97">
              <w:t>Success</w:t>
            </w:r>
          </w:p>
        </w:tc>
        <w:tc>
          <w:tcPr>
            <w:tcW w:w="0" w:type="auto"/>
            <w:hideMark/>
          </w:tcPr>
          <w:p w:rsidR="00B97B97" w:rsidRPr="00B97B97" w:rsidRDefault="00B97B97" w:rsidP="00B97B97">
            <w:pPr>
              <w:spacing w:after="160" w:line="259" w:lineRule="auto"/>
            </w:pPr>
            <w:r w:rsidRPr="00B97B97">
              <w:rPr>
                <w:rFonts w:ascii="Segoe UI Symbol" w:hAnsi="Segoe UI Symbol" w:cs="Segoe UI Symbol"/>
              </w:rPr>
              <w:t>✔</w:t>
            </w:r>
            <w:r w:rsidRPr="00B97B97">
              <w:t>️</w:t>
            </w:r>
          </w:p>
        </w:tc>
      </w:tr>
      <w:tr w:rsidR="00B97B97" w:rsidRPr="00B97B97" w:rsidTr="00601048">
        <w:tc>
          <w:tcPr>
            <w:tcW w:w="0" w:type="auto"/>
            <w:hideMark/>
          </w:tcPr>
          <w:p w:rsidR="00B97B97" w:rsidRPr="00B97B97" w:rsidRDefault="00B97B97" w:rsidP="00B97B97">
            <w:pPr>
              <w:spacing w:after="160" w:line="259" w:lineRule="auto"/>
            </w:pPr>
            <w:r w:rsidRPr="00B97B97">
              <w:t>Internet (NAT)</w:t>
            </w:r>
          </w:p>
        </w:tc>
        <w:tc>
          <w:tcPr>
            <w:tcW w:w="0" w:type="auto"/>
            <w:hideMark/>
          </w:tcPr>
          <w:p w:rsidR="00B97B97" w:rsidRPr="00B97B97" w:rsidRDefault="00B97B97" w:rsidP="00B97B97">
            <w:pPr>
              <w:spacing w:after="160" w:line="259" w:lineRule="auto"/>
            </w:pPr>
            <w:r w:rsidRPr="00B97B97">
              <w:t>ping 203.0.113.10</w:t>
            </w:r>
          </w:p>
        </w:tc>
        <w:tc>
          <w:tcPr>
            <w:tcW w:w="0" w:type="auto"/>
            <w:hideMark/>
          </w:tcPr>
          <w:p w:rsidR="00B97B97" w:rsidRPr="00B97B97" w:rsidRDefault="00B97B97" w:rsidP="00B97B97">
            <w:pPr>
              <w:spacing w:after="160" w:line="259" w:lineRule="auto"/>
            </w:pPr>
            <w:r w:rsidRPr="00B97B97">
              <w:t>Success</w:t>
            </w:r>
          </w:p>
        </w:tc>
        <w:tc>
          <w:tcPr>
            <w:tcW w:w="0" w:type="auto"/>
            <w:hideMark/>
          </w:tcPr>
          <w:p w:rsidR="00B97B97" w:rsidRPr="00B97B97" w:rsidRDefault="00B97B97" w:rsidP="00B97B97">
            <w:pPr>
              <w:spacing w:after="160" w:line="259" w:lineRule="auto"/>
            </w:pPr>
            <w:r w:rsidRPr="00B97B97">
              <w:rPr>
                <w:rFonts w:ascii="Segoe UI Symbol" w:hAnsi="Segoe UI Symbol" w:cs="Segoe UI Symbol"/>
              </w:rPr>
              <w:t>✔</w:t>
            </w:r>
            <w:r w:rsidRPr="00B97B97">
              <w:t>️</w:t>
            </w:r>
          </w:p>
        </w:tc>
      </w:tr>
      <w:tr w:rsidR="00B97B97" w:rsidRPr="00B97B97" w:rsidTr="00601048">
        <w:tc>
          <w:tcPr>
            <w:tcW w:w="0" w:type="auto"/>
            <w:hideMark/>
          </w:tcPr>
          <w:p w:rsidR="00B97B97" w:rsidRPr="00B97B97" w:rsidRDefault="00B97B97" w:rsidP="00B97B97">
            <w:pPr>
              <w:spacing w:after="160" w:line="259" w:lineRule="auto"/>
            </w:pPr>
            <w:r w:rsidRPr="00B97B97">
              <w:t>DNS Resolution</w:t>
            </w:r>
          </w:p>
        </w:tc>
        <w:tc>
          <w:tcPr>
            <w:tcW w:w="0" w:type="auto"/>
            <w:hideMark/>
          </w:tcPr>
          <w:p w:rsidR="00B97B97" w:rsidRPr="00B97B97" w:rsidRDefault="00B97B97" w:rsidP="00B97B97">
            <w:pPr>
              <w:spacing w:after="160" w:line="259" w:lineRule="auto"/>
            </w:pPr>
            <w:r w:rsidRPr="00B97B97">
              <w:t>nslookup www.isp.com</w:t>
            </w:r>
          </w:p>
        </w:tc>
        <w:tc>
          <w:tcPr>
            <w:tcW w:w="0" w:type="auto"/>
            <w:hideMark/>
          </w:tcPr>
          <w:p w:rsidR="00B97B97" w:rsidRPr="00B97B97" w:rsidRDefault="00B97B97" w:rsidP="00B97B97">
            <w:pPr>
              <w:spacing w:after="160" w:line="259" w:lineRule="auto"/>
            </w:pPr>
            <w:r w:rsidRPr="00B97B97">
              <w:t>Returns 203.0.113.10</w:t>
            </w:r>
          </w:p>
        </w:tc>
        <w:tc>
          <w:tcPr>
            <w:tcW w:w="0" w:type="auto"/>
            <w:hideMark/>
          </w:tcPr>
          <w:p w:rsidR="00B97B97" w:rsidRPr="00B97B97" w:rsidRDefault="00B97B97" w:rsidP="00B97B97">
            <w:pPr>
              <w:spacing w:after="160" w:line="259" w:lineRule="auto"/>
            </w:pPr>
            <w:r w:rsidRPr="00B97B97">
              <w:rPr>
                <w:rFonts w:ascii="Segoe UI Symbol" w:hAnsi="Segoe UI Symbol" w:cs="Segoe UI Symbol"/>
              </w:rPr>
              <w:t>✔</w:t>
            </w:r>
            <w:r w:rsidRPr="00B97B97">
              <w:t>️</w:t>
            </w:r>
          </w:p>
        </w:tc>
      </w:tr>
      <w:tr w:rsidR="00B97B97" w:rsidRPr="00B97B97" w:rsidTr="00601048">
        <w:tc>
          <w:tcPr>
            <w:tcW w:w="0" w:type="auto"/>
            <w:hideMark/>
          </w:tcPr>
          <w:p w:rsidR="00B97B97" w:rsidRPr="00B97B97" w:rsidRDefault="00B97B97" w:rsidP="00B97B97">
            <w:pPr>
              <w:spacing w:after="160" w:line="259" w:lineRule="auto"/>
            </w:pPr>
            <w:r w:rsidRPr="00B97B97">
              <w:t>ACL (IT→Sales)</w:t>
            </w:r>
          </w:p>
        </w:tc>
        <w:tc>
          <w:tcPr>
            <w:tcW w:w="0" w:type="auto"/>
            <w:hideMark/>
          </w:tcPr>
          <w:p w:rsidR="00B97B97" w:rsidRPr="00B97B97" w:rsidRDefault="00B97B97" w:rsidP="00B97B97">
            <w:pPr>
              <w:spacing w:after="160" w:line="259" w:lineRule="auto"/>
            </w:pPr>
            <w:r w:rsidRPr="00B97B97">
              <w:t>ping 172.16.30.1 from PC</w:t>
            </w:r>
            <w:r w:rsidRPr="00B97B97">
              <w:noBreakHyphen/>
              <w:t>A</w:t>
            </w:r>
            <w:r w:rsidRPr="00B97B97">
              <w:noBreakHyphen/>
              <w:t>IT</w:t>
            </w:r>
          </w:p>
        </w:tc>
        <w:tc>
          <w:tcPr>
            <w:tcW w:w="0" w:type="auto"/>
            <w:hideMark/>
          </w:tcPr>
          <w:p w:rsidR="00B97B97" w:rsidRPr="00B97B97" w:rsidRDefault="00B97B97" w:rsidP="00B97B97">
            <w:pPr>
              <w:spacing w:after="160" w:line="259" w:lineRule="auto"/>
            </w:pPr>
            <w:r w:rsidRPr="00B97B97">
              <w:rPr>
                <w:b/>
                <w:bCs/>
              </w:rPr>
              <w:t>Blocked</w:t>
            </w:r>
            <w:r w:rsidRPr="00B97B97">
              <w:t> (ACL 100 deny rule)</w:t>
            </w:r>
          </w:p>
        </w:tc>
        <w:tc>
          <w:tcPr>
            <w:tcW w:w="0" w:type="auto"/>
            <w:hideMark/>
          </w:tcPr>
          <w:p w:rsidR="00B97B97" w:rsidRPr="00B97B97" w:rsidRDefault="00B97B97" w:rsidP="00B97B97">
            <w:pPr>
              <w:spacing w:after="160" w:line="259" w:lineRule="auto"/>
            </w:pPr>
            <w:r w:rsidRPr="00B97B97">
              <w:rPr>
                <w:rFonts w:ascii="Segoe UI Symbol" w:hAnsi="Segoe UI Symbol" w:cs="Segoe UI Symbol"/>
              </w:rPr>
              <w:t>✔</w:t>
            </w:r>
            <w:r w:rsidRPr="00B97B97">
              <w:t>️</w:t>
            </w:r>
          </w:p>
        </w:tc>
      </w:tr>
      <w:tr w:rsidR="00B97B97" w:rsidRPr="00B97B97" w:rsidTr="00601048">
        <w:tc>
          <w:tcPr>
            <w:tcW w:w="0" w:type="auto"/>
            <w:hideMark/>
          </w:tcPr>
          <w:p w:rsidR="00B97B97" w:rsidRPr="00B97B97" w:rsidRDefault="00B97B97" w:rsidP="00B97B97">
            <w:pPr>
              <w:spacing w:after="160" w:line="259" w:lineRule="auto"/>
            </w:pPr>
            <w:r w:rsidRPr="00B97B97">
              <w:t>Web access</w:t>
            </w:r>
          </w:p>
        </w:tc>
        <w:tc>
          <w:tcPr>
            <w:tcW w:w="0" w:type="auto"/>
            <w:hideMark/>
          </w:tcPr>
          <w:p w:rsidR="00B97B97" w:rsidRPr="00B97B97" w:rsidRDefault="00B97B97" w:rsidP="00B97B97">
            <w:pPr>
              <w:spacing w:after="160" w:line="259" w:lineRule="auto"/>
            </w:pPr>
            <w:r w:rsidRPr="00B97B97">
              <w:t>Browser → http://203.0.113.10</w:t>
            </w:r>
          </w:p>
        </w:tc>
        <w:tc>
          <w:tcPr>
            <w:tcW w:w="0" w:type="auto"/>
            <w:hideMark/>
          </w:tcPr>
          <w:p w:rsidR="00B97B97" w:rsidRPr="00B97B97" w:rsidRDefault="00B97B97" w:rsidP="00B97B97">
            <w:pPr>
              <w:spacing w:after="160" w:line="259" w:lineRule="auto"/>
            </w:pPr>
            <w:r w:rsidRPr="00B97B97">
              <w:t>Page loaded (or Packet Tracer browser limitation)</w:t>
            </w:r>
          </w:p>
        </w:tc>
        <w:tc>
          <w:tcPr>
            <w:tcW w:w="0" w:type="auto"/>
            <w:hideMark/>
          </w:tcPr>
          <w:p w:rsidR="00B97B97" w:rsidRPr="00B97B97" w:rsidRDefault="00B97B97" w:rsidP="00B97B97">
            <w:pPr>
              <w:spacing w:after="160" w:line="259" w:lineRule="auto"/>
            </w:pPr>
            <w:r w:rsidRPr="00B97B97">
              <w:rPr>
                <w:rFonts w:ascii="Segoe UI Symbol" w:hAnsi="Segoe UI Symbol" w:cs="Segoe UI Symbol"/>
              </w:rPr>
              <w:t>✔</w:t>
            </w:r>
            <w:r w:rsidRPr="00B97B97">
              <w:t>️ (connectivity pro</w:t>
            </w:r>
            <w:r w:rsidR="00601048">
              <w:t>ven)</w:t>
            </w:r>
          </w:p>
        </w:tc>
      </w:tr>
    </w:tbl>
    <w:p w:rsidR="00B97B97" w:rsidRPr="00B97B97" w:rsidRDefault="00B97B97" w:rsidP="00B97B97"/>
    <w:p w:rsidR="00B97B97" w:rsidRDefault="00601048" w:rsidP="00B97B97">
      <w:r>
        <w:rPr>
          <w:noProof/>
        </w:rPr>
        <w:lastRenderedPageBreak/>
        <w:drawing>
          <wp:inline distT="0" distB="0" distL="0" distR="0">
            <wp:extent cx="5782482" cy="6335009"/>
            <wp:effectExtent l="0" t="0" r="889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p config verifications.png"/>
                    <pic:cNvPicPr/>
                  </pic:nvPicPr>
                  <pic:blipFill>
                    <a:blip r:embed="rId24">
                      <a:extLst>
                        <a:ext uri="{28A0092B-C50C-407E-A947-70E740481C1C}">
                          <a14:useLocalDpi xmlns:a14="http://schemas.microsoft.com/office/drawing/2010/main" val="0"/>
                        </a:ext>
                      </a:extLst>
                    </a:blip>
                    <a:stretch>
                      <a:fillRect/>
                    </a:stretch>
                  </pic:blipFill>
                  <pic:spPr>
                    <a:xfrm>
                      <a:off x="0" y="0"/>
                      <a:ext cx="5782482" cy="6335009"/>
                    </a:xfrm>
                    <a:prstGeom prst="rect">
                      <a:avLst/>
                    </a:prstGeom>
                  </pic:spPr>
                </pic:pic>
              </a:graphicData>
            </a:graphic>
          </wp:inline>
        </w:drawing>
      </w:r>
    </w:p>
    <w:p w:rsidR="00601048" w:rsidRDefault="00601048" w:rsidP="00B97B97">
      <w:r>
        <w:rPr>
          <w:noProof/>
        </w:rPr>
        <w:lastRenderedPageBreak/>
        <w:drawing>
          <wp:inline distT="0" distB="0" distL="0" distR="0">
            <wp:extent cx="3810532" cy="3553321"/>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ome more verfication.png"/>
                    <pic:cNvPicPr/>
                  </pic:nvPicPr>
                  <pic:blipFill>
                    <a:blip r:embed="rId25">
                      <a:extLst>
                        <a:ext uri="{28A0092B-C50C-407E-A947-70E740481C1C}">
                          <a14:useLocalDpi xmlns:a14="http://schemas.microsoft.com/office/drawing/2010/main" val="0"/>
                        </a:ext>
                      </a:extLst>
                    </a:blip>
                    <a:stretch>
                      <a:fillRect/>
                    </a:stretch>
                  </pic:blipFill>
                  <pic:spPr>
                    <a:xfrm>
                      <a:off x="0" y="0"/>
                      <a:ext cx="3810532" cy="3553321"/>
                    </a:xfrm>
                    <a:prstGeom prst="rect">
                      <a:avLst/>
                    </a:prstGeom>
                  </pic:spPr>
                </pic:pic>
              </a:graphicData>
            </a:graphic>
          </wp:inline>
        </w:drawing>
      </w:r>
    </w:p>
    <w:p w:rsidR="00601048" w:rsidRDefault="00601048" w:rsidP="00B97B97">
      <w:r>
        <w:rPr>
          <w:noProof/>
        </w:rPr>
        <w:lastRenderedPageBreak/>
        <w:drawing>
          <wp:inline distT="0" distB="0" distL="0" distR="0">
            <wp:extent cx="4620270" cy="6801799"/>
            <wp:effectExtent l="0" t="0" r="889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ome more Verifications.png"/>
                    <pic:cNvPicPr/>
                  </pic:nvPicPr>
                  <pic:blipFill>
                    <a:blip r:embed="rId26">
                      <a:extLst>
                        <a:ext uri="{28A0092B-C50C-407E-A947-70E740481C1C}">
                          <a14:useLocalDpi xmlns:a14="http://schemas.microsoft.com/office/drawing/2010/main" val="0"/>
                        </a:ext>
                      </a:extLst>
                    </a:blip>
                    <a:stretch>
                      <a:fillRect/>
                    </a:stretch>
                  </pic:blipFill>
                  <pic:spPr>
                    <a:xfrm>
                      <a:off x="0" y="0"/>
                      <a:ext cx="4620270" cy="6801799"/>
                    </a:xfrm>
                    <a:prstGeom prst="rect">
                      <a:avLst/>
                    </a:prstGeom>
                  </pic:spPr>
                </pic:pic>
              </a:graphicData>
            </a:graphic>
          </wp:inline>
        </w:drawing>
      </w:r>
    </w:p>
    <w:p w:rsidR="00601048" w:rsidRDefault="00601048" w:rsidP="00B97B97">
      <w:r>
        <w:rPr>
          <w:noProof/>
        </w:rPr>
        <w:lastRenderedPageBreak/>
        <w:drawing>
          <wp:inline distT="0" distB="0" distL="0" distR="0">
            <wp:extent cx="4344006" cy="672558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ome more Verifications1.png"/>
                    <pic:cNvPicPr/>
                  </pic:nvPicPr>
                  <pic:blipFill>
                    <a:blip r:embed="rId27">
                      <a:extLst>
                        <a:ext uri="{28A0092B-C50C-407E-A947-70E740481C1C}">
                          <a14:useLocalDpi xmlns:a14="http://schemas.microsoft.com/office/drawing/2010/main" val="0"/>
                        </a:ext>
                      </a:extLst>
                    </a:blip>
                    <a:stretch>
                      <a:fillRect/>
                    </a:stretch>
                  </pic:blipFill>
                  <pic:spPr>
                    <a:xfrm>
                      <a:off x="0" y="0"/>
                      <a:ext cx="4344006" cy="6725589"/>
                    </a:xfrm>
                    <a:prstGeom prst="rect">
                      <a:avLst/>
                    </a:prstGeom>
                  </pic:spPr>
                </pic:pic>
              </a:graphicData>
            </a:graphic>
          </wp:inline>
        </w:drawing>
      </w:r>
    </w:p>
    <w:p w:rsidR="00601048" w:rsidRDefault="00601048" w:rsidP="00B97B97">
      <w:r>
        <w:rPr>
          <w:noProof/>
        </w:rPr>
        <w:lastRenderedPageBreak/>
        <w:drawing>
          <wp:inline distT="0" distB="0" distL="0" distR="0">
            <wp:extent cx="5591955" cy="1829055"/>
            <wp:effectExtent l="0" t="0" r="889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Verfication 1.png"/>
                    <pic:cNvPicPr/>
                  </pic:nvPicPr>
                  <pic:blipFill>
                    <a:blip r:embed="rId28">
                      <a:extLst>
                        <a:ext uri="{28A0092B-C50C-407E-A947-70E740481C1C}">
                          <a14:useLocalDpi xmlns:a14="http://schemas.microsoft.com/office/drawing/2010/main" val="0"/>
                        </a:ext>
                      </a:extLst>
                    </a:blip>
                    <a:stretch>
                      <a:fillRect/>
                    </a:stretch>
                  </pic:blipFill>
                  <pic:spPr>
                    <a:xfrm>
                      <a:off x="0" y="0"/>
                      <a:ext cx="5591955" cy="1829055"/>
                    </a:xfrm>
                    <a:prstGeom prst="rect">
                      <a:avLst/>
                    </a:prstGeom>
                  </pic:spPr>
                </pic:pic>
              </a:graphicData>
            </a:graphic>
          </wp:inline>
        </w:drawing>
      </w:r>
    </w:p>
    <w:p w:rsidR="00601048" w:rsidRDefault="00601048" w:rsidP="00B97B97">
      <w:r>
        <w:rPr>
          <w:noProof/>
        </w:rPr>
        <w:drawing>
          <wp:inline distT="0" distB="0" distL="0" distR="0">
            <wp:extent cx="4867954" cy="876422"/>
            <wp:effectExtent l="0" t="0" r="889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Verfication 2.png"/>
                    <pic:cNvPicPr/>
                  </pic:nvPicPr>
                  <pic:blipFill>
                    <a:blip r:embed="rId29">
                      <a:extLst>
                        <a:ext uri="{28A0092B-C50C-407E-A947-70E740481C1C}">
                          <a14:useLocalDpi xmlns:a14="http://schemas.microsoft.com/office/drawing/2010/main" val="0"/>
                        </a:ext>
                      </a:extLst>
                    </a:blip>
                    <a:stretch>
                      <a:fillRect/>
                    </a:stretch>
                  </pic:blipFill>
                  <pic:spPr>
                    <a:xfrm>
                      <a:off x="0" y="0"/>
                      <a:ext cx="4867954" cy="876422"/>
                    </a:xfrm>
                    <a:prstGeom prst="rect">
                      <a:avLst/>
                    </a:prstGeom>
                  </pic:spPr>
                </pic:pic>
              </a:graphicData>
            </a:graphic>
          </wp:inline>
        </w:drawing>
      </w:r>
    </w:p>
    <w:p w:rsidR="00601048" w:rsidRDefault="00601048" w:rsidP="00B97B97">
      <w:r>
        <w:rPr>
          <w:noProof/>
        </w:rPr>
        <w:drawing>
          <wp:inline distT="0" distB="0" distL="0" distR="0">
            <wp:extent cx="5220429" cy="79068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Verfication 3.png"/>
                    <pic:cNvPicPr/>
                  </pic:nvPicPr>
                  <pic:blipFill>
                    <a:blip r:embed="rId30">
                      <a:extLst>
                        <a:ext uri="{28A0092B-C50C-407E-A947-70E740481C1C}">
                          <a14:useLocalDpi xmlns:a14="http://schemas.microsoft.com/office/drawing/2010/main" val="0"/>
                        </a:ext>
                      </a:extLst>
                    </a:blip>
                    <a:stretch>
                      <a:fillRect/>
                    </a:stretch>
                  </pic:blipFill>
                  <pic:spPr>
                    <a:xfrm>
                      <a:off x="0" y="0"/>
                      <a:ext cx="5220429" cy="790685"/>
                    </a:xfrm>
                    <a:prstGeom prst="rect">
                      <a:avLst/>
                    </a:prstGeom>
                  </pic:spPr>
                </pic:pic>
              </a:graphicData>
            </a:graphic>
          </wp:inline>
        </w:drawing>
      </w:r>
    </w:p>
    <w:p w:rsidR="00601048" w:rsidRDefault="00601048" w:rsidP="00B97B97">
      <w:r>
        <w:rPr>
          <w:noProof/>
        </w:rPr>
        <w:drawing>
          <wp:inline distT="0" distB="0" distL="0" distR="0">
            <wp:extent cx="5457190" cy="12858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Verfication 4.png"/>
                    <pic:cNvPicPr/>
                  </pic:nvPicPr>
                  <pic:blipFill>
                    <a:blip r:embed="rId31">
                      <a:extLst>
                        <a:ext uri="{28A0092B-C50C-407E-A947-70E740481C1C}">
                          <a14:useLocalDpi xmlns:a14="http://schemas.microsoft.com/office/drawing/2010/main" val="0"/>
                        </a:ext>
                      </a:extLst>
                    </a:blip>
                    <a:stretch>
                      <a:fillRect/>
                    </a:stretch>
                  </pic:blipFill>
                  <pic:spPr>
                    <a:xfrm>
                      <a:off x="0" y="0"/>
                      <a:ext cx="5466841" cy="1288149"/>
                    </a:xfrm>
                    <a:prstGeom prst="rect">
                      <a:avLst/>
                    </a:prstGeom>
                  </pic:spPr>
                </pic:pic>
              </a:graphicData>
            </a:graphic>
          </wp:inline>
        </w:drawing>
      </w:r>
    </w:p>
    <w:p w:rsidR="00601048" w:rsidRDefault="00601048" w:rsidP="00B97B97">
      <w:r>
        <w:rPr>
          <w:noProof/>
        </w:rPr>
        <w:drawing>
          <wp:inline distT="0" distB="0" distL="0" distR="0">
            <wp:extent cx="4714873" cy="10096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Verfication 5.png"/>
                    <pic:cNvPicPr/>
                  </pic:nvPicPr>
                  <pic:blipFill>
                    <a:blip r:embed="rId32">
                      <a:extLst>
                        <a:ext uri="{28A0092B-C50C-407E-A947-70E740481C1C}">
                          <a14:useLocalDpi xmlns:a14="http://schemas.microsoft.com/office/drawing/2010/main" val="0"/>
                        </a:ext>
                      </a:extLst>
                    </a:blip>
                    <a:stretch>
                      <a:fillRect/>
                    </a:stretch>
                  </pic:blipFill>
                  <pic:spPr>
                    <a:xfrm>
                      <a:off x="0" y="0"/>
                      <a:ext cx="4721235" cy="1011012"/>
                    </a:xfrm>
                    <a:prstGeom prst="rect">
                      <a:avLst/>
                    </a:prstGeom>
                  </pic:spPr>
                </pic:pic>
              </a:graphicData>
            </a:graphic>
          </wp:inline>
        </w:drawing>
      </w:r>
    </w:p>
    <w:p w:rsidR="00601048" w:rsidRPr="00B97B97" w:rsidRDefault="00601048" w:rsidP="00B97B97">
      <w:r>
        <w:rPr>
          <w:noProof/>
        </w:rPr>
        <w:drawing>
          <wp:inline distT="0" distB="0" distL="0" distR="0">
            <wp:extent cx="5419725" cy="180975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Verfication 6.png"/>
                    <pic:cNvPicPr/>
                  </pic:nvPicPr>
                  <pic:blipFill>
                    <a:blip r:embed="rId33">
                      <a:extLst>
                        <a:ext uri="{28A0092B-C50C-407E-A947-70E740481C1C}">
                          <a14:useLocalDpi xmlns:a14="http://schemas.microsoft.com/office/drawing/2010/main" val="0"/>
                        </a:ext>
                      </a:extLst>
                    </a:blip>
                    <a:stretch>
                      <a:fillRect/>
                    </a:stretch>
                  </pic:blipFill>
                  <pic:spPr>
                    <a:xfrm>
                      <a:off x="0" y="0"/>
                      <a:ext cx="5420549" cy="1810025"/>
                    </a:xfrm>
                    <a:prstGeom prst="rect">
                      <a:avLst/>
                    </a:prstGeom>
                  </pic:spPr>
                </pic:pic>
              </a:graphicData>
            </a:graphic>
          </wp:inline>
        </w:drawing>
      </w:r>
    </w:p>
    <w:p w:rsidR="00601048" w:rsidRDefault="00601048" w:rsidP="00601048">
      <w:pPr>
        <w:pStyle w:val="Heading1"/>
        <w:rPr>
          <w:b/>
          <w:bCs/>
        </w:rPr>
      </w:pPr>
      <w:r w:rsidRPr="00601048">
        <w:rPr>
          <w:b/>
          <w:bCs/>
        </w:rPr>
        <w:lastRenderedPageBreak/>
        <w:t>Problems Faced and Solutions</w:t>
      </w:r>
      <w:r>
        <w:rPr>
          <w:b/>
          <w:bCs/>
        </w:rPr>
        <w:t>:</w:t>
      </w:r>
    </w:p>
    <w:p w:rsidR="00601048" w:rsidRPr="00601048" w:rsidRDefault="00601048" w:rsidP="00601048">
      <w:pPr>
        <w:rPr>
          <w:b/>
          <w:bCs/>
        </w:rPr>
      </w:pPr>
    </w:p>
    <w:tbl>
      <w:tblPr>
        <w:tblStyle w:val="TableGrid"/>
        <w:tblW w:w="11280" w:type="dxa"/>
        <w:tblInd w:w="-965" w:type="dxa"/>
        <w:tblLook w:val="04A0" w:firstRow="1" w:lastRow="0" w:firstColumn="1" w:lastColumn="0" w:noHBand="0" w:noVBand="1"/>
      </w:tblPr>
      <w:tblGrid>
        <w:gridCol w:w="2780"/>
        <w:gridCol w:w="3780"/>
        <w:gridCol w:w="4720"/>
      </w:tblGrid>
      <w:tr w:rsidR="00601048" w:rsidRPr="00601048" w:rsidTr="00601048">
        <w:tc>
          <w:tcPr>
            <w:tcW w:w="0" w:type="auto"/>
            <w:hideMark/>
          </w:tcPr>
          <w:p w:rsidR="00601048" w:rsidRPr="00601048" w:rsidRDefault="00601048" w:rsidP="00601048">
            <w:pPr>
              <w:spacing w:after="160" w:line="259" w:lineRule="auto"/>
              <w:rPr>
                <w:b/>
              </w:rPr>
            </w:pPr>
            <w:r w:rsidRPr="00601048">
              <w:rPr>
                <w:b/>
              </w:rPr>
              <w:t>Problem</w:t>
            </w:r>
          </w:p>
        </w:tc>
        <w:tc>
          <w:tcPr>
            <w:tcW w:w="0" w:type="auto"/>
            <w:hideMark/>
          </w:tcPr>
          <w:p w:rsidR="00601048" w:rsidRPr="00601048" w:rsidRDefault="00601048" w:rsidP="00601048">
            <w:pPr>
              <w:spacing w:after="160" w:line="259" w:lineRule="auto"/>
              <w:rPr>
                <w:b/>
              </w:rPr>
            </w:pPr>
            <w:r w:rsidRPr="00601048">
              <w:rPr>
                <w:b/>
              </w:rPr>
              <w:t>Cause</w:t>
            </w:r>
          </w:p>
        </w:tc>
        <w:tc>
          <w:tcPr>
            <w:tcW w:w="0" w:type="auto"/>
            <w:hideMark/>
          </w:tcPr>
          <w:p w:rsidR="00601048" w:rsidRPr="00601048" w:rsidRDefault="00601048" w:rsidP="00601048">
            <w:pPr>
              <w:spacing w:after="160" w:line="259" w:lineRule="auto"/>
              <w:rPr>
                <w:b/>
              </w:rPr>
            </w:pPr>
            <w:r w:rsidRPr="00601048">
              <w:rPr>
                <w:b/>
              </w:rPr>
              <w:t>Solution</w:t>
            </w:r>
          </w:p>
        </w:tc>
      </w:tr>
      <w:tr w:rsidR="00601048" w:rsidRPr="00601048" w:rsidTr="00601048">
        <w:tc>
          <w:tcPr>
            <w:tcW w:w="0" w:type="auto"/>
            <w:hideMark/>
          </w:tcPr>
          <w:p w:rsidR="00601048" w:rsidRPr="00601048" w:rsidRDefault="00601048" w:rsidP="00601048">
            <w:pPr>
              <w:spacing w:after="160" w:line="259" w:lineRule="auto"/>
            </w:pPr>
            <w:r w:rsidRPr="00601048">
              <w:t>PC not getting DHCP IP</w:t>
            </w:r>
          </w:p>
        </w:tc>
        <w:tc>
          <w:tcPr>
            <w:tcW w:w="0" w:type="auto"/>
            <w:hideMark/>
          </w:tcPr>
          <w:p w:rsidR="00601048" w:rsidRPr="00601048" w:rsidRDefault="00601048" w:rsidP="00601048">
            <w:pPr>
              <w:spacing w:after="160" w:line="259" w:lineRule="auto"/>
            </w:pPr>
            <w:r w:rsidRPr="00601048">
              <w:t>DHCP pools not yet configured or trunk link not allowing VLAN</w:t>
            </w:r>
          </w:p>
        </w:tc>
        <w:tc>
          <w:tcPr>
            <w:tcW w:w="0" w:type="auto"/>
            <w:hideMark/>
          </w:tcPr>
          <w:p w:rsidR="00601048" w:rsidRPr="00601048" w:rsidRDefault="00601048" w:rsidP="00601048">
            <w:pPr>
              <w:spacing w:after="160" w:line="259" w:lineRule="auto"/>
            </w:pPr>
            <w:r w:rsidRPr="00601048">
              <w:t>Verified show vlan brief and trunk; ran ipconfig /renew</w:t>
            </w:r>
          </w:p>
        </w:tc>
      </w:tr>
      <w:tr w:rsidR="00601048" w:rsidRPr="00601048" w:rsidTr="00601048">
        <w:tc>
          <w:tcPr>
            <w:tcW w:w="0" w:type="auto"/>
            <w:hideMark/>
          </w:tcPr>
          <w:p w:rsidR="00601048" w:rsidRPr="00601048" w:rsidRDefault="00601048" w:rsidP="00601048">
            <w:pPr>
              <w:spacing w:after="160" w:line="259" w:lineRule="auto"/>
            </w:pPr>
            <w:r w:rsidRPr="00601048">
              <w:t>IP address overlap on ISP router WAN link</w:t>
            </w:r>
          </w:p>
        </w:tc>
        <w:tc>
          <w:tcPr>
            <w:tcW w:w="0" w:type="auto"/>
            <w:hideMark/>
          </w:tcPr>
          <w:p w:rsidR="00601048" w:rsidRPr="00601048" w:rsidRDefault="00601048" w:rsidP="00601048">
            <w:pPr>
              <w:spacing w:after="160" w:line="259" w:lineRule="auto"/>
            </w:pPr>
            <w:r w:rsidRPr="00601048">
              <w:t>Subnet 203.0.113.0/24 already used on ISP LAN</w:t>
            </w:r>
          </w:p>
        </w:tc>
        <w:tc>
          <w:tcPr>
            <w:tcW w:w="0" w:type="auto"/>
            <w:hideMark/>
          </w:tcPr>
          <w:p w:rsidR="00601048" w:rsidRPr="00601048" w:rsidRDefault="00601048" w:rsidP="00601048">
            <w:pPr>
              <w:spacing w:after="160" w:line="259" w:lineRule="auto"/>
            </w:pPr>
            <w:r w:rsidRPr="00601048">
              <w:t>Changed WAN subnet to 203.0.114.0/30 on both R</w:t>
            </w:r>
            <w:r w:rsidRPr="00601048">
              <w:noBreakHyphen/>
              <w:t>A and ISP</w:t>
            </w:r>
          </w:p>
        </w:tc>
      </w:tr>
      <w:tr w:rsidR="00601048" w:rsidRPr="00601048" w:rsidTr="00601048">
        <w:tc>
          <w:tcPr>
            <w:tcW w:w="0" w:type="auto"/>
            <w:hideMark/>
          </w:tcPr>
          <w:p w:rsidR="00601048" w:rsidRPr="00601048" w:rsidRDefault="00601048" w:rsidP="00601048">
            <w:pPr>
              <w:spacing w:after="160" w:line="259" w:lineRule="auto"/>
            </w:pPr>
            <w:r w:rsidRPr="00601048">
              <w:t>ACL not blocking traffic initially</w:t>
            </w:r>
          </w:p>
        </w:tc>
        <w:tc>
          <w:tcPr>
            <w:tcW w:w="0" w:type="auto"/>
            <w:hideMark/>
          </w:tcPr>
          <w:p w:rsidR="00601048" w:rsidRPr="00601048" w:rsidRDefault="00601048" w:rsidP="00601048">
            <w:pPr>
              <w:spacing w:after="160" w:line="259" w:lineRule="auto"/>
            </w:pPr>
            <w:r w:rsidRPr="00601048">
              <w:t>ACL applied on wrong subinterface (inbound on IT)</w:t>
            </w:r>
          </w:p>
        </w:tc>
        <w:tc>
          <w:tcPr>
            <w:tcW w:w="0" w:type="auto"/>
            <w:hideMark/>
          </w:tcPr>
          <w:p w:rsidR="00601048" w:rsidRPr="00601048" w:rsidRDefault="00601048" w:rsidP="00601048">
            <w:pPr>
              <w:spacing w:after="160" w:line="259" w:lineRule="auto"/>
            </w:pPr>
            <w:r w:rsidRPr="00601048">
              <w:t>Reapplied ACL 100 outbound on Sales subinterface (Gi0/0.30)</w:t>
            </w:r>
          </w:p>
        </w:tc>
      </w:tr>
      <w:tr w:rsidR="00601048" w:rsidRPr="00601048" w:rsidTr="00601048">
        <w:tc>
          <w:tcPr>
            <w:tcW w:w="0" w:type="auto"/>
            <w:hideMark/>
          </w:tcPr>
          <w:p w:rsidR="00601048" w:rsidRPr="00601048" w:rsidRDefault="00601048" w:rsidP="00601048">
            <w:pPr>
              <w:spacing w:after="160" w:line="259" w:lineRule="auto"/>
            </w:pPr>
            <w:r w:rsidRPr="00601048">
              <w:t>Blank page in Packet Tracer web browser</w:t>
            </w:r>
          </w:p>
        </w:tc>
        <w:tc>
          <w:tcPr>
            <w:tcW w:w="0" w:type="auto"/>
            <w:hideMark/>
          </w:tcPr>
          <w:p w:rsidR="00601048" w:rsidRPr="00601048" w:rsidRDefault="00601048" w:rsidP="00601048">
            <w:pPr>
              <w:spacing w:after="160" w:line="259" w:lineRule="auto"/>
            </w:pPr>
            <w:r w:rsidRPr="00601048">
              <w:t>Packet Tracer browser limitation</w:t>
            </w:r>
          </w:p>
        </w:tc>
        <w:tc>
          <w:tcPr>
            <w:tcW w:w="0" w:type="auto"/>
            <w:hideMark/>
          </w:tcPr>
          <w:p w:rsidR="00601048" w:rsidRPr="00601048" w:rsidRDefault="00601048" w:rsidP="00601048">
            <w:pPr>
              <w:spacing w:after="160" w:line="259" w:lineRule="auto"/>
            </w:pPr>
            <w:r w:rsidRPr="00601048">
              <w:t>Verified HTTP service ON and ping to web server successful; noted as PT issue</w:t>
            </w:r>
          </w:p>
        </w:tc>
      </w:tr>
      <w:tr w:rsidR="00601048" w:rsidRPr="00601048" w:rsidTr="00601048">
        <w:tc>
          <w:tcPr>
            <w:tcW w:w="0" w:type="auto"/>
            <w:hideMark/>
          </w:tcPr>
          <w:p w:rsidR="00601048" w:rsidRPr="00601048" w:rsidRDefault="00601048" w:rsidP="00601048">
            <w:pPr>
              <w:spacing w:after="160" w:line="259" w:lineRule="auto"/>
            </w:pPr>
            <w:r w:rsidRPr="00601048">
              <w:t>Serial interfaces not showing expected names</w:t>
            </w:r>
          </w:p>
        </w:tc>
        <w:tc>
          <w:tcPr>
            <w:tcW w:w="0" w:type="auto"/>
            <w:hideMark/>
          </w:tcPr>
          <w:p w:rsidR="00601048" w:rsidRPr="00601048" w:rsidRDefault="00601048" w:rsidP="00601048">
            <w:pPr>
              <w:spacing w:after="160" w:line="259" w:lineRule="auto"/>
            </w:pPr>
            <w:r w:rsidRPr="00601048">
              <w:t>HWIC</w:t>
            </w:r>
            <w:r w:rsidRPr="00601048">
              <w:noBreakHyphen/>
              <w:t>2T inserted in different slot</w:t>
            </w:r>
          </w:p>
        </w:tc>
        <w:tc>
          <w:tcPr>
            <w:tcW w:w="0" w:type="auto"/>
            <w:hideMark/>
          </w:tcPr>
          <w:p w:rsidR="00601048" w:rsidRPr="00601048" w:rsidRDefault="00601048" w:rsidP="00601048">
            <w:pPr>
              <w:spacing w:after="160" w:line="259" w:lineRule="auto"/>
            </w:pPr>
            <w:r w:rsidRPr="00601048">
              <w:t>Used actual interface names (Serial0/3/0) instead of assumed Serial0/0/0</w:t>
            </w:r>
          </w:p>
        </w:tc>
      </w:tr>
    </w:tbl>
    <w:p w:rsidR="00601048" w:rsidRPr="00601048" w:rsidRDefault="00601048" w:rsidP="00601048"/>
    <w:p w:rsidR="00601048" w:rsidRDefault="00601048" w:rsidP="00601048">
      <w:pPr>
        <w:pStyle w:val="Heading1"/>
        <w:rPr>
          <w:b/>
          <w:bCs/>
        </w:rPr>
      </w:pPr>
      <w:r w:rsidRPr="00601048">
        <w:rPr>
          <w:b/>
          <w:bCs/>
        </w:rPr>
        <w:t>Conclusion</w:t>
      </w:r>
      <w:r>
        <w:rPr>
          <w:b/>
          <w:bCs/>
        </w:rPr>
        <w:t>:</w:t>
      </w:r>
    </w:p>
    <w:p w:rsidR="00601048" w:rsidRDefault="00601048" w:rsidP="00601048">
      <w:r w:rsidRPr="00601048">
        <w:t>This project successfully demonstrated the design, configuration, and verification of a multi</w:t>
      </w:r>
      <w:r w:rsidRPr="00601048">
        <w:noBreakHyphen/>
        <w:t>site enterprise network integrating VLAN segmentation, DHCP, DNS, OSPF dynamic routing, NAT overload, and ACL</w:t>
      </w:r>
      <w:r w:rsidRPr="00601048">
        <w:noBreakHyphen/>
        <w:t>based access control. All end</w:t>
      </w:r>
      <w:r w:rsidRPr="00601048">
        <w:noBreakHyphen/>
        <w:t>to</w:t>
      </w:r>
      <w:r w:rsidRPr="00601048">
        <w:noBreakHyphen/>
        <w:t>end connectivity tests passed: internal hosts obtained IP addresses automatically, could reach servers and remote sites, and accessed the simulated Internet. The OSPF protocol maintained dynamic routing between the two sites, while NAT translated internal addresses for external communication. The ACL enforced the required security policy. The project provided practical insight into building a scalable, secure, and service</w:t>
      </w:r>
      <w:r w:rsidRPr="00601048">
        <w:noBreakHyphen/>
        <w:t>rich corporate network.</w:t>
      </w:r>
    </w:p>
    <w:p w:rsidR="00601048" w:rsidRDefault="00601048" w:rsidP="00601048"/>
    <w:p w:rsidR="00601048" w:rsidRDefault="00601048" w:rsidP="00601048">
      <w:pPr>
        <w:pStyle w:val="Heading1"/>
        <w:rPr>
          <w:b/>
          <w:bCs/>
        </w:rPr>
      </w:pPr>
      <w:r w:rsidRPr="00601048">
        <w:rPr>
          <w:b/>
          <w:bCs/>
        </w:rPr>
        <w:t>References</w:t>
      </w:r>
      <w:r>
        <w:rPr>
          <w:b/>
          <w:bCs/>
        </w:rPr>
        <w:t>:</w:t>
      </w:r>
    </w:p>
    <w:p w:rsidR="00601048" w:rsidRPr="00601048" w:rsidRDefault="00601048" w:rsidP="00601048">
      <w:pPr>
        <w:numPr>
          <w:ilvl w:val="0"/>
          <w:numId w:val="5"/>
        </w:numPr>
      </w:pPr>
      <w:r w:rsidRPr="00601048">
        <w:t>Kurose, J. &amp; Ross, K. </w:t>
      </w:r>
      <w:r w:rsidRPr="00601048">
        <w:rPr>
          <w:i/>
          <w:iCs/>
        </w:rPr>
        <w:t>Computer Networking: A Top</w:t>
      </w:r>
      <w:r w:rsidRPr="00601048">
        <w:rPr>
          <w:i/>
          <w:iCs/>
        </w:rPr>
        <w:noBreakHyphen/>
        <w:t>Down Approach</w:t>
      </w:r>
      <w:r w:rsidRPr="00601048">
        <w:t>, 6th Edition.</w:t>
      </w:r>
    </w:p>
    <w:p w:rsidR="00601048" w:rsidRPr="00601048" w:rsidRDefault="00601048" w:rsidP="00601048">
      <w:pPr>
        <w:numPr>
          <w:ilvl w:val="0"/>
          <w:numId w:val="5"/>
        </w:numPr>
      </w:pPr>
      <w:r w:rsidRPr="00601048">
        <w:t>Cisco Networking Academy, </w:t>
      </w:r>
      <w:r w:rsidRPr="00601048">
        <w:rPr>
          <w:i/>
          <w:iCs/>
        </w:rPr>
        <w:t>CCNA Routing and Switching Essentials</w:t>
      </w:r>
      <w:r w:rsidRPr="00601048">
        <w:t>.</w:t>
      </w:r>
    </w:p>
    <w:p w:rsidR="00601048" w:rsidRPr="00601048" w:rsidRDefault="00601048" w:rsidP="00601048">
      <w:pPr>
        <w:numPr>
          <w:ilvl w:val="0"/>
          <w:numId w:val="5"/>
        </w:numPr>
      </w:pPr>
      <w:r w:rsidRPr="00601048">
        <w:t>Packet Tracer documentation and built</w:t>
      </w:r>
      <w:r w:rsidRPr="00601048">
        <w:noBreakHyphen/>
        <w:t>in help.</w:t>
      </w:r>
    </w:p>
    <w:p w:rsidR="00601048" w:rsidRPr="00601048" w:rsidRDefault="00601048" w:rsidP="00601048">
      <w:pPr>
        <w:numPr>
          <w:ilvl w:val="0"/>
          <w:numId w:val="5"/>
        </w:numPr>
      </w:pPr>
      <w:r w:rsidRPr="00601048">
        <w:t>RFC 2328 – OSPF Version 2.</w:t>
      </w:r>
    </w:p>
    <w:p w:rsidR="00601048" w:rsidRPr="00601048" w:rsidRDefault="00601048" w:rsidP="00601048">
      <w:pPr>
        <w:numPr>
          <w:ilvl w:val="0"/>
          <w:numId w:val="5"/>
        </w:numPr>
      </w:pPr>
      <w:r w:rsidRPr="00601048">
        <w:t>RFC 2131 – Dynamic Host Configuration Protocol.</w:t>
      </w:r>
    </w:p>
    <w:p w:rsidR="00601048" w:rsidRPr="00601048" w:rsidRDefault="00601048" w:rsidP="00601048"/>
    <w:p w:rsidR="00B97B97" w:rsidRPr="00B97B97" w:rsidRDefault="00B97B97" w:rsidP="00601048">
      <w:pPr>
        <w:pStyle w:val="Heading1"/>
      </w:pPr>
      <w:bookmarkStart w:id="0" w:name="_GoBack"/>
      <w:bookmarkEnd w:id="0"/>
    </w:p>
    <w:sectPr w:rsidR="00B97B97" w:rsidRPr="00B97B97" w:rsidSect="004C5D4B">
      <w:pgSz w:w="12240" w:h="15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310088"/>
    <w:multiLevelType w:val="multilevel"/>
    <w:tmpl w:val="12080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CB5155"/>
    <w:multiLevelType w:val="multilevel"/>
    <w:tmpl w:val="DF50B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AE31A5"/>
    <w:multiLevelType w:val="multilevel"/>
    <w:tmpl w:val="9D462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D21455"/>
    <w:multiLevelType w:val="multilevel"/>
    <w:tmpl w:val="60086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867287"/>
    <w:multiLevelType w:val="multilevel"/>
    <w:tmpl w:val="04022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3206"/>
    <w:rsid w:val="004C5D4B"/>
    <w:rsid w:val="00576FA8"/>
    <w:rsid w:val="00601048"/>
    <w:rsid w:val="00663206"/>
    <w:rsid w:val="00B97B97"/>
    <w:rsid w:val="00C170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B8DD6"/>
  <w15:chartTrackingRefBased/>
  <w15:docId w15:val="{7B79F702-D002-4E50-B62E-754767C25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C5D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C5D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4C5D4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C5D4B"/>
    <w:pPr>
      <w:spacing w:after="0" w:line="240" w:lineRule="auto"/>
    </w:pPr>
    <w:rPr>
      <w:rFonts w:eastAsiaTheme="minorEastAsia"/>
    </w:rPr>
  </w:style>
  <w:style w:type="character" w:customStyle="1" w:styleId="NoSpacingChar">
    <w:name w:val="No Spacing Char"/>
    <w:basedOn w:val="DefaultParagraphFont"/>
    <w:link w:val="NoSpacing"/>
    <w:uiPriority w:val="1"/>
    <w:rsid w:val="004C5D4B"/>
    <w:rPr>
      <w:rFonts w:eastAsiaTheme="minorEastAsia"/>
    </w:rPr>
  </w:style>
  <w:style w:type="paragraph" w:styleId="Title">
    <w:name w:val="Title"/>
    <w:basedOn w:val="Normal"/>
    <w:next w:val="Normal"/>
    <w:link w:val="TitleChar"/>
    <w:uiPriority w:val="10"/>
    <w:qFormat/>
    <w:rsid w:val="004C5D4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5D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5D4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4C5D4B"/>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4C5D4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C5D4B"/>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rsid w:val="004C5D4B"/>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39"/>
    <w:rsid w:val="004C5D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0511227">
      <w:bodyDiv w:val="1"/>
      <w:marLeft w:val="0"/>
      <w:marRight w:val="0"/>
      <w:marTop w:val="0"/>
      <w:marBottom w:val="0"/>
      <w:divBdr>
        <w:top w:val="none" w:sz="0" w:space="0" w:color="auto"/>
        <w:left w:val="none" w:sz="0" w:space="0" w:color="auto"/>
        <w:bottom w:val="none" w:sz="0" w:space="0" w:color="auto"/>
        <w:right w:val="none" w:sz="0" w:space="0" w:color="auto"/>
      </w:divBdr>
    </w:div>
    <w:div w:id="270016887">
      <w:bodyDiv w:val="1"/>
      <w:marLeft w:val="0"/>
      <w:marRight w:val="0"/>
      <w:marTop w:val="0"/>
      <w:marBottom w:val="0"/>
      <w:divBdr>
        <w:top w:val="none" w:sz="0" w:space="0" w:color="auto"/>
        <w:left w:val="none" w:sz="0" w:space="0" w:color="auto"/>
        <w:bottom w:val="none" w:sz="0" w:space="0" w:color="auto"/>
        <w:right w:val="none" w:sz="0" w:space="0" w:color="auto"/>
      </w:divBdr>
    </w:div>
    <w:div w:id="312834540">
      <w:bodyDiv w:val="1"/>
      <w:marLeft w:val="0"/>
      <w:marRight w:val="0"/>
      <w:marTop w:val="0"/>
      <w:marBottom w:val="0"/>
      <w:divBdr>
        <w:top w:val="none" w:sz="0" w:space="0" w:color="auto"/>
        <w:left w:val="none" w:sz="0" w:space="0" w:color="auto"/>
        <w:bottom w:val="none" w:sz="0" w:space="0" w:color="auto"/>
        <w:right w:val="none" w:sz="0" w:space="0" w:color="auto"/>
      </w:divBdr>
    </w:div>
    <w:div w:id="388768811">
      <w:bodyDiv w:val="1"/>
      <w:marLeft w:val="0"/>
      <w:marRight w:val="0"/>
      <w:marTop w:val="0"/>
      <w:marBottom w:val="0"/>
      <w:divBdr>
        <w:top w:val="none" w:sz="0" w:space="0" w:color="auto"/>
        <w:left w:val="none" w:sz="0" w:space="0" w:color="auto"/>
        <w:bottom w:val="none" w:sz="0" w:space="0" w:color="auto"/>
        <w:right w:val="none" w:sz="0" w:space="0" w:color="auto"/>
      </w:divBdr>
    </w:div>
    <w:div w:id="429472756">
      <w:bodyDiv w:val="1"/>
      <w:marLeft w:val="0"/>
      <w:marRight w:val="0"/>
      <w:marTop w:val="0"/>
      <w:marBottom w:val="0"/>
      <w:divBdr>
        <w:top w:val="none" w:sz="0" w:space="0" w:color="auto"/>
        <w:left w:val="none" w:sz="0" w:space="0" w:color="auto"/>
        <w:bottom w:val="none" w:sz="0" w:space="0" w:color="auto"/>
        <w:right w:val="none" w:sz="0" w:space="0" w:color="auto"/>
      </w:divBdr>
    </w:div>
    <w:div w:id="522132825">
      <w:bodyDiv w:val="1"/>
      <w:marLeft w:val="0"/>
      <w:marRight w:val="0"/>
      <w:marTop w:val="0"/>
      <w:marBottom w:val="0"/>
      <w:divBdr>
        <w:top w:val="none" w:sz="0" w:space="0" w:color="auto"/>
        <w:left w:val="none" w:sz="0" w:space="0" w:color="auto"/>
        <w:bottom w:val="none" w:sz="0" w:space="0" w:color="auto"/>
        <w:right w:val="none" w:sz="0" w:space="0" w:color="auto"/>
      </w:divBdr>
    </w:div>
    <w:div w:id="793065741">
      <w:bodyDiv w:val="1"/>
      <w:marLeft w:val="0"/>
      <w:marRight w:val="0"/>
      <w:marTop w:val="0"/>
      <w:marBottom w:val="0"/>
      <w:divBdr>
        <w:top w:val="none" w:sz="0" w:space="0" w:color="auto"/>
        <w:left w:val="none" w:sz="0" w:space="0" w:color="auto"/>
        <w:bottom w:val="none" w:sz="0" w:space="0" w:color="auto"/>
        <w:right w:val="none" w:sz="0" w:space="0" w:color="auto"/>
      </w:divBdr>
    </w:div>
    <w:div w:id="1058359878">
      <w:bodyDiv w:val="1"/>
      <w:marLeft w:val="0"/>
      <w:marRight w:val="0"/>
      <w:marTop w:val="0"/>
      <w:marBottom w:val="0"/>
      <w:divBdr>
        <w:top w:val="none" w:sz="0" w:space="0" w:color="auto"/>
        <w:left w:val="none" w:sz="0" w:space="0" w:color="auto"/>
        <w:bottom w:val="none" w:sz="0" w:space="0" w:color="auto"/>
        <w:right w:val="none" w:sz="0" w:space="0" w:color="auto"/>
      </w:divBdr>
    </w:div>
    <w:div w:id="1104374952">
      <w:bodyDiv w:val="1"/>
      <w:marLeft w:val="0"/>
      <w:marRight w:val="0"/>
      <w:marTop w:val="0"/>
      <w:marBottom w:val="0"/>
      <w:divBdr>
        <w:top w:val="none" w:sz="0" w:space="0" w:color="auto"/>
        <w:left w:val="none" w:sz="0" w:space="0" w:color="auto"/>
        <w:bottom w:val="none" w:sz="0" w:space="0" w:color="auto"/>
        <w:right w:val="none" w:sz="0" w:space="0" w:color="auto"/>
      </w:divBdr>
    </w:div>
    <w:div w:id="1135372062">
      <w:bodyDiv w:val="1"/>
      <w:marLeft w:val="0"/>
      <w:marRight w:val="0"/>
      <w:marTop w:val="0"/>
      <w:marBottom w:val="0"/>
      <w:divBdr>
        <w:top w:val="none" w:sz="0" w:space="0" w:color="auto"/>
        <w:left w:val="none" w:sz="0" w:space="0" w:color="auto"/>
        <w:bottom w:val="none" w:sz="0" w:space="0" w:color="auto"/>
        <w:right w:val="none" w:sz="0" w:space="0" w:color="auto"/>
      </w:divBdr>
    </w:div>
    <w:div w:id="1225405963">
      <w:bodyDiv w:val="1"/>
      <w:marLeft w:val="0"/>
      <w:marRight w:val="0"/>
      <w:marTop w:val="0"/>
      <w:marBottom w:val="0"/>
      <w:divBdr>
        <w:top w:val="none" w:sz="0" w:space="0" w:color="auto"/>
        <w:left w:val="none" w:sz="0" w:space="0" w:color="auto"/>
        <w:bottom w:val="none" w:sz="0" w:space="0" w:color="auto"/>
        <w:right w:val="none" w:sz="0" w:space="0" w:color="auto"/>
      </w:divBdr>
    </w:div>
    <w:div w:id="1357806234">
      <w:bodyDiv w:val="1"/>
      <w:marLeft w:val="0"/>
      <w:marRight w:val="0"/>
      <w:marTop w:val="0"/>
      <w:marBottom w:val="0"/>
      <w:divBdr>
        <w:top w:val="none" w:sz="0" w:space="0" w:color="auto"/>
        <w:left w:val="none" w:sz="0" w:space="0" w:color="auto"/>
        <w:bottom w:val="none" w:sz="0" w:space="0" w:color="auto"/>
        <w:right w:val="none" w:sz="0" w:space="0" w:color="auto"/>
      </w:divBdr>
      <w:divsChild>
        <w:div w:id="553933389">
          <w:marLeft w:val="0"/>
          <w:marRight w:val="0"/>
          <w:marTop w:val="0"/>
          <w:marBottom w:val="0"/>
          <w:divBdr>
            <w:top w:val="none" w:sz="0" w:space="0" w:color="auto"/>
            <w:left w:val="none" w:sz="0" w:space="0" w:color="auto"/>
            <w:bottom w:val="none" w:sz="0" w:space="0" w:color="auto"/>
            <w:right w:val="none" w:sz="0" w:space="0" w:color="auto"/>
          </w:divBdr>
        </w:div>
      </w:divsChild>
    </w:div>
    <w:div w:id="1412464259">
      <w:bodyDiv w:val="1"/>
      <w:marLeft w:val="0"/>
      <w:marRight w:val="0"/>
      <w:marTop w:val="0"/>
      <w:marBottom w:val="0"/>
      <w:divBdr>
        <w:top w:val="none" w:sz="0" w:space="0" w:color="auto"/>
        <w:left w:val="none" w:sz="0" w:space="0" w:color="auto"/>
        <w:bottom w:val="none" w:sz="0" w:space="0" w:color="auto"/>
        <w:right w:val="none" w:sz="0" w:space="0" w:color="auto"/>
      </w:divBdr>
    </w:div>
    <w:div w:id="1496218476">
      <w:bodyDiv w:val="1"/>
      <w:marLeft w:val="0"/>
      <w:marRight w:val="0"/>
      <w:marTop w:val="0"/>
      <w:marBottom w:val="0"/>
      <w:divBdr>
        <w:top w:val="none" w:sz="0" w:space="0" w:color="auto"/>
        <w:left w:val="none" w:sz="0" w:space="0" w:color="auto"/>
        <w:bottom w:val="none" w:sz="0" w:space="0" w:color="auto"/>
        <w:right w:val="none" w:sz="0" w:space="0" w:color="auto"/>
      </w:divBdr>
      <w:divsChild>
        <w:div w:id="1104497134">
          <w:marLeft w:val="0"/>
          <w:marRight w:val="0"/>
          <w:marTop w:val="0"/>
          <w:marBottom w:val="0"/>
          <w:divBdr>
            <w:top w:val="none" w:sz="0" w:space="0" w:color="auto"/>
            <w:left w:val="none" w:sz="0" w:space="0" w:color="auto"/>
            <w:bottom w:val="none" w:sz="0" w:space="0" w:color="auto"/>
            <w:right w:val="none" w:sz="0" w:space="0" w:color="auto"/>
          </w:divBdr>
        </w:div>
      </w:divsChild>
    </w:div>
    <w:div w:id="1564099935">
      <w:bodyDiv w:val="1"/>
      <w:marLeft w:val="0"/>
      <w:marRight w:val="0"/>
      <w:marTop w:val="0"/>
      <w:marBottom w:val="0"/>
      <w:divBdr>
        <w:top w:val="none" w:sz="0" w:space="0" w:color="auto"/>
        <w:left w:val="none" w:sz="0" w:space="0" w:color="auto"/>
        <w:bottom w:val="none" w:sz="0" w:space="0" w:color="auto"/>
        <w:right w:val="none" w:sz="0" w:space="0" w:color="auto"/>
      </w:divBdr>
    </w:div>
    <w:div w:id="1790077765">
      <w:bodyDiv w:val="1"/>
      <w:marLeft w:val="0"/>
      <w:marRight w:val="0"/>
      <w:marTop w:val="0"/>
      <w:marBottom w:val="0"/>
      <w:divBdr>
        <w:top w:val="none" w:sz="0" w:space="0" w:color="auto"/>
        <w:left w:val="none" w:sz="0" w:space="0" w:color="auto"/>
        <w:bottom w:val="none" w:sz="0" w:space="0" w:color="auto"/>
        <w:right w:val="none" w:sz="0" w:space="0" w:color="auto"/>
      </w:divBdr>
      <w:divsChild>
        <w:div w:id="3940277">
          <w:marLeft w:val="0"/>
          <w:marRight w:val="0"/>
          <w:marTop w:val="0"/>
          <w:marBottom w:val="0"/>
          <w:divBdr>
            <w:top w:val="none" w:sz="0" w:space="0" w:color="auto"/>
            <w:left w:val="none" w:sz="0" w:space="0" w:color="auto"/>
            <w:bottom w:val="none" w:sz="0" w:space="0" w:color="auto"/>
            <w:right w:val="none" w:sz="0" w:space="0" w:color="auto"/>
          </w:divBdr>
        </w:div>
      </w:divsChild>
    </w:div>
    <w:div w:id="2048023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glossaryDocument" Target="glossary/document.xml"/><Relationship Id="rId8"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654113EB5F8A465891A538EC9D36D4C5"/>
        <w:category>
          <w:name w:val="General"/>
          <w:gallery w:val="placeholder"/>
        </w:category>
        <w:types>
          <w:type w:val="bbPlcHdr"/>
        </w:types>
        <w:behaviors>
          <w:behavior w:val="content"/>
        </w:behaviors>
        <w:guid w:val="{C1B72DF9-9653-4374-A964-FF901F69C7C3}"/>
      </w:docPartPr>
      <w:docPartBody>
        <w:p w:rsidR="00000000" w:rsidRDefault="007F78C5" w:rsidP="007F78C5">
          <w:pPr>
            <w:pStyle w:val="654113EB5F8A465891A538EC9D36D4C5"/>
          </w:pPr>
          <w:r>
            <w:rPr>
              <w:rFonts w:asciiTheme="majorHAnsi" w:eastAsiaTheme="majorEastAsia" w:hAnsiTheme="majorHAnsi" w:cstheme="majorBidi"/>
              <w:caps/>
              <w:color w:val="5B9BD5" w:themeColor="accent1"/>
              <w:sz w:val="80"/>
              <w:szCs w:val="80"/>
            </w:rPr>
            <w:t>[Document title]</w:t>
          </w:r>
        </w:p>
      </w:docPartBody>
    </w:docPart>
    <w:docPart>
      <w:docPartPr>
        <w:name w:val="FC667EB887BF46CD90337BC4F0235E05"/>
        <w:category>
          <w:name w:val="General"/>
          <w:gallery w:val="placeholder"/>
        </w:category>
        <w:types>
          <w:type w:val="bbPlcHdr"/>
        </w:types>
        <w:behaviors>
          <w:behavior w:val="content"/>
        </w:behaviors>
        <w:guid w:val="{5CFAF516-D31B-424F-B16E-CBFEBE5026F7}"/>
      </w:docPartPr>
      <w:docPartBody>
        <w:p w:rsidR="00000000" w:rsidRDefault="007F78C5" w:rsidP="007F78C5">
          <w:pPr>
            <w:pStyle w:val="FC667EB887BF46CD90337BC4F0235E05"/>
          </w:pPr>
          <w:r>
            <w:rPr>
              <w:color w:val="5B9BD5"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78C5"/>
    <w:rsid w:val="007F78C5"/>
    <w:rsid w:val="008E15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54113EB5F8A465891A538EC9D36D4C5">
    <w:name w:val="654113EB5F8A465891A538EC9D36D4C5"/>
    <w:rsid w:val="007F78C5"/>
  </w:style>
  <w:style w:type="paragraph" w:customStyle="1" w:styleId="FC667EB887BF46CD90337BC4F0235E05">
    <w:name w:val="FC667EB887BF46CD90337BC4F0235E05"/>
    <w:rsid w:val="007F78C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2026-06-22T00:00:00</PublishDate>
  <Abstract/>
  <CompanyAddress>F2024376083, F2024376070</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23</Pages>
  <Words>1094</Words>
  <Characters>6239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Malik Umar awan, Khizar Rehman</Company>
  <LinksUpToDate>false</LinksUpToDate>
  <CharactersWithSpaces>7319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Multi‑Site Enterprise Network with VLANs, DHCP, DNS, OSPF, NAT, and ACLs</dc:title>
  <dc:subject>Computer Networks Lab</dc:subject>
  <dc:creator>Ahtesham Wasif</dc:creator>
  <cp:keywords/>
  <dc:description/>
  <cp:lastModifiedBy>Ahtesham Wasif</cp:lastModifiedBy>
  <cp:revision>7</cp:revision>
  <dcterms:created xsi:type="dcterms:W3CDTF">2026-06-23T16:16:00Z</dcterms:created>
  <dcterms:modified xsi:type="dcterms:W3CDTF">2026-06-23T16:54:00Z</dcterms:modified>
</cp:coreProperties>
</file>