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BB7" w:rsidRDefault="00A56BB7">
      <w: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23" o:spid="_x0000_s1026" type="#_x0000_t15" style="position:absolute;left:0;text-align:left;margin-left:83.2pt;margin-top:352.45pt;width:12.75pt;height:7.15pt;z-index:251660288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 fillcolor="#4bacc6 [3224]" strokecolor="#4bacc6 [3224]"/>
        </w:pict>
      </w:r>
      <w:r>
        <w:pict>
          <v:line id="直接连接符 10" o:spid="_x0000_s1031" style="position:absolute;left:0;text-align:left;z-index:-251658240" from="87.9pt,161.1pt" to="87.9pt,739.65pt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 strokecolor="#4bacc6 [3224]" strokeweight="1pt">
            <v:stroke dashstyle="3 1"/>
          </v:line>
        </w:pict>
      </w:r>
      <w:r>
        <w:pict>
          <v:shape id="_x0000_s1030" type="#_x0000_t15" style="position:absolute;left:0;text-align:left;margin-left:83.2pt;margin-top:674.85pt;width:12.75pt;height:7.15pt;z-index:251662336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 fillcolor="#4bacc6 [3224]" strokecolor="#4bacc6 [3224]"/>
        </w:pict>
      </w:r>
      <w:r>
        <w:pict>
          <v:shape id="AutoShape 24" o:spid="_x0000_s1029" type="#_x0000_t15" style="position:absolute;left:0;text-align:left;margin-left:83.2pt;margin-top:593.55pt;width:12.75pt;height:7.15pt;z-index:251661312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 fillcolor="#4bacc6 [3224]" strokecolor="#4bacc6 [3224]"/>
        </w:pict>
      </w:r>
      <w:r>
        <w:pict>
          <v:shape id="AutoShape 22" o:spid="_x0000_s1028" type="#_x0000_t15" style="position:absolute;left:0;text-align:left;margin-left:83.2pt;margin-top:185.9pt;width:12.75pt;height:7.15pt;z-index:251659264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 fillcolor="#4bacc6 [3224]" strokecolor="#4bacc6 [3224]"/>
        </w:pict>
      </w:r>
      <w:r w:rsidR="00C97EF6"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75pt;margin-top:0;width:528pt;height:766.9pt;z-index:251654144;mso-position-horizontal-relative:text;mso-position-vertical-relative:text" o:gfxdata="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n64J1gAAAAkB&#10;AAAPAAAAAAAAAAEAIAAAACIAAABkcnMvZG93bnJldi54bWxQSwECFAAUAAAACACHTuJAp2p+tB0C&#10;AAAeBAAADgAAAAAAAAABACAAAAAlAQAAZHJzL2Uyb0RvYy54bWxQSwUGAAAAAAYABgBZAQAAtAUA&#10;AAAA&#10;" filled="f" stroked="f">
            <v:textbox>
              <w:txbxContent>
                <w:tbl>
                  <w:tblPr>
                    <w:tblStyle w:val="a5"/>
                    <w:tblW w:w="10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114"/>
                    <w:gridCol w:w="4819"/>
                    <w:gridCol w:w="2329"/>
                  </w:tblGrid>
                  <w:tr w:rsidR="00A56BB7">
                    <w:trPr>
                      <w:trHeight w:val="2157"/>
                    </w:trPr>
                    <w:tc>
                      <w:tcPr>
                        <w:tcW w:w="3114" w:type="dxa"/>
                      </w:tcPr>
                      <w:p w:rsidR="00A56BB7" w:rsidRDefault="00C97EF6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ffice</w:t>
                        </w:r>
                      </w:p>
                      <w:p w:rsidR="00A56BB7" w:rsidRDefault="00C97EF6">
                        <w:pPr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应聘影视编导岗位</w:t>
                        </w:r>
                      </w:p>
                    </w:tc>
                    <w:tc>
                      <w:tcPr>
                        <w:tcW w:w="4819" w:type="dxa"/>
                        <w:tcBorders>
                          <w:bottom w:val="single" w:sz="24" w:space="0" w:color="8BBDCB"/>
                        </w:tcBorders>
                        <w:vAlign w:val="center"/>
                      </w:tcPr>
                      <w:p w:rsidR="00A56BB7" w:rsidRDefault="00C97EF6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联系电话：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13010001000</w:t>
                        </w:r>
                      </w:p>
                      <w:p w:rsidR="00A56BB7" w:rsidRDefault="00C97EF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tabs>
                            <w:tab w:val="clear" w:pos="420"/>
                            <w:tab w:val="left" w:pos="0"/>
                            <w:tab w:val="left" w:pos="426"/>
                          </w:tabs>
                          <w:spacing w:after="0"/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>E-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mail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office@microsoft.com</w:t>
                        </w:r>
                      </w:p>
                      <w:p w:rsidR="00A56BB7" w:rsidRDefault="00C97EF6" w:rsidP="000E6DD4">
                        <w:pPr>
                          <w:ind w:firstLineChars="129" w:firstLine="284"/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64465" cy="164465"/>
                              <wp:effectExtent l="0" t="0" r="0" b="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个人主页：</w:t>
                        </w:r>
                        <w:r w:rsidRPr="000E6DD4"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  <w:t>http://</w:t>
                        </w:r>
                        <w:r w:rsidR="000E6DD4"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12345</w:t>
                        </w:r>
                        <w:r w:rsidRPr="000E6DD4"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  <w:t>.cn/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4" w:space="0" w:color="8BBDCB"/>
                        </w:tcBorders>
                      </w:tcPr>
                      <w:p w:rsidR="00A56BB7" w:rsidRDefault="00C97EF6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03997" cy="1413117"/>
                              <wp:effectExtent l="19050" t="0" r="903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3997" cy="14131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56BB7" w:rsidRDefault="00A56BB7"/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教育背景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6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11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.9-20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15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.7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中央传媒大学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影视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编导专业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</w:rPr>
                    <w:t>主要课程：</w:t>
                  </w:r>
                </w:p>
                <w:p w:rsidR="00A56BB7" w:rsidRDefault="00C97EF6">
                  <w:pPr>
                    <w:pStyle w:val="2"/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广播新闻与电视新闻、新闻采访写作、新闻摄影、传播学概论、广告学、公共关系学、报纸编辑、新闻心理学等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学业成绩：</w:t>
                  </w:r>
                </w:p>
                <w:p w:rsidR="00A56BB7" w:rsidRDefault="00C97EF6">
                  <w:pPr>
                    <w:pStyle w:val="2"/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GPA  3.8/4.0          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排名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2/39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工作经验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9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编导助理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《北京新闻》栏目组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节目前期的策划与安排，根据参与节目的嘉宾性格特点设置活动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节目拍摄现场协调，统筹拍摄节目现场安排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节目后期制作分工安排，以及节目播出时间、播出内容的安排</w:t>
                  </w:r>
                </w:p>
                <w:p w:rsidR="00A56BB7" w:rsidRDefault="00C97EF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13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13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.9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实习编导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××广播电视中心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大型活动和专题片的新闻拍摄、新闻报道和后期剪辑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选取有价值的题材进行策划、采访、制定拍摄提纲、组织拍摄、编辑制作，并且最后对作品进行把关检查。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添加项目，在此行后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回车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另起一行，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复制整个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项目内容粘贴在新行。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获奖经历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10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第十届“科讯杯”国际大学生影视作品大赛一等奖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第四届全国大学生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“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校园艺术节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”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成果展银奖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A56BB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56BB7" w:rsidRDefault="00C97EF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技能证书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BB7" w:rsidRDefault="00C97EF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11" name="图片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56BB7" w:rsidRDefault="00A56BB7"/>
                    </w:tc>
                  </w:tr>
                </w:tbl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CET-6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，优秀的听说写能力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计算机二级，熟悉计算机各项操作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掌握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AUTO CAD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3DSMAX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Photoshop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Dreamweaver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等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应用</w:t>
                  </w:r>
                </w:p>
                <w:p w:rsidR="00A56BB7" w:rsidRDefault="00C97EF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单击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板块标题，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点击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左上方的十字标，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标题行粘贴在此行后。</w:t>
                  </w:r>
                </w:p>
                <w:p w:rsidR="00A56BB7" w:rsidRDefault="00A56BB7">
                  <w:pPr>
                    <w:spacing w:line="360" w:lineRule="exact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A56BB7" w:rsidSect="00A56BB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EF6" w:rsidRDefault="00C97EF6" w:rsidP="000E6DD4">
      <w:r>
        <w:separator/>
      </w:r>
    </w:p>
  </w:endnote>
  <w:endnote w:type="continuationSeparator" w:id="0">
    <w:p w:rsidR="00C97EF6" w:rsidRDefault="00C97EF6" w:rsidP="000E6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EF6" w:rsidRDefault="00C97EF6" w:rsidP="000E6DD4">
      <w:r>
        <w:separator/>
      </w:r>
    </w:p>
  </w:footnote>
  <w:footnote w:type="continuationSeparator" w:id="0">
    <w:p w:rsidR="00C97EF6" w:rsidRDefault="00C97EF6" w:rsidP="000E6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.6pt;height:14.4pt" o:bullet="t">
        <v:imagedata r:id="rId1" o:title=""/>
      </v:shape>
    </w:pict>
  </w:numPicBullet>
  <w:numPicBullet w:numPicBulletId="1">
    <w:pict>
      <v:shape id="_x0000_i1033" type="#_x0000_t75" style="width:20.4pt;height:19.2pt" o:bullet="t">
        <v:imagedata r:id="rId2" o:title=""/>
      </v:shape>
    </w:pict>
  </w:numPicBullet>
  <w:abstractNum w:abstractNumId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F0B"/>
    <w:rsid w:val="00081E68"/>
    <w:rsid w:val="000E6DD4"/>
    <w:rsid w:val="001A4C99"/>
    <w:rsid w:val="00246630"/>
    <w:rsid w:val="00454814"/>
    <w:rsid w:val="004717A0"/>
    <w:rsid w:val="00563E9D"/>
    <w:rsid w:val="00622F5A"/>
    <w:rsid w:val="00663099"/>
    <w:rsid w:val="00727F0B"/>
    <w:rsid w:val="007F59B7"/>
    <w:rsid w:val="00A56BB7"/>
    <w:rsid w:val="00A71B4D"/>
    <w:rsid w:val="00A90AB5"/>
    <w:rsid w:val="00C97EF6"/>
    <w:rsid w:val="00D063BB"/>
    <w:rsid w:val="00E34858"/>
    <w:rsid w:val="00F379CE"/>
    <w:rsid w:val="00FA05D8"/>
    <w:rsid w:val="0B2F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B7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A56BB7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A56BB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5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A56BB7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rsid w:val="00A56BB7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Balloon Text"/>
    <w:basedOn w:val="a"/>
    <w:link w:val="Char"/>
    <w:uiPriority w:val="99"/>
    <w:semiHidden/>
    <w:unhideWhenUsed/>
    <w:rsid w:val="000E6D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6DD4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E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E6DD4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E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E6DD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2015-10-28T02:53:00Z</cp:lastPrinted>
  <dcterms:created xsi:type="dcterms:W3CDTF">2018-03-09T15:23:00Z</dcterms:created>
  <dcterms:modified xsi:type="dcterms:W3CDTF">2018-03-09T15:23:00Z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