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528A" w:rsidR="006F0E91" w:rsidP="00EA365F" w:rsidRDefault="006F0E91" w14:paraId="16320F6A" w14:textId="77777777">
      <w:pPr>
        <w:spacing w:before="30" w:after="30"/>
        <w:rPr>
          <w:b/>
          <w:bCs/>
          <w:sz w:val="28"/>
          <w:szCs w:val="28"/>
          <w:lang w:val="sv-SE"/>
        </w:rPr>
      </w:pPr>
      <w:r w:rsidRPr="002A528A">
        <w:rPr>
          <w:b/>
          <w:bCs/>
          <w:sz w:val="28"/>
          <w:szCs w:val="28"/>
          <w:lang w:val="sv-SE"/>
        </w:rPr>
        <w:t>1. Redogör för skelettets olika funktioner.</w:t>
      </w:r>
    </w:p>
    <w:p w:rsidRPr="00EA365F" w:rsidR="00EA365F" w:rsidP="239C7638" w:rsidRDefault="00EA365F" w14:paraId="04062C08" w14:textId="22E98A70">
      <w:pPr>
        <w:spacing w:before="30" w:after="30"/>
        <w:rPr>
          <w:lang w:val="en-US"/>
        </w:rPr>
      </w:pPr>
      <w:r w:rsidRPr="239C7638" w:rsidR="7ED16733">
        <w:rPr>
          <w:lang w:val="en-US"/>
        </w:rPr>
        <w:t xml:space="preserve">Ger </w:t>
      </w:r>
      <w:r w:rsidRPr="239C7638" w:rsidR="7ED16733">
        <w:rPr>
          <w:lang w:val="en-US"/>
        </w:rPr>
        <w:t>kroppen</w:t>
      </w:r>
      <w:r w:rsidRPr="239C7638" w:rsidR="7ED16733">
        <w:rPr>
          <w:lang w:val="en-US"/>
        </w:rPr>
        <w:t xml:space="preserve"> </w:t>
      </w:r>
      <w:r w:rsidRPr="239C7638" w:rsidR="7ED16733">
        <w:rPr>
          <w:lang w:val="en-US"/>
        </w:rPr>
        <w:t>stadga</w:t>
      </w:r>
      <w:r w:rsidRPr="239C7638" w:rsidR="7ED16733">
        <w:rPr>
          <w:lang w:val="en-US"/>
        </w:rPr>
        <w:t xml:space="preserve">, </w:t>
      </w:r>
      <w:r w:rsidRPr="239C7638" w:rsidR="7ED16733">
        <w:rPr>
          <w:lang w:val="en-US"/>
        </w:rPr>
        <w:t>fungerar</w:t>
      </w:r>
      <w:r w:rsidRPr="239C7638" w:rsidR="7ED16733">
        <w:rPr>
          <w:lang w:val="en-US"/>
        </w:rPr>
        <w:t xml:space="preserve"> </w:t>
      </w:r>
      <w:r w:rsidRPr="239C7638" w:rsidR="7ED16733">
        <w:rPr>
          <w:lang w:val="en-US"/>
        </w:rPr>
        <w:t>som</w:t>
      </w:r>
      <w:r w:rsidRPr="239C7638" w:rsidR="7ED16733">
        <w:rPr>
          <w:lang w:val="en-US"/>
        </w:rPr>
        <w:t xml:space="preserve"> </w:t>
      </w:r>
      <w:r w:rsidRPr="239C7638" w:rsidR="7ED16733">
        <w:rPr>
          <w:lang w:val="en-US"/>
        </w:rPr>
        <w:t>en</w:t>
      </w:r>
      <w:r w:rsidRPr="239C7638" w:rsidR="7ED16733">
        <w:rPr>
          <w:lang w:val="en-US"/>
        </w:rPr>
        <w:t xml:space="preserve"> </w:t>
      </w:r>
      <w:r w:rsidRPr="239C7638" w:rsidR="7ED16733">
        <w:rPr>
          <w:lang w:val="en-US"/>
        </w:rPr>
        <w:t>hävstång</w:t>
      </w:r>
      <w:r w:rsidRPr="239C7638" w:rsidR="7ED16733">
        <w:rPr>
          <w:lang w:val="en-US"/>
        </w:rPr>
        <w:t xml:space="preserve"> vid </w:t>
      </w:r>
      <w:r w:rsidRPr="239C7638" w:rsidR="7ED16733">
        <w:rPr>
          <w:lang w:val="en-US"/>
        </w:rPr>
        <w:t>rörelse</w:t>
      </w:r>
      <w:r w:rsidRPr="239C7638" w:rsidR="7ED16733">
        <w:rPr>
          <w:lang w:val="en-US"/>
        </w:rPr>
        <w:t xml:space="preserve">, </w:t>
      </w:r>
      <w:r w:rsidRPr="239C7638" w:rsidR="7ED16733">
        <w:rPr>
          <w:lang w:val="en-US"/>
        </w:rPr>
        <w:t>mineraldepå</w:t>
      </w:r>
      <w:r w:rsidRPr="239C7638" w:rsidR="7ED16733">
        <w:rPr>
          <w:lang w:val="en-US"/>
        </w:rPr>
        <w:t xml:space="preserve">, </w:t>
      </w:r>
      <w:r w:rsidRPr="239C7638" w:rsidR="7ED16733">
        <w:rPr>
          <w:lang w:val="en-US"/>
        </w:rPr>
        <w:t>producera</w:t>
      </w:r>
      <w:r w:rsidRPr="239C7638" w:rsidR="7ED16733">
        <w:rPr>
          <w:lang w:val="en-US"/>
        </w:rPr>
        <w:t xml:space="preserve"> </w:t>
      </w:r>
      <w:r w:rsidRPr="239C7638" w:rsidR="7ED16733">
        <w:rPr>
          <w:lang w:val="en-US"/>
        </w:rPr>
        <w:t>blodkroppar</w:t>
      </w:r>
      <w:r w:rsidRPr="239C7638" w:rsidR="7ED16733">
        <w:rPr>
          <w:lang w:val="en-US"/>
        </w:rPr>
        <w:t xml:space="preserve">, </w:t>
      </w:r>
      <w:r w:rsidRPr="239C7638" w:rsidR="7ED16733">
        <w:rPr>
          <w:lang w:val="en-US"/>
        </w:rPr>
        <w:t>skydda</w:t>
      </w:r>
      <w:r w:rsidRPr="239C7638" w:rsidR="7ED16733">
        <w:rPr>
          <w:lang w:val="en-US"/>
        </w:rPr>
        <w:t xml:space="preserve"> </w:t>
      </w:r>
      <w:r w:rsidRPr="239C7638" w:rsidR="7ED16733">
        <w:rPr>
          <w:lang w:val="en-US"/>
        </w:rPr>
        <w:t>t.ex</w:t>
      </w:r>
      <w:r w:rsidRPr="239C7638" w:rsidR="7ED16733">
        <w:rPr>
          <w:lang w:val="en-US"/>
        </w:rPr>
        <w:t xml:space="preserve">. </w:t>
      </w:r>
      <w:r w:rsidRPr="239C7638" w:rsidR="7ED16733">
        <w:rPr>
          <w:lang w:val="en-US"/>
        </w:rPr>
        <w:t>revben</w:t>
      </w:r>
    </w:p>
    <w:p w:rsidR="239C7638" w:rsidP="239C7638" w:rsidRDefault="239C7638" w14:paraId="5EA0B614" w14:textId="1D7D21FA">
      <w:pPr>
        <w:spacing w:before="30" w:after="30"/>
        <w:rPr>
          <w:lang w:val="sv-SE"/>
        </w:rPr>
      </w:pPr>
    </w:p>
    <w:p w:rsidRPr="002A528A" w:rsidR="006F0E91" w:rsidP="00EA365F" w:rsidRDefault="006F0E91" w14:paraId="0C450625" w14:textId="4F2F3D05">
      <w:pPr>
        <w:spacing w:before="30" w:after="30"/>
        <w:rPr>
          <w:b/>
          <w:bCs/>
          <w:sz w:val="28"/>
          <w:szCs w:val="28"/>
          <w:lang w:val="sv-SE"/>
        </w:rPr>
      </w:pPr>
      <w:r w:rsidRPr="002A528A">
        <w:rPr>
          <w:b/>
          <w:bCs/>
          <w:sz w:val="28"/>
          <w:szCs w:val="28"/>
          <w:lang w:val="sv-SE"/>
        </w:rPr>
        <w:t>2. Vilka är bensubstansens två huvudkomponenter och vad menas med kompakt</w:t>
      </w:r>
      <w:r w:rsidRPr="002A528A" w:rsidR="00EA365F">
        <w:rPr>
          <w:b/>
          <w:bCs/>
          <w:sz w:val="28"/>
          <w:szCs w:val="28"/>
          <w:lang w:val="sv-SE"/>
        </w:rPr>
        <w:t xml:space="preserve"> </w:t>
      </w:r>
      <w:r w:rsidRPr="002A528A">
        <w:rPr>
          <w:b/>
          <w:bCs/>
          <w:sz w:val="28"/>
          <w:szCs w:val="28"/>
          <w:lang w:val="sv-SE"/>
        </w:rPr>
        <w:t xml:space="preserve">benvävnad respektive </w:t>
      </w:r>
      <w:proofErr w:type="spellStart"/>
      <w:r w:rsidRPr="002A528A">
        <w:rPr>
          <w:b/>
          <w:bCs/>
          <w:sz w:val="28"/>
          <w:szCs w:val="28"/>
          <w:lang w:val="sv-SE"/>
        </w:rPr>
        <w:t>spongiös</w:t>
      </w:r>
      <w:proofErr w:type="spellEnd"/>
      <w:r w:rsidRPr="002A528A">
        <w:rPr>
          <w:b/>
          <w:bCs/>
          <w:sz w:val="28"/>
          <w:szCs w:val="28"/>
          <w:lang w:val="sv-SE"/>
        </w:rPr>
        <w:t xml:space="preserve"> benvävnad? Var i benet finns respektive</w:t>
      </w:r>
      <w:r w:rsidRPr="002A528A" w:rsidR="00EA365F">
        <w:rPr>
          <w:b/>
          <w:bCs/>
          <w:sz w:val="28"/>
          <w:szCs w:val="28"/>
          <w:lang w:val="sv-SE"/>
        </w:rPr>
        <w:t xml:space="preserve"> </w:t>
      </w:r>
      <w:r w:rsidRPr="002A528A">
        <w:rPr>
          <w:b/>
          <w:bCs/>
          <w:sz w:val="28"/>
          <w:szCs w:val="28"/>
          <w:lang w:val="sv-SE"/>
        </w:rPr>
        <w:t>vävnadstyp?</w:t>
      </w:r>
    </w:p>
    <w:p w:rsidRPr="00EA365F" w:rsidR="00EA365F" w:rsidP="239C7638" w:rsidRDefault="00EA365F" w14:paraId="77DF7B27" w14:textId="72D79F54">
      <w:pPr>
        <w:spacing w:before="30" w:after="30"/>
        <w:rPr>
          <w:lang w:val="en-US"/>
        </w:rPr>
      </w:pPr>
      <w:r w:rsidRPr="239C7638" w:rsidR="1EAA063C">
        <w:rPr>
          <w:lang w:val="en-US"/>
        </w:rPr>
        <w:t>Kalciumfosfat</w:t>
      </w:r>
      <w:r w:rsidRPr="239C7638" w:rsidR="1EAA063C">
        <w:rPr>
          <w:lang w:val="en-US"/>
        </w:rPr>
        <w:t xml:space="preserve"> </w:t>
      </w:r>
      <w:r w:rsidRPr="239C7638" w:rsidR="1EAA063C">
        <w:rPr>
          <w:lang w:val="en-US"/>
        </w:rPr>
        <w:t>och</w:t>
      </w:r>
      <w:r w:rsidRPr="239C7638" w:rsidR="1EAA063C">
        <w:rPr>
          <w:lang w:val="en-US"/>
        </w:rPr>
        <w:t xml:space="preserve"> </w:t>
      </w:r>
      <w:r w:rsidRPr="239C7638" w:rsidR="1EAA063C">
        <w:rPr>
          <w:lang w:val="en-US"/>
        </w:rPr>
        <w:t>organiskt</w:t>
      </w:r>
      <w:r w:rsidRPr="239C7638" w:rsidR="1EAA063C">
        <w:rPr>
          <w:lang w:val="en-US"/>
        </w:rPr>
        <w:t xml:space="preserve"> material, </w:t>
      </w:r>
      <w:r w:rsidRPr="239C7638" w:rsidR="1EAA063C">
        <w:rPr>
          <w:lang w:val="en-US"/>
        </w:rPr>
        <w:t>främst</w:t>
      </w:r>
      <w:r w:rsidRPr="239C7638" w:rsidR="1EAA063C">
        <w:rPr>
          <w:lang w:val="en-US"/>
        </w:rPr>
        <w:t xml:space="preserve"> </w:t>
      </w:r>
      <w:r w:rsidRPr="239C7638" w:rsidR="1EAA063C">
        <w:rPr>
          <w:lang w:val="en-US"/>
        </w:rPr>
        <w:t>kollagenfibrer</w:t>
      </w:r>
      <w:r w:rsidRPr="239C7638" w:rsidR="1EAA063C">
        <w:rPr>
          <w:lang w:val="en-US"/>
        </w:rPr>
        <w:t xml:space="preserve">, </w:t>
      </w:r>
      <w:r w:rsidRPr="239C7638" w:rsidR="1EAA063C">
        <w:rPr>
          <w:lang w:val="en-US"/>
        </w:rPr>
        <w:t>armering</w:t>
      </w:r>
      <w:r w:rsidRPr="239C7638" w:rsidR="1EAA063C">
        <w:rPr>
          <w:lang w:val="en-US"/>
        </w:rPr>
        <w:t xml:space="preserve">. </w:t>
      </w:r>
    </w:p>
    <w:p w:rsidRPr="00EA365F" w:rsidR="00EA365F" w:rsidP="239C7638" w:rsidRDefault="00EA365F" w14:paraId="6C62C3B3" w14:textId="222A1C87">
      <w:pPr>
        <w:spacing w:before="30" w:after="30"/>
        <w:rPr>
          <w:lang w:val="en-US"/>
        </w:rPr>
      </w:pPr>
      <w:r w:rsidRPr="239C7638" w:rsidR="1EAA063C">
        <w:rPr>
          <w:lang w:val="en-US"/>
        </w:rPr>
        <w:t>Benvävnaden</w:t>
      </w:r>
      <w:r w:rsidRPr="239C7638" w:rsidR="1EAA063C">
        <w:rPr>
          <w:lang w:val="en-US"/>
        </w:rPr>
        <w:t xml:space="preserve"> </w:t>
      </w:r>
      <w:r w:rsidRPr="239C7638" w:rsidR="1EAA063C">
        <w:rPr>
          <w:lang w:val="en-US"/>
        </w:rPr>
        <w:t>på</w:t>
      </w:r>
      <w:r w:rsidRPr="239C7638" w:rsidR="1EAA063C">
        <w:rPr>
          <w:lang w:val="en-US"/>
        </w:rPr>
        <w:t xml:space="preserve"> </w:t>
      </w:r>
      <w:r w:rsidRPr="239C7638" w:rsidR="1EAA063C">
        <w:rPr>
          <w:lang w:val="en-US"/>
        </w:rPr>
        <w:t>benets</w:t>
      </w:r>
      <w:r w:rsidRPr="239C7638" w:rsidR="1EAA063C">
        <w:rPr>
          <w:lang w:val="en-US"/>
        </w:rPr>
        <w:t xml:space="preserve"> </w:t>
      </w:r>
      <w:r w:rsidRPr="239C7638" w:rsidR="1EAA063C">
        <w:rPr>
          <w:lang w:val="en-US"/>
        </w:rPr>
        <w:t>yta</w:t>
      </w:r>
      <w:r w:rsidRPr="239C7638" w:rsidR="1EAA063C">
        <w:rPr>
          <w:lang w:val="en-US"/>
        </w:rPr>
        <w:t xml:space="preserve"> </w:t>
      </w:r>
      <w:r w:rsidRPr="239C7638" w:rsidR="1EAA063C">
        <w:rPr>
          <w:lang w:val="en-US"/>
        </w:rPr>
        <w:t>är</w:t>
      </w:r>
      <w:r w:rsidRPr="239C7638" w:rsidR="1EAA063C">
        <w:rPr>
          <w:lang w:val="en-US"/>
        </w:rPr>
        <w:t xml:space="preserve"> </w:t>
      </w:r>
      <w:r w:rsidRPr="239C7638" w:rsidR="1EAA063C">
        <w:rPr>
          <w:lang w:val="en-US"/>
        </w:rPr>
        <w:t>kompakt</w:t>
      </w:r>
      <w:r w:rsidRPr="239C7638" w:rsidR="1EAA063C">
        <w:rPr>
          <w:lang w:val="en-US"/>
        </w:rPr>
        <w:t xml:space="preserve">, </w:t>
      </w:r>
      <w:r w:rsidRPr="239C7638" w:rsidR="1EAA063C">
        <w:rPr>
          <w:lang w:val="en-US"/>
        </w:rPr>
        <w:t>betong</w:t>
      </w:r>
      <w:r w:rsidRPr="239C7638" w:rsidR="1EAA063C">
        <w:rPr>
          <w:lang w:val="en-US"/>
        </w:rPr>
        <w:t>.</w:t>
      </w:r>
      <w:r w:rsidRPr="239C7638" w:rsidR="1EAA063C">
        <w:rPr>
          <w:lang w:val="en-US"/>
        </w:rPr>
        <w:t xml:space="preserve"> </w:t>
      </w:r>
    </w:p>
    <w:p w:rsidRPr="00EA365F" w:rsidR="00EA365F" w:rsidP="239C7638" w:rsidRDefault="00EA365F" w14:paraId="35F35524" w14:textId="77534117">
      <w:pPr>
        <w:spacing w:before="30" w:after="30"/>
        <w:rPr>
          <w:lang w:val="en-US"/>
        </w:rPr>
      </w:pPr>
      <w:r w:rsidRPr="239C7638" w:rsidR="1EAA063C">
        <w:rPr>
          <w:lang w:val="en-US"/>
        </w:rPr>
        <w:t>Spongiö</w:t>
      </w:r>
      <w:r w:rsidRPr="239C7638" w:rsidR="1EAA063C">
        <w:rPr>
          <w:lang w:val="en-US"/>
        </w:rPr>
        <w:t>s</w:t>
      </w:r>
      <w:r w:rsidRPr="239C7638" w:rsidR="1EAA063C">
        <w:rPr>
          <w:lang w:val="en-US"/>
        </w:rPr>
        <w:t xml:space="preserve"> </w:t>
      </w:r>
      <w:r w:rsidRPr="239C7638" w:rsidR="1EAA063C">
        <w:rPr>
          <w:lang w:val="en-US"/>
        </w:rPr>
        <w:t>benvävnad</w:t>
      </w:r>
      <w:r w:rsidRPr="239C7638" w:rsidR="1EAA063C">
        <w:rPr>
          <w:lang w:val="en-US"/>
        </w:rPr>
        <w:t xml:space="preserve"> </w:t>
      </w:r>
      <w:r w:rsidRPr="239C7638" w:rsidR="1EAA063C">
        <w:rPr>
          <w:lang w:val="en-US"/>
        </w:rPr>
        <w:t>kan</w:t>
      </w:r>
      <w:r w:rsidRPr="239C7638" w:rsidR="1EAA063C">
        <w:rPr>
          <w:lang w:val="en-US"/>
        </w:rPr>
        <w:t xml:space="preserve"> </w:t>
      </w:r>
      <w:r w:rsidRPr="239C7638" w:rsidR="1EAA063C">
        <w:rPr>
          <w:lang w:val="en-US"/>
        </w:rPr>
        <w:t>liknas</w:t>
      </w:r>
      <w:r w:rsidRPr="239C7638" w:rsidR="1EAA063C">
        <w:rPr>
          <w:lang w:val="en-US"/>
        </w:rPr>
        <w:t xml:space="preserve"> </w:t>
      </w:r>
      <w:r w:rsidRPr="239C7638" w:rsidR="1EAA063C">
        <w:rPr>
          <w:lang w:val="en-US"/>
        </w:rPr>
        <w:t>som</w:t>
      </w:r>
      <w:r w:rsidRPr="239C7638" w:rsidR="1EAA063C">
        <w:rPr>
          <w:lang w:val="en-US"/>
        </w:rPr>
        <w:t xml:space="preserve"> </w:t>
      </w:r>
      <w:r w:rsidRPr="239C7638" w:rsidR="1EAA063C">
        <w:rPr>
          <w:lang w:val="en-US"/>
        </w:rPr>
        <w:t>en</w:t>
      </w:r>
      <w:r w:rsidRPr="239C7638" w:rsidR="1EAA063C">
        <w:rPr>
          <w:lang w:val="en-US"/>
        </w:rPr>
        <w:t xml:space="preserve"> </w:t>
      </w:r>
      <w:r w:rsidRPr="239C7638" w:rsidR="1EAA063C">
        <w:rPr>
          <w:lang w:val="en-US"/>
        </w:rPr>
        <w:t>tvättsvamp</w:t>
      </w:r>
      <w:r w:rsidRPr="239C7638" w:rsidR="1EAA063C">
        <w:rPr>
          <w:lang w:val="en-US"/>
        </w:rPr>
        <w:t xml:space="preserve"> </w:t>
      </w:r>
      <w:r w:rsidRPr="239C7638" w:rsidR="1EAA063C">
        <w:rPr>
          <w:lang w:val="en-US"/>
        </w:rPr>
        <w:t>och</w:t>
      </w:r>
      <w:r w:rsidRPr="239C7638" w:rsidR="1EAA063C">
        <w:rPr>
          <w:lang w:val="en-US"/>
        </w:rPr>
        <w:t xml:space="preserve"> </w:t>
      </w:r>
      <w:r w:rsidRPr="239C7638" w:rsidR="1EAA063C">
        <w:rPr>
          <w:lang w:val="en-US"/>
        </w:rPr>
        <w:t>finns</w:t>
      </w:r>
      <w:r w:rsidRPr="239C7638" w:rsidR="1EAA063C">
        <w:rPr>
          <w:lang w:val="en-US"/>
        </w:rPr>
        <w:t xml:space="preserve"> </w:t>
      </w:r>
      <w:r w:rsidRPr="239C7638" w:rsidR="1EAA063C">
        <w:rPr>
          <w:lang w:val="en-US"/>
        </w:rPr>
        <w:t>djupt</w:t>
      </w:r>
      <w:r w:rsidRPr="239C7638" w:rsidR="1EAA063C">
        <w:rPr>
          <w:lang w:val="en-US"/>
        </w:rPr>
        <w:t xml:space="preserve"> </w:t>
      </w:r>
      <w:r w:rsidRPr="239C7638" w:rsidR="1EAA063C">
        <w:rPr>
          <w:lang w:val="en-US"/>
        </w:rPr>
        <w:t>inne</w:t>
      </w:r>
      <w:r w:rsidRPr="239C7638" w:rsidR="1EAA063C">
        <w:rPr>
          <w:lang w:val="en-US"/>
        </w:rPr>
        <w:t xml:space="preserve"> </w:t>
      </w:r>
      <w:r w:rsidRPr="239C7638" w:rsidR="1EAA063C">
        <w:rPr>
          <w:lang w:val="en-US"/>
        </w:rPr>
        <w:t>i</w:t>
      </w:r>
      <w:r w:rsidRPr="239C7638" w:rsidR="1EAA063C">
        <w:rPr>
          <w:lang w:val="en-US"/>
        </w:rPr>
        <w:t xml:space="preserve"> </w:t>
      </w:r>
      <w:r w:rsidRPr="239C7638" w:rsidR="1EAA063C">
        <w:rPr>
          <w:lang w:val="en-US"/>
        </w:rPr>
        <w:t>benet</w:t>
      </w:r>
      <w:r w:rsidRPr="239C7638" w:rsidR="1EAA063C">
        <w:rPr>
          <w:lang w:val="en-US"/>
        </w:rPr>
        <w:t>.</w:t>
      </w:r>
    </w:p>
    <w:p w:rsidR="239C7638" w:rsidP="239C7638" w:rsidRDefault="239C7638" w14:paraId="3961F0C7" w14:textId="0B47E28F">
      <w:pPr>
        <w:spacing w:before="30" w:after="30"/>
        <w:rPr>
          <w:lang w:val="sv-SE"/>
        </w:rPr>
      </w:pPr>
    </w:p>
    <w:p w:rsidRPr="002A528A" w:rsidR="006F0E91" w:rsidP="00EA365F" w:rsidRDefault="006F0E91" w14:paraId="651A505F" w14:textId="33D0B0DD">
      <w:pPr>
        <w:spacing w:before="30" w:after="30"/>
        <w:rPr>
          <w:b/>
          <w:bCs/>
          <w:sz w:val="28"/>
          <w:szCs w:val="28"/>
          <w:lang w:val="sv-SE"/>
        </w:rPr>
      </w:pPr>
      <w:r w:rsidRPr="002A528A">
        <w:rPr>
          <w:b/>
          <w:bCs/>
          <w:sz w:val="28"/>
          <w:szCs w:val="28"/>
          <w:lang w:val="sv-SE"/>
        </w:rPr>
        <w:t>3. Vilka tre celltyper finns i benvävnaden och vad har de för funktion? Beskriv hur</w:t>
      </w:r>
      <w:r w:rsidRPr="002A528A" w:rsidR="00EA365F">
        <w:rPr>
          <w:b/>
          <w:bCs/>
          <w:sz w:val="28"/>
          <w:szCs w:val="28"/>
          <w:lang w:val="sv-SE"/>
        </w:rPr>
        <w:t xml:space="preserve"> </w:t>
      </w:r>
      <w:r w:rsidRPr="002A528A">
        <w:rPr>
          <w:b/>
          <w:bCs/>
          <w:sz w:val="28"/>
          <w:szCs w:val="28"/>
          <w:lang w:val="sv-SE"/>
        </w:rPr>
        <w:t>förnyelsen av benvävnaden går till samt hur fysisk träning, tyngdkraften och</w:t>
      </w:r>
      <w:r w:rsidRPr="002A528A" w:rsidR="00EA365F">
        <w:rPr>
          <w:b/>
          <w:bCs/>
          <w:sz w:val="28"/>
          <w:szCs w:val="28"/>
          <w:lang w:val="sv-SE"/>
        </w:rPr>
        <w:t xml:space="preserve"> </w:t>
      </w:r>
      <w:r w:rsidRPr="002A528A">
        <w:rPr>
          <w:b/>
          <w:bCs/>
          <w:sz w:val="28"/>
          <w:szCs w:val="28"/>
          <w:lang w:val="sv-SE"/>
        </w:rPr>
        <w:t>inaktivitet påverkar detta.</w:t>
      </w:r>
    </w:p>
    <w:p w:rsidRPr="00EA365F" w:rsidR="00EA365F" w:rsidP="239C7638" w:rsidRDefault="00EA365F" w14:paraId="4974D26A" w14:textId="6950EB36">
      <w:pPr>
        <w:spacing w:before="30" w:after="30"/>
        <w:rPr>
          <w:lang w:val="en-US"/>
        </w:rPr>
      </w:pPr>
      <w:r w:rsidRPr="239C7638" w:rsidR="4F7DC93B">
        <w:rPr>
          <w:b w:val="1"/>
          <w:bCs w:val="1"/>
          <w:lang w:val="en-US"/>
        </w:rPr>
        <w:t>osteoblaster</w:t>
      </w:r>
      <w:r w:rsidRPr="239C7638" w:rsidR="4F7DC93B">
        <w:rPr>
          <w:b w:val="1"/>
          <w:bCs w:val="1"/>
          <w:lang w:val="en-US"/>
        </w:rPr>
        <w:t xml:space="preserve"> </w:t>
      </w:r>
      <w:r w:rsidRPr="239C7638" w:rsidR="4F7DC93B">
        <w:rPr>
          <w:lang w:val="en-US"/>
        </w:rPr>
        <w:t xml:space="preserve">- </w:t>
      </w:r>
      <w:r w:rsidRPr="239C7638" w:rsidR="4F7DC93B">
        <w:rPr>
          <w:lang w:val="en-US"/>
        </w:rPr>
        <w:t>bygger</w:t>
      </w:r>
      <w:r w:rsidRPr="239C7638" w:rsidR="4F7DC93B">
        <w:rPr>
          <w:lang w:val="en-US"/>
        </w:rPr>
        <w:t xml:space="preserve"> </w:t>
      </w:r>
      <w:r w:rsidRPr="239C7638" w:rsidR="4F7DC93B">
        <w:rPr>
          <w:lang w:val="en-US"/>
        </w:rPr>
        <w:t>upp</w:t>
      </w:r>
      <w:r w:rsidRPr="239C7638" w:rsidR="4F7DC93B">
        <w:rPr>
          <w:lang w:val="en-US"/>
        </w:rPr>
        <w:t xml:space="preserve">. vid </w:t>
      </w:r>
      <w:r w:rsidRPr="239C7638" w:rsidR="4F7DC93B">
        <w:rPr>
          <w:lang w:val="en-US"/>
        </w:rPr>
        <w:t>högintensiv</w:t>
      </w:r>
      <w:r w:rsidRPr="239C7638" w:rsidR="4F7DC93B">
        <w:rPr>
          <w:lang w:val="en-US"/>
        </w:rPr>
        <w:t xml:space="preserve"> </w:t>
      </w:r>
      <w:r w:rsidRPr="239C7638" w:rsidR="4F7DC93B">
        <w:rPr>
          <w:lang w:val="en-US"/>
        </w:rPr>
        <w:t>träning</w:t>
      </w:r>
      <w:r w:rsidRPr="239C7638" w:rsidR="4F7DC93B">
        <w:rPr>
          <w:lang w:val="en-US"/>
        </w:rPr>
        <w:t xml:space="preserve"> </w:t>
      </w:r>
      <w:r w:rsidRPr="239C7638" w:rsidR="4F7DC93B">
        <w:rPr>
          <w:lang w:val="en-US"/>
        </w:rPr>
        <w:t>ökar</w:t>
      </w:r>
      <w:r w:rsidRPr="239C7638" w:rsidR="4F7DC93B">
        <w:rPr>
          <w:lang w:val="en-US"/>
        </w:rPr>
        <w:t xml:space="preserve"> </w:t>
      </w:r>
      <w:r w:rsidRPr="239C7638" w:rsidR="4F7DC93B">
        <w:rPr>
          <w:lang w:val="en-US"/>
        </w:rPr>
        <w:t>produceringen</w:t>
      </w:r>
      <w:r w:rsidRPr="239C7638" w:rsidR="4F7DC93B">
        <w:rPr>
          <w:lang w:val="en-US"/>
        </w:rPr>
        <w:t xml:space="preserve">. ger </w:t>
      </w:r>
      <w:r w:rsidRPr="239C7638" w:rsidR="4F7DC93B">
        <w:rPr>
          <w:lang w:val="en-US"/>
        </w:rPr>
        <w:t>grövre</w:t>
      </w:r>
      <w:r w:rsidRPr="239C7638" w:rsidR="4F7DC93B">
        <w:rPr>
          <w:lang w:val="en-US"/>
        </w:rPr>
        <w:t xml:space="preserve"> </w:t>
      </w:r>
      <w:r w:rsidRPr="239C7638" w:rsidR="4F7DC93B">
        <w:rPr>
          <w:lang w:val="en-US"/>
        </w:rPr>
        <w:t>skelett</w:t>
      </w:r>
      <w:r w:rsidRPr="239C7638" w:rsidR="4F7DC93B">
        <w:rPr>
          <w:lang w:val="en-US"/>
        </w:rPr>
        <w:t>.</w:t>
      </w:r>
    </w:p>
    <w:p w:rsidRPr="00EA365F" w:rsidR="00EA365F" w:rsidP="239C7638" w:rsidRDefault="00EA365F" w14:paraId="67E040B4" w14:textId="372FC906">
      <w:pPr>
        <w:pStyle w:val="Normal"/>
        <w:spacing w:before="30" w:after="30"/>
      </w:pPr>
      <w:r w:rsidRPr="239C7638" w:rsidR="4F7DC93B">
        <w:rPr>
          <w:b w:val="1"/>
          <w:bCs w:val="1"/>
          <w:lang w:val="en-US"/>
        </w:rPr>
        <w:t>oscyter</w:t>
      </w:r>
      <w:r w:rsidRPr="239C7638" w:rsidR="4F7DC93B">
        <w:rPr>
          <w:b w:val="1"/>
          <w:bCs w:val="1"/>
          <w:lang w:val="en-US"/>
        </w:rPr>
        <w:t xml:space="preserve"> </w:t>
      </w:r>
      <w:r w:rsidRPr="239C7638" w:rsidR="4F7DC93B">
        <w:rPr>
          <w:lang w:val="en-US"/>
        </w:rPr>
        <w:t xml:space="preserve">- </w:t>
      </w:r>
      <w:r w:rsidRPr="239C7638" w:rsidR="4F7DC93B">
        <w:rPr>
          <w:lang w:val="en-US"/>
        </w:rPr>
        <w:t>bildas</w:t>
      </w:r>
      <w:r w:rsidRPr="239C7638" w:rsidR="4F7DC93B">
        <w:rPr>
          <w:lang w:val="en-US"/>
        </w:rPr>
        <w:t xml:space="preserve"> </w:t>
      </w:r>
      <w:r w:rsidRPr="239C7638" w:rsidR="4F7DC93B">
        <w:rPr>
          <w:lang w:val="en-US"/>
        </w:rPr>
        <w:t>från</w:t>
      </w:r>
      <w:r w:rsidRPr="239C7638" w:rsidR="4F7DC93B">
        <w:rPr>
          <w:lang w:val="en-US"/>
        </w:rPr>
        <w:t xml:space="preserve"> </w:t>
      </w:r>
      <w:r w:rsidRPr="239C7638" w:rsidR="4F7DC93B">
        <w:rPr>
          <w:lang w:val="en-US"/>
        </w:rPr>
        <w:t>osteoblaster</w:t>
      </w:r>
      <w:r w:rsidRPr="239C7638" w:rsidR="4F7DC93B">
        <w:rPr>
          <w:lang w:val="en-US"/>
        </w:rPr>
        <w:t xml:space="preserve"> </w:t>
      </w:r>
      <w:r w:rsidRPr="239C7638" w:rsidR="4F7DC93B">
        <w:rPr>
          <w:lang w:val="en-US"/>
        </w:rPr>
        <w:t>och</w:t>
      </w:r>
      <w:r w:rsidRPr="239C7638" w:rsidR="4F7DC93B">
        <w:rPr>
          <w:lang w:val="en-US"/>
        </w:rPr>
        <w:t xml:space="preserve"> </w:t>
      </w:r>
      <w:r w:rsidRPr="239C7638" w:rsidR="4F7DC93B">
        <w:rPr>
          <w:lang w:val="en-US"/>
        </w:rPr>
        <w:t>underhåller</w:t>
      </w:r>
      <w:r w:rsidRPr="239C7638" w:rsidR="4F7DC93B">
        <w:rPr>
          <w:lang w:val="en-US"/>
        </w:rPr>
        <w:t xml:space="preserve"> </w:t>
      </w:r>
      <w:r w:rsidRPr="239C7638" w:rsidR="4F7DC93B">
        <w:rPr>
          <w:lang w:val="en-US"/>
        </w:rPr>
        <w:t>bensubstansen</w:t>
      </w:r>
      <w:r w:rsidRPr="239C7638" w:rsidR="4F7DC93B">
        <w:rPr>
          <w:lang w:val="en-US"/>
        </w:rPr>
        <w:t>.</w:t>
      </w:r>
    </w:p>
    <w:p w:rsidRPr="00EA365F" w:rsidR="00EA365F" w:rsidP="239C7638" w:rsidRDefault="00EA365F" w14:paraId="19EAE402" w14:textId="46378D3F">
      <w:pPr>
        <w:pStyle w:val="Normal"/>
        <w:spacing w:before="30" w:after="30"/>
      </w:pPr>
      <w:r w:rsidRPr="239C7638" w:rsidR="4F7DC93B">
        <w:rPr>
          <w:b w:val="1"/>
          <w:bCs w:val="1"/>
          <w:lang w:val="en-US"/>
        </w:rPr>
        <w:t>osteoclaster</w:t>
      </w:r>
      <w:r w:rsidRPr="239C7638" w:rsidR="4F7DC93B">
        <w:rPr>
          <w:b w:val="1"/>
          <w:bCs w:val="1"/>
          <w:lang w:val="en-US"/>
        </w:rPr>
        <w:t xml:space="preserve"> </w:t>
      </w:r>
      <w:r w:rsidRPr="239C7638" w:rsidR="4F7DC93B">
        <w:rPr>
          <w:lang w:val="en-US"/>
        </w:rPr>
        <w:t xml:space="preserve">- </w:t>
      </w:r>
      <w:r w:rsidRPr="239C7638" w:rsidR="4F7DC93B">
        <w:rPr>
          <w:lang w:val="en-US"/>
        </w:rPr>
        <w:t>bryter</w:t>
      </w:r>
      <w:r w:rsidRPr="239C7638" w:rsidR="4F7DC93B">
        <w:rPr>
          <w:lang w:val="en-US"/>
        </w:rPr>
        <w:t xml:space="preserve"> </w:t>
      </w:r>
      <w:r w:rsidRPr="239C7638" w:rsidR="4F7DC93B">
        <w:rPr>
          <w:lang w:val="en-US"/>
        </w:rPr>
        <w:t>ner</w:t>
      </w:r>
      <w:r w:rsidRPr="239C7638" w:rsidR="4F7DC93B">
        <w:rPr>
          <w:lang w:val="en-US"/>
        </w:rPr>
        <w:t xml:space="preserve"> </w:t>
      </w:r>
      <w:r w:rsidRPr="239C7638" w:rsidR="4F7DC93B">
        <w:rPr>
          <w:lang w:val="en-US"/>
        </w:rPr>
        <w:t>bensubstansen</w:t>
      </w:r>
      <w:r w:rsidRPr="239C7638" w:rsidR="4F7DC93B">
        <w:rPr>
          <w:lang w:val="en-US"/>
        </w:rPr>
        <w:t xml:space="preserve"> </w:t>
      </w:r>
      <w:r w:rsidRPr="239C7638" w:rsidR="4F7DC93B">
        <w:rPr>
          <w:lang w:val="en-US"/>
        </w:rPr>
        <w:t>vilket</w:t>
      </w:r>
      <w:r w:rsidRPr="239C7638" w:rsidR="4F7DC93B">
        <w:rPr>
          <w:lang w:val="en-US"/>
        </w:rPr>
        <w:t xml:space="preserve"> </w:t>
      </w:r>
      <w:r w:rsidRPr="239C7638" w:rsidR="4F7DC93B">
        <w:rPr>
          <w:lang w:val="en-US"/>
        </w:rPr>
        <w:t>ökar</w:t>
      </w:r>
      <w:r w:rsidRPr="239C7638" w:rsidR="4F7DC93B">
        <w:rPr>
          <w:lang w:val="en-US"/>
        </w:rPr>
        <w:t xml:space="preserve"> vid </w:t>
      </w:r>
      <w:r w:rsidRPr="239C7638" w:rsidR="4F7DC93B">
        <w:rPr>
          <w:lang w:val="en-US"/>
        </w:rPr>
        <w:t>stillasittande</w:t>
      </w:r>
      <w:r w:rsidRPr="239C7638" w:rsidR="4F7DC93B">
        <w:rPr>
          <w:lang w:val="en-US"/>
        </w:rPr>
        <w:t xml:space="preserve"> det ger </w:t>
      </w:r>
      <w:r w:rsidRPr="239C7638" w:rsidR="4F7DC93B">
        <w:rPr>
          <w:lang w:val="en-US"/>
        </w:rPr>
        <w:t>klenare</w:t>
      </w:r>
      <w:r w:rsidRPr="239C7638" w:rsidR="4F7DC93B">
        <w:rPr>
          <w:lang w:val="en-US"/>
        </w:rPr>
        <w:t xml:space="preserve"> </w:t>
      </w:r>
      <w:r w:rsidRPr="239C7638" w:rsidR="4F7DC93B">
        <w:rPr>
          <w:lang w:val="en-US"/>
        </w:rPr>
        <w:t>skelett</w:t>
      </w:r>
      <w:r w:rsidRPr="239C7638" w:rsidR="4F7DC93B">
        <w:rPr>
          <w:lang w:val="en-US"/>
        </w:rPr>
        <w:t>.</w:t>
      </w:r>
    </w:p>
    <w:p w:rsidRPr="00EA365F" w:rsidR="00EA365F" w:rsidP="239C7638" w:rsidRDefault="00EA365F" w14:paraId="755F0DAD" w14:textId="63B27E48">
      <w:pPr>
        <w:pStyle w:val="Normal"/>
        <w:spacing w:before="30" w:after="30"/>
      </w:pPr>
      <w:r w:rsidRPr="239C7638" w:rsidR="4F7DC93B">
        <w:rPr>
          <w:lang w:val="en-US"/>
        </w:rPr>
        <w:t>Tyngdkraften</w:t>
      </w:r>
      <w:r w:rsidRPr="239C7638" w:rsidR="4F7DC93B">
        <w:rPr>
          <w:lang w:val="en-US"/>
        </w:rPr>
        <w:t xml:space="preserve"> </w:t>
      </w:r>
      <w:r w:rsidRPr="239C7638" w:rsidR="4F7DC93B">
        <w:rPr>
          <w:lang w:val="en-US"/>
        </w:rPr>
        <w:t>utgör</w:t>
      </w:r>
      <w:r w:rsidRPr="239C7638" w:rsidR="4F7DC93B">
        <w:rPr>
          <w:lang w:val="en-US"/>
        </w:rPr>
        <w:t xml:space="preserve"> </w:t>
      </w:r>
      <w:r w:rsidRPr="239C7638" w:rsidR="4F7DC93B">
        <w:rPr>
          <w:lang w:val="en-US"/>
        </w:rPr>
        <w:t>vanligen</w:t>
      </w:r>
      <w:r w:rsidRPr="239C7638" w:rsidR="4F7DC93B">
        <w:rPr>
          <w:lang w:val="en-US"/>
        </w:rPr>
        <w:t xml:space="preserve"> den </w:t>
      </w:r>
      <w:r w:rsidRPr="239C7638" w:rsidR="4F7DC93B">
        <w:rPr>
          <w:lang w:val="en-US"/>
        </w:rPr>
        <w:t>största</w:t>
      </w:r>
      <w:r w:rsidRPr="239C7638" w:rsidR="4F7DC93B">
        <w:rPr>
          <w:lang w:val="en-US"/>
        </w:rPr>
        <w:t xml:space="preserve"> </w:t>
      </w:r>
      <w:r w:rsidRPr="239C7638" w:rsidR="4F7DC93B">
        <w:rPr>
          <w:lang w:val="en-US"/>
        </w:rPr>
        <w:t>belastningen</w:t>
      </w:r>
      <w:r w:rsidRPr="239C7638" w:rsidR="4F7DC93B">
        <w:rPr>
          <w:lang w:val="en-US"/>
        </w:rPr>
        <w:t xml:space="preserve"> </w:t>
      </w:r>
      <w:r w:rsidRPr="239C7638" w:rsidR="4F7DC93B">
        <w:rPr>
          <w:lang w:val="en-US"/>
        </w:rPr>
        <w:t>på</w:t>
      </w:r>
      <w:r w:rsidRPr="239C7638" w:rsidR="4F7DC93B">
        <w:rPr>
          <w:lang w:val="en-US"/>
        </w:rPr>
        <w:t xml:space="preserve"> </w:t>
      </w:r>
      <w:r w:rsidRPr="239C7638" w:rsidR="4F7DC93B">
        <w:rPr>
          <w:lang w:val="en-US"/>
        </w:rPr>
        <w:t>skelettet</w:t>
      </w:r>
      <w:r w:rsidRPr="239C7638" w:rsidR="4F7DC93B">
        <w:rPr>
          <w:lang w:val="en-US"/>
        </w:rPr>
        <w:t>.</w:t>
      </w:r>
    </w:p>
    <w:p w:rsidRPr="00EA365F" w:rsidR="00EA365F" w:rsidP="239C7638" w:rsidRDefault="00EA365F" w14:paraId="10216B16" w14:textId="6985FC64">
      <w:pPr>
        <w:pStyle w:val="Normal"/>
        <w:spacing w:before="30" w:after="30"/>
      </w:pPr>
      <w:r w:rsidRPr="239C7638" w:rsidR="4F7DC93B">
        <w:rPr>
          <w:lang w:val="en-US"/>
        </w:rPr>
        <w:t>Tyngdlyftning</w:t>
      </w:r>
      <w:r w:rsidRPr="239C7638" w:rsidR="4F7DC93B">
        <w:rPr>
          <w:lang w:val="en-US"/>
        </w:rPr>
        <w:t xml:space="preserve"> </w:t>
      </w:r>
      <w:r w:rsidRPr="239C7638" w:rsidR="4F7DC93B">
        <w:rPr>
          <w:lang w:val="en-US"/>
        </w:rPr>
        <w:t>stärker</w:t>
      </w:r>
      <w:r w:rsidRPr="239C7638" w:rsidR="4F7DC93B">
        <w:rPr>
          <w:lang w:val="en-US"/>
        </w:rPr>
        <w:t xml:space="preserve"> </w:t>
      </w:r>
      <w:r w:rsidRPr="239C7638" w:rsidR="4F7DC93B">
        <w:rPr>
          <w:lang w:val="en-US"/>
        </w:rPr>
        <w:t>skelettet</w:t>
      </w:r>
      <w:r w:rsidRPr="239C7638" w:rsidR="4F7DC93B">
        <w:rPr>
          <w:lang w:val="en-US"/>
        </w:rPr>
        <w:t>.</w:t>
      </w:r>
    </w:p>
    <w:p w:rsidR="239C7638" w:rsidP="239C7638" w:rsidRDefault="239C7638" w14:paraId="3ED19237" w14:textId="52ED44BF">
      <w:pPr>
        <w:spacing w:before="30" w:after="30"/>
        <w:rPr>
          <w:lang w:val="sv-SE"/>
        </w:rPr>
      </w:pPr>
    </w:p>
    <w:p w:rsidRPr="002A528A" w:rsidR="006F0E91" w:rsidP="00EA365F" w:rsidRDefault="006F0E91" w14:paraId="79470CD8" w14:textId="32CFA457">
      <w:pPr>
        <w:spacing w:before="30" w:after="30"/>
        <w:rPr>
          <w:b/>
          <w:bCs/>
          <w:sz w:val="28"/>
          <w:szCs w:val="28"/>
          <w:lang w:val="sv-SE"/>
        </w:rPr>
      </w:pPr>
      <w:r w:rsidRPr="002A528A">
        <w:rPr>
          <w:b/>
          <w:bCs/>
          <w:sz w:val="28"/>
          <w:szCs w:val="28"/>
          <w:lang w:val="sv-SE"/>
        </w:rPr>
        <w:t>4. Skelettbenen kan bland annat delas in i fyra grupper, vilka är dessa och vad</w:t>
      </w:r>
      <w:r w:rsidRPr="002A528A" w:rsidR="00EA365F">
        <w:rPr>
          <w:b/>
          <w:bCs/>
          <w:sz w:val="28"/>
          <w:szCs w:val="28"/>
          <w:lang w:val="sv-SE"/>
        </w:rPr>
        <w:t xml:space="preserve"> </w:t>
      </w:r>
      <w:r w:rsidRPr="002A528A">
        <w:rPr>
          <w:b/>
          <w:bCs/>
          <w:sz w:val="28"/>
          <w:szCs w:val="28"/>
          <w:lang w:val="sv-SE"/>
        </w:rPr>
        <w:t>karaktäriserar respektive grupp?</w:t>
      </w:r>
    </w:p>
    <w:p w:rsidRPr="00EA365F" w:rsidR="00EA365F" w:rsidP="239C7638" w:rsidRDefault="00EA365F" w14:paraId="5DA9A162" w14:textId="675EB4DB">
      <w:pPr>
        <w:spacing w:before="30" w:after="30"/>
        <w:rPr>
          <w:lang w:val="sv-SE"/>
        </w:rPr>
      </w:pPr>
      <w:r w:rsidRPr="239C7638" w:rsidR="588A5A20">
        <w:rPr>
          <w:b w:val="1"/>
          <w:bCs w:val="1"/>
          <w:lang w:val="en-US"/>
        </w:rPr>
        <w:t>Rörben</w:t>
      </w:r>
      <w:r w:rsidRPr="239C7638" w:rsidR="588A5A20">
        <w:rPr>
          <w:b w:val="1"/>
          <w:bCs w:val="1"/>
          <w:lang w:val="en-US"/>
        </w:rPr>
        <w:t>:</w:t>
      </w:r>
      <w:r w:rsidRPr="239C7638" w:rsidR="588A5A20">
        <w:rPr>
          <w:lang w:val="en-US"/>
        </w:rPr>
        <w:t xml:space="preserve"> </w:t>
      </w:r>
      <w:r w:rsidRPr="239C7638" w:rsidR="588A5A20">
        <w:rPr>
          <w:lang w:val="en-US"/>
        </w:rPr>
        <w:t>Hävstång</w:t>
      </w:r>
      <w:r w:rsidRPr="239C7638" w:rsidR="588A5A20">
        <w:rPr>
          <w:lang w:val="en-US"/>
        </w:rPr>
        <w:t xml:space="preserve"> för </w:t>
      </w:r>
      <w:r w:rsidRPr="239C7638" w:rsidR="588A5A20">
        <w:rPr>
          <w:lang w:val="en-US"/>
        </w:rPr>
        <w:t>muskler</w:t>
      </w:r>
      <w:r w:rsidRPr="239C7638" w:rsidR="588A5A20">
        <w:rPr>
          <w:lang w:val="en-US"/>
        </w:rPr>
        <w:t>.</w:t>
      </w:r>
    </w:p>
    <w:p w:rsidRPr="00EA365F" w:rsidR="00EA365F" w:rsidP="239C7638" w:rsidRDefault="00EA365F" w14:paraId="6EB3D120" w14:textId="33A79C49">
      <w:pPr>
        <w:pStyle w:val="Normal"/>
        <w:spacing w:before="30" w:after="30"/>
      </w:pPr>
      <w:r w:rsidRPr="239C7638" w:rsidR="588A5A20">
        <w:rPr>
          <w:b w:val="1"/>
          <w:bCs w:val="1"/>
          <w:lang w:val="en-US"/>
        </w:rPr>
        <w:t>Korta ben:</w:t>
      </w:r>
      <w:r w:rsidRPr="239C7638" w:rsidR="588A5A20">
        <w:rPr>
          <w:lang w:val="en-US"/>
        </w:rPr>
        <w:t xml:space="preserve"> </w:t>
      </w:r>
      <w:r w:rsidRPr="239C7638" w:rsidR="588A5A20">
        <w:rPr>
          <w:lang w:val="en-US"/>
        </w:rPr>
        <w:t>Ett</w:t>
      </w:r>
      <w:r w:rsidRPr="239C7638" w:rsidR="588A5A20">
        <w:rPr>
          <w:lang w:val="en-US"/>
        </w:rPr>
        <w:t xml:space="preserve"> </w:t>
      </w:r>
      <w:r w:rsidRPr="239C7638" w:rsidR="588A5A20">
        <w:rPr>
          <w:lang w:val="en-US"/>
        </w:rPr>
        <w:t>antal</w:t>
      </w:r>
      <w:r w:rsidRPr="239C7638" w:rsidR="588A5A20">
        <w:rPr>
          <w:lang w:val="en-US"/>
        </w:rPr>
        <w:t xml:space="preserve"> ben bildar </w:t>
      </w:r>
      <w:r w:rsidRPr="239C7638" w:rsidR="588A5A20">
        <w:rPr>
          <w:lang w:val="en-US"/>
        </w:rPr>
        <w:t>kompakt</w:t>
      </w:r>
      <w:r w:rsidRPr="239C7638" w:rsidR="588A5A20">
        <w:rPr>
          <w:lang w:val="en-US"/>
        </w:rPr>
        <w:t xml:space="preserve"> </w:t>
      </w:r>
      <w:r w:rsidRPr="239C7638" w:rsidR="588A5A20">
        <w:rPr>
          <w:lang w:val="en-US"/>
        </w:rPr>
        <w:t>grupp</w:t>
      </w:r>
      <w:r w:rsidRPr="239C7638" w:rsidR="588A5A20">
        <w:rPr>
          <w:lang w:val="en-US"/>
        </w:rPr>
        <w:t xml:space="preserve"> </w:t>
      </w:r>
      <w:r w:rsidRPr="239C7638" w:rsidR="588A5A20">
        <w:rPr>
          <w:lang w:val="en-US"/>
        </w:rPr>
        <w:t>som</w:t>
      </w:r>
      <w:r w:rsidRPr="239C7638" w:rsidR="588A5A20">
        <w:rPr>
          <w:lang w:val="en-US"/>
        </w:rPr>
        <w:t xml:space="preserve"> </w:t>
      </w:r>
      <w:r w:rsidRPr="239C7638" w:rsidR="588A5A20">
        <w:rPr>
          <w:lang w:val="en-US"/>
        </w:rPr>
        <w:t>har</w:t>
      </w:r>
      <w:r w:rsidRPr="239C7638" w:rsidR="588A5A20">
        <w:rPr>
          <w:lang w:val="en-US"/>
        </w:rPr>
        <w:t xml:space="preserve"> </w:t>
      </w:r>
      <w:r w:rsidRPr="239C7638" w:rsidR="588A5A20">
        <w:rPr>
          <w:lang w:val="en-US"/>
        </w:rPr>
        <w:t>en</w:t>
      </w:r>
      <w:r w:rsidRPr="239C7638" w:rsidR="588A5A20">
        <w:rPr>
          <w:lang w:val="en-US"/>
        </w:rPr>
        <w:t xml:space="preserve"> </w:t>
      </w:r>
      <w:r w:rsidRPr="239C7638" w:rsidR="588A5A20">
        <w:rPr>
          <w:lang w:val="en-US"/>
        </w:rPr>
        <w:t>stötdämpande</w:t>
      </w:r>
      <w:r w:rsidRPr="239C7638" w:rsidR="588A5A20">
        <w:rPr>
          <w:lang w:val="en-US"/>
        </w:rPr>
        <w:t xml:space="preserve"> </w:t>
      </w:r>
      <w:r w:rsidRPr="239C7638" w:rsidR="588A5A20">
        <w:rPr>
          <w:lang w:val="en-US"/>
        </w:rPr>
        <w:t>funktion</w:t>
      </w:r>
      <w:r w:rsidRPr="239C7638" w:rsidR="588A5A20">
        <w:rPr>
          <w:lang w:val="en-US"/>
        </w:rPr>
        <w:t xml:space="preserve"> </w:t>
      </w:r>
      <w:r w:rsidRPr="239C7638" w:rsidR="588A5A20">
        <w:rPr>
          <w:lang w:val="en-US"/>
        </w:rPr>
        <w:t>t.ex</w:t>
      </w:r>
      <w:r w:rsidRPr="239C7638" w:rsidR="588A5A20">
        <w:rPr>
          <w:lang w:val="en-US"/>
        </w:rPr>
        <w:t>.</w:t>
      </w:r>
      <w:r w:rsidRPr="239C7638" w:rsidR="588A5A20">
        <w:rPr>
          <w:lang w:val="en-US"/>
        </w:rPr>
        <w:t xml:space="preserve"> </w:t>
      </w:r>
      <w:r w:rsidRPr="239C7638" w:rsidR="588A5A20">
        <w:rPr>
          <w:lang w:val="en-US"/>
        </w:rPr>
        <w:t>i</w:t>
      </w:r>
      <w:r w:rsidRPr="239C7638" w:rsidR="588A5A20">
        <w:rPr>
          <w:lang w:val="en-US"/>
        </w:rPr>
        <w:t xml:space="preserve"> </w:t>
      </w:r>
      <w:r w:rsidRPr="239C7638" w:rsidR="588A5A20">
        <w:rPr>
          <w:lang w:val="en-US"/>
        </w:rPr>
        <w:t>vristen</w:t>
      </w:r>
      <w:r w:rsidRPr="239C7638" w:rsidR="588A5A20">
        <w:rPr>
          <w:lang w:val="en-US"/>
        </w:rPr>
        <w:t>.</w:t>
      </w:r>
    </w:p>
    <w:p w:rsidRPr="00EA365F" w:rsidR="00EA365F" w:rsidP="239C7638" w:rsidRDefault="00EA365F" w14:paraId="0F71BB6E" w14:textId="11964050">
      <w:pPr>
        <w:pStyle w:val="Normal"/>
        <w:spacing w:before="30" w:after="30"/>
      </w:pPr>
      <w:r w:rsidRPr="239C7638" w:rsidR="588A5A20">
        <w:rPr>
          <w:b w:val="1"/>
          <w:bCs w:val="1"/>
          <w:lang w:val="en-US"/>
        </w:rPr>
        <w:t>Platta ben:</w:t>
      </w:r>
      <w:r w:rsidRPr="239C7638" w:rsidR="588A5A20">
        <w:rPr>
          <w:lang w:val="en-US"/>
        </w:rPr>
        <w:t xml:space="preserve"> </w:t>
      </w:r>
      <w:r w:rsidRPr="239C7638" w:rsidR="588A5A20">
        <w:rPr>
          <w:lang w:val="en-US"/>
        </w:rPr>
        <w:t>skyddar</w:t>
      </w:r>
      <w:r w:rsidRPr="239C7638" w:rsidR="588A5A20">
        <w:rPr>
          <w:lang w:val="en-US"/>
        </w:rPr>
        <w:t xml:space="preserve"> de </w:t>
      </w:r>
      <w:r w:rsidRPr="239C7638" w:rsidR="588A5A20">
        <w:rPr>
          <w:lang w:val="en-US"/>
        </w:rPr>
        <w:t>inre</w:t>
      </w:r>
      <w:r w:rsidRPr="239C7638" w:rsidR="588A5A20">
        <w:rPr>
          <w:lang w:val="en-US"/>
        </w:rPr>
        <w:t xml:space="preserve"> </w:t>
      </w:r>
      <w:r w:rsidRPr="239C7638" w:rsidR="588A5A20">
        <w:rPr>
          <w:lang w:val="en-US"/>
        </w:rPr>
        <w:t>organen</w:t>
      </w:r>
      <w:r w:rsidRPr="239C7638" w:rsidR="588A5A20">
        <w:rPr>
          <w:lang w:val="en-US"/>
        </w:rPr>
        <w:t xml:space="preserve"> </w:t>
      </w:r>
      <w:r w:rsidRPr="239C7638" w:rsidR="588A5A20">
        <w:rPr>
          <w:lang w:val="en-US"/>
        </w:rPr>
        <w:t>t.ex</w:t>
      </w:r>
      <w:r w:rsidRPr="239C7638" w:rsidR="588A5A20">
        <w:rPr>
          <w:lang w:val="en-US"/>
        </w:rPr>
        <w:t>.</w:t>
      </w:r>
      <w:r w:rsidRPr="239C7638" w:rsidR="588A5A20">
        <w:rPr>
          <w:lang w:val="en-US"/>
        </w:rPr>
        <w:t xml:space="preserve"> </w:t>
      </w:r>
      <w:r w:rsidRPr="239C7638" w:rsidR="588A5A20">
        <w:rPr>
          <w:lang w:val="en-US"/>
        </w:rPr>
        <w:t>revbenen</w:t>
      </w:r>
      <w:r w:rsidRPr="239C7638" w:rsidR="588A5A20">
        <w:rPr>
          <w:lang w:val="en-US"/>
        </w:rPr>
        <w:t>.</w:t>
      </w:r>
    </w:p>
    <w:p w:rsidRPr="00EA365F" w:rsidR="00EA365F" w:rsidP="239C7638" w:rsidRDefault="00EA365F" w14:paraId="79B14286" w14:textId="35B22AF9">
      <w:pPr>
        <w:pStyle w:val="Normal"/>
        <w:spacing w:before="30" w:after="30"/>
      </w:pPr>
      <w:r w:rsidRPr="239C7638" w:rsidR="588A5A20">
        <w:rPr>
          <w:b w:val="1"/>
          <w:bCs w:val="1"/>
          <w:lang w:val="en-US"/>
        </w:rPr>
        <w:t>Oregelbundna</w:t>
      </w:r>
      <w:r w:rsidRPr="239C7638" w:rsidR="588A5A20">
        <w:rPr>
          <w:b w:val="1"/>
          <w:bCs w:val="1"/>
          <w:lang w:val="en-US"/>
        </w:rPr>
        <w:t xml:space="preserve"> ben:</w:t>
      </w:r>
      <w:r w:rsidRPr="239C7638" w:rsidR="588A5A20">
        <w:rPr>
          <w:lang w:val="en-US"/>
        </w:rPr>
        <w:t xml:space="preserve"> </w:t>
      </w:r>
      <w:r w:rsidRPr="239C7638" w:rsidR="588A5A20">
        <w:rPr>
          <w:lang w:val="en-US"/>
        </w:rPr>
        <w:t>T.ex</w:t>
      </w:r>
      <w:r w:rsidRPr="239C7638" w:rsidR="588A5A20">
        <w:rPr>
          <w:lang w:val="en-US"/>
        </w:rPr>
        <w:t>.</w:t>
      </w:r>
      <w:r w:rsidRPr="239C7638" w:rsidR="588A5A20">
        <w:rPr>
          <w:lang w:val="en-US"/>
        </w:rPr>
        <w:t xml:space="preserve"> </w:t>
      </w:r>
      <w:r w:rsidRPr="239C7638" w:rsidR="588A5A20">
        <w:rPr>
          <w:lang w:val="en-US"/>
        </w:rPr>
        <w:t>kotorna</w:t>
      </w:r>
      <w:r w:rsidRPr="239C7638" w:rsidR="588A5A20">
        <w:rPr>
          <w:lang w:val="en-US"/>
        </w:rPr>
        <w:t xml:space="preserve"> </w:t>
      </w:r>
      <w:r w:rsidRPr="239C7638" w:rsidR="588A5A20">
        <w:rPr>
          <w:lang w:val="en-US"/>
        </w:rPr>
        <w:t>som</w:t>
      </w:r>
      <w:r w:rsidRPr="239C7638" w:rsidR="588A5A20">
        <w:rPr>
          <w:lang w:val="en-US"/>
        </w:rPr>
        <w:t xml:space="preserve"> </w:t>
      </w:r>
      <w:r w:rsidRPr="239C7638" w:rsidR="588A5A20">
        <w:rPr>
          <w:lang w:val="en-US"/>
        </w:rPr>
        <w:t>utgör</w:t>
      </w:r>
      <w:r w:rsidRPr="239C7638" w:rsidR="588A5A20">
        <w:rPr>
          <w:lang w:val="en-US"/>
        </w:rPr>
        <w:t xml:space="preserve"> </w:t>
      </w:r>
      <w:r w:rsidRPr="239C7638" w:rsidR="588A5A20">
        <w:rPr>
          <w:lang w:val="en-US"/>
        </w:rPr>
        <w:t>ryggraden</w:t>
      </w:r>
      <w:r w:rsidRPr="239C7638" w:rsidR="588A5A20">
        <w:rPr>
          <w:lang w:val="en-US"/>
        </w:rPr>
        <w:t>.</w:t>
      </w:r>
    </w:p>
    <w:p w:rsidR="239C7638" w:rsidP="239C7638" w:rsidRDefault="239C7638" w14:paraId="7D205138" w14:textId="75B52639">
      <w:pPr>
        <w:spacing w:before="30" w:after="30"/>
        <w:rPr>
          <w:lang w:val="sv-SE"/>
        </w:rPr>
      </w:pPr>
    </w:p>
    <w:p w:rsidR="239C7638" w:rsidRDefault="239C7638" w14:paraId="4F71AC51" w14:textId="5FBB9489">
      <w:r>
        <w:br w:type="page"/>
      </w:r>
    </w:p>
    <w:p w:rsidRPr="002A528A" w:rsidR="006F0E91" w:rsidP="00EA365F" w:rsidRDefault="006F0E91" w14:paraId="57C9E3C4" w14:textId="6B47B5D9">
      <w:pPr>
        <w:spacing w:before="30" w:after="30"/>
        <w:rPr>
          <w:b/>
          <w:bCs/>
          <w:sz w:val="28"/>
          <w:szCs w:val="28"/>
          <w:lang w:val="sv-SE"/>
        </w:rPr>
      </w:pPr>
      <w:r w:rsidRPr="002A528A">
        <w:rPr>
          <w:b/>
          <w:bCs/>
          <w:sz w:val="28"/>
          <w:szCs w:val="28"/>
          <w:lang w:val="sv-SE"/>
        </w:rPr>
        <w:t xml:space="preserve">5. Beskriv vad som karaktäriserar en </w:t>
      </w:r>
      <w:proofErr w:type="spellStart"/>
      <w:r w:rsidRPr="002A528A">
        <w:rPr>
          <w:b/>
          <w:bCs/>
          <w:sz w:val="28"/>
          <w:szCs w:val="28"/>
          <w:lang w:val="sv-SE"/>
        </w:rPr>
        <w:t>synovialled</w:t>
      </w:r>
      <w:proofErr w:type="spellEnd"/>
      <w:r w:rsidRPr="002A528A">
        <w:rPr>
          <w:b/>
          <w:bCs/>
          <w:sz w:val="28"/>
          <w:szCs w:val="28"/>
          <w:lang w:val="sv-SE"/>
        </w:rPr>
        <w:t>, fibrösa förbindelser och</w:t>
      </w:r>
      <w:r w:rsidRPr="002A528A" w:rsidR="00EA365F">
        <w:rPr>
          <w:b/>
          <w:bCs/>
          <w:sz w:val="28"/>
          <w:szCs w:val="28"/>
          <w:lang w:val="sv-SE"/>
        </w:rPr>
        <w:t xml:space="preserve"> </w:t>
      </w:r>
      <w:r w:rsidRPr="002A528A">
        <w:rPr>
          <w:b/>
          <w:bCs/>
          <w:sz w:val="28"/>
          <w:szCs w:val="28"/>
          <w:lang w:val="sv-SE"/>
        </w:rPr>
        <w:t>broskförbindelser.</w:t>
      </w:r>
    </w:p>
    <w:p w:rsidRPr="00EA365F" w:rsidR="00EA365F" w:rsidP="239C7638" w:rsidRDefault="00EA365F" w14:paraId="1A651B8B" w14:textId="516DCA2D">
      <w:pPr>
        <w:spacing w:before="30" w:after="30"/>
        <w:rPr>
          <w:lang w:val="sv-SE"/>
        </w:rPr>
      </w:pPr>
      <w:r w:rsidRPr="239C7638" w:rsidR="3002A43E">
        <w:rPr>
          <w:b w:val="1"/>
          <w:bCs w:val="1"/>
          <w:lang w:val="en-US"/>
        </w:rPr>
        <w:t>Synovialled</w:t>
      </w:r>
      <w:r w:rsidRPr="239C7638" w:rsidR="3002A43E">
        <w:rPr>
          <w:b w:val="1"/>
          <w:bCs w:val="1"/>
          <w:lang w:val="en-US"/>
        </w:rPr>
        <w:t xml:space="preserve"> </w:t>
      </w:r>
      <w:r w:rsidRPr="239C7638" w:rsidR="3002A43E">
        <w:rPr>
          <w:lang w:val="en-US"/>
        </w:rPr>
        <w:t>är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benens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ändytor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och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är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klädda</w:t>
      </w:r>
      <w:r w:rsidRPr="239C7638" w:rsidR="3002A43E">
        <w:rPr>
          <w:lang w:val="en-US"/>
        </w:rPr>
        <w:t xml:space="preserve"> med </w:t>
      </w:r>
      <w:r w:rsidRPr="239C7638" w:rsidR="3002A43E">
        <w:rPr>
          <w:lang w:val="en-US"/>
        </w:rPr>
        <w:t>ledbrosk</w:t>
      </w:r>
      <w:r w:rsidRPr="239C7638" w:rsidR="3002A43E">
        <w:rPr>
          <w:lang w:val="en-US"/>
        </w:rPr>
        <w:t>. (</w:t>
      </w:r>
      <w:r w:rsidRPr="239C7638" w:rsidR="3002A43E">
        <w:rPr>
          <w:lang w:val="en-US"/>
        </w:rPr>
        <w:t>Hyalint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brosk</w:t>
      </w:r>
      <w:r w:rsidRPr="239C7638" w:rsidR="3002A43E">
        <w:rPr>
          <w:lang w:val="en-US"/>
        </w:rPr>
        <w:t>)</w:t>
      </w:r>
    </w:p>
    <w:p w:rsidRPr="00EA365F" w:rsidR="00EA365F" w:rsidP="239C7638" w:rsidRDefault="00EA365F" w14:paraId="0E46F7DC" w14:textId="5BBA2175">
      <w:pPr>
        <w:pStyle w:val="Normal"/>
        <w:spacing w:before="30" w:after="30"/>
      </w:pPr>
      <w:r w:rsidRPr="239C7638" w:rsidR="3002A43E">
        <w:rPr>
          <w:b w:val="1"/>
          <w:bCs w:val="1"/>
          <w:lang w:val="en-US"/>
        </w:rPr>
        <w:t>Synovialhinnan</w:t>
      </w:r>
      <w:r w:rsidRPr="239C7638" w:rsidR="3002A43E">
        <w:rPr>
          <w:b w:val="1"/>
          <w:bCs w:val="1"/>
          <w:lang w:val="en-US"/>
        </w:rPr>
        <w:t xml:space="preserve"> </w:t>
      </w:r>
      <w:r w:rsidRPr="239C7638" w:rsidR="3002A43E">
        <w:rPr>
          <w:lang w:val="en-US"/>
        </w:rPr>
        <w:t>täcker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insidan</w:t>
      </w:r>
      <w:r w:rsidRPr="239C7638" w:rsidR="3002A43E">
        <w:rPr>
          <w:lang w:val="en-US"/>
        </w:rPr>
        <w:t xml:space="preserve"> av </w:t>
      </w:r>
      <w:r w:rsidRPr="239C7638" w:rsidR="3002A43E">
        <w:rPr>
          <w:lang w:val="en-US"/>
        </w:rPr>
        <w:t>ledkapseln</w:t>
      </w:r>
      <w:r w:rsidRPr="239C7638" w:rsidR="3002A43E">
        <w:rPr>
          <w:lang w:val="en-US"/>
        </w:rPr>
        <w:t>.</w:t>
      </w:r>
    </w:p>
    <w:p w:rsidRPr="00EA365F" w:rsidR="00EA365F" w:rsidP="239C7638" w:rsidRDefault="00EA365F" w14:paraId="6BFC0023" w14:textId="28EF1B41">
      <w:pPr>
        <w:pStyle w:val="Normal"/>
        <w:spacing w:before="30" w:after="30"/>
      </w:pPr>
      <w:r w:rsidRPr="239C7638" w:rsidR="3002A43E">
        <w:rPr>
          <w:b w:val="1"/>
          <w:bCs w:val="1"/>
          <w:lang w:val="en-US"/>
        </w:rPr>
        <w:t>Synovialvätska</w:t>
      </w:r>
      <w:r w:rsidRPr="239C7638" w:rsidR="3002A43E">
        <w:rPr>
          <w:b w:val="1"/>
          <w:bCs w:val="1"/>
          <w:lang w:val="en-US"/>
        </w:rPr>
        <w:t xml:space="preserve"> </w:t>
      </w:r>
      <w:r w:rsidRPr="239C7638" w:rsidR="3002A43E">
        <w:rPr>
          <w:lang w:val="en-US"/>
        </w:rPr>
        <w:t>smörjer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ledytorna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och</w:t>
      </w:r>
      <w:r w:rsidRPr="239C7638" w:rsidR="3002A43E">
        <w:rPr>
          <w:lang w:val="en-US"/>
        </w:rPr>
        <w:t xml:space="preserve"> bildar </w:t>
      </w:r>
      <w:r w:rsidRPr="239C7638" w:rsidR="3002A43E">
        <w:rPr>
          <w:lang w:val="en-US"/>
        </w:rPr>
        <w:t>vätskefilm</w:t>
      </w:r>
      <w:r w:rsidRPr="239C7638" w:rsidR="3002A43E">
        <w:rPr>
          <w:lang w:val="en-US"/>
        </w:rPr>
        <w:t>.</w:t>
      </w:r>
    </w:p>
    <w:p w:rsidRPr="00EA365F" w:rsidR="00EA365F" w:rsidP="239C7638" w:rsidRDefault="00EA365F" w14:paraId="41213E45" w14:textId="060AA17D">
      <w:pPr>
        <w:pStyle w:val="Normal"/>
        <w:spacing w:before="30" w:after="30"/>
      </w:pPr>
      <w:r w:rsidRPr="239C7638" w:rsidR="3002A43E">
        <w:rPr>
          <w:lang w:val="en-US"/>
        </w:rPr>
        <w:t xml:space="preserve">Ligament </w:t>
      </w:r>
      <w:r w:rsidRPr="239C7638" w:rsidR="3002A43E">
        <w:rPr>
          <w:lang w:val="en-US"/>
        </w:rPr>
        <w:t>kraftiga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ledband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som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håller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i</w:t>
      </w:r>
      <w:r w:rsidRPr="239C7638" w:rsidR="3002A43E">
        <w:rPr>
          <w:lang w:val="en-US"/>
        </w:rPr>
        <w:t xml:space="preserve"> hop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lederna</w:t>
      </w:r>
      <w:r w:rsidRPr="239C7638" w:rsidR="3002A43E">
        <w:rPr>
          <w:lang w:val="en-US"/>
        </w:rPr>
        <w:t>.</w:t>
      </w:r>
    </w:p>
    <w:p w:rsidRPr="00EA365F" w:rsidR="00EA365F" w:rsidP="239C7638" w:rsidRDefault="00EA365F" w14:paraId="784917A8" w14:textId="7A218D6A">
      <w:pPr>
        <w:pStyle w:val="Normal"/>
        <w:spacing w:before="30" w:after="30"/>
      </w:pPr>
      <w:r w:rsidRPr="239C7638" w:rsidR="3002A43E">
        <w:rPr>
          <w:lang w:val="sv-SE"/>
        </w:rPr>
        <w:t xml:space="preserve"> </w:t>
      </w:r>
    </w:p>
    <w:p w:rsidRPr="00EA365F" w:rsidR="00EA365F" w:rsidP="239C7638" w:rsidRDefault="00EA365F" w14:paraId="6DC60246" w14:textId="423B973D">
      <w:pPr>
        <w:pStyle w:val="Normal"/>
        <w:spacing w:before="30" w:after="30"/>
      </w:pPr>
      <w:r w:rsidRPr="239C7638" w:rsidR="3002A43E">
        <w:rPr>
          <w:b w:val="1"/>
          <w:bCs w:val="1"/>
          <w:lang w:val="en-US"/>
        </w:rPr>
        <w:t>Fibrösa</w:t>
      </w:r>
      <w:r w:rsidRPr="239C7638" w:rsidR="3002A43E">
        <w:rPr>
          <w:b w:val="1"/>
          <w:bCs w:val="1"/>
          <w:lang w:val="en-US"/>
        </w:rPr>
        <w:t xml:space="preserve"> </w:t>
      </w:r>
      <w:r w:rsidRPr="239C7638" w:rsidR="3002A43E">
        <w:rPr>
          <w:b w:val="1"/>
          <w:bCs w:val="1"/>
          <w:lang w:val="en-US"/>
        </w:rPr>
        <w:t>förbindelser</w:t>
      </w:r>
      <w:r w:rsidRPr="239C7638" w:rsidR="3002A43E">
        <w:rPr>
          <w:b w:val="1"/>
          <w:bCs w:val="1"/>
          <w:lang w:val="en-US"/>
        </w:rPr>
        <w:t>: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benen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är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endast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förbundna</w:t>
      </w:r>
      <w:r w:rsidRPr="239C7638" w:rsidR="3002A43E">
        <w:rPr>
          <w:lang w:val="en-US"/>
        </w:rPr>
        <w:t xml:space="preserve"> av </w:t>
      </w:r>
      <w:r w:rsidRPr="239C7638" w:rsidR="3002A43E">
        <w:rPr>
          <w:lang w:val="en-US"/>
        </w:rPr>
        <w:t>fibrös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bindväv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vilket</w:t>
      </w:r>
      <w:r w:rsidRPr="239C7638" w:rsidR="3002A43E">
        <w:rPr>
          <w:lang w:val="en-US"/>
        </w:rPr>
        <w:t xml:space="preserve"> ger </w:t>
      </w:r>
      <w:r w:rsidRPr="239C7638" w:rsidR="3002A43E">
        <w:rPr>
          <w:lang w:val="en-US"/>
        </w:rPr>
        <w:t>liten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möjlighet</w:t>
      </w:r>
      <w:r w:rsidRPr="239C7638" w:rsidR="3002A43E">
        <w:rPr>
          <w:lang w:val="en-US"/>
        </w:rPr>
        <w:t xml:space="preserve"> till </w:t>
      </w:r>
      <w:r w:rsidRPr="239C7638" w:rsidR="3002A43E">
        <w:rPr>
          <w:lang w:val="en-US"/>
        </w:rPr>
        <w:t>rörelse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t.ex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skallens</w:t>
      </w:r>
      <w:r w:rsidRPr="239C7638" w:rsidR="3002A43E">
        <w:rPr>
          <w:lang w:val="en-US"/>
        </w:rPr>
        <w:t xml:space="preserve"> ben.</w:t>
      </w:r>
    </w:p>
    <w:p w:rsidRPr="00EA365F" w:rsidR="00EA365F" w:rsidP="239C7638" w:rsidRDefault="00EA365F" w14:paraId="1BA6C64C" w14:textId="2DC7F5E7">
      <w:pPr>
        <w:pStyle w:val="Normal"/>
        <w:spacing w:before="30" w:after="30"/>
      </w:pPr>
      <w:r w:rsidRPr="239C7638" w:rsidR="3002A43E">
        <w:rPr>
          <w:lang w:val="sv-SE"/>
        </w:rPr>
        <w:t xml:space="preserve"> </w:t>
      </w:r>
    </w:p>
    <w:p w:rsidRPr="00EA365F" w:rsidR="00EA365F" w:rsidP="239C7638" w:rsidRDefault="00EA365F" w14:paraId="05235C19" w14:textId="140F72A2">
      <w:pPr>
        <w:pStyle w:val="Normal"/>
        <w:spacing w:before="30" w:after="30"/>
      </w:pPr>
      <w:r w:rsidRPr="239C7638" w:rsidR="3002A43E">
        <w:rPr>
          <w:b w:val="1"/>
          <w:bCs w:val="1"/>
          <w:lang w:val="en-US"/>
        </w:rPr>
        <w:t>Broskförbindelser</w:t>
      </w:r>
      <w:r w:rsidRPr="239C7638" w:rsidR="3002A43E">
        <w:rPr>
          <w:b w:val="1"/>
          <w:bCs w:val="1"/>
          <w:lang w:val="en-US"/>
        </w:rPr>
        <w:t>: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benen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är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förenade</w:t>
      </w:r>
      <w:r w:rsidRPr="239C7638" w:rsidR="3002A43E">
        <w:rPr>
          <w:lang w:val="en-US"/>
        </w:rPr>
        <w:t xml:space="preserve"> med </w:t>
      </w:r>
      <w:r w:rsidRPr="239C7638" w:rsidR="3002A43E">
        <w:rPr>
          <w:lang w:val="en-US"/>
        </w:rPr>
        <w:t>brosk</w:t>
      </w:r>
      <w:r w:rsidRPr="239C7638" w:rsidR="3002A43E">
        <w:rPr>
          <w:lang w:val="en-US"/>
        </w:rPr>
        <w:t xml:space="preserve">, </w:t>
      </w:r>
      <w:r w:rsidRPr="239C7638" w:rsidR="3002A43E">
        <w:rPr>
          <w:lang w:val="en-US"/>
        </w:rPr>
        <w:t>och</w:t>
      </w:r>
      <w:r w:rsidRPr="239C7638" w:rsidR="3002A43E">
        <w:rPr>
          <w:lang w:val="en-US"/>
        </w:rPr>
        <w:t xml:space="preserve"> dessa </w:t>
      </w:r>
      <w:r w:rsidRPr="239C7638" w:rsidR="3002A43E">
        <w:rPr>
          <w:lang w:val="en-US"/>
        </w:rPr>
        <w:t>leder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medger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en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viss</w:t>
      </w:r>
      <w:r w:rsidRPr="239C7638" w:rsidR="3002A43E">
        <w:rPr>
          <w:lang w:val="en-US"/>
        </w:rPr>
        <w:t xml:space="preserve"> </w:t>
      </w:r>
      <w:r w:rsidRPr="239C7638" w:rsidR="3002A43E">
        <w:rPr>
          <w:lang w:val="en-US"/>
        </w:rPr>
        <w:t>rörelse</w:t>
      </w:r>
      <w:r w:rsidRPr="239C7638" w:rsidR="3002A43E">
        <w:rPr>
          <w:lang w:val="en-US"/>
        </w:rPr>
        <w:t>.</w:t>
      </w:r>
    </w:p>
    <w:p w:rsidR="239C7638" w:rsidP="239C7638" w:rsidRDefault="239C7638" w14:paraId="6B18C1F3" w14:textId="11390161">
      <w:pPr>
        <w:pStyle w:val="Normal"/>
        <w:spacing w:before="30" w:after="30"/>
        <w:rPr>
          <w:lang w:val="sv-SE"/>
        </w:rPr>
      </w:pPr>
    </w:p>
    <w:p w:rsidRPr="002A528A" w:rsidR="006F0E91" w:rsidP="00EA365F" w:rsidRDefault="006F0E91" w14:paraId="13CD54FE" w14:textId="7596F74E">
      <w:pPr>
        <w:spacing w:before="30" w:after="30"/>
        <w:rPr>
          <w:b/>
          <w:bCs/>
          <w:sz w:val="28"/>
          <w:szCs w:val="28"/>
          <w:lang w:val="sv-SE"/>
        </w:rPr>
      </w:pPr>
      <w:r w:rsidRPr="002A528A">
        <w:rPr>
          <w:b/>
          <w:bCs/>
          <w:sz w:val="28"/>
          <w:szCs w:val="28"/>
          <w:lang w:val="sv-SE"/>
        </w:rPr>
        <w:t>6. Vad har krökningarna i ryggraden för funktion? Beskriv vad en mellankotsskiva är</w:t>
      </w:r>
      <w:r w:rsidRPr="002A528A" w:rsidR="00EA365F">
        <w:rPr>
          <w:b/>
          <w:bCs/>
          <w:sz w:val="28"/>
          <w:szCs w:val="28"/>
          <w:lang w:val="sv-SE"/>
        </w:rPr>
        <w:t xml:space="preserve"> </w:t>
      </w:r>
      <w:r w:rsidRPr="002A528A">
        <w:rPr>
          <w:b/>
          <w:bCs/>
          <w:sz w:val="28"/>
          <w:szCs w:val="28"/>
          <w:lang w:val="sv-SE"/>
        </w:rPr>
        <w:t>för</w:t>
      </w:r>
      <w:r w:rsidRPr="002A528A" w:rsidR="00EA365F">
        <w:rPr>
          <w:b/>
          <w:bCs/>
          <w:sz w:val="28"/>
          <w:szCs w:val="28"/>
          <w:lang w:val="sv-SE"/>
        </w:rPr>
        <w:t xml:space="preserve"> </w:t>
      </w:r>
      <w:r w:rsidRPr="002A528A">
        <w:rPr>
          <w:b/>
          <w:bCs/>
          <w:sz w:val="28"/>
          <w:szCs w:val="28"/>
          <w:lang w:val="sv-SE"/>
        </w:rPr>
        <w:t>något och vad den har för funktion.</w:t>
      </w:r>
    </w:p>
    <w:p w:rsidRPr="00EA365F" w:rsidR="00EA365F" w:rsidP="239C7638" w:rsidRDefault="00EA365F" w14:paraId="57F3665F" w14:textId="02A5416C">
      <w:pPr>
        <w:spacing w:before="30" w:after="30"/>
        <w:rPr>
          <w:lang w:val="sv-SE"/>
        </w:rPr>
      </w:pPr>
      <w:r w:rsidRPr="239C7638" w:rsidR="44DB8613">
        <w:rPr>
          <w:lang w:val="en-US"/>
        </w:rPr>
        <w:t xml:space="preserve">Den </w:t>
      </w:r>
      <w:r w:rsidRPr="239C7638" w:rsidR="44DB8613">
        <w:rPr>
          <w:lang w:val="en-US"/>
        </w:rPr>
        <w:t>har</w:t>
      </w:r>
      <w:r w:rsidRPr="239C7638" w:rsidR="44DB8613">
        <w:rPr>
          <w:lang w:val="en-US"/>
        </w:rPr>
        <w:t xml:space="preserve"> </w:t>
      </w:r>
      <w:r w:rsidRPr="239C7638" w:rsidR="44DB8613">
        <w:rPr>
          <w:lang w:val="en-US"/>
        </w:rPr>
        <w:t>en</w:t>
      </w:r>
      <w:r w:rsidRPr="239C7638" w:rsidR="44DB8613">
        <w:rPr>
          <w:lang w:val="en-US"/>
        </w:rPr>
        <w:t xml:space="preserve"> </w:t>
      </w:r>
      <w:r w:rsidRPr="239C7638" w:rsidR="44DB8613">
        <w:rPr>
          <w:lang w:val="en-US"/>
        </w:rPr>
        <w:t>fjädrande</w:t>
      </w:r>
      <w:r w:rsidRPr="239C7638" w:rsidR="44DB8613">
        <w:rPr>
          <w:lang w:val="en-US"/>
        </w:rPr>
        <w:t xml:space="preserve"> </w:t>
      </w:r>
      <w:r w:rsidRPr="239C7638" w:rsidR="44DB8613">
        <w:rPr>
          <w:lang w:val="en-US"/>
        </w:rPr>
        <w:t>funktion</w:t>
      </w:r>
      <w:r w:rsidRPr="239C7638" w:rsidR="44DB8613">
        <w:rPr>
          <w:lang w:val="en-US"/>
        </w:rPr>
        <w:t>.</w:t>
      </w:r>
    </w:p>
    <w:p w:rsidRPr="00EA365F" w:rsidR="00EA365F" w:rsidP="239C7638" w:rsidRDefault="00EA365F" w14:paraId="26AE9D08" w14:textId="3F5FBA21">
      <w:pPr>
        <w:pStyle w:val="Normal"/>
        <w:spacing w:before="30" w:after="30"/>
      </w:pPr>
      <w:r w:rsidRPr="239C7638" w:rsidR="44DB8613">
        <w:rPr>
          <w:lang w:val="en-US"/>
        </w:rPr>
        <w:t>Mellankotsskiva</w:t>
      </w:r>
      <w:r w:rsidRPr="239C7638" w:rsidR="44DB8613">
        <w:rPr>
          <w:lang w:val="en-US"/>
        </w:rPr>
        <w:t xml:space="preserve"> </w:t>
      </w:r>
      <w:r w:rsidRPr="239C7638" w:rsidR="44DB8613">
        <w:rPr>
          <w:lang w:val="en-US"/>
        </w:rPr>
        <w:t>är</w:t>
      </w:r>
      <w:r w:rsidRPr="239C7638" w:rsidR="44DB8613">
        <w:rPr>
          <w:lang w:val="en-US"/>
        </w:rPr>
        <w:t xml:space="preserve"> </w:t>
      </w:r>
      <w:r w:rsidRPr="239C7638" w:rsidR="44DB8613">
        <w:rPr>
          <w:lang w:val="en-US"/>
        </w:rPr>
        <w:t>en</w:t>
      </w:r>
      <w:r w:rsidRPr="239C7638" w:rsidR="44DB8613">
        <w:rPr>
          <w:lang w:val="en-US"/>
        </w:rPr>
        <w:t xml:space="preserve"> </w:t>
      </w:r>
      <w:r w:rsidRPr="239C7638" w:rsidR="44DB8613">
        <w:rPr>
          <w:lang w:val="en-US"/>
        </w:rPr>
        <w:t>broskförbindelse</w:t>
      </w:r>
      <w:r w:rsidRPr="239C7638" w:rsidR="44DB8613">
        <w:rPr>
          <w:lang w:val="en-US"/>
        </w:rPr>
        <w:t xml:space="preserve"> med </w:t>
      </w:r>
      <w:r w:rsidRPr="239C7638" w:rsidR="44DB8613">
        <w:rPr>
          <w:lang w:val="en-US"/>
        </w:rPr>
        <w:t>en</w:t>
      </w:r>
      <w:r w:rsidRPr="239C7638" w:rsidR="44DB8613">
        <w:rPr>
          <w:lang w:val="en-US"/>
        </w:rPr>
        <w:t xml:space="preserve"> </w:t>
      </w:r>
      <w:r w:rsidRPr="239C7638" w:rsidR="44DB8613">
        <w:rPr>
          <w:lang w:val="en-US"/>
        </w:rPr>
        <w:t>mjuk</w:t>
      </w:r>
      <w:r w:rsidRPr="239C7638" w:rsidR="44DB8613">
        <w:rPr>
          <w:lang w:val="en-US"/>
        </w:rPr>
        <w:t xml:space="preserve"> </w:t>
      </w:r>
      <w:r w:rsidRPr="239C7638" w:rsidR="44DB8613">
        <w:rPr>
          <w:lang w:val="en-US"/>
        </w:rPr>
        <w:t>massa</w:t>
      </w:r>
      <w:r w:rsidRPr="239C7638" w:rsidR="44DB8613">
        <w:rPr>
          <w:lang w:val="en-US"/>
        </w:rPr>
        <w:t xml:space="preserve"> </w:t>
      </w:r>
      <w:r w:rsidRPr="239C7638" w:rsidR="44DB8613">
        <w:rPr>
          <w:lang w:val="en-US"/>
        </w:rPr>
        <w:t>i</w:t>
      </w:r>
      <w:r w:rsidRPr="239C7638" w:rsidR="44DB8613">
        <w:rPr>
          <w:lang w:val="en-US"/>
        </w:rPr>
        <w:t xml:space="preserve"> mitten </w:t>
      </w:r>
      <w:r w:rsidRPr="239C7638" w:rsidR="44DB8613">
        <w:rPr>
          <w:lang w:val="en-US"/>
        </w:rPr>
        <w:t>och</w:t>
      </w:r>
      <w:r w:rsidRPr="239C7638" w:rsidR="44DB8613">
        <w:rPr>
          <w:lang w:val="en-US"/>
        </w:rPr>
        <w:t xml:space="preserve"> </w:t>
      </w:r>
      <w:r w:rsidRPr="239C7638" w:rsidR="44DB8613">
        <w:rPr>
          <w:lang w:val="en-US"/>
        </w:rPr>
        <w:t>omgiven</w:t>
      </w:r>
      <w:r w:rsidRPr="239C7638" w:rsidR="44DB8613">
        <w:rPr>
          <w:lang w:val="en-US"/>
        </w:rPr>
        <w:t xml:space="preserve"> av </w:t>
      </w:r>
      <w:r w:rsidRPr="239C7638" w:rsidR="44DB8613">
        <w:rPr>
          <w:lang w:val="en-US"/>
        </w:rPr>
        <w:t>en</w:t>
      </w:r>
      <w:r w:rsidRPr="239C7638" w:rsidR="44DB8613">
        <w:rPr>
          <w:lang w:val="en-US"/>
        </w:rPr>
        <w:t xml:space="preserve"> ring av </w:t>
      </w:r>
      <w:r w:rsidRPr="239C7638" w:rsidR="44DB8613">
        <w:rPr>
          <w:lang w:val="en-US"/>
        </w:rPr>
        <w:t>fiberbrosk</w:t>
      </w:r>
      <w:r w:rsidRPr="239C7638" w:rsidR="44DB8613">
        <w:rPr>
          <w:lang w:val="en-US"/>
        </w:rPr>
        <w:t xml:space="preserve">. </w:t>
      </w:r>
      <w:r w:rsidRPr="239C7638" w:rsidR="44DB8613">
        <w:rPr>
          <w:lang w:val="en-US"/>
        </w:rPr>
        <w:t>broskförbindelsen</w:t>
      </w:r>
      <w:r w:rsidRPr="239C7638" w:rsidR="44DB8613">
        <w:rPr>
          <w:lang w:val="en-US"/>
        </w:rPr>
        <w:t xml:space="preserve"> </w:t>
      </w:r>
      <w:r w:rsidRPr="239C7638" w:rsidR="44DB8613">
        <w:rPr>
          <w:lang w:val="en-US"/>
        </w:rPr>
        <w:t>medger</w:t>
      </w:r>
      <w:r w:rsidRPr="239C7638" w:rsidR="44DB8613">
        <w:rPr>
          <w:lang w:val="en-US"/>
        </w:rPr>
        <w:t xml:space="preserve"> </w:t>
      </w:r>
      <w:r w:rsidRPr="239C7638" w:rsidR="44DB8613">
        <w:rPr>
          <w:lang w:val="en-US"/>
        </w:rPr>
        <w:t>en</w:t>
      </w:r>
      <w:r w:rsidRPr="239C7638" w:rsidR="44DB8613">
        <w:rPr>
          <w:lang w:val="en-US"/>
        </w:rPr>
        <w:t xml:space="preserve"> </w:t>
      </w:r>
      <w:r w:rsidRPr="239C7638" w:rsidR="44DB8613">
        <w:rPr>
          <w:lang w:val="en-US"/>
        </w:rPr>
        <w:t>viss</w:t>
      </w:r>
      <w:r w:rsidRPr="239C7638" w:rsidR="44DB8613">
        <w:rPr>
          <w:lang w:val="en-US"/>
        </w:rPr>
        <w:t xml:space="preserve"> </w:t>
      </w:r>
      <w:r w:rsidRPr="239C7638" w:rsidR="44DB8613">
        <w:rPr>
          <w:lang w:val="en-US"/>
        </w:rPr>
        <w:t>rörelse</w:t>
      </w:r>
      <w:r w:rsidRPr="239C7638" w:rsidR="44DB8613">
        <w:rPr>
          <w:lang w:val="en-US"/>
        </w:rPr>
        <w:t>.</w:t>
      </w:r>
    </w:p>
    <w:p w:rsidR="239C7638" w:rsidP="239C7638" w:rsidRDefault="239C7638" w14:paraId="6D5E5ECF" w14:textId="16F03A40">
      <w:pPr>
        <w:spacing w:before="30" w:after="30"/>
        <w:rPr>
          <w:lang w:val="sv-SE"/>
        </w:rPr>
      </w:pPr>
    </w:p>
    <w:p w:rsidRPr="002A528A" w:rsidR="00F454F3" w:rsidP="00EA365F" w:rsidRDefault="006F0E91" w14:paraId="2C078E63" w14:textId="474249D9">
      <w:pPr>
        <w:spacing w:before="30" w:after="30"/>
        <w:rPr>
          <w:b/>
          <w:bCs/>
          <w:sz w:val="28"/>
          <w:szCs w:val="28"/>
          <w:lang w:val="sv-SE"/>
        </w:rPr>
      </w:pPr>
      <w:r w:rsidRPr="002A528A">
        <w:rPr>
          <w:b/>
          <w:bCs/>
          <w:sz w:val="28"/>
          <w:szCs w:val="28"/>
          <w:lang w:val="sv-SE"/>
        </w:rPr>
        <w:t>7. Namnge och lokalisera följande ben i bilaga 2b.</w:t>
      </w:r>
    </w:p>
    <w:p w:rsidR="00EA365F" w:rsidP="00EA365F" w:rsidRDefault="00EA365F" w14:paraId="6DC997B1" w14:textId="77777777" w14:noSpellErr="1">
      <w:pPr>
        <w:spacing w:before="30" w:after="30"/>
        <w:rPr>
          <w:lang w:val="sv-SE"/>
        </w:rPr>
      </w:pPr>
    </w:p>
    <w:p w:rsidR="239C7638" w:rsidP="239C7638" w:rsidRDefault="239C7638" w14:paraId="1281570E" w14:textId="69ABB49C">
      <w:pPr>
        <w:spacing w:before="30" w:after="30"/>
        <w:rPr>
          <w:lang w:val="sv-SE"/>
        </w:rPr>
      </w:pPr>
    </w:p>
    <w:p w:rsidRPr="002A528A" w:rsidR="00EA365F" w:rsidP="00EA365F" w:rsidRDefault="00EA365F" w14:paraId="4A06DBE9" w14:textId="77777777">
      <w:pPr>
        <w:spacing w:before="30" w:after="30"/>
        <w:rPr>
          <w:b/>
          <w:bCs/>
          <w:sz w:val="28"/>
          <w:szCs w:val="28"/>
          <w:lang w:val="sv-SE"/>
        </w:rPr>
      </w:pPr>
      <w:r w:rsidRPr="002A528A">
        <w:rPr>
          <w:b/>
          <w:bCs/>
          <w:sz w:val="28"/>
          <w:szCs w:val="28"/>
          <w:lang w:val="sv-SE"/>
        </w:rPr>
        <w:t>8. Ange de tre olika typerna av muskler samt vilka uppgifter respektive muskeltyp har.</w:t>
      </w:r>
    </w:p>
    <w:p w:rsidRPr="00EA365F" w:rsidR="00EA365F" w:rsidP="239C7638" w:rsidRDefault="00EA365F" w14:paraId="45288369" w14:textId="14258E20">
      <w:pPr>
        <w:spacing w:before="30" w:after="30"/>
        <w:rPr>
          <w:lang w:val="sv-SE"/>
        </w:rPr>
      </w:pPr>
      <w:r w:rsidRPr="239C7638" w:rsidR="1A42F492">
        <w:rPr>
          <w:b w:val="1"/>
          <w:bCs w:val="1"/>
          <w:lang w:val="en-US"/>
        </w:rPr>
        <w:t xml:space="preserve">Glatt </w:t>
      </w:r>
      <w:r w:rsidRPr="239C7638" w:rsidR="1A42F492">
        <w:rPr>
          <w:b w:val="1"/>
          <w:bCs w:val="1"/>
          <w:lang w:val="en-US"/>
        </w:rPr>
        <w:t>muskulatur</w:t>
      </w:r>
      <w:r w:rsidRPr="239C7638" w:rsidR="1A42F492">
        <w:rPr>
          <w:b w:val="1"/>
          <w:bCs w:val="1"/>
          <w:lang w:val="en-US"/>
        </w:rPr>
        <w:t>:</w:t>
      </w:r>
      <w:r w:rsidRPr="239C7638" w:rsidR="1A42F492">
        <w:rPr>
          <w:lang w:val="en-US"/>
        </w:rPr>
        <w:t xml:space="preserve"> </w:t>
      </w:r>
    </w:p>
    <w:p w:rsidRPr="00EA365F" w:rsidR="00EA365F" w:rsidP="239C7638" w:rsidRDefault="00EA365F" w14:paraId="1C4E8D9D" w14:textId="4B48455A">
      <w:pPr>
        <w:pStyle w:val="Normal"/>
        <w:spacing w:before="30" w:after="30"/>
      </w:pPr>
      <w:r w:rsidRPr="239C7638" w:rsidR="1A42F492">
        <w:rPr>
          <w:b w:val="1"/>
          <w:bCs w:val="1"/>
          <w:lang w:val="en-US"/>
        </w:rPr>
        <w:t>Skelettmuskulatur</w:t>
      </w:r>
      <w:r w:rsidRPr="239C7638" w:rsidR="1A42F492">
        <w:rPr>
          <w:b w:val="1"/>
          <w:bCs w:val="1"/>
          <w:lang w:val="en-US"/>
        </w:rPr>
        <w:t>:</w:t>
      </w:r>
      <w:r w:rsidRPr="239C7638" w:rsidR="1A42F492">
        <w:rPr>
          <w:lang w:val="en-US"/>
        </w:rPr>
        <w:t xml:space="preserve"> </w:t>
      </w:r>
    </w:p>
    <w:p w:rsidRPr="00EA365F" w:rsidR="00EA365F" w:rsidP="239C7638" w:rsidRDefault="00EA365F" w14:paraId="02CFB57B" w14:textId="363A714D">
      <w:pPr>
        <w:pStyle w:val="Normal"/>
        <w:spacing w:before="30" w:after="30"/>
        <w:rPr>
          <w:lang w:val="en-US"/>
        </w:rPr>
      </w:pPr>
      <w:r w:rsidRPr="239C7638" w:rsidR="1A42F492">
        <w:rPr>
          <w:b w:val="1"/>
          <w:bCs w:val="1"/>
          <w:lang w:val="en-US"/>
        </w:rPr>
        <w:t>Hjärtmuskulatur</w:t>
      </w:r>
      <w:r w:rsidRPr="239C7638" w:rsidR="1A42F492">
        <w:rPr>
          <w:b w:val="1"/>
          <w:bCs w:val="1"/>
          <w:lang w:val="en-US"/>
        </w:rPr>
        <w:t xml:space="preserve">: </w:t>
      </w:r>
      <w:r w:rsidRPr="239C7638" w:rsidR="1A42F492">
        <w:rPr>
          <w:lang w:val="en-US"/>
        </w:rPr>
        <w:t xml:space="preserve">Finns </w:t>
      </w:r>
      <w:r w:rsidRPr="239C7638" w:rsidR="1A42F492">
        <w:rPr>
          <w:lang w:val="en-US"/>
        </w:rPr>
        <w:t>i</w:t>
      </w:r>
      <w:r w:rsidRPr="239C7638" w:rsidR="1A42F492">
        <w:rPr>
          <w:lang w:val="en-US"/>
        </w:rPr>
        <w:t xml:space="preserve"> </w:t>
      </w:r>
      <w:r w:rsidRPr="239C7638" w:rsidR="1A42F492">
        <w:rPr>
          <w:lang w:val="en-US"/>
        </w:rPr>
        <w:t>hjärtat</w:t>
      </w:r>
    </w:p>
    <w:p w:rsidRPr="002A528A" w:rsidR="00EA365F" w:rsidP="239C7638" w:rsidRDefault="00EA365F" w14:paraId="50DDFF65" w14:textId="2C94EC05">
      <w:pPr>
        <w:spacing w:before="30" w:after="30"/>
        <w:rPr>
          <w:lang w:val="sv-SE"/>
        </w:rPr>
      </w:pPr>
    </w:p>
    <w:p w:rsidRPr="002A528A" w:rsidR="00EA365F" w:rsidP="00EA365F" w:rsidRDefault="00EA365F" w14:paraId="1885933C" w14:textId="12AAE91F">
      <w:pPr>
        <w:spacing w:before="30" w:after="30"/>
      </w:pPr>
      <w:r>
        <w:br w:type="page"/>
      </w:r>
    </w:p>
    <w:p w:rsidRPr="002A528A" w:rsidR="00EA365F" w:rsidP="239C7638" w:rsidRDefault="00EA365F" w14:paraId="042F4D0B" w14:textId="009094F5">
      <w:pPr>
        <w:pStyle w:val="Normal"/>
        <w:spacing w:before="30" w:after="30"/>
        <w:rPr>
          <w:b w:val="1"/>
          <w:bCs w:val="1"/>
          <w:sz w:val="28"/>
          <w:szCs w:val="28"/>
          <w:lang w:val="sv-SE"/>
        </w:rPr>
      </w:pPr>
      <w:r w:rsidRPr="239C7638" w:rsidR="434BA73B">
        <w:rPr>
          <w:b w:val="1"/>
          <w:bCs w:val="1"/>
          <w:sz w:val="28"/>
          <w:szCs w:val="28"/>
          <w:lang w:val="sv-SE"/>
        </w:rPr>
        <w:t>9. Beskriv skelettmuskelns och skelettmuskelcellens strukturella uppbyggnad.</w:t>
      </w:r>
    </w:p>
    <w:p w:rsidRPr="00EA365F" w:rsidR="00EA365F" w:rsidP="239C7638" w:rsidRDefault="00EA365F" w14:paraId="1E18D85D" w14:textId="0216383B">
      <w:pPr>
        <w:spacing w:before="30" w:after="30"/>
        <w:rPr>
          <w:lang w:val="sv-SE"/>
        </w:rPr>
      </w:pPr>
      <w:r w:rsidRPr="239C7638" w:rsidR="47944CEF">
        <w:rPr>
          <w:lang w:val="sv-SE"/>
        </w:rPr>
        <w:t>Skelettmuskel består av Myofibriller och Muskelfibrer och som ligger packade i muskelfiberbuntar.</w:t>
      </w:r>
    </w:p>
    <w:p w:rsidRPr="00EA365F" w:rsidR="00EA365F" w:rsidP="239C7638" w:rsidRDefault="00EA365F" w14:paraId="1F2E6479" w14:textId="7739B02C">
      <w:pPr>
        <w:pStyle w:val="Normal"/>
        <w:spacing w:before="30" w:after="30"/>
      </w:pPr>
      <w:r w:rsidRPr="239C7638" w:rsidR="47944CEF">
        <w:rPr>
          <w:lang w:val="sv-SE"/>
        </w:rPr>
        <w:t xml:space="preserve"> </w:t>
      </w:r>
    </w:p>
    <w:p w:rsidRPr="00EA365F" w:rsidR="00EA365F" w:rsidP="239C7638" w:rsidRDefault="00EA365F" w14:paraId="314E182E" w14:textId="65D278E9">
      <w:pPr>
        <w:pStyle w:val="Normal"/>
        <w:spacing w:before="30" w:after="30"/>
      </w:pPr>
      <w:r w:rsidRPr="239C7638" w:rsidR="47944CEF">
        <w:rPr>
          <w:lang w:val="sv-SE"/>
        </w:rPr>
        <w:t>Skelletmuskecellen är muskelfibrer som är myofibriller som består av myofilament som är långa kedjor av proteinmolekylerna myosin respektive aktin.</w:t>
      </w:r>
    </w:p>
    <w:p w:rsidRPr="00EA365F" w:rsidR="00EA365F" w:rsidP="239C7638" w:rsidRDefault="00EA365F" w14:paraId="11959E0B" w14:textId="7DCFA36E">
      <w:pPr>
        <w:pStyle w:val="Normal"/>
        <w:spacing w:before="30" w:after="30"/>
      </w:pPr>
      <w:r w:rsidRPr="239C7638" w:rsidR="47944CEF">
        <w:rPr>
          <w:lang w:val="sv-SE"/>
        </w:rPr>
        <w:t xml:space="preserve"> </w:t>
      </w:r>
    </w:p>
    <w:p w:rsidRPr="00EA365F" w:rsidR="00EA365F" w:rsidP="239C7638" w:rsidRDefault="00EA365F" w14:paraId="39A419D7" w14:textId="1F57828A">
      <w:pPr>
        <w:pStyle w:val="Normal"/>
        <w:spacing w:before="30" w:after="30"/>
      </w:pPr>
      <w:r w:rsidRPr="239C7638" w:rsidR="47944CEF">
        <w:rPr>
          <w:lang w:val="sv-SE"/>
        </w:rPr>
        <w:t>Muskelcellen är omgiven av en tunn bindvävshinna.</w:t>
      </w:r>
    </w:p>
    <w:p w:rsidRPr="00EA365F" w:rsidR="00EA365F" w:rsidP="239C7638" w:rsidRDefault="00EA365F" w14:paraId="43E2955F" w14:textId="394C1722">
      <w:pPr>
        <w:pStyle w:val="Normal"/>
        <w:spacing w:before="30" w:after="30"/>
      </w:pPr>
      <w:r w:rsidRPr="239C7638" w:rsidR="47944CEF">
        <w:rPr>
          <w:lang w:val="sv-SE"/>
        </w:rPr>
        <w:t xml:space="preserve"> </w:t>
      </w:r>
    </w:p>
    <w:p w:rsidRPr="00EA365F" w:rsidR="00EA365F" w:rsidP="239C7638" w:rsidRDefault="00EA365F" w14:paraId="5710B697" w14:textId="730748FE">
      <w:pPr>
        <w:pStyle w:val="Normal"/>
        <w:spacing w:before="30" w:after="30"/>
      </w:pPr>
      <w:r w:rsidRPr="239C7638" w:rsidR="47944CEF">
        <w:rPr>
          <w:lang w:val="sv-SE"/>
        </w:rPr>
        <w:t>Muskelfiberbunten är omgiven av en lite tjockare bindvävshinna.</w:t>
      </w:r>
    </w:p>
    <w:p w:rsidRPr="00EA365F" w:rsidR="00EA365F" w:rsidP="239C7638" w:rsidRDefault="00EA365F" w14:paraId="1D0183C7" w14:textId="56D263CB">
      <w:pPr>
        <w:pStyle w:val="Normal"/>
        <w:spacing w:before="30" w:after="30"/>
      </w:pPr>
      <w:r w:rsidRPr="239C7638" w:rsidR="47944CEF">
        <w:rPr>
          <w:lang w:val="sv-SE"/>
        </w:rPr>
        <w:t xml:space="preserve"> </w:t>
      </w:r>
    </w:p>
    <w:p w:rsidRPr="00EA365F" w:rsidR="00EA365F" w:rsidP="239C7638" w:rsidRDefault="00EA365F" w14:paraId="2B7820D7" w14:textId="2FF8E582">
      <w:pPr>
        <w:pStyle w:val="Normal"/>
        <w:spacing w:before="30" w:after="30"/>
      </w:pPr>
      <w:r w:rsidRPr="239C7638" w:rsidR="47944CEF">
        <w:rPr>
          <w:lang w:val="sv-SE"/>
        </w:rPr>
        <w:t>Hela muskeln är omgiven av en grov bindvävshinna.</w:t>
      </w:r>
    </w:p>
    <w:p w:rsidR="239C7638" w:rsidP="239C7638" w:rsidRDefault="239C7638" w14:paraId="58FEA9A2" w14:textId="7AD894B0">
      <w:pPr>
        <w:spacing w:before="30" w:after="30"/>
        <w:rPr>
          <w:lang w:val="sv-SE"/>
        </w:rPr>
      </w:pPr>
    </w:p>
    <w:p w:rsidRPr="00530C99" w:rsidR="00EA365F" w:rsidP="00EA365F" w:rsidRDefault="00EA365F" w14:paraId="397C12A3" w14:textId="325F852E">
      <w:pPr>
        <w:spacing w:before="30" w:after="30"/>
        <w:rPr>
          <w:b/>
          <w:bCs/>
          <w:sz w:val="28"/>
          <w:szCs w:val="28"/>
          <w:lang w:val="sv-SE"/>
        </w:rPr>
      </w:pPr>
      <w:r w:rsidRPr="00530C99">
        <w:rPr>
          <w:b/>
          <w:bCs/>
          <w:sz w:val="28"/>
          <w:szCs w:val="28"/>
          <w:lang w:val="sv-SE"/>
        </w:rPr>
        <w:t>10. Beskriv övergripande skelettmuskelcells kontraktion från det att en aktionspotential</w:t>
      </w:r>
      <w:r w:rsidRPr="00530C99" w:rsidR="00530C99">
        <w:rPr>
          <w:b/>
          <w:bCs/>
          <w:sz w:val="28"/>
          <w:szCs w:val="28"/>
          <w:lang w:val="sv-SE"/>
        </w:rPr>
        <w:t xml:space="preserve"> </w:t>
      </w:r>
      <w:r w:rsidRPr="00530C99">
        <w:rPr>
          <w:b/>
          <w:bCs/>
          <w:sz w:val="28"/>
          <w:szCs w:val="28"/>
          <w:lang w:val="sv-SE"/>
        </w:rPr>
        <w:t xml:space="preserve">fortleds i ett motoriskt </w:t>
      </w:r>
      <w:proofErr w:type="spellStart"/>
      <w:r w:rsidRPr="00530C99">
        <w:rPr>
          <w:b/>
          <w:bCs/>
          <w:sz w:val="28"/>
          <w:szCs w:val="28"/>
          <w:lang w:val="sv-SE"/>
        </w:rPr>
        <w:t>axon</w:t>
      </w:r>
      <w:proofErr w:type="spellEnd"/>
      <w:r w:rsidRPr="00530C99">
        <w:rPr>
          <w:b/>
          <w:bCs/>
          <w:sz w:val="28"/>
          <w:szCs w:val="28"/>
          <w:lang w:val="sv-SE"/>
        </w:rPr>
        <w:t xml:space="preserve"> tills det att muskelcellen slappnar av igen.</w:t>
      </w:r>
    </w:p>
    <w:p w:rsidRPr="00EA365F" w:rsidR="00EA365F" w:rsidP="00EA365F" w:rsidRDefault="00EA365F" w14:paraId="59B17D7C" w14:textId="36039C3F">
      <w:pPr>
        <w:spacing w:before="30" w:after="30"/>
        <w:rPr>
          <w:lang w:val="sv-SE"/>
        </w:rPr>
      </w:pPr>
      <w:r w:rsidRPr="239C7638" w:rsidR="68A48337">
        <w:rPr>
          <w:lang w:val="sv-SE"/>
        </w:rPr>
        <w:t>1. ATP binder sig till myosinhuvudena.</w:t>
      </w:r>
    </w:p>
    <w:p w:rsidR="68A48337" w:rsidP="239C7638" w:rsidRDefault="68A48337" w14:paraId="6C60164C" w14:textId="06512823">
      <w:pPr>
        <w:spacing w:before="30" w:after="30"/>
        <w:rPr>
          <w:lang w:val="sv-SE"/>
        </w:rPr>
      </w:pPr>
      <w:r w:rsidRPr="239C7638" w:rsidR="68A48337">
        <w:rPr>
          <w:lang w:val="sv-SE"/>
        </w:rPr>
        <w:t>2. ATP spjälkas till ADP och “spänner upp” myosinhuvudet som en fjäder.</w:t>
      </w:r>
    </w:p>
    <w:p w:rsidR="68A48337" w:rsidP="239C7638" w:rsidRDefault="68A48337" w14:paraId="4E57093A" w14:textId="5E45C3CC">
      <w:pPr>
        <w:spacing w:before="30" w:after="30"/>
        <w:rPr>
          <w:lang w:val="sv-SE"/>
        </w:rPr>
      </w:pPr>
      <w:r w:rsidRPr="239C7638" w:rsidR="68A48337">
        <w:rPr>
          <w:lang w:val="sv-SE"/>
        </w:rPr>
        <w:t xml:space="preserve">3. Myosin binder in till </w:t>
      </w:r>
      <w:r w:rsidRPr="239C7638" w:rsidR="68A48337">
        <w:rPr>
          <w:lang w:val="sv-SE"/>
        </w:rPr>
        <w:t>aktin</w:t>
      </w:r>
      <w:r w:rsidRPr="239C7638" w:rsidR="68A48337">
        <w:rPr>
          <w:lang w:val="sv-SE"/>
        </w:rPr>
        <w:t>.</w:t>
      </w:r>
    </w:p>
    <w:p w:rsidR="68A48337" w:rsidP="239C7638" w:rsidRDefault="68A48337" w14:paraId="2B8D6A15" w14:textId="74300189">
      <w:pPr>
        <w:spacing w:before="30" w:after="30"/>
        <w:rPr>
          <w:lang w:val="sv-SE"/>
        </w:rPr>
      </w:pPr>
      <w:r w:rsidRPr="239C7638" w:rsidR="68A48337">
        <w:rPr>
          <w:lang w:val="sv-SE"/>
        </w:rPr>
        <w:t>4. Myosinhuvudet “fjädrar tillbaka” och ADP lossnar.</w:t>
      </w:r>
    </w:p>
    <w:p w:rsidR="68A48337" w:rsidP="239C7638" w:rsidRDefault="68A48337" w14:paraId="7D79A2ED" w14:textId="5C52F26C">
      <w:pPr>
        <w:spacing w:before="30" w:after="30"/>
        <w:rPr>
          <w:lang w:val="sv-SE"/>
        </w:rPr>
      </w:pPr>
      <w:r w:rsidRPr="239C7638" w:rsidR="68A48337">
        <w:rPr>
          <w:lang w:val="sv-SE"/>
        </w:rPr>
        <w:t xml:space="preserve">5. </w:t>
      </w:r>
      <w:r w:rsidRPr="239C7638" w:rsidR="68A48337">
        <w:rPr>
          <w:lang w:val="sv-SE"/>
        </w:rPr>
        <w:t>ATP binder sig till myosinhuvudet som då släpper från aktin.</w:t>
      </w:r>
    </w:p>
    <w:p w:rsidR="68A48337" w:rsidP="239C7638" w:rsidRDefault="68A48337" w14:paraId="3368EBD5" w14:textId="4C62E9D4">
      <w:pPr>
        <w:pStyle w:val="Normal"/>
        <w:spacing w:before="30" w:after="30"/>
      </w:pPr>
      <w:r w:rsidRPr="239C7638" w:rsidR="68A48337">
        <w:rPr>
          <w:lang w:val="sv-SE"/>
        </w:rPr>
        <w:t>Så länge det finns kalciumjoner och ATP upprepas detta.</w:t>
      </w:r>
    </w:p>
    <w:p w:rsidR="68A48337" w:rsidP="239C7638" w:rsidRDefault="68A48337" w14:paraId="5818E39A" w14:textId="58EBF995">
      <w:pPr>
        <w:pStyle w:val="Normal"/>
        <w:spacing w:before="30" w:after="30"/>
      </w:pPr>
      <w:r w:rsidRPr="239C7638" w:rsidR="68A48337">
        <w:rPr>
          <w:lang w:val="sv-SE"/>
        </w:rPr>
        <w:t>Jonpumpar i det sarkoplasmatiska retiklet pumpar tillbaka kalciumjoner från cytosolen in i det sarkoplasmatiska retiklet.</w:t>
      </w:r>
    </w:p>
    <w:p w:rsidR="68A48337" w:rsidP="239C7638" w:rsidRDefault="68A48337" w14:paraId="3435D056" w14:textId="0FD2B8BB">
      <w:pPr>
        <w:pStyle w:val="Normal"/>
        <w:spacing w:before="30" w:after="30"/>
      </w:pPr>
      <w:r w:rsidRPr="239C7638" w:rsidR="68A48337">
        <w:rPr>
          <w:lang w:val="sv-SE"/>
        </w:rPr>
        <w:t>Dessa pumpar drivs av ATP.</w:t>
      </w:r>
    </w:p>
    <w:p w:rsidR="68A48337" w:rsidP="239C7638" w:rsidRDefault="68A48337" w14:paraId="63F45C1B" w14:textId="0DE6DA75">
      <w:pPr>
        <w:pStyle w:val="Normal"/>
        <w:spacing w:before="30" w:after="30"/>
      </w:pPr>
      <w:r w:rsidRPr="239C7638" w:rsidR="68A48337">
        <w:rPr>
          <w:lang w:val="sv-SE"/>
        </w:rPr>
        <w:t>När kalciumjonnivån är tillräckligt låg så slappnar muskeln av.</w:t>
      </w:r>
    </w:p>
    <w:p w:rsidR="239C7638" w:rsidP="239C7638" w:rsidRDefault="239C7638" w14:paraId="050EAFC5" w14:textId="2E7095EC">
      <w:pPr>
        <w:spacing w:before="30" w:after="30"/>
        <w:rPr>
          <w:lang w:val="sv-SE"/>
        </w:rPr>
      </w:pPr>
    </w:p>
    <w:p w:rsidR="239C7638" w:rsidRDefault="239C7638" w14:paraId="16CFB948" w14:textId="14101E57">
      <w:r>
        <w:br w:type="page"/>
      </w:r>
    </w:p>
    <w:p w:rsidRPr="00530C99" w:rsidR="00EA365F" w:rsidP="00EA365F" w:rsidRDefault="00EA365F" w14:paraId="67E3CB95" w14:textId="77777777">
      <w:pPr>
        <w:spacing w:before="30" w:after="30"/>
        <w:rPr>
          <w:b/>
          <w:bCs/>
          <w:sz w:val="28"/>
          <w:szCs w:val="28"/>
          <w:lang w:val="sv-SE"/>
        </w:rPr>
      </w:pPr>
      <w:r w:rsidRPr="00530C99">
        <w:rPr>
          <w:b/>
          <w:bCs/>
          <w:sz w:val="28"/>
          <w:szCs w:val="28"/>
          <w:lang w:val="sv-SE"/>
        </w:rPr>
        <w:lastRenderedPageBreak/>
        <w:t xml:space="preserve">11. Hur sker energiomsättningen i en vilande respektive arbetande </w:t>
      </w:r>
      <w:proofErr w:type="spellStart"/>
      <w:r w:rsidRPr="00530C99">
        <w:rPr>
          <w:b/>
          <w:bCs/>
          <w:sz w:val="28"/>
          <w:szCs w:val="28"/>
          <w:lang w:val="sv-SE"/>
        </w:rPr>
        <w:t>muskellcell</w:t>
      </w:r>
      <w:proofErr w:type="spellEnd"/>
      <w:r w:rsidRPr="00530C99">
        <w:rPr>
          <w:b/>
          <w:bCs/>
          <w:sz w:val="28"/>
          <w:szCs w:val="28"/>
          <w:lang w:val="sv-SE"/>
        </w:rPr>
        <w:t>/muskel?</w:t>
      </w:r>
    </w:p>
    <w:p w:rsidRPr="00EA365F" w:rsidR="00EA365F" w:rsidP="239C7638" w:rsidRDefault="00EA365F" w14:paraId="730C6E27" w14:textId="77C7D687">
      <w:pPr>
        <w:spacing w:before="30" w:after="30"/>
        <w:rPr>
          <w:lang w:val="sv-SE"/>
        </w:rPr>
      </w:pPr>
      <w:r w:rsidRPr="239C7638" w:rsidR="3F1F460A">
        <w:rPr>
          <w:lang w:val="sv-SE"/>
        </w:rPr>
        <w:t>I en vilande cell är mitokondriernas kapacitet tillräcklig för att producera den mängd ATP som behövs för muskelns energibehov.</w:t>
      </w:r>
    </w:p>
    <w:p w:rsidRPr="00EA365F" w:rsidR="00EA365F" w:rsidP="239C7638" w:rsidRDefault="00EA365F" w14:paraId="067407C6" w14:textId="49394023">
      <w:pPr>
        <w:pStyle w:val="Normal"/>
        <w:spacing w:before="30" w:after="30"/>
      </w:pPr>
      <w:r w:rsidRPr="239C7638" w:rsidR="3F1F460A">
        <w:rPr>
          <w:lang w:val="sv-SE"/>
        </w:rPr>
        <w:t xml:space="preserve"> </w:t>
      </w:r>
    </w:p>
    <w:p w:rsidRPr="00EA365F" w:rsidR="00EA365F" w:rsidP="239C7638" w:rsidRDefault="00EA365F" w14:paraId="16D1A9D9" w14:textId="5F57089B">
      <w:pPr>
        <w:pStyle w:val="Normal"/>
        <w:spacing w:before="30" w:after="30"/>
      </w:pPr>
      <w:r w:rsidRPr="239C7638" w:rsidR="3F1F460A">
        <w:rPr>
          <w:lang w:val="sv-SE"/>
        </w:rPr>
        <w:t>Förråden av ATP och kreatinfosfat är förbrukat på sekunder när muskeln kontraheras maximalt.</w:t>
      </w:r>
    </w:p>
    <w:p w:rsidRPr="00EA365F" w:rsidR="00EA365F" w:rsidP="239C7638" w:rsidRDefault="00EA365F" w14:paraId="4ED4D0B3" w14:textId="1C86E731">
      <w:pPr>
        <w:pStyle w:val="Normal"/>
        <w:spacing w:before="30" w:after="30"/>
        <w:rPr>
          <w:lang w:val="sv-SE"/>
        </w:rPr>
      </w:pPr>
    </w:p>
    <w:p w:rsidRPr="00EA365F" w:rsidR="00EA365F" w:rsidP="239C7638" w:rsidRDefault="00EA365F" w14:paraId="0E1F0F94" w14:textId="2715B1FA">
      <w:pPr>
        <w:pStyle w:val="Normal"/>
        <w:spacing w:before="30" w:after="30"/>
      </w:pPr>
      <w:r w:rsidRPr="239C7638" w:rsidR="3F1F460A">
        <w:rPr>
          <w:lang w:val="sv-SE"/>
        </w:rPr>
        <w:t>Mer ATP måste bildas, mitokondrierna ger ATP men till begränsad kapacitet.</w:t>
      </w:r>
    </w:p>
    <w:p w:rsidRPr="00EA365F" w:rsidR="00EA365F" w:rsidP="239C7638" w:rsidRDefault="00EA365F" w14:paraId="5A7A9B26" w14:textId="48606578">
      <w:pPr>
        <w:pStyle w:val="Normal"/>
        <w:spacing w:before="30" w:after="30"/>
      </w:pPr>
      <w:r w:rsidRPr="239C7638" w:rsidR="3F1F460A">
        <w:rPr>
          <w:lang w:val="sv-SE"/>
        </w:rPr>
        <w:t>Om mer ATP behövs så använd glykolys som är en ofullständig nedbrytning av glukos som inte kräver syre. Under denna process bildas mjölksyra.</w:t>
      </w:r>
    </w:p>
    <w:p w:rsidR="239C7638" w:rsidP="239C7638" w:rsidRDefault="239C7638" w14:paraId="11F04743" w14:textId="5F6C06D8">
      <w:pPr>
        <w:spacing w:before="30" w:after="30"/>
        <w:rPr>
          <w:lang w:val="sv-SE"/>
        </w:rPr>
      </w:pPr>
    </w:p>
    <w:p w:rsidRPr="00B01CCE" w:rsidR="00EA365F" w:rsidP="00EA365F" w:rsidRDefault="00EA365F" w14:paraId="29060133" w14:textId="77777777">
      <w:pPr>
        <w:spacing w:before="30" w:after="30"/>
        <w:rPr>
          <w:b/>
          <w:bCs/>
          <w:sz w:val="28"/>
          <w:szCs w:val="28"/>
          <w:lang w:val="sv-SE"/>
        </w:rPr>
      </w:pPr>
      <w:r w:rsidRPr="00B01CCE">
        <w:rPr>
          <w:b/>
          <w:bCs/>
          <w:sz w:val="28"/>
          <w:szCs w:val="28"/>
          <w:lang w:val="sv-SE"/>
        </w:rPr>
        <w:t>12. Vad ger träning respektive inaktivitet för effekter på skelettmusklerna?</w:t>
      </w:r>
    </w:p>
    <w:p w:rsidRPr="00EA365F" w:rsidR="00D50ABC" w:rsidP="239C7638" w:rsidRDefault="00D50ABC" w14:paraId="1831F636" w14:textId="069A9D40">
      <w:pPr>
        <w:spacing w:before="30" w:after="30"/>
        <w:rPr>
          <w:lang w:val="sv-SE"/>
        </w:rPr>
      </w:pPr>
      <w:r w:rsidRPr="239C7638" w:rsidR="40E7F816">
        <w:rPr>
          <w:b w:val="1"/>
          <w:bCs w:val="1"/>
          <w:lang w:val="sv-SE"/>
        </w:rPr>
        <w:t>Lågintensivträning:</w:t>
      </w:r>
      <w:r w:rsidRPr="239C7638" w:rsidR="40E7F816">
        <w:rPr>
          <w:lang w:val="sv-SE"/>
        </w:rPr>
        <w:t xml:space="preserve"> Musklerna får fler mitokondrier och tätare nät av kapillärer.</w:t>
      </w:r>
    </w:p>
    <w:p w:rsidRPr="00EA365F" w:rsidR="00D50ABC" w:rsidP="239C7638" w:rsidRDefault="00D50ABC" w14:paraId="06B7B4CB" w14:textId="7FCFB869">
      <w:pPr>
        <w:pStyle w:val="Normal"/>
        <w:spacing w:before="30" w:after="30"/>
        <w:rPr>
          <w:lang w:val="sv-SE"/>
        </w:rPr>
      </w:pPr>
      <w:r w:rsidRPr="239C7638" w:rsidR="40E7F816">
        <w:rPr>
          <w:b w:val="1"/>
          <w:bCs w:val="1"/>
          <w:lang w:val="sv-SE"/>
        </w:rPr>
        <w:t>Högintensivträning:</w:t>
      </w:r>
      <w:r w:rsidRPr="239C7638" w:rsidR="40E7F816">
        <w:rPr>
          <w:lang w:val="sv-SE"/>
        </w:rPr>
        <w:t xml:space="preserve"> Leder till ökad produktion av </w:t>
      </w:r>
      <w:r w:rsidRPr="239C7638" w:rsidR="40E7F816">
        <w:rPr>
          <w:lang w:val="sv-SE"/>
        </w:rPr>
        <w:t>aktin</w:t>
      </w:r>
      <w:r w:rsidRPr="239C7638" w:rsidR="40E7F816">
        <w:rPr>
          <w:lang w:val="sv-SE"/>
        </w:rPr>
        <w:t xml:space="preserve"> och myosin vilket gör att musklerna får en större diameter och därmed större kontraktionskraft. (hypertrofi)</w:t>
      </w:r>
    </w:p>
    <w:p w:rsidRPr="00EA365F" w:rsidR="00D50ABC" w:rsidP="239C7638" w:rsidRDefault="00D50ABC" w14:paraId="5AB84F56" w14:textId="7B6A2A59">
      <w:pPr>
        <w:pStyle w:val="Normal"/>
        <w:spacing w:before="30" w:after="30"/>
      </w:pPr>
      <w:r w:rsidRPr="239C7638" w:rsidR="40E7F816">
        <w:rPr>
          <w:b w:val="1"/>
          <w:bCs w:val="1"/>
          <w:lang w:val="sv-SE"/>
        </w:rPr>
        <w:t>Inaktivitet:</w:t>
      </w:r>
      <w:r w:rsidRPr="239C7638" w:rsidR="40E7F816">
        <w:rPr>
          <w:lang w:val="sv-SE"/>
        </w:rPr>
        <w:t xml:space="preserve"> Skelettmuskelfibrer som används för lite får mindre diameter och kontraktionskraft (atrofi) </w:t>
      </w:r>
      <w:r w:rsidRPr="239C7638" w:rsidR="40E7F816">
        <w:rPr>
          <w:lang w:val="sv-SE"/>
        </w:rPr>
        <w:t>t.ex</w:t>
      </w:r>
      <w:r w:rsidRPr="239C7638" w:rsidR="40E7F816">
        <w:rPr>
          <w:lang w:val="sv-SE"/>
        </w:rPr>
        <w:t xml:space="preserve"> vid långvarigt sängläge eller gipsat ben.</w:t>
      </w:r>
    </w:p>
    <w:p w:rsidR="239C7638" w:rsidP="239C7638" w:rsidRDefault="239C7638" w14:paraId="7D61A9A1" w14:textId="28F9D6B3">
      <w:pPr>
        <w:spacing w:before="30" w:after="30"/>
        <w:rPr>
          <w:lang w:val="sv-SE"/>
        </w:rPr>
      </w:pPr>
    </w:p>
    <w:p w:rsidR="004D5A9E" w:rsidP="00B01CCE" w:rsidRDefault="00EA365F" w14:paraId="4AC102DD" w14:textId="1237DB3E">
      <w:pPr>
        <w:spacing w:before="30" w:after="30"/>
        <w:rPr>
          <w:b/>
          <w:bCs/>
          <w:sz w:val="28"/>
          <w:szCs w:val="28"/>
          <w:lang w:val="sv-SE"/>
        </w:rPr>
      </w:pPr>
      <w:r w:rsidRPr="00B01CCE">
        <w:rPr>
          <w:b/>
          <w:bCs/>
          <w:sz w:val="28"/>
          <w:szCs w:val="28"/>
          <w:lang w:val="sv-SE"/>
        </w:rPr>
        <w:t>13. Förklara övergripande senornas och senskidornas uppbyggnad och funktion.</w:t>
      </w:r>
    </w:p>
    <w:p w:rsidRPr="00B01CCE" w:rsidR="00B01CCE" w:rsidP="00B01CCE" w:rsidRDefault="00B01CCE" w14:paraId="287E25B0" w14:textId="1D689711">
      <w:pPr>
        <w:spacing w:before="30" w:after="30"/>
        <w:rPr>
          <w:lang w:val="sv-SE"/>
        </w:rPr>
      </w:pPr>
      <w:r w:rsidRPr="239C7638" w:rsidR="2C951EAD">
        <w:rPr>
          <w:lang w:val="sv-SE"/>
        </w:rPr>
        <w:t>Kollagenfibrerna i senorna går direkt över i det nätverk av kollagenfibrer som armerar själva benvävnaden. Det finns alltså en skarvlös förbindelse mellan benen och senorna, Det hjälper till när man ska ta i ordentligt med musklerna.</w:t>
      </w:r>
    </w:p>
    <w:p w:rsidR="239C7638" w:rsidP="239C7638" w:rsidRDefault="239C7638" w14:paraId="0C7254C9" w14:textId="077C0698">
      <w:pPr>
        <w:spacing w:before="30" w:after="30"/>
        <w:rPr>
          <w:lang w:val="sv-SE"/>
        </w:rPr>
      </w:pPr>
    </w:p>
    <w:p w:rsidRPr="00B01CCE" w:rsidR="00D50ABC" w:rsidP="00EA365F" w:rsidRDefault="00EA365F" w14:paraId="05B745F8" w14:textId="15E34454">
      <w:pPr>
        <w:spacing w:before="30" w:after="30"/>
        <w:rPr>
          <w:b/>
          <w:bCs/>
          <w:sz w:val="28"/>
          <w:szCs w:val="28"/>
          <w:lang w:val="sv-SE"/>
        </w:rPr>
      </w:pPr>
      <w:r w:rsidRPr="00B01CCE">
        <w:rPr>
          <w:b/>
          <w:bCs/>
          <w:sz w:val="28"/>
          <w:szCs w:val="28"/>
          <w:lang w:val="sv-SE"/>
        </w:rPr>
        <w:t>14. Namnge och lokalisera kroppens större skelettmuskler i bilaga 2c.</w:t>
      </w:r>
    </w:p>
    <w:p w:rsidRPr="00EA365F" w:rsidR="002A528A" w:rsidP="00EA365F" w:rsidRDefault="002A528A" w14:paraId="0D3E0166" w14:textId="77777777" w14:noSpellErr="1">
      <w:pPr>
        <w:spacing w:before="30" w:after="30"/>
        <w:rPr>
          <w:lang w:val="sv-SE"/>
        </w:rPr>
      </w:pPr>
    </w:p>
    <w:p w:rsidR="239C7638" w:rsidP="239C7638" w:rsidRDefault="239C7638" w14:paraId="0B325687" w14:textId="15864DD0">
      <w:pPr>
        <w:spacing w:before="30" w:after="30"/>
        <w:rPr>
          <w:lang w:val="sv-SE"/>
        </w:rPr>
      </w:pPr>
    </w:p>
    <w:p w:rsidRPr="00B01CCE" w:rsidR="00EA365F" w:rsidP="00EA365F" w:rsidRDefault="00EA365F" w14:paraId="0F7E177C" w14:textId="57784438">
      <w:pPr>
        <w:spacing w:before="30" w:after="30"/>
        <w:rPr>
          <w:b/>
          <w:bCs/>
          <w:sz w:val="28"/>
          <w:szCs w:val="28"/>
          <w:lang w:val="sv-SE"/>
        </w:rPr>
      </w:pPr>
      <w:r w:rsidRPr="00B01CCE">
        <w:rPr>
          <w:b/>
          <w:bCs/>
          <w:sz w:val="28"/>
          <w:szCs w:val="28"/>
          <w:lang w:val="sv-SE"/>
        </w:rPr>
        <w:t>15. Ange olika plan, rörelseriktningar och lägesangivelser (Avsnitt kroppsdelarnas läges-</w:t>
      </w:r>
      <w:r w:rsidRPr="00B01CCE">
        <w:rPr>
          <w:b/>
          <w:bCs/>
          <w:sz w:val="28"/>
          <w:szCs w:val="28"/>
          <w:lang w:val="sv-SE"/>
        </w:rPr>
        <w:t xml:space="preserve"> </w:t>
      </w:r>
      <w:r w:rsidRPr="00B01CCE">
        <w:rPr>
          <w:b/>
          <w:bCs/>
          <w:sz w:val="28"/>
          <w:szCs w:val="28"/>
          <w:lang w:val="sv-SE"/>
        </w:rPr>
        <w:t xml:space="preserve">och rörelseförhållanden, s. </w:t>
      </w:r>
      <w:proofErr w:type="gramStart"/>
      <w:r w:rsidRPr="00B01CCE">
        <w:rPr>
          <w:b/>
          <w:bCs/>
          <w:sz w:val="28"/>
          <w:szCs w:val="28"/>
          <w:lang w:val="sv-SE"/>
        </w:rPr>
        <w:t>259-261</w:t>
      </w:r>
      <w:proofErr w:type="gramEnd"/>
      <w:r w:rsidRPr="00B01CCE">
        <w:rPr>
          <w:b/>
          <w:bCs/>
          <w:sz w:val="28"/>
          <w:szCs w:val="28"/>
          <w:lang w:val="sv-SE"/>
        </w:rPr>
        <w:t>; Människokroppen fysiologi och anatomi, Haug</w:t>
      </w:r>
      <w:r w:rsidRPr="00B01CCE" w:rsidR="00B01CCE">
        <w:rPr>
          <w:b/>
          <w:bCs/>
          <w:sz w:val="28"/>
          <w:szCs w:val="28"/>
          <w:lang w:val="sv-SE"/>
        </w:rPr>
        <w:t xml:space="preserve"> </w:t>
      </w:r>
      <w:r w:rsidRPr="00B01CCE">
        <w:rPr>
          <w:b/>
          <w:bCs/>
          <w:sz w:val="28"/>
          <w:szCs w:val="28"/>
          <w:lang w:val="sv-SE"/>
        </w:rPr>
        <w:t>m.fl., 3:e upplagan, 2021).</w:t>
      </w:r>
    </w:p>
    <w:p w:rsidRPr="00EA365F" w:rsidR="002A528A" w:rsidP="00EA365F" w:rsidRDefault="002A528A" w14:paraId="06D1EB93" w14:textId="77777777">
      <w:pPr>
        <w:spacing w:before="30" w:after="30"/>
        <w:rPr>
          <w:lang w:val="sv-SE"/>
        </w:rPr>
      </w:pPr>
    </w:p>
    <w:sectPr w:rsidRPr="00EA365F" w:rsidR="002A528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28966B"/>
    <w:rsid w:val="002A528A"/>
    <w:rsid w:val="004D5A9E"/>
    <w:rsid w:val="00530C99"/>
    <w:rsid w:val="006F0E91"/>
    <w:rsid w:val="00B01CCE"/>
    <w:rsid w:val="00D50ABC"/>
    <w:rsid w:val="00EA365F"/>
    <w:rsid w:val="00F24BE3"/>
    <w:rsid w:val="00F454F3"/>
    <w:rsid w:val="1A42F492"/>
    <w:rsid w:val="1ADD3725"/>
    <w:rsid w:val="1EAA063C"/>
    <w:rsid w:val="239C7638"/>
    <w:rsid w:val="2866409D"/>
    <w:rsid w:val="2C951EAD"/>
    <w:rsid w:val="2FC85761"/>
    <w:rsid w:val="3002A43E"/>
    <w:rsid w:val="31900CB3"/>
    <w:rsid w:val="3488D327"/>
    <w:rsid w:val="36A4BA55"/>
    <w:rsid w:val="3B28966B"/>
    <w:rsid w:val="3F1F460A"/>
    <w:rsid w:val="4074BF47"/>
    <w:rsid w:val="40E7F816"/>
    <w:rsid w:val="434BA73B"/>
    <w:rsid w:val="43925A6D"/>
    <w:rsid w:val="44DB8613"/>
    <w:rsid w:val="46A1B4BD"/>
    <w:rsid w:val="47944CEF"/>
    <w:rsid w:val="4E3ED2F7"/>
    <w:rsid w:val="4F7DC93B"/>
    <w:rsid w:val="588A5A20"/>
    <w:rsid w:val="593F2200"/>
    <w:rsid w:val="593F2200"/>
    <w:rsid w:val="5988713D"/>
    <w:rsid w:val="631EA375"/>
    <w:rsid w:val="676BDBA4"/>
    <w:rsid w:val="68A48337"/>
    <w:rsid w:val="6B5989B6"/>
    <w:rsid w:val="7ED1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1B969"/>
  <w15:chartTrackingRefBased/>
  <w15:docId w15:val="{CB7B3D00-8A1D-4794-B1D7-EFDA712E7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EA36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Dooley</dc:creator>
  <keywords/>
  <dc:description/>
  <lastModifiedBy>Samuel Dooley</lastModifiedBy>
  <revision>9</revision>
  <dcterms:created xsi:type="dcterms:W3CDTF">2025-02-26T11:32:00.0000000Z</dcterms:created>
  <dcterms:modified xsi:type="dcterms:W3CDTF">2025-02-27T12:40:11.7499331Z</dcterms:modified>
</coreProperties>
</file>