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C0209" w14:textId="3A9343A6" w:rsidR="00876F45" w:rsidRPr="00876F45" w:rsidRDefault="00FB4DE0" w:rsidP="007D5002">
      <w:pPr>
        <w:pStyle w:val="Heading1"/>
      </w:pPr>
      <w:r w:rsidRPr="008024CD">
        <w:t>Nervs</w:t>
      </w:r>
      <w:r w:rsidR="00876F45" w:rsidRPr="008024CD">
        <w:t>ystemet</w:t>
      </w:r>
      <w:r w:rsidR="00876F45" w:rsidRPr="00876F45">
        <w:t>:</w:t>
      </w:r>
    </w:p>
    <w:p w14:paraId="64B4F7CD" w14:textId="4AA2F3D7" w:rsidR="00876F45" w:rsidRDefault="000C0409" w:rsidP="007D5002">
      <w:pPr>
        <w:pStyle w:val="Heading2"/>
      </w:pPr>
      <w:r w:rsidRPr="008024CD">
        <w:t>T</w:t>
      </w:r>
      <w:r w:rsidR="00122D49" w:rsidRPr="008024CD">
        <w:t>ransmittorsubstans</w:t>
      </w:r>
      <w:r w:rsidR="00483AFD" w:rsidRPr="008024CD">
        <w:t>:</w:t>
      </w:r>
    </w:p>
    <w:p w14:paraId="60990022" w14:textId="2DA99076" w:rsidR="00483AFD" w:rsidRDefault="00483AFD" w:rsidP="00876F45">
      <w:r w:rsidRPr="00483AFD">
        <w:t>En transmittorsubstans är ett kemiskt ämne som överför signaler mellan nervceller.</w:t>
      </w:r>
    </w:p>
    <w:p w14:paraId="73FEAAA9" w14:textId="057CB270" w:rsidR="00483AFD" w:rsidRDefault="00100C82" w:rsidP="00D21DA6">
      <w:pPr>
        <w:pStyle w:val="Heading2"/>
      </w:pPr>
      <w:r>
        <w:t>Genom</w:t>
      </w:r>
      <w:r w:rsidR="00584CD4">
        <w:t>släppligt K</w:t>
      </w:r>
      <w:r w:rsidR="00584CD4">
        <w:rPr>
          <w:vertAlign w:val="superscript"/>
        </w:rPr>
        <w:t>+</w:t>
      </w:r>
      <w:r w:rsidR="00584CD4">
        <w:t>:</w:t>
      </w:r>
    </w:p>
    <w:p w14:paraId="020A04DB" w14:textId="2003B43D" w:rsidR="00584CD4" w:rsidRDefault="00A950E7" w:rsidP="00584CD4">
      <w:r w:rsidRPr="00A950E7">
        <w:t xml:space="preserve">Cellmembranet är mest genomsläppligt för </w:t>
      </w:r>
      <w:r w:rsidRPr="00A950E7">
        <w:rPr>
          <w:b/>
          <w:bCs/>
        </w:rPr>
        <w:t>K</w:t>
      </w:r>
      <w:r w:rsidRPr="00A950E7">
        <w:rPr>
          <w:rFonts w:ascii="Cambria Math" w:hAnsi="Cambria Math" w:cs="Cambria Math"/>
          <w:b/>
          <w:bCs/>
        </w:rPr>
        <w:t>⁺</w:t>
      </w:r>
      <w:r w:rsidRPr="00A950E7">
        <w:t>, vilket gör att K</w:t>
      </w:r>
      <w:r w:rsidRPr="00A950E7">
        <w:rPr>
          <w:rFonts w:ascii="Cambria Math" w:hAnsi="Cambria Math" w:cs="Cambria Math"/>
        </w:rPr>
        <w:t>⁺</w:t>
      </w:r>
      <w:r w:rsidRPr="00A950E7">
        <w:t xml:space="preserve"> diffunderar ut ur cellen. Detta l</w:t>
      </w:r>
      <w:r w:rsidRPr="00A950E7">
        <w:rPr>
          <w:rFonts w:ascii="Aptos" w:hAnsi="Aptos" w:cs="Aptos"/>
        </w:rPr>
        <w:t>ä</w:t>
      </w:r>
      <w:r w:rsidRPr="00A950E7">
        <w:t xml:space="preserve">mnar kvar negativa laddningar inuti, vilket skapar en </w:t>
      </w:r>
      <w:r w:rsidRPr="00A950E7">
        <w:rPr>
          <w:b/>
          <w:bCs/>
        </w:rPr>
        <w:t xml:space="preserve">vilopotential på ca -70 </w:t>
      </w:r>
      <w:proofErr w:type="spellStart"/>
      <w:r w:rsidRPr="00A950E7">
        <w:rPr>
          <w:b/>
          <w:bCs/>
        </w:rPr>
        <w:t>mV</w:t>
      </w:r>
      <w:r w:rsidRPr="00A950E7">
        <w:t>.</w:t>
      </w:r>
      <w:proofErr w:type="spellEnd"/>
      <w:r w:rsidRPr="00A950E7">
        <w:t xml:space="preserve"> Den negativa laddningen inuti drar tillbaka K</w:t>
      </w:r>
      <w:r w:rsidRPr="00A950E7">
        <w:rPr>
          <w:rFonts w:ascii="Cambria Math" w:hAnsi="Cambria Math" w:cs="Cambria Math"/>
        </w:rPr>
        <w:t>⁺</w:t>
      </w:r>
      <w:r w:rsidRPr="00A950E7">
        <w:t xml:space="preserve"> tills en j</w:t>
      </w:r>
      <w:r w:rsidRPr="00A950E7">
        <w:rPr>
          <w:rFonts w:ascii="Aptos" w:hAnsi="Aptos" w:cs="Aptos"/>
        </w:rPr>
        <w:t>ä</w:t>
      </w:r>
      <w:r w:rsidRPr="00A950E7">
        <w:t>mvikt uppst</w:t>
      </w:r>
      <w:r w:rsidRPr="00A950E7">
        <w:rPr>
          <w:rFonts w:ascii="Aptos" w:hAnsi="Aptos" w:cs="Aptos"/>
        </w:rPr>
        <w:t>å</w:t>
      </w:r>
      <w:r w:rsidRPr="00A950E7">
        <w:t>r.</w:t>
      </w:r>
    </w:p>
    <w:p w14:paraId="0E0B5198" w14:textId="394345A9" w:rsidR="0007362C" w:rsidRDefault="005D4474" w:rsidP="000D1888">
      <w:pPr>
        <w:pStyle w:val="Heading2"/>
      </w:pPr>
      <w:r>
        <w:t>Mikroglia:</w:t>
      </w:r>
    </w:p>
    <w:p w14:paraId="39B85FC2" w14:textId="032049B8" w:rsidR="005D4474" w:rsidRDefault="005D4474" w:rsidP="005D4474">
      <w:r w:rsidRPr="005D4474">
        <w:t xml:space="preserve">Mikroglia fungerar som immunceller i </w:t>
      </w:r>
      <w:r w:rsidRPr="005D4474">
        <w:rPr>
          <w:b/>
          <w:bCs/>
        </w:rPr>
        <w:t>centrala nervsystemet (CNS)</w:t>
      </w:r>
      <w:r w:rsidRPr="005D4474">
        <w:t xml:space="preserve"> och har förmågan att </w:t>
      </w:r>
      <w:proofErr w:type="spellStart"/>
      <w:r w:rsidRPr="005D4474">
        <w:rPr>
          <w:b/>
          <w:bCs/>
        </w:rPr>
        <w:t>fagocytera</w:t>
      </w:r>
      <w:proofErr w:type="spellEnd"/>
      <w:r w:rsidRPr="005D4474">
        <w:t xml:space="preserve"> (äta upp) cellfragment, skadad vävnad och </w:t>
      </w:r>
      <w:proofErr w:type="spellStart"/>
      <w:r w:rsidRPr="005D4474">
        <w:t>patogener</w:t>
      </w:r>
      <w:proofErr w:type="spellEnd"/>
      <w:r w:rsidRPr="005D4474">
        <w:t xml:space="preserve"> för att skydda och reparera nervvävnaden.</w:t>
      </w:r>
    </w:p>
    <w:p w14:paraId="37252A2A" w14:textId="1CFBAF85" w:rsidR="005D4474" w:rsidRDefault="00812E8C" w:rsidP="00812E8C">
      <w:pPr>
        <w:pStyle w:val="Heading2"/>
      </w:pPr>
      <w:r>
        <w:t>Automatiska reflexen:</w:t>
      </w:r>
    </w:p>
    <w:p w14:paraId="487806A5" w14:textId="77777777" w:rsidR="005A714A" w:rsidRPr="000A2BA9" w:rsidRDefault="005A714A" w:rsidP="005A714A">
      <w:proofErr w:type="spellStart"/>
      <w:r w:rsidRPr="000A2BA9">
        <w:rPr>
          <w:b/>
          <w:bCs/>
        </w:rPr>
        <w:t>Flexorreflexen</w:t>
      </w:r>
      <w:proofErr w:type="spellEnd"/>
      <w:r w:rsidRPr="000A2BA9">
        <w:rPr>
          <w:b/>
          <w:bCs/>
        </w:rPr>
        <w:t xml:space="preserve"> (tillbakadragningsreflexen)</w:t>
      </w:r>
    </w:p>
    <w:p w14:paraId="3FA3C501" w14:textId="77777777" w:rsidR="005A714A" w:rsidRPr="000A2BA9" w:rsidRDefault="005A714A" w:rsidP="005A714A">
      <w:pPr>
        <w:rPr>
          <w:b/>
          <w:bCs/>
        </w:rPr>
      </w:pPr>
      <w:r w:rsidRPr="000A2BA9">
        <w:rPr>
          <w:b/>
          <w:bCs/>
        </w:rPr>
        <w:t>Förlopp:</w:t>
      </w:r>
    </w:p>
    <w:p w14:paraId="08C981C5" w14:textId="77777777" w:rsidR="005A714A" w:rsidRPr="005A714A" w:rsidRDefault="005A714A" w:rsidP="005A714A">
      <w:pPr>
        <w:numPr>
          <w:ilvl w:val="0"/>
          <w:numId w:val="8"/>
        </w:numPr>
        <w:rPr>
          <w:lang w:val="en-GB"/>
        </w:rPr>
      </w:pPr>
      <w:proofErr w:type="spellStart"/>
      <w:r w:rsidRPr="005A714A">
        <w:rPr>
          <w:b/>
          <w:bCs/>
          <w:lang w:val="en-GB"/>
        </w:rPr>
        <w:t>Smärtreceptorer</w:t>
      </w:r>
      <w:proofErr w:type="spellEnd"/>
      <w:r w:rsidRPr="005A714A">
        <w:rPr>
          <w:b/>
          <w:bCs/>
          <w:lang w:val="en-GB"/>
        </w:rPr>
        <w:t xml:space="preserve"> </w:t>
      </w:r>
      <w:proofErr w:type="spellStart"/>
      <w:r w:rsidRPr="005A714A">
        <w:rPr>
          <w:b/>
          <w:bCs/>
          <w:lang w:val="en-GB"/>
        </w:rPr>
        <w:t>aktiveras</w:t>
      </w:r>
      <w:proofErr w:type="spellEnd"/>
      <w:r w:rsidRPr="005A714A">
        <w:rPr>
          <w:lang w:val="en-GB"/>
        </w:rPr>
        <w:t xml:space="preserve"> </w:t>
      </w:r>
      <w:proofErr w:type="spellStart"/>
      <w:r w:rsidRPr="005A714A">
        <w:rPr>
          <w:lang w:val="en-GB"/>
        </w:rPr>
        <w:t>i</w:t>
      </w:r>
      <w:proofErr w:type="spellEnd"/>
      <w:r w:rsidRPr="005A714A">
        <w:rPr>
          <w:lang w:val="en-GB"/>
        </w:rPr>
        <w:t xml:space="preserve"> </w:t>
      </w:r>
      <w:proofErr w:type="spellStart"/>
      <w:r w:rsidRPr="005A714A">
        <w:rPr>
          <w:lang w:val="en-GB"/>
        </w:rPr>
        <w:t>foten</w:t>
      </w:r>
      <w:proofErr w:type="spellEnd"/>
      <w:r w:rsidRPr="005A714A">
        <w:rPr>
          <w:lang w:val="en-GB"/>
        </w:rPr>
        <w:t>.</w:t>
      </w:r>
    </w:p>
    <w:p w14:paraId="35842434" w14:textId="77777777" w:rsidR="005A714A" w:rsidRPr="005A714A" w:rsidRDefault="005A714A" w:rsidP="005A714A">
      <w:pPr>
        <w:numPr>
          <w:ilvl w:val="0"/>
          <w:numId w:val="8"/>
        </w:numPr>
      </w:pPr>
      <w:r w:rsidRPr="005A714A">
        <w:rPr>
          <w:b/>
          <w:bCs/>
        </w:rPr>
        <w:t>Sensoriska nerver skickar signaler</w:t>
      </w:r>
      <w:r w:rsidRPr="005A714A">
        <w:t xml:space="preserve"> till ryggmärgen.</w:t>
      </w:r>
    </w:p>
    <w:p w14:paraId="296DBD3A" w14:textId="77777777" w:rsidR="005A714A" w:rsidRPr="005A714A" w:rsidRDefault="005A714A" w:rsidP="005A714A">
      <w:pPr>
        <w:numPr>
          <w:ilvl w:val="0"/>
          <w:numId w:val="8"/>
        </w:numPr>
      </w:pPr>
      <w:r w:rsidRPr="005A714A">
        <w:rPr>
          <w:b/>
          <w:bCs/>
        </w:rPr>
        <w:t>Interneuroner aktiverar motoriska nerver</w:t>
      </w:r>
      <w:r w:rsidRPr="005A714A">
        <w:t>, som drar undan foten.</w:t>
      </w:r>
    </w:p>
    <w:p w14:paraId="720127D8" w14:textId="77777777" w:rsidR="005A714A" w:rsidRPr="005A714A" w:rsidRDefault="005A714A" w:rsidP="005A714A">
      <w:pPr>
        <w:numPr>
          <w:ilvl w:val="0"/>
          <w:numId w:val="8"/>
        </w:numPr>
      </w:pPr>
      <w:r w:rsidRPr="005A714A">
        <w:rPr>
          <w:b/>
          <w:bCs/>
        </w:rPr>
        <w:t>Korsad sträckreflex stabiliserar det andra benet.</w:t>
      </w:r>
    </w:p>
    <w:p w14:paraId="118251F6" w14:textId="6BAA4816" w:rsidR="002E2180" w:rsidRPr="00812E8C" w:rsidRDefault="002E2180" w:rsidP="00812E8C"/>
    <w:p w14:paraId="12845B07" w14:textId="02FCEA89" w:rsidR="00483AFD" w:rsidRPr="008024CD" w:rsidRDefault="00D27398" w:rsidP="007D5002">
      <w:pPr>
        <w:pStyle w:val="Heading2"/>
      </w:pPr>
      <w:proofErr w:type="spellStart"/>
      <w:r w:rsidRPr="008024CD">
        <w:t>Retikulära</w:t>
      </w:r>
      <w:proofErr w:type="spellEnd"/>
      <w:r w:rsidRPr="008024CD">
        <w:t xml:space="preserve"> aktiveringssystemet:</w:t>
      </w:r>
    </w:p>
    <w:p w14:paraId="0971CBE5" w14:textId="5289A7F1" w:rsidR="00D27398" w:rsidRDefault="00C93490" w:rsidP="00876F45">
      <w:r>
        <w:t xml:space="preserve">Det ligger </w:t>
      </w:r>
      <w:r w:rsidR="005163A5">
        <w:t>i hjärnstammen</w:t>
      </w:r>
    </w:p>
    <w:p w14:paraId="4A168F2B" w14:textId="7A37CE27" w:rsidR="005163A5" w:rsidRDefault="005163A5" w:rsidP="00876F45">
      <w:r>
        <w:t xml:space="preserve">Det reglerar vakenhet och sömn, </w:t>
      </w:r>
      <w:r w:rsidR="008024CD">
        <w:t>filtrerar sensorisk information, påverkar koncentration och upp märksamhet</w:t>
      </w:r>
    </w:p>
    <w:p w14:paraId="3325B5BA" w14:textId="77777777" w:rsidR="000C4CC3" w:rsidRPr="000C4CC3" w:rsidRDefault="000C4CC3" w:rsidP="000C4CC3">
      <w:pPr>
        <w:rPr>
          <w:b/>
          <w:bCs/>
          <w:lang w:val="en-GB"/>
        </w:rPr>
      </w:pPr>
      <w:r w:rsidRPr="000C4CC3">
        <w:rPr>
          <w:b/>
          <w:bCs/>
          <w:lang w:val="en-GB"/>
        </w:rPr>
        <w:t xml:space="preserve">Hur RAS </w:t>
      </w:r>
      <w:proofErr w:type="spellStart"/>
      <w:r w:rsidRPr="000C4CC3">
        <w:rPr>
          <w:b/>
          <w:bCs/>
          <w:lang w:val="en-GB"/>
        </w:rPr>
        <w:t>reglerar</w:t>
      </w:r>
      <w:proofErr w:type="spellEnd"/>
      <w:r w:rsidRPr="000C4CC3">
        <w:rPr>
          <w:b/>
          <w:bCs/>
          <w:lang w:val="en-GB"/>
        </w:rPr>
        <w:t xml:space="preserve"> </w:t>
      </w:r>
      <w:proofErr w:type="spellStart"/>
      <w:r w:rsidRPr="000C4CC3">
        <w:rPr>
          <w:b/>
          <w:bCs/>
          <w:lang w:val="en-GB"/>
        </w:rPr>
        <w:t>vakenhetsgrad</w:t>
      </w:r>
      <w:proofErr w:type="spellEnd"/>
      <w:r w:rsidRPr="000C4CC3">
        <w:rPr>
          <w:b/>
          <w:bCs/>
          <w:lang w:val="en-GB"/>
        </w:rPr>
        <w:t>:</w:t>
      </w:r>
    </w:p>
    <w:p w14:paraId="48B9617F" w14:textId="77777777" w:rsidR="000C4CC3" w:rsidRPr="000C4CC3" w:rsidRDefault="000C4CC3" w:rsidP="000C4CC3">
      <w:pPr>
        <w:numPr>
          <w:ilvl w:val="0"/>
          <w:numId w:val="9"/>
        </w:numPr>
      </w:pPr>
      <w:r w:rsidRPr="000C4CC3">
        <w:rPr>
          <w:b/>
          <w:bCs/>
        </w:rPr>
        <w:t>Stimulerar hjärnbarken</w:t>
      </w:r>
      <w:r w:rsidRPr="000C4CC3">
        <w:t xml:space="preserve"> genom att skicka aktiverande signaler via </w:t>
      </w:r>
      <w:proofErr w:type="spellStart"/>
      <w:r w:rsidRPr="000C4CC3">
        <w:t>neurotransmittorer</w:t>
      </w:r>
      <w:proofErr w:type="spellEnd"/>
      <w:r w:rsidRPr="000C4CC3">
        <w:t xml:space="preserve"> som noradrenalin och serotonin.</w:t>
      </w:r>
    </w:p>
    <w:p w14:paraId="0ADE1AD2" w14:textId="77777777" w:rsidR="000C4CC3" w:rsidRPr="000C4CC3" w:rsidRDefault="000C4CC3" w:rsidP="000C4CC3">
      <w:pPr>
        <w:numPr>
          <w:ilvl w:val="0"/>
          <w:numId w:val="9"/>
        </w:numPr>
      </w:pPr>
      <w:r w:rsidRPr="000C4CC3">
        <w:rPr>
          <w:b/>
          <w:bCs/>
        </w:rPr>
        <w:t>Håller oss vakna och alerta</w:t>
      </w:r>
      <w:r w:rsidRPr="000C4CC3">
        <w:t xml:space="preserve"> genom att reagera på sensorisk information (ljud, ljus, beröring).</w:t>
      </w:r>
    </w:p>
    <w:p w14:paraId="05B7A5A3" w14:textId="77777777" w:rsidR="000C4CC3" w:rsidRPr="000C4CC3" w:rsidRDefault="000C4CC3" w:rsidP="000C4CC3">
      <w:pPr>
        <w:numPr>
          <w:ilvl w:val="0"/>
          <w:numId w:val="9"/>
        </w:numPr>
      </w:pPr>
      <w:r w:rsidRPr="000C4CC3">
        <w:rPr>
          <w:b/>
          <w:bCs/>
        </w:rPr>
        <w:t>Vid sömn minskar aktiviteten</w:t>
      </w:r>
      <w:r w:rsidRPr="000C4CC3">
        <w:t xml:space="preserve"> i RAS, vilket leder till sänkt medvetandegrad och djupare sömn.</w:t>
      </w:r>
    </w:p>
    <w:p w14:paraId="02AD36DE" w14:textId="77777777" w:rsidR="00FC014F" w:rsidRDefault="00FC014F" w:rsidP="00876F45"/>
    <w:p w14:paraId="10EB2CE4" w14:textId="1EC25CE9" w:rsidR="00FC014F" w:rsidRPr="00FF5D5D" w:rsidRDefault="00450117" w:rsidP="007D5002">
      <w:pPr>
        <w:pStyle w:val="Heading2"/>
      </w:pPr>
      <w:r w:rsidRPr="00FF5D5D">
        <w:t>Sy</w:t>
      </w:r>
      <w:r w:rsidR="00EE15B8" w:rsidRPr="00FF5D5D">
        <w:t>mpatiska nervsystemet</w:t>
      </w:r>
      <w:r w:rsidR="00601527" w:rsidRPr="00FF5D5D">
        <w:t>:</w:t>
      </w:r>
    </w:p>
    <w:p w14:paraId="58AAF2A7" w14:textId="284288AD" w:rsidR="00601527" w:rsidRDefault="00601527" w:rsidP="00876F45">
      <w:r>
        <w:t xml:space="preserve">Vid aktivering av det sympatiska nervsystemet </w:t>
      </w:r>
      <w:r w:rsidR="00760DD1">
        <w:t xml:space="preserve">öka </w:t>
      </w:r>
      <w:r w:rsidR="000B2564">
        <w:t>hjärtats pump</w:t>
      </w:r>
      <w:r w:rsidR="00EF225E">
        <w:t>förmåga</w:t>
      </w:r>
    </w:p>
    <w:p w14:paraId="6A90FB44" w14:textId="77777777" w:rsidR="00EF225E" w:rsidRDefault="00EF225E" w:rsidP="00876F45"/>
    <w:p w14:paraId="59F20637" w14:textId="3CABC12B" w:rsidR="00EF225E" w:rsidRPr="00FF5D5D" w:rsidRDefault="00EF225E" w:rsidP="007D5002">
      <w:pPr>
        <w:pStyle w:val="Heading2"/>
      </w:pPr>
      <w:r w:rsidRPr="00FF5D5D">
        <w:t>Parasympatiska nervsystemet:</w:t>
      </w:r>
    </w:p>
    <w:p w14:paraId="3E5ADFE0" w14:textId="0A3F4B9E" w:rsidR="00EF225E" w:rsidRDefault="006678C7" w:rsidP="00876F45">
      <w:r>
        <w:t>Vid aktivering av det</w:t>
      </w:r>
      <w:r w:rsidRPr="006678C7">
        <w:t xml:space="preserve"> </w:t>
      </w:r>
      <w:r>
        <w:t>parasympatiska nervsystemet</w:t>
      </w:r>
      <w:r w:rsidR="009D130D">
        <w:t xml:space="preserve"> öka </w:t>
      </w:r>
      <w:r w:rsidR="009A7316">
        <w:t>aktiviteten i</w:t>
      </w:r>
      <w:r w:rsidR="00575937">
        <w:t xml:space="preserve"> mag-</w:t>
      </w:r>
      <w:r w:rsidR="00FF5D5D">
        <w:t>tarmkanalen</w:t>
      </w:r>
    </w:p>
    <w:p w14:paraId="1BBB6343" w14:textId="77777777" w:rsidR="00FF5D5D" w:rsidRDefault="00FF5D5D" w:rsidP="00876F45"/>
    <w:p w14:paraId="6503A515" w14:textId="28E17622" w:rsidR="00FF5D5D" w:rsidRDefault="0091208E" w:rsidP="007D5002">
      <w:pPr>
        <w:pStyle w:val="Heading2"/>
      </w:pPr>
      <w:r w:rsidRPr="0091208E">
        <w:t>Talamus</w:t>
      </w:r>
      <w:r>
        <w:t>:</w:t>
      </w:r>
    </w:p>
    <w:p w14:paraId="2EB4BB7D" w14:textId="3F90A71E" w:rsidR="0091208E" w:rsidRDefault="0008304C" w:rsidP="00876F45">
      <w:r w:rsidRPr="006C57E3">
        <w:t>Kopplingsstation för sensorisk information</w:t>
      </w:r>
    </w:p>
    <w:p w14:paraId="4FC062B4" w14:textId="77777777" w:rsidR="0008304C" w:rsidRDefault="0008304C" w:rsidP="00876F45"/>
    <w:p w14:paraId="26EA1ABC" w14:textId="5A693218" w:rsidR="0008304C" w:rsidRPr="001C11D8" w:rsidRDefault="001C11D8" w:rsidP="007D5002">
      <w:pPr>
        <w:pStyle w:val="Heading2"/>
      </w:pPr>
      <w:r w:rsidRPr="001C11D8">
        <w:t>Hjärnanatomi:</w:t>
      </w:r>
    </w:p>
    <w:p w14:paraId="61D977CB" w14:textId="2007B780" w:rsidR="00AB5ABD" w:rsidRPr="000A2BA9" w:rsidRDefault="001C11D8" w:rsidP="00876F45">
      <w:r w:rsidRPr="001C11D8">
        <w:rPr>
          <w:noProof/>
        </w:rPr>
        <w:drawing>
          <wp:inline distT="0" distB="0" distL="0" distR="0" wp14:anchorId="22367961" wp14:editId="28C2A3E3">
            <wp:extent cx="5760720" cy="3521710"/>
            <wp:effectExtent l="0" t="0" r="0" b="2540"/>
            <wp:docPr id="1666956832" name="Picture 1" descr="A diagram of a bra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56832" name="Picture 1" descr="A diagram of a brai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F002C" w14:textId="45FEFA69" w:rsidR="001C11D8" w:rsidRPr="00421BCC" w:rsidRDefault="004C22E1" w:rsidP="00B16A82">
      <w:pPr>
        <w:pStyle w:val="Heading2"/>
      </w:pPr>
      <w:r w:rsidRPr="00421BCC">
        <w:t>Synapspoten</w:t>
      </w:r>
      <w:r w:rsidR="00DB0DB9" w:rsidRPr="00421BCC">
        <w:t>tialerna:</w:t>
      </w:r>
    </w:p>
    <w:p w14:paraId="34B130C6" w14:textId="5F4EAFFA" w:rsidR="00DB0DB9" w:rsidRDefault="00421BCC" w:rsidP="00876F45">
      <w:r w:rsidRPr="00421BCC">
        <w:t xml:space="preserve">Vid </w:t>
      </w:r>
      <w:proofErr w:type="spellStart"/>
      <w:r w:rsidRPr="00421BCC">
        <w:t>axonhalsen</w:t>
      </w:r>
      <w:proofErr w:type="spellEnd"/>
      <w:r w:rsidRPr="00421BCC">
        <w:t xml:space="preserve"> summeras alla inkommande signaler. Om den totala depolariseringen når tröskelvärdet utlöses en aktionspotential, annars inte.</w:t>
      </w:r>
    </w:p>
    <w:p w14:paraId="480C0232" w14:textId="77777777" w:rsidR="00DB0DB9" w:rsidRDefault="00DB0DB9" w:rsidP="00876F45"/>
    <w:p w14:paraId="64E6D0D5" w14:textId="4A723F3B" w:rsidR="00DB0DB9" w:rsidRPr="00DB0DB9" w:rsidRDefault="00DB0DB9" w:rsidP="00B16A82">
      <w:pPr>
        <w:pStyle w:val="Heading2"/>
      </w:pPr>
      <w:r w:rsidRPr="00DB0DB9">
        <w:t>Fortledningshastigeten:</w:t>
      </w:r>
    </w:p>
    <w:p w14:paraId="6DABAAF0" w14:textId="03B220E5" w:rsidR="00DB0DB9" w:rsidRDefault="00DB0DB9" w:rsidP="00DB0DB9">
      <w:proofErr w:type="spellStart"/>
      <w:r w:rsidRPr="00DB0DB9">
        <w:rPr>
          <w:b/>
          <w:bCs/>
        </w:rPr>
        <w:t>Myelinisering</w:t>
      </w:r>
      <w:proofErr w:type="spellEnd"/>
      <w:r w:rsidRPr="00DB0DB9">
        <w:t xml:space="preserve"> – </w:t>
      </w:r>
      <w:proofErr w:type="spellStart"/>
      <w:r w:rsidRPr="00DB0DB9">
        <w:t>Axon</w:t>
      </w:r>
      <w:proofErr w:type="spellEnd"/>
      <w:r w:rsidRPr="00DB0DB9">
        <w:t xml:space="preserve"> med </w:t>
      </w:r>
      <w:r w:rsidRPr="00DB0DB9">
        <w:rPr>
          <w:b/>
          <w:bCs/>
        </w:rPr>
        <w:t>myelinskidor</w:t>
      </w:r>
      <w:r w:rsidRPr="00DB0DB9">
        <w:t xml:space="preserve"> (fettlager runt nervtråden) leder signaler snabbare genom </w:t>
      </w:r>
      <w:proofErr w:type="spellStart"/>
      <w:r w:rsidRPr="00DB0DB9">
        <w:rPr>
          <w:b/>
          <w:bCs/>
        </w:rPr>
        <w:t>saltatorisk</w:t>
      </w:r>
      <w:proofErr w:type="spellEnd"/>
      <w:r w:rsidRPr="00DB0DB9">
        <w:rPr>
          <w:b/>
          <w:bCs/>
        </w:rPr>
        <w:t xml:space="preserve"> fortledning</w:t>
      </w:r>
      <w:r w:rsidRPr="00DB0DB9">
        <w:t xml:space="preserve">, där impulsen hoppar mellan noderna av </w:t>
      </w:r>
      <w:proofErr w:type="spellStart"/>
      <w:r w:rsidRPr="00DB0DB9">
        <w:t>Ranvier</w:t>
      </w:r>
      <w:proofErr w:type="spellEnd"/>
      <w:r w:rsidRPr="00DB0DB9">
        <w:t>.</w:t>
      </w:r>
    </w:p>
    <w:p w14:paraId="4A8668C6" w14:textId="77777777" w:rsidR="00DB0DB9" w:rsidRPr="00DB0DB9" w:rsidRDefault="00DB0DB9" w:rsidP="00DB0DB9"/>
    <w:p w14:paraId="7763D3E0" w14:textId="44860FFF" w:rsidR="00DB0DB9" w:rsidRDefault="00DB0DB9" w:rsidP="00876F45">
      <w:proofErr w:type="spellStart"/>
      <w:r w:rsidRPr="00DB0DB9">
        <w:rPr>
          <w:b/>
          <w:bCs/>
        </w:rPr>
        <w:t>Axondiameter</w:t>
      </w:r>
      <w:proofErr w:type="spellEnd"/>
      <w:r w:rsidRPr="00DB0DB9">
        <w:t xml:space="preserve"> – </w:t>
      </w:r>
      <w:r w:rsidRPr="00DB0DB9">
        <w:rPr>
          <w:b/>
          <w:bCs/>
        </w:rPr>
        <w:t xml:space="preserve">Tjockare </w:t>
      </w:r>
      <w:proofErr w:type="spellStart"/>
      <w:r w:rsidRPr="00DB0DB9">
        <w:rPr>
          <w:b/>
          <w:bCs/>
        </w:rPr>
        <w:t>axon</w:t>
      </w:r>
      <w:proofErr w:type="spellEnd"/>
      <w:r w:rsidRPr="00DB0DB9">
        <w:t xml:space="preserve"> har lägre elektriskt motstånd och leder impulser snabbare än tunna </w:t>
      </w:r>
      <w:proofErr w:type="spellStart"/>
      <w:r w:rsidRPr="00DB0DB9">
        <w:t>axon.</w:t>
      </w:r>
      <w:proofErr w:type="spellEnd"/>
    </w:p>
    <w:p w14:paraId="59DBF923" w14:textId="4C50D0E1" w:rsidR="00EB734D" w:rsidRPr="008C5C35" w:rsidRDefault="008C5C35" w:rsidP="00B16A82">
      <w:pPr>
        <w:pStyle w:val="Heading2"/>
      </w:pPr>
      <w:r w:rsidRPr="008C5C35">
        <w:lastRenderedPageBreak/>
        <w:t>Limbiska systemet:</w:t>
      </w:r>
    </w:p>
    <w:p w14:paraId="145A442A" w14:textId="77777777" w:rsidR="008C5C35" w:rsidRDefault="008C5C35" w:rsidP="008C5C35">
      <w:pPr>
        <w:spacing w:line="360" w:lineRule="auto"/>
      </w:pPr>
      <w:r w:rsidRPr="00163150">
        <w:t>reglerar smärta, välbefinnande och minnesfunktioner.</w:t>
      </w:r>
    </w:p>
    <w:p w14:paraId="3EAE0BE2" w14:textId="77777777" w:rsidR="00B12AEB" w:rsidRDefault="00B12AEB" w:rsidP="008C5C35">
      <w:pPr>
        <w:spacing w:line="360" w:lineRule="auto"/>
      </w:pPr>
    </w:p>
    <w:p w14:paraId="08AF9A9A" w14:textId="77777777" w:rsidR="00BC3F32" w:rsidRDefault="00BC3F32" w:rsidP="008C5C35">
      <w:pPr>
        <w:spacing w:line="360" w:lineRule="auto"/>
      </w:pPr>
    </w:p>
    <w:p w14:paraId="78726179" w14:textId="36ED2576" w:rsidR="009D482C" w:rsidRDefault="009D482C" w:rsidP="009D482C">
      <w:pPr>
        <w:pStyle w:val="Heading1"/>
      </w:pPr>
      <w:r>
        <w:t>Endokrina systemet:</w:t>
      </w:r>
    </w:p>
    <w:p w14:paraId="4C686CA2" w14:textId="7D8D2E84" w:rsidR="009D482C" w:rsidRDefault="00465BEE" w:rsidP="00465BEE">
      <w:pPr>
        <w:pStyle w:val="Heading2"/>
      </w:pPr>
      <w:r>
        <w:t>Nega</w:t>
      </w:r>
      <w:r w:rsidR="00E43CDE">
        <w:t>tiv feedback:</w:t>
      </w:r>
    </w:p>
    <w:p w14:paraId="4A00329C" w14:textId="77777777" w:rsidR="00E43CDE" w:rsidRPr="00E43CDE" w:rsidRDefault="00E43CDE" w:rsidP="00E43CDE">
      <w:r w:rsidRPr="00E43CDE">
        <w:rPr>
          <w:b/>
          <w:bCs/>
        </w:rPr>
        <w:t>Negativ feedback</w:t>
      </w:r>
      <w:r w:rsidRPr="00E43CDE">
        <w:t xml:space="preserve"> är en </w:t>
      </w:r>
      <w:r w:rsidRPr="00E43CDE">
        <w:rPr>
          <w:b/>
          <w:bCs/>
        </w:rPr>
        <w:t>självreglerande mekanism</w:t>
      </w:r>
      <w:r w:rsidRPr="00E43CDE">
        <w:t xml:space="preserve"> där en hormonell signal </w:t>
      </w:r>
      <w:r w:rsidRPr="00E43CDE">
        <w:rPr>
          <w:b/>
          <w:bCs/>
        </w:rPr>
        <w:t>motverkar förändringar</w:t>
      </w:r>
      <w:r w:rsidRPr="00E43CDE">
        <w:t xml:space="preserve"> för att hålla kroppens balans (</w:t>
      </w:r>
      <w:proofErr w:type="spellStart"/>
      <w:r w:rsidRPr="00E43CDE">
        <w:t>homeostas</w:t>
      </w:r>
      <w:proofErr w:type="spellEnd"/>
      <w:r w:rsidRPr="00E43CDE">
        <w:t>).</w:t>
      </w:r>
    </w:p>
    <w:p w14:paraId="04A273BA" w14:textId="77777777" w:rsidR="00E43CDE" w:rsidRPr="00E43CDE" w:rsidRDefault="00E43CDE" w:rsidP="00E43CDE">
      <w:pPr>
        <w:rPr>
          <w:b/>
          <w:bCs/>
          <w:lang w:val="en-GB"/>
        </w:rPr>
      </w:pPr>
      <w:proofErr w:type="spellStart"/>
      <w:r w:rsidRPr="00E43CDE">
        <w:rPr>
          <w:b/>
          <w:bCs/>
          <w:lang w:val="en-GB"/>
        </w:rPr>
        <w:t>Exempel</w:t>
      </w:r>
      <w:proofErr w:type="spellEnd"/>
      <w:r w:rsidRPr="00E43CDE">
        <w:rPr>
          <w:b/>
          <w:bCs/>
          <w:lang w:val="en-GB"/>
        </w:rPr>
        <w:t>:</w:t>
      </w:r>
    </w:p>
    <w:p w14:paraId="673E4D02" w14:textId="77777777" w:rsidR="00E43CDE" w:rsidRPr="00E43CDE" w:rsidRDefault="00E43CDE" w:rsidP="00E43CDE">
      <w:pPr>
        <w:numPr>
          <w:ilvl w:val="0"/>
          <w:numId w:val="10"/>
        </w:numPr>
      </w:pPr>
      <w:r w:rsidRPr="00E43CDE">
        <w:rPr>
          <w:b/>
          <w:bCs/>
        </w:rPr>
        <w:t>Hypofysen frisätter TSH</w:t>
      </w:r>
      <w:r w:rsidRPr="00E43CDE">
        <w:t xml:space="preserve"> → </w:t>
      </w:r>
      <w:proofErr w:type="gramStart"/>
      <w:r w:rsidRPr="00E43CDE">
        <w:t>stimulerar sköldkörteln</w:t>
      </w:r>
      <w:proofErr w:type="gramEnd"/>
      <w:r w:rsidRPr="00E43CDE">
        <w:t xml:space="preserve"> att producera </w:t>
      </w:r>
      <w:proofErr w:type="spellStart"/>
      <w:r w:rsidRPr="00E43CDE">
        <w:rPr>
          <w:b/>
          <w:bCs/>
        </w:rPr>
        <w:t>tyroideahormon</w:t>
      </w:r>
      <w:proofErr w:type="spellEnd"/>
      <w:r w:rsidRPr="00E43CDE">
        <w:rPr>
          <w:b/>
          <w:bCs/>
        </w:rPr>
        <w:t xml:space="preserve"> (T3/T4)</w:t>
      </w:r>
      <w:r w:rsidRPr="00E43CDE">
        <w:t>.</w:t>
      </w:r>
    </w:p>
    <w:p w14:paraId="5C1D2688" w14:textId="77777777" w:rsidR="00E43CDE" w:rsidRPr="00E43CDE" w:rsidRDefault="00E43CDE" w:rsidP="00E43CDE">
      <w:pPr>
        <w:numPr>
          <w:ilvl w:val="0"/>
          <w:numId w:val="10"/>
        </w:numPr>
      </w:pPr>
      <w:r w:rsidRPr="00E43CDE">
        <w:t xml:space="preserve">När T3/T4 når en tillräcklig nivå, </w:t>
      </w:r>
      <w:r w:rsidRPr="00E43CDE">
        <w:rPr>
          <w:b/>
          <w:bCs/>
        </w:rPr>
        <w:t>hämmar de TSH-produktionen</w:t>
      </w:r>
      <w:r w:rsidRPr="00E43CDE">
        <w:t>, vilket förhindrar överproduktion.</w:t>
      </w:r>
    </w:p>
    <w:p w14:paraId="73E7FCCC" w14:textId="77777777" w:rsidR="00E43CDE" w:rsidRPr="00E43CDE" w:rsidRDefault="00E43CDE" w:rsidP="00E43CDE"/>
    <w:p w14:paraId="2AD04E58" w14:textId="12022C83" w:rsidR="008C5C35" w:rsidRDefault="00185DB0" w:rsidP="009D482C">
      <w:pPr>
        <w:pStyle w:val="Heading2"/>
      </w:pPr>
      <w:r w:rsidRPr="004B6B6E">
        <w:t>Binjuremärgen hormon:</w:t>
      </w:r>
    </w:p>
    <w:p w14:paraId="420CE784" w14:textId="79439543" w:rsidR="004B6B6E" w:rsidRDefault="004B6B6E" w:rsidP="00AB5ABD">
      <w:r w:rsidRPr="004B6B6E">
        <w:rPr>
          <w:b/>
          <w:bCs/>
        </w:rPr>
        <w:t>Adrenalin</w:t>
      </w:r>
      <w:r w:rsidRPr="004B6B6E">
        <w:t xml:space="preserve"> frisätts från </w:t>
      </w:r>
      <w:r w:rsidRPr="004B6B6E">
        <w:rPr>
          <w:b/>
          <w:bCs/>
        </w:rPr>
        <w:t>binjuremärgen</w:t>
      </w:r>
      <w:r w:rsidRPr="004B6B6E">
        <w:t xml:space="preserve"> och reglerar </w:t>
      </w:r>
      <w:r w:rsidRPr="004B6B6E">
        <w:rPr>
          <w:b/>
          <w:bCs/>
        </w:rPr>
        <w:t>kroppens stressrespons</w:t>
      </w:r>
      <w:r w:rsidRPr="004B6B6E">
        <w:t>. Det ökar hjärtfrekvensen, blodtrycket och energitillgängligheten för att förbereda kroppen på "fight or flight".</w:t>
      </w:r>
    </w:p>
    <w:p w14:paraId="1BE6F160" w14:textId="77777777" w:rsidR="00E85E10" w:rsidRDefault="00E85E10" w:rsidP="004B6B6E">
      <w:pPr>
        <w:spacing w:line="360" w:lineRule="auto"/>
      </w:pPr>
    </w:p>
    <w:p w14:paraId="35F6740A" w14:textId="0328A270" w:rsidR="0010185A" w:rsidRDefault="0010185A" w:rsidP="004B6B6E">
      <w:pPr>
        <w:spacing w:line="360" w:lineRule="auto"/>
      </w:pPr>
      <w:r w:rsidRPr="0010185A">
        <w:rPr>
          <w:b/>
          <w:bCs/>
        </w:rPr>
        <w:t>Adrenalin:</w:t>
      </w:r>
    </w:p>
    <w:p w14:paraId="28A855DF" w14:textId="77777777" w:rsidR="00BC02FA" w:rsidRDefault="00BC02FA" w:rsidP="00AB5ABD">
      <w:r>
        <w:t xml:space="preserve">Ökar </w:t>
      </w:r>
      <w:proofErr w:type="spellStart"/>
      <w:r>
        <w:t>klykogennedbrytningen</w:t>
      </w:r>
      <w:proofErr w:type="spellEnd"/>
    </w:p>
    <w:p w14:paraId="5CF3204E" w14:textId="77777777" w:rsidR="00BC02FA" w:rsidRDefault="00BC02FA" w:rsidP="00AB5ABD">
      <w:r>
        <w:t>Ökar fettnedbrytningen - Ökar glukos- och fettsyrakoncentrationen i blodet.</w:t>
      </w:r>
    </w:p>
    <w:p w14:paraId="762B376F" w14:textId="77777777" w:rsidR="00BC02FA" w:rsidRDefault="00BC02FA" w:rsidP="00AB5ABD">
      <w:r>
        <w:t>Ökar hjärtats kontraktionskraft och frekvens - Ökar hjärtats minutvolym.</w:t>
      </w:r>
    </w:p>
    <w:p w14:paraId="2CE923FC" w14:textId="77777777" w:rsidR="0010185A" w:rsidRDefault="0010185A" w:rsidP="004B6B6E">
      <w:pPr>
        <w:spacing w:line="360" w:lineRule="auto"/>
      </w:pPr>
    </w:p>
    <w:p w14:paraId="1CBDBC50" w14:textId="569888AA" w:rsidR="00187EA5" w:rsidRDefault="0030309A" w:rsidP="00C91963">
      <w:pPr>
        <w:pStyle w:val="Heading2"/>
      </w:pPr>
      <w:r w:rsidRPr="00187EA5">
        <w:t>Extracellulära Ca</w:t>
      </w:r>
      <w:r w:rsidR="00187EA5" w:rsidRPr="00187EA5">
        <w:rPr>
          <w:vertAlign w:val="superscript"/>
        </w:rPr>
        <w:t>2+</w:t>
      </w:r>
      <w:r w:rsidR="00187EA5" w:rsidRPr="00187EA5">
        <w:t>:</w:t>
      </w:r>
    </w:p>
    <w:p w14:paraId="3C2D7B81" w14:textId="729FE275" w:rsidR="00187EA5" w:rsidRDefault="00F07445" w:rsidP="00AB5ABD">
      <w:r w:rsidRPr="00F07445">
        <w:t xml:space="preserve">En sänkning </w:t>
      </w:r>
      <w:proofErr w:type="spellStart"/>
      <w:r w:rsidRPr="00F07445">
        <w:t>ac</w:t>
      </w:r>
      <w:proofErr w:type="spellEnd"/>
      <w:r w:rsidRPr="00F07445">
        <w:t xml:space="preserve"> Ca</w:t>
      </w:r>
      <w:r w:rsidR="00C726AE">
        <w:rPr>
          <w:vertAlign w:val="superscript"/>
        </w:rPr>
        <w:t>2+</w:t>
      </w:r>
      <w:r w:rsidRPr="00F07445">
        <w:t xml:space="preserve"> -koncentrationen i den extracellulärvätskan ökar PTH frisättningen, och därmed stimuleras njurarnas bildande av </w:t>
      </w:r>
      <w:proofErr w:type="spellStart"/>
      <w:r w:rsidRPr="00F07445">
        <w:t>kalcitol</w:t>
      </w:r>
      <w:proofErr w:type="spellEnd"/>
      <w:r w:rsidRPr="00F07445">
        <w:t>. En höjning av Ca</w:t>
      </w:r>
      <w:r w:rsidR="00C726AE">
        <w:rPr>
          <w:vertAlign w:val="superscript"/>
        </w:rPr>
        <w:t>2+</w:t>
      </w:r>
      <w:r w:rsidRPr="00F07445">
        <w:t xml:space="preserve"> -koncentrationen reducerar frisättningen av PTH och därmed minskar njurarnas produktion av </w:t>
      </w:r>
      <w:proofErr w:type="spellStart"/>
      <w:r w:rsidRPr="00F07445">
        <w:t>kalcitrol</w:t>
      </w:r>
      <w:proofErr w:type="spellEnd"/>
      <w:r w:rsidRPr="00F07445">
        <w:t>.</w:t>
      </w:r>
    </w:p>
    <w:p w14:paraId="276BF0CF" w14:textId="77777777" w:rsidR="008078DD" w:rsidRDefault="008078DD" w:rsidP="00AB5ABD"/>
    <w:p w14:paraId="2E530379" w14:textId="37115217" w:rsidR="008078DD" w:rsidRPr="008E3175" w:rsidRDefault="008E3175" w:rsidP="00C91963">
      <w:pPr>
        <w:pStyle w:val="Heading2"/>
      </w:pPr>
      <w:r w:rsidRPr="008E3175">
        <w:t>Tallkottkörteln</w:t>
      </w:r>
      <w:r w:rsidR="0072224D" w:rsidRPr="008E3175">
        <w:t>:</w:t>
      </w:r>
    </w:p>
    <w:p w14:paraId="2DE156A7" w14:textId="77777777" w:rsidR="008E3175" w:rsidRDefault="008E3175" w:rsidP="008E3175">
      <w:r>
        <w:t>Melatonin produceras i hypofysen, Reglerar sömn och biologiska rytmer.</w:t>
      </w:r>
    </w:p>
    <w:p w14:paraId="38C60EB3" w14:textId="77777777" w:rsidR="008E3175" w:rsidRDefault="008E3175" w:rsidP="008E3175">
      <w:r>
        <w:t>Mörker stimulerar produktionen.</w:t>
      </w:r>
    </w:p>
    <w:p w14:paraId="212EAE30" w14:textId="77777777" w:rsidR="008E3175" w:rsidRDefault="008E3175" w:rsidP="008E3175">
      <w:r>
        <w:lastRenderedPageBreak/>
        <w:t xml:space="preserve">Ljus hämmar produktionen. </w:t>
      </w:r>
    </w:p>
    <w:p w14:paraId="6CD8EFC9" w14:textId="77777777" w:rsidR="0072224D" w:rsidRDefault="0072224D" w:rsidP="00AB5ABD"/>
    <w:p w14:paraId="3B57176F" w14:textId="4B933AF4" w:rsidR="00C726AE" w:rsidRPr="00007985" w:rsidRDefault="00B249A4" w:rsidP="00C91963">
      <w:pPr>
        <w:pStyle w:val="Heading2"/>
      </w:pPr>
      <w:r w:rsidRPr="00007985">
        <w:t>Fettlösliga hormon</w:t>
      </w:r>
      <w:r w:rsidR="00007985" w:rsidRPr="00007985">
        <w:t>:</w:t>
      </w:r>
    </w:p>
    <w:p w14:paraId="1F6775CC" w14:textId="4FCB2028" w:rsidR="00007985" w:rsidRDefault="00007985" w:rsidP="00AB5ABD">
      <w:r w:rsidRPr="005F3236">
        <w:t xml:space="preserve">Transporteras bundna till vattenlösliga plasmaproteiner. (steroid- och </w:t>
      </w:r>
      <w:proofErr w:type="spellStart"/>
      <w:r w:rsidRPr="005F3236">
        <w:t>thyroideahormoner</w:t>
      </w:r>
      <w:proofErr w:type="spellEnd"/>
      <w:r w:rsidRPr="005F3236">
        <w:t>)</w:t>
      </w:r>
    </w:p>
    <w:p w14:paraId="39EBE883" w14:textId="156593A4" w:rsidR="00007985" w:rsidRPr="00A64727" w:rsidRDefault="0021555A" w:rsidP="00AB5ABD">
      <w:pPr>
        <w:rPr>
          <w:b/>
          <w:bCs/>
        </w:rPr>
      </w:pPr>
      <w:r w:rsidRPr="00A64727">
        <w:rPr>
          <w:b/>
          <w:bCs/>
        </w:rPr>
        <w:t>Hormon:</w:t>
      </w:r>
    </w:p>
    <w:p w14:paraId="7617F004" w14:textId="48FDA6E7" w:rsidR="0021555A" w:rsidRPr="007D5002" w:rsidRDefault="00C27492" w:rsidP="00AB5ABD">
      <w:r w:rsidRPr="007D5002">
        <w:t>TRH – Hypotalamus</w:t>
      </w:r>
    </w:p>
    <w:p w14:paraId="68A19167" w14:textId="6331E84A" w:rsidR="00C27492" w:rsidRPr="007D5002" w:rsidRDefault="00C27492" w:rsidP="00AB5ABD">
      <w:r w:rsidRPr="007D5002">
        <w:t xml:space="preserve">TSH </w:t>
      </w:r>
      <w:r w:rsidR="00B9492F" w:rsidRPr="007D5002">
        <w:t>–</w:t>
      </w:r>
      <w:r w:rsidRPr="007D5002">
        <w:t xml:space="preserve"> </w:t>
      </w:r>
      <w:r w:rsidR="00B9492F" w:rsidRPr="007D5002">
        <w:t>Hypofysen</w:t>
      </w:r>
    </w:p>
    <w:p w14:paraId="0BC5BB67" w14:textId="78BC9168" w:rsidR="00B9492F" w:rsidRPr="00C14A72" w:rsidRDefault="00B9492F" w:rsidP="00AB5ABD">
      <w:r w:rsidRPr="00C14A72">
        <w:t>ACTH</w:t>
      </w:r>
      <w:r w:rsidR="002A353E" w:rsidRPr="00C14A72">
        <w:t xml:space="preserve"> – Hypofysen</w:t>
      </w:r>
    </w:p>
    <w:p w14:paraId="45610A36" w14:textId="20BBE1D1" w:rsidR="00BD2E18" w:rsidRDefault="00C14A72" w:rsidP="00FA4169">
      <w:r w:rsidRPr="00C14A72">
        <w:t xml:space="preserve">T3 och T4 </w:t>
      </w:r>
      <w:r w:rsidR="00A64727">
        <w:t>–</w:t>
      </w:r>
      <w:r>
        <w:t xml:space="preserve"> </w:t>
      </w:r>
      <w:proofErr w:type="spellStart"/>
      <w:r w:rsidR="00A64727">
        <w:t>Tyreoidea</w:t>
      </w:r>
      <w:proofErr w:type="spellEnd"/>
    </w:p>
    <w:p w14:paraId="18145496" w14:textId="2FCB2811" w:rsidR="00A64727" w:rsidRPr="00962A1E" w:rsidRDefault="00CA0B9C" w:rsidP="00485149">
      <w:pPr>
        <w:pStyle w:val="Heading2"/>
      </w:pPr>
      <w:r w:rsidRPr="00962A1E">
        <w:t>Insulin:</w:t>
      </w:r>
    </w:p>
    <w:p w14:paraId="3EDC42D2" w14:textId="77777777" w:rsidR="00962A1E" w:rsidRDefault="00962A1E" w:rsidP="00962A1E">
      <w:r>
        <w:t>Insulin frisätts när glukos-koncentrationen i blodet ökar.</w:t>
      </w:r>
    </w:p>
    <w:p w14:paraId="22FC557F" w14:textId="77777777" w:rsidR="00962A1E" w:rsidRPr="005F3236" w:rsidRDefault="00962A1E" w:rsidP="00962A1E">
      <w:r>
        <w:t>Stimulerar cellernas upptag av glukos.</w:t>
      </w:r>
    </w:p>
    <w:p w14:paraId="1BE8CC4D" w14:textId="77777777" w:rsidR="00CA0B9C" w:rsidRDefault="00CA0B9C" w:rsidP="00AB5ABD"/>
    <w:p w14:paraId="21DB9D34" w14:textId="1CE44BFB" w:rsidR="00962A1E" w:rsidRPr="00D93843" w:rsidRDefault="00264875" w:rsidP="00485149">
      <w:pPr>
        <w:pStyle w:val="Heading2"/>
      </w:pPr>
      <w:r w:rsidRPr="00D93843">
        <w:t>Hormon EPO:</w:t>
      </w:r>
    </w:p>
    <w:p w14:paraId="13A078FF" w14:textId="77777777" w:rsidR="00D93843" w:rsidRPr="00EA39F2" w:rsidRDefault="00D93843" w:rsidP="00D93843">
      <w:pPr>
        <w:spacing w:before="0" w:after="160"/>
        <w:contextualSpacing w:val="0"/>
      </w:pPr>
      <w:r w:rsidRPr="00EA39F2">
        <w:t>Produktion (</w:t>
      </w:r>
      <w:proofErr w:type="spellStart"/>
      <w:r w:rsidRPr="00EA39F2">
        <w:t>hematopoes</w:t>
      </w:r>
      <w:proofErr w:type="spellEnd"/>
      <w:r w:rsidRPr="00EA39F2">
        <w:t xml:space="preserve">) i den röda benmärgen, med reglering via hormonet EPO (särskilt vid syrebrist, </w:t>
      </w:r>
      <w:proofErr w:type="gramStart"/>
      <w:r w:rsidRPr="00EA39F2">
        <w:t>t.ex.</w:t>
      </w:r>
      <w:proofErr w:type="gramEnd"/>
      <w:r w:rsidRPr="00EA39F2">
        <w:t xml:space="preserve"> på hög höjd)</w:t>
      </w:r>
    </w:p>
    <w:p w14:paraId="4D9680E8" w14:textId="77777777" w:rsidR="000E5853" w:rsidRDefault="000E5853">
      <w:pPr>
        <w:spacing w:before="0" w:after="160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5218A1A" w14:textId="4C5AAC72" w:rsidR="00264875" w:rsidRDefault="00BD2E18" w:rsidP="00BD2E18">
      <w:pPr>
        <w:pStyle w:val="Heading1"/>
      </w:pPr>
      <w:r>
        <w:lastRenderedPageBreak/>
        <w:t>Blodet och temperaturregleringen:</w:t>
      </w:r>
    </w:p>
    <w:p w14:paraId="4D9B7BF3" w14:textId="21C74EDF" w:rsidR="000E5853" w:rsidRDefault="000E5853" w:rsidP="000E5853">
      <w:pPr>
        <w:pStyle w:val="Heading2"/>
      </w:pPr>
      <w:r>
        <w:t>Blodtransportering</w:t>
      </w:r>
      <w:r w:rsidR="00D0614A">
        <w:t>:</w:t>
      </w:r>
    </w:p>
    <w:p w14:paraId="322131A8" w14:textId="60C9355A" w:rsidR="00D0614A" w:rsidRDefault="00D0614A" w:rsidP="00D0614A">
      <w:pPr>
        <w:rPr>
          <w:b/>
          <w:bCs/>
        </w:rPr>
      </w:pPr>
      <w:r w:rsidRPr="00D0614A">
        <w:rPr>
          <w:b/>
          <w:bCs/>
        </w:rPr>
        <w:t>Syre:</w:t>
      </w:r>
    </w:p>
    <w:p w14:paraId="299A7BED" w14:textId="224CC59C" w:rsidR="002B74A2" w:rsidRPr="002B74A2" w:rsidRDefault="002B74A2" w:rsidP="002B74A2">
      <w:r w:rsidRPr="002B74A2">
        <w:rPr>
          <w:b/>
          <w:bCs/>
        </w:rPr>
        <w:t>Bundet till hemoglobin (Hb) i röda blodkroppar</w:t>
      </w:r>
      <w:r w:rsidRPr="002B74A2">
        <w:t xml:space="preserve"> – </w:t>
      </w:r>
      <w:r w:rsidRPr="002B74A2">
        <w:rPr>
          <w:b/>
          <w:bCs/>
        </w:rPr>
        <w:t xml:space="preserve">ca </w:t>
      </w:r>
      <w:proofErr w:type="gramStart"/>
      <w:r w:rsidRPr="002B74A2">
        <w:rPr>
          <w:b/>
          <w:bCs/>
        </w:rPr>
        <w:t>98-99</w:t>
      </w:r>
      <w:proofErr w:type="gramEnd"/>
      <w:r w:rsidRPr="002B74A2">
        <w:rPr>
          <w:b/>
          <w:bCs/>
        </w:rPr>
        <w:t>%</w:t>
      </w:r>
      <w:r w:rsidRPr="002B74A2">
        <w:t xml:space="preserve"> av syret transporteras på detta sätt. Varje hemoglobinmolekyl kan binda upp till fyra O₂-molekyler.</w:t>
      </w:r>
    </w:p>
    <w:p w14:paraId="2690F99B" w14:textId="7645A67E" w:rsidR="002B74A2" w:rsidRPr="002B74A2" w:rsidRDefault="002B74A2" w:rsidP="002B74A2">
      <w:r w:rsidRPr="002B74A2">
        <w:rPr>
          <w:b/>
          <w:bCs/>
        </w:rPr>
        <w:t>Löst i blodplasman</w:t>
      </w:r>
      <w:r w:rsidRPr="002B74A2">
        <w:t xml:space="preserve"> – </w:t>
      </w:r>
      <w:r w:rsidRPr="002B74A2">
        <w:rPr>
          <w:b/>
          <w:bCs/>
        </w:rPr>
        <w:t xml:space="preserve">ca </w:t>
      </w:r>
      <w:proofErr w:type="gramStart"/>
      <w:r w:rsidRPr="002B74A2">
        <w:rPr>
          <w:b/>
          <w:bCs/>
        </w:rPr>
        <w:t>1-2</w:t>
      </w:r>
      <w:proofErr w:type="gramEnd"/>
      <w:r w:rsidRPr="002B74A2">
        <w:rPr>
          <w:b/>
          <w:bCs/>
        </w:rPr>
        <w:t>%</w:t>
      </w:r>
      <w:r w:rsidRPr="002B74A2">
        <w:t xml:space="preserve"> av syret transporteras fritt löst i blodet, vilket är den del som direkt kan diffundera till vävnaderna.</w:t>
      </w:r>
    </w:p>
    <w:p w14:paraId="761E6010" w14:textId="77777777" w:rsidR="00D0614A" w:rsidRDefault="00D0614A" w:rsidP="00D0614A"/>
    <w:p w14:paraId="53BDB7BE" w14:textId="0945A93D" w:rsidR="002B74A2" w:rsidRPr="002B74A2" w:rsidRDefault="002B74A2" w:rsidP="00D0614A">
      <w:pPr>
        <w:rPr>
          <w:b/>
          <w:bCs/>
        </w:rPr>
      </w:pPr>
      <w:r w:rsidRPr="002B74A2">
        <w:rPr>
          <w:b/>
          <w:bCs/>
        </w:rPr>
        <w:t>Koldioxid:</w:t>
      </w:r>
    </w:p>
    <w:p w14:paraId="03D8D5DE" w14:textId="23E51EEE" w:rsidR="0076749A" w:rsidRPr="0076749A" w:rsidRDefault="0076749A" w:rsidP="0076749A">
      <w:r w:rsidRPr="0076749A">
        <w:rPr>
          <w:b/>
          <w:bCs/>
        </w:rPr>
        <w:t>Som bikarbonat (HCO₃</w:t>
      </w:r>
      <w:r w:rsidRPr="0076749A">
        <w:rPr>
          <w:rFonts w:ascii="Cambria Math" w:hAnsi="Cambria Math" w:cs="Cambria Math"/>
          <w:b/>
          <w:bCs/>
        </w:rPr>
        <w:t>⁻</w:t>
      </w:r>
      <w:r w:rsidRPr="0076749A">
        <w:rPr>
          <w:b/>
          <w:bCs/>
        </w:rPr>
        <w:t>) i plasman</w:t>
      </w:r>
      <w:r w:rsidRPr="0076749A">
        <w:t xml:space="preserve"> – </w:t>
      </w:r>
      <w:r w:rsidRPr="0076749A">
        <w:rPr>
          <w:b/>
          <w:bCs/>
        </w:rPr>
        <w:t>ca 70%</w:t>
      </w:r>
      <w:r w:rsidRPr="0076749A">
        <w:t xml:space="preserve"> av CO₂ omvandlas till bikarbonat via enzymet </w:t>
      </w:r>
      <w:r w:rsidRPr="0076749A">
        <w:rPr>
          <w:b/>
          <w:bCs/>
        </w:rPr>
        <w:t>karbanhydras</w:t>
      </w:r>
      <w:r w:rsidRPr="0076749A">
        <w:t xml:space="preserve"> i de röda blodkropparna.</w:t>
      </w:r>
    </w:p>
    <w:p w14:paraId="309169C2" w14:textId="27E059E4" w:rsidR="0076749A" w:rsidRPr="0076749A" w:rsidRDefault="0076749A" w:rsidP="0076749A">
      <w:r w:rsidRPr="0076749A">
        <w:rPr>
          <w:b/>
          <w:bCs/>
        </w:rPr>
        <w:t xml:space="preserve">Bundet till hemoglobin (Hb) som </w:t>
      </w:r>
      <w:proofErr w:type="spellStart"/>
      <w:r w:rsidRPr="0076749A">
        <w:rPr>
          <w:b/>
          <w:bCs/>
        </w:rPr>
        <w:t>karbaminohemoglobin</w:t>
      </w:r>
      <w:proofErr w:type="spellEnd"/>
      <w:r w:rsidRPr="0076749A">
        <w:t xml:space="preserve"> – </w:t>
      </w:r>
      <w:r w:rsidRPr="0076749A">
        <w:rPr>
          <w:b/>
          <w:bCs/>
        </w:rPr>
        <w:t xml:space="preserve">ca </w:t>
      </w:r>
      <w:proofErr w:type="gramStart"/>
      <w:r w:rsidRPr="0076749A">
        <w:rPr>
          <w:b/>
          <w:bCs/>
        </w:rPr>
        <w:t>20-25</w:t>
      </w:r>
      <w:proofErr w:type="gramEnd"/>
      <w:r w:rsidRPr="0076749A">
        <w:rPr>
          <w:b/>
          <w:bCs/>
        </w:rPr>
        <w:t>%</w:t>
      </w:r>
      <w:r w:rsidRPr="0076749A">
        <w:t xml:space="preserve"> av CO₂ binder direkt till hemoglobinets proteindel (ej järn).</w:t>
      </w:r>
    </w:p>
    <w:p w14:paraId="55931596" w14:textId="64E559F7" w:rsidR="0076749A" w:rsidRPr="0076749A" w:rsidRDefault="0076749A" w:rsidP="0076749A">
      <w:r w:rsidRPr="0076749A">
        <w:rPr>
          <w:b/>
          <w:bCs/>
        </w:rPr>
        <w:t>Löst i blodplasman</w:t>
      </w:r>
      <w:r w:rsidRPr="0076749A">
        <w:t xml:space="preserve"> – </w:t>
      </w:r>
      <w:r w:rsidRPr="0076749A">
        <w:rPr>
          <w:b/>
          <w:bCs/>
        </w:rPr>
        <w:t xml:space="preserve">ca </w:t>
      </w:r>
      <w:proofErr w:type="gramStart"/>
      <w:r w:rsidRPr="0076749A">
        <w:rPr>
          <w:b/>
          <w:bCs/>
        </w:rPr>
        <w:t>5-10</w:t>
      </w:r>
      <w:proofErr w:type="gramEnd"/>
      <w:r w:rsidRPr="0076749A">
        <w:rPr>
          <w:b/>
          <w:bCs/>
        </w:rPr>
        <w:t>%</w:t>
      </w:r>
      <w:r w:rsidRPr="0076749A">
        <w:t xml:space="preserve"> transporteras som fritt löst CO₂ i plasman.</w:t>
      </w:r>
    </w:p>
    <w:p w14:paraId="7ABD55AA" w14:textId="77777777" w:rsidR="002B74A2" w:rsidRDefault="002B74A2" w:rsidP="00D0614A"/>
    <w:p w14:paraId="2914F39A" w14:textId="3382AF20" w:rsidR="00A5536B" w:rsidRDefault="001F796B" w:rsidP="00A5536B">
      <w:pPr>
        <w:pStyle w:val="Heading2"/>
      </w:pPr>
      <w:r>
        <w:t>Låg syrenivå</w:t>
      </w:r>
      <w:r w:rsidR="00EE2F9C">
        <w:t>:</w:t>
      </w:r>
    </w:p>
    <w:p w14:paraId="0D5B18D4" w14:textId="5C5EF02B" w:rsidR="00EE2F9C" w:rsidRDefault="001D2419" w:rsidP="00EE2F9C">
      <w:r w:rsidRPr="001D2419">
        <w:t xml:space="preserve">Blodets låga syrenivåer avläses i </w:t>
      </w:r>
      <w:r w:rsidRPr="001D2419">
        <w:rPr>
          <w:b/>
          <w:bCs/>
        </w:rPr>
        <w:t>njurarna</w:t>
      </w:r>
      <w:r w:rsidRPr="001D2419">
        <w:t>. När njurarna känner av lågt syre (</w:t>
      </w:r>
      <w:proofErr w:type="spellStart"/>
      <w:r w:rsidRPr="001D2419">
        <w:t>hypoxi</w:t>
      </w:r>
      <w:proofErr w:type="spellEnd"/>
      <w:r w:rsidRPr="001D2419">
        <w:t xml:space="preserve">), frisätter de </w:t>
      </w:r>
      <w:proofErr w:type="spellStart"/>
      <w:r w:rsidRPr="001D2419">
        <w:rPr>
          <w:b/>
          <w:bCs/>
        </w:rPr>
        <w:t>erytropoetin</w:t>
      </w:r>
      <w:proofErr w:type="spellEnd"/>
      <w:r w:rsidRPr="001D2419">
        <w:rPr>
          <w:b/>
          <w:bCs/>
        </w:rPr>
        <w:t xml:space="preserve"> (EPO)</w:t>
      </w:r>
      <w:r w:rsidRPr="001D2419">
        <w:t xml:space="preserve">, ett hormon som stimulerar </w:t>
      </w:r>
      <w:r w:rsidRPr="001D2419">
        <w:rPr>
          <w:b/>
          <w:bCs/>
        </w:rPr>
        <w:t>benmärgen</w:t>
      </w:r>
      <w:r w:rsidRPr="001D2419">
        <w:t xml:space="preserve"> att producera fler </w:t>
      </w:r>
      <w:proofErr w:type="spellStart"/>
      <w:r w:rsidRPr="001D2419">
        <w:rPr>
          <w:b/>
          <w:bCs/>
        </w:rPr>
        <w:t>erytrocyter</w:t>
      </w:r>
      <w:proofErr w:type="spellEnd"/>
      <w:r w:rsidRPr="001D2419">
        <w:rPr>
          <w:b/>
          <w:bCs/>
        </w:rPr>
        <w:t xml:space="preserve"> (röda blodkroppar)</w:t>
      </w:r>
      <w:r w:rsidRPr="001D2419">
        <w:t xml:space="preserve"> för att öka syretransportkapaciteten i blodet.</w:t>
      </w:r>
    </w:p>
    <w:p w14:paraId="076F627F" w14:textId="77777777" w:rsidR="009E781A" w:rsidRDefault="009E781A" w:rsidP="00EE2F9C"/>
    <w:p w14:paraId="5A2FE5BC" w14:textId="35EFBC09" w:rsidR="009E781A" w:rsidRDefault="001D1239" w:rsidP="001D1239">
      <w:pPr>
        <w:pStyle w:val="Heading2"/>
      </w:pPr>
      <w:r>
        <w:t xml:space="preserve">Ökad </w:t>
      </w:r>
      <w:proofErr w:type="spellStart"/>
      <w:r w:rsidR="00C257C1">
        <w:t>erytrocytproduktion</w:t>
      </w:r>
      <w:proofErr w:type="spellEnd"/>
      <w:r w:rsidR="00C257C1">
        <w:t>:</w:t>
      </w:r>
    </w:p>
    <w:p w14:paraId="2C91E7AA" w14:textId="77777777" w:rsidR="00C257C1" w:rsidRPr="00C257C1" w:rsidRDefault="00C257C1" w:rsidP="00C257C1">
      <w:pPr>
        <w:rPr>
          <w:b/>
          <w:bCs/>
        </w:rPr>
      </w:pPr>
      <w:r w:rsidRPr="00C257C1">
        <w:rPr>
          <w:b/>
          <w:bCs/>
        </w:rPr>
        <w:t>Fördel:</w:t>
      </w:r>
    </w:p>
    <w:p w14:paraId="74713095" w14:textId="77777777" w:rsidR="00C257C1" w:rsidRPr="00C257C1" w:rsidRDefault="00C257C1" w:rsidP="00C257C1">
      <w:r w:rsidRPr="00C257C1">
        <w:t xml:space="preserve">Ökad </w:t>
      </w:r>
      <w:proofErr w:type="spellStart"/>
      <w:r w:rsidRPr="00C257C1">
        <w:t>erytrocytproduktion</w:t>
      </w:r>
      <w:proofErr w:type="spellEnd"/>
      <w:r w:rsidRPr="00C257C1">
        <w:t xml:space="preserve"> förbättrar syretransporten, vilket ger bättre uthållighet och prestationsförmåga, särskilt vid hög aktivitet eller </w:t>
      </w:r>
      <w:proofErr w:type="spellStart"/>
      <w:r w:rsidRPr="00C257C1">
        <w:t>höghöjd</w:t>
      </w:r>
      <w:proofErr w:type="spellEnd"/>
      <w:r w:rsidRPr="00C257C1">
        <w:t>.</w:t>
      </w:r>
    </w:p>
    <w:p w14:paraId="3561BD70" w14:textId="77777777" w:rsidR="00C257C1" w:rsidRPr="00C257C1" w:rsidRDefault="00C257C1" w:rsidP="00C257C1">
      <w:pPr>
        <w:rPr>
          <w:b/>
          <w:bCs/>
        </w:rPr>
      </w:pPr>
      <w:r w:rsidRPr="00C257C1">
        <w:rPr>
          <w:b/>
          <w:bCs/>
        </w:rPr>
        <w:t>Risk:</w:t>
      </w:r>
    </w:p>
    <w:p w14:paraId="01AD4E87" w14:textId="77777777" w:rsidR="00C257C1" w:rsidRPr="00C257C1" w:rsidRDefault="00C257C1" w:rsidP="00C257C1">
      <w:r w:rsidRPr="00C257C1">
        <w:t xml:space="preserve">För mycket </w:t>
      </w:r>
      <w:proofErr w:type="spellStart"/>
      <w:r w:rsidRPr="00C257C1">
        <w:t>erytrocyter</w:t>
      </w:r>
      <w:proofErr w:type="spellEnd"/>
      <w:r w:rsidRPr="00C257C1">
        <w:t xml:space="preserve"> ökar blodets viskositet, vilket kan leda till ökad risk för blodproppar och hjärt-kärlsjukdomar.</w:t>
      </w:r>
    </w:p>
    <w:p w14:paraId="25C0E79F" w14:textId="77777777" w:rsidR="00C257C1" w:rsidRPr="00C257C1" w:rsidRDefault="00C257C1" w:rsidP="00C257C1"/>
    <w:p w14:paraId="122C2CDA" w14:textId="428624DE" w:rsidR="001D5C37" w:rsidRPr="001D5C37" w:rsidRDefault="001D5C37" w:rsidP="00394499">
      <w:pPr>
        <w:pStyle w:val="Heading2"/>
      </w:pPr>
      <w:proofErr w:type="spellStart"/>
      <w:r w:rsidRPr="001D5C37">
        <w:t>Hemostas</w:t>
      </w:r>
      <w:proofErr w:type="spellEnd"/>
      <w:r w:rsidRPr="001D5C37">
        <w:t>:</w:t>
      </w:r>
    </w:p>
    <w:p w14:paraId="30755E15" w14:textId="77777777" w:rsidR="001D5C37" w:rsidRPr="00EA39F2" w:rsidRDefault="001D5C37" w:rsidP="001D5C37">
      <w:pPr>
        <w:numPr>
          <w:ilvl w:val="0"/>
          <w:numId w:val="3"/>
        </w:numPr>
        <w:spacing w:before="0" w:after="160"/>
        <w:contextualSpacing w:val="0"/>
      </w:pPr>
      <w:r w:rsidRPr="00EA39F2">
        <w:rPr>
          <w:b/>
          <w:bCs/>
        </w:rPr>
        <w:t>Kärlkontraktion:</w:t>
      </w:r>
      <w:r w:rsidRPr="00EA39F2">
        <w:t xml:space="preserve"> </w:t>
      </w:r>
    </w:p>
    <w:p w14:paraId="21A7276B" w14:textId="77777777" w:rsidR="001D5C37" w:rsidRPr="00EA39F2" w:rsidRDefault="001D5C37" w:rsidP="001D5C37">
      <w:pPr>
        <w:numPr>
          <w:ilvl w:val="1"/>
          <w:numId w:val="3"/>
        </w:numPr>
        <w:spacing w:before="0" w:after="160"/>
        <w:contextualSpacing w:val="0"/>
      </w:pPr>
      <w:r w:rsidRPr="00EA39F2">
        <w:t>Glatt muskulatur i kärlväggen kontraherar vid skada för att minska blodflödet</w:t>
      </w:r>
    </w:p>
    <w:p w14:paraId="249FFAE8" w14:textId="77777777" w:rsidR="001D5C37" w:rsidRPr="00EA39F2" w:rsidRDefault="001D5C37" w:rsidP="001D5C37">
      <w:pPr>
        <w:numPr>
          <w:ilvl w:val="1"/>
          <w:numId w:val="3"/>
        </w:numPr>
        <w:spacing w:before="0" w:after="160"/>
        <w:contextualSpacing w:val="0"/>
      </w:pPr>
      <w:r w:rsidRPr="00EA39F2">
        <w:t>Styrka och varaktighet kan variera beroende på typen av skada (vass vs. trubbig)</w:t>
      </w:r>
    </w:p>
    <w:p w14:paraId="28695140" w14:textId="77777777" w:rsidR="001D5C37" w:rsidRPr="00EA39F2" w:rsidRDefault="001D5C37" w:rsidP="001D5C37">
      <w:pPr>
        <w:numPr>
          <w:ilvl w:val="0"/>
          <w:numId w:val="3"/>
        </w:numPr>
        <w:spacing w:before="0" w:after="160"/>
        <w:contextualSpacing w:val="0"/>
      </w:pPr>
      <w:r w:rsidRPr="00EA39F2">
        <w:rPr>
          <w:b/>
          <w:bCs/>
        </w:rPr>
        <w:t>Trombocytplugg:</w:t>
      </w:r>
      <w:r w:rsidRPr="00EA39F2">
        <w:t xml:space="preserve"> </w:t>
      </w:r>
    </w:p>
    <w:p w14:paraId="6B5EDC37" w14:textId="77777777" w:rsidR="001D5C37" w:rsidRPr="00EA39F2" w:rsidRDefault="001D5C37" w:rsidP="001D5C37">
      <w:pPr>
        <w:numPr>
          <w:ilvl w:val="1"/>
          <w:numId w:val="3"/>
        </w:numPr>
        <w:spacing w:before="0" w:after="160"/>
        <w:contextualSpacing w:val="0"/>
      </w:pPr>
      <w:r w:rsidRPr="00EA39F2">
        <w:lastRenderedPageBreak/>
        <w:t>Trombocyter aktiveras, sväller upp och bildar utlöpare (bläckfiskarmar)</w:t>
      </w:r>
    </w:p>
    <w:p w14:paraId="31330D43" w14:textId="77777777" w:rsidR="001D5C37" w:rsidRPr="00EA39F2" w:rsidRDefault="001D5C37" w:rsidP="001D5C37">
      <w:pPr>
        <w:numPr>
          <w:ilvl w:val="1"/>
          <w:numId w:val="3"/>
        </w:numPr>
        <w:spacing w:before="0" w:after="160"/>
        <w:contextualSpacing w:val="0"/>
      </w:pPr>
      <w:proofErr w:type="spellStart"/>
      <w:r w:rsidRPr="00EA39F2">
        <w:t>Tromboxan</w:t>
      </w:r>
      <w:proofErr w:type="spellEnd"/>
      <w:r w:rsidRPr="00EA39F2">
        <w:t xml:space="preserve"> frigörs lokalt och främjar ytterligare trombocytaktivering</w:t>
      </w:r>
    </w:p>
    <w:p w14:paraId="0E9090BE" w14:textId="77777777" w:rsidR="001D5C37" w:rsidRPr="00EA39F2" w:rsidRDefault="001D5C37" w:rsidP="001D5C37">
      <w:pPr>
        <w:numPr>
          <w:ilvl w:val="1"/>
          <w:numId w:val="3"/>
        </w:numPr>
        <w:spacing w:before="0" w:after="160"/>
        <w:contextualSpacing w:val="0"/>
      </w:pPr>
      <w:proofErr w:type="spellStart"/>
      <w:r w:rsidRPr="00EA39F2">
        <w:t>Prostacyklin</w:t>
      </w:r>
      <w:proofErr w:type="spellEnd"/>
      <w:r w:rsidRPr="00EA39F2">
        <w:t xml:space="preserve"> från intilliggande celler motverkar felaktig pluggning</w:t>
      </w:r>
    </w:p>
    <w:p w14:paraId="5B0D94D9" w14:textId="77777777" w:rsidR="001D5C37" w:rsidRPr="00EA39F2" w:rsidRDefault="001D5C37" w:rsidP="001D5C37">
      <w:pPr>
        <w:numPr>
          <w:ilvl w:val="0"/>
          <w:numId w:val="3"/>
        </w:numPr>
        <w:spacing w:before="0" w:after="160"/>
        <w:contextualSpacing w:val="0"/>
      </w:pPr>
      <w:r w:rsidRPr="00EA39F2">
        <w:rPr>
          <w:b/>
          <w:bCs/>
        </w:rPr>
        <w:t>Koagulation:</w:t>
      </w:r>
      <w:r w:rsidRPr="00EA39F2">
        <w:t xml:space="preserve"> </w:t>
      </w:r>
    </w:p>
    <w:p w14:paraId="33144224" w14:textId="77777777" w:rsidR="001D5C37" w:rsidRPr="00EA39F2" w:rsidRDefault="001D5C37" w:rsidP="001D5C37">
      <w:pPr>
        <w:numPr>
          <w:ilvl w:val="1"/>
          <w:numId w:val="3"/>
        </w:numPr>
        <w:spacing w:before="0" w:after="160"/>
        <w:contextualSpacing w:val="0"/>
      </w:pPr>
      <w:proofErr w:type="spellStart"/>
      <w:r w:rsidRPr="00EA39F2">
        <w:t>Fibrynogen</w:t>
      </w:r>
      <w:proofErr w:type="spellEnd"/>
      <w:r w:rsidRPr="00EA39F2">
        <w:t xml:space="preserve"> omvandlas till fibrin via en kaskad av koagulationsfaktorer</w:t>
      </w:r>
    </w:p>
    <w:p w14:paraId="2B3A3BD7" w14:textId="77777777" w:rsidR="001D5C37" w:rsidRPr="00EA39F2" w:rsidRDefault="001D5C37" w:rsidP="001D5C37">
      <w:pPr>
        <w:numPr>
          <w:ilvl w:val="1"/>
          <w:numId w:val="3"/>
        </w:numPr>
        <w:spacing w:before="0" w:after="160"/>
        <w:contextualSpacing w:val="0"/>
      </w:pPr>
      <w:r w:rsidRPr="00EA39F2">
        <w:t>Fibrinnätet binder ihop blodkroppar och bildar ett koagel som stabiliserar pluggen</w:t>
      </w:r>
    </w:p>
    <w:p w14:paraId="74167BFF" w14:textId="77777777" w:rsidR="001D5C37" w:rsidRPr="00EA39F2" w:rsidRDefault="001D5C37" w:rsidP="001D5C37">
      <w:pPr>
        <w:numPr>
          <w:ilvl w:val="1"/>
          <w:numId w:val="3"/>
        </w:numPr>
        <w:spacing w:before="0" w:after="160"/>
        <w:contextualSpacing w:val="0"/>
      </w:pPr>
      <w:r w:rsidRPr="00EA39F2">
        <w:t>Efter ca 30–60 minuter dras sårkanterna samman (koagelkontraktion) och serum pressas ut</w:t>
      </w:r>
    </w:p>
    <w:p w14:paraId="73A2326C" w14:textId="77777777" w:rsidR="001D5C37" w:rsidRDefault="001D5C37" w:rsidP="00AB5ABD"/>
    <w:p w14:paraId="72C84523" w14:textId="77777777" w:rsidR="008243F0" w:rsidRDefault="008243F0" w:rsidP="00AB5ABD"/>
    <w:p w14:paraId="17BE63F4" w14:textId="42BACC1C" w:rsidR="00A85AA9" w:rsidRDefault="00A85AA9">
      <w:pPr>
        <w:spacing w:before="0" w:after="160"/>
        <w:contextualSpacing w:val="0"/>
      </w:pPr>
      <w:r>
        <w:br w:type="page"/>
      </w:r>
    </w:p>
    <w:p w14:paraId="133526E4" w14:textId="6F63C63A" w:rsidR="008243F0" w:rsidRPr="00A85AA9" w:rsidRDefault="00A85AA9" w:rsidP="00211A10">
      <w:pPr>
        <w:pStyle w:val="Heading2"/>
      </w:pPr>
      <w:r w:rsidRPr="00A85AA9">
        <w:lastRenderedPageBreak/>
        <w:t>Kapillärfiltration:</w:t>
      </w:r>
    </w:p>
    <w:p w14:paraId="4133C282" w14:textId="77777777" w:rsidR="00A85AA9" w:rsidRPr="00A85AA9" w:rsidRDefault="00A85AA9" w:rsidP="00A85AA9">
      <w:pPr>
        <w:numPr>
          <w:ilvl w:val="0"/>
          <w:numId w:val="4"/>
        </w:numPr>
      </w:pPr>
      <w:r w:rsidRPr="00A85AA9">
        <w:rPr>
          <w:b/>
          <w:bCs/>
        </w:rPr>
        <w:t>Blodtrycket (hydrostatiskt tryck i kapillären)</w:t>
      </w:r>
      <w:r w:rsidRPr="00A85AA9">
        <w:t xml:space="preserve"> – Det tryck som blodet utövar på kapillärväggen, vilket driver vätska och små ämnen ut ur kapillären och in i vävnaderna (filtration).</w:t>
      </w:r>
    </w:p>
    <w:p w14:paraId="79B9BC55" w14:textId="77777777" w:rsidR="00A85AA9" w:rsidRPr="00A85AA9" w:rsidRDefault="00A85AA9" w:rsidP="00A85AA9">
      <w:pPr>
        <w:numPr>
          <w:ilvl w:val="0"/>
          <w:numId w:val="4"/>
        </w:numPr>
      </w:pPr>
      <w:r w:rsidRPr="00A85AA9">
        <w:rPr>
          <w:b/>
          <w:bCs/>
        </w:rPr>
        <w:t>Kolloid-osmotiskt tryck i kapillären</w:t>
      </w:r>
      <w:r w:rsidRPr="00A85AA9">
        <w:t xml:space="preserve"> – Det tryck som orsakas av proteiner (särskilt albumin) i blodet som drar vätska tillbaka in i kapillären för att balansera koncentrationen av lösta ämnen.</w:t>
      </w:r>
    </w:p>
    <w:p w14:paraId="657AF12D" w14:textId="77777777" w:rsidR="00A85AA9" w:rsidRPr="00A85AA9" w:rsidRDefault="00A85AA9" w:rsidP="00A85AA9">
      <w:pPr>
        <w:numPr>
          <w:ilvl w:val="0"/>
          <w:numId w:val="4"/>
        </w:numPr>
      </w:pPr>
      <w:proofErr w:type="spellStart"/>
      <w:r w:rsidRPr="00A85AA9">
        <w:rPr>
          <w:b/>
          <w:bCs/>
        </w:rPr>
        <w:t>Interstitiellt</w:t>
      </w:r>
      <w:proofErr w:type="spellEnd"/>
      <w:r w:rsidRPr="00A85AA9">
        <w:rPr>
          <w:b/>
          <w:bCs/>
        </w:rPr>
        <w:t xml:space="preserve"> vätsketryck (hydrostatiskt tryck i </w:t>
      </w:r>
      <w:proofErr w:type="spellStart"/>
      <w:r w:rsidRPr="00A85AA9">
        <w:rPr>
          <w:b/>
          <w:bCs/>
        </w:rPr>
        <w:t>interstitiet</w:t>
      </w:r>
      <w:proofErr w:type="spellEnd"/>
      <w:r w:rsidRPr="00A85AA9">
        <w:rPr>
          <w:b/>
          <w:bCs/>
        </w:rPr>
        <w:t>)</w:t>
      </w:r>
      <w:r w:rsidRPr="00A85AA9">
        <w:t xml:space="preserve"> – Det tryck som vätskan i vävnaderna utövar på kapillärväggen, vilket motverkar vätska att lämna kapillären.</w:t>
      </w:r>
    </w:p>
    <w:p w14:paraId="3883458E" w14:textId="77777777" w:rsidR="00A85AA9" w:rsidRPr="00A85AA9" w:rsidRDefault="00A85AA9" w:rsidP="00A85AA9">
      <w:pPr>
        <w:rPr>
          <w:b/>
          <w:bCs/>
        </w:rPr>
      </w:pPr>
      <w:r w:rsidRPr="00A85AA9">
        <w:rPr>
          <w:b/>
          <w:bCs/>
        </w:rPr>
        <w:t xml:space="preserve">När filtration övergår till </w:t>
      </w:r>
      <w:proofErr w:type="spellStart"/>
      <w:r w:rsidRPr="00A85AA9">
        <w:rPr>
          <w:b/>
          <w:bCs/>
        </w:rPr>
        <w:t>reabsorption</w:t>
      </w:r>
      <w:proofErr w:type="spellEnd"/>
      <w:r w:rsidRPr="00A85AA9">
        <w:rPr>
          <w:b/>
          <w:bCs/>
        </w:rPr>
        <w:t>:</w:t>
      </w:r>
    </w:p>
    <w:p w14:paraId="1F103C3E" w14:textId="77777777" w:rsidR="00A85AA9" w:rsidRPr="00A85AA9" w:rsidRDefault="00A85AA9" w:rsidP="00A85AA9">
      <w:pPr>
        <w:numPr>
          <w:ilvl w:val="0"/>
          <w:numId w:val="5"/>
        </w:numPr>
      </w:pPr>
      <w:r w:rsidRPr="00A85AA9">
        <w:t xml:space="preserve">I </w:t>
      </w:r>
      <w:r w:rsidRPr="00A85AA9">
        <w:rPr>
          <w:b/>
          <w:bCs/>
        </w:rPr>
        <w:t>kapillärernas arteriella ände</w:t>
      </w:r>
      <w:r w:rsidRPr="00A85AA9">
        <w:t xml:space="preserve"> är blodtrycket högre än det kolloid-osmotiska trycket, vilket leder till att vätska filtreras ut ur kapillärerna till vävnaderna.</w:t>
      </w:r>
    </w:p>
    <w:p w14:paraId="4CE3E054" w14:textId="77777777" w:rsidR="00A85AA9" w:rsidRPr="00A85AA9" w:rsidRDefault="00A85AA9" w:rsidP="00A85AA9">
      <w:pPr>
        <w:numPr>
          <w:ilvl w:val="0"/>
          <w:numId w:val="5"/>
        </w:numPr>
      </w:pPr>
      <w:r w:rsidRPr="00A85AA9">
        <w:t xml:space="preserve">I </w:t>
      </w:r>
      <w:r w:rsidRPr="00A85AA9">
        <w:rPr>
          <w:b/>
          <w:bCs/>
        </w:rPr>
        <w:t>kapillärernas venösa ände</w:t>
      </w:r>
      <w:r w:rsidRPr="00A85AA9">
        <w:t>, där blodtrycket har sjunkit och det kolloid-osmotiska trycket är större, dras vätska tillbaka in i kapillärerna (</w:t>
      </w:r>
      <w:proofErr w:type="spellStart"/>
      <w:r w:rsidRPr="00A85AA9">
        <w:t>reabsorption</w:t>
      </w:r>
      <w:proofErr w:type="spellEnd"/>
      <w:r w:rsidRPr="00A85AA9">
        <w:t xml:space="preserve">). Om det </w:t>
      </w:r>
      <w:proofErr w:type="spellStart"/>
      <w:r w:rsidRPr="00A85AA9">
        <w:t>interstitiella</w:t>
      </w:r>
      <w:proofErr w:type="spellEnd"/>
      <w:r w:rsidRPr="00A85AA9">
        <w:t xml:space="preserve"> trycket är lågt, kommer </w:t>
      </w:r>
      <w:proofErr w:type="spellStart"/>
      <w:r w:rsidRPr="00A85AA9">
        <w:t>reabsorptionen</w:t>
      </w:r>
      <w:proofErr w:type="spellEnd"/>
      <w:r w:rsidRPr="00A85AA9">
        <w:t xml:space="preserve"> att öka och vätska återupptas effektivt.</w:t>
      </w:r>
    </w:p>
    <w:p w14:paraId="7E7343D6" w14:textId="40A8486D" w:rsidR="00A85AA9" w:rsidRDefault="000844BD" w:rsidP="004D63C3">
      <w:pPr>
        <w:pStyle w:val="Heading1"/>
      </w:pPr>
      <w:r>
        <w:t>C</w:t>
      </w:r>
      <w:r w:rsidR="002E77F1">
        <w:t>irkulationssystemet:</w:t>
      </w:r>
    </w:p>
    <w:p w14:paraId="37F77A7E" w14:textId="3FC308B3" w:rsidR="008C531B" w:rsidRDefault="008C531B" w:rsidP="008C531B">
      <w:pPr>
        <w:pStyle w:val="Heading2"/>
      </w:pPr>
      <w:r>
        <w:t>Hjärtats klaffar:</w:t>
      </w:r>
    </w:p>
    <w:p w14:paraId="116C34AB" w14:textId="3368C191" w:rsidR="007D785A" w:rsidRPr="000A2BA9" w:rsidRDefault="007D785A" w:rsidP="007D785A">
      <w:r w:rsidRPr="000A2BA9">
        <w:rPr>
          <w:b/>
          <w:bCs/>
        </w:rPr>
        <w:t>Segelklaffar (</w:t>
      </w:r>
      <w:proofErr w:type="spellStart"/>
      <w:r w:rsidRPr="000A2BA9">
        <w:rPr>
          <w:b/>
          <w:bCs/>
        </w:rPr>
        <w:t>AV-klaffar</w:t>
      </w:r>
      <w:proofErr w:type="spellEnd"/>
      <w:r w:rsidRPr="000A2BA9">
        <w:rPr>
          <w:b/>
          <w:bCs/>
        </w:rPr>
        <w:t>):</w:t>
      </w:r>
    </w:p>
    <w:p w14:paraId="7F2D44C8" w14:textId="77777777" w:rsidR="007D785A" w:rsidRPr="007D785A" w:rsidRDefault="007D785A" w:rsidP="007D785A">
      <w:pPr>
        <w:numPr>
          <w:ilvl w:val="0"/>
          <w:numId w:val="11"/>
        </w:numPr>
      </w:pPr>
      <w:proofErr w:type="spellStart"/>
      <w:r w:rsidRPr="007D785A">
        <w:rPr>
          <w:b/>
          <w:bCs/>
        </w:rPr>
        <w:t>Mitralisklaffen</w:t>
      </w:r>
      <w:proofErr w:type="spellEnd"/>
      <w:r w:rsidRPr="007D785A">
        <w:rPr>
          <w:b/>
          <w:bCs/>
        </w:rPr>
        <w:t>:</w:t>
      </w:r>
      <w:r w:rsidRPr="007D785A">
        <w:t xml:space="preserve"> Mellan vänster förmak och vänster kammare.</w:t>
      </w:r>
    </w:p>
    <w:p w14:paraId="06B4A37F" w14:textId="77777777" w:rsidR="007D785A" w:rsidRPr="007D785A" w:rsidRDefault="007D785A" w:rsidP="007D785A">
      <w:pPr>
        <w:numPr>
          <w:ilvl w:val="0"/>
          <w:numId w:val="11"/>
        </w:numPr>
      </w:pPr>
      <w:proofErr w:type="spellStart"/>
      <w:r w:rsidRPr="007D785A">
        <w:rPr>
          <w:b/>
          <w:bCs/>
        </w:rPr>
        <w:t>Trikuspidalisklaffen</w:t>
      </w:r>
      <w:proofErr w:type="spellEnd"/>
      <w:r w:rsidRPr="007D785A">
        <w:rPr>
          <w:b/>
          <w:bCs/>
        </w:rPr>
        <w:t>:</w:t>
      </w:r>
      <w:r w:rsidRPr="007D785A">
        <w:t xml:space="preserve"> Mellan höger förmak och höger kammare.</w:t>
      </w:r>
    </w:p>
    <w:p w14:paraId="5AF0F5E8" w14:textId="77777777" w:rsidR="007D785A" w:rsidRPr="007D785A" w:rsidRDefault="007D785A" w:rsidP="007D785A">
      <w:pPr>
        <w:numPr>
          <w:ilvl w:val="0"/>
          <w:numId w:val="11"/>
        </w:numPr>
      </w:pPr>
      <w:r w:rsidRPr="007D785A">
        <w:t>Funktion: Förhindrar att blod rinner tillbaka till förmaken när kamrarna kontraherar.</w:t>
      </w:r>
    </w:p>
    <w:p w14:paraId="6916BD04" w14:textId="54D6A35A" w:rsidR="007D785A" w:rsidRPr="007D785A" w:rsidRDefault="007D785A" w:rsidP="007D785A">
      <w:pPr>
        <w:rPr>
          <w:lang w:val="en-GB"/>
        </w:rPr>
      </w:pPr>
      <w:proofErr w:type="spellStart"/>
      <w:r w:rsidRPr="007D785A">
        <w:rPr>
          <w:b/>
          <w:bCs/>
          <w:lang w:val="en-GB"/>
        </w:rPr>
        <w:t>Semilunarklaffar</w:t>
      </w:r>
      <w:proofErr w:type="spellEnd"/>
      <w:r w:rsidRPr="007D785A">
        <w:rPr>
          <w:b/>
          <w:bCs/>
          <w:lang w:val="en-GB"/>
        </w:rPr>
        <w:t xml:space="preserve"> (</w:t>
      </w:r>
      <w:proofErr w:type="spellStart"/>
      <w:r w:rsidRPr="007D785A">
        <w:rPr>
          <w:b/>
          <w:bCs/>
          <w:lang w:val="en-GB"/>
        </w:rPr>
        <w:t>Fickklaffar</w:t>
      </w:r>
      <w:proofErr w:type="spellEnd"/>
      <w:r w:rsidRPr="007D785A">
        <w:rPr>
          <w:b/>
          <w:bCs/>
          <w:lang w:val="en-GB"/>
        </w:rPr>
        <w:t>):</w:t>
      </w:r>
    </w:p>
    <w:p w14:paraId="285E2656" w14:textId="77777777" w:rsidR="007D785A" w:rsidRPr="007D785A" w:rsidRDefault="007D785A" w:rsidP="007D785A">
      <w:pPr>
        <w:numPr>
          <w:ilvl w:val="0"/>
          <w:numId w:val="12"/>
        </w:numPr>
      </w:pPr>
      <w:r w:rsidRPr="007D785A">
        <w:rPr>
          <w:b/>
          <w:bCs/>
        </w:rPr>
        <w:t>Aortaklaffen:</w:t>
      </w:r>
      <w:r w:rsidRPr="007D785A">
        <w:t xml:space="preserve"> Mellan vänster kammare och aorta.</w:t>
      </w:r>
    </w:p>
    <w:p w14:paraId="3EF16997" w14:textId="77777777" w:rsidR="007D785A" w:rsidRPr="007D785A" w:rsidRDefault="007D785A" w:rsidP="007D785A">
      <w:pPr>
        <w:numPr>
          <w:ilvl w:val="0"/>
          <w:numId w:val="12"/>
        </w:numPr>
      </w:pPr>
      <w:proofErr w:type="spellStart"/>
      <w:r w:rsidRPr="007D785A">
        <w:rPr>
          <w:b/>
          <w:bCs/>
        </w:rPr>
        <w:t>Pulmonalisklaffen</w:t>
      </w:r>
      <w:proofErr w:type="spellEnd"/>
      <w:r w:rsidRPr="007D785A">
        <w:rPr>
          <w:b/>
          <w:bCs/>
        </w:rPr>
        <w:t>:</w:t>
      </w:r>
      <w:r w:rsidRPr="007D785A">
        <w:t xml:space="preserve"> Mellan höger kammare och lungartären.</w:t>
      </w:r>
    </w:p>
    <w:p w14:paraId="4E6C901C" w14:textId="77777777" w:rsidR="007D785A" w:rsidRPr="007D785A" w:rsidRDefault="007D785A" w:rsidP="007D785A">
      <w:pPr>
        <w:numPr>
          <w:ilvl w:val="0"/>
          <w:numId w:val="12"/>
        </w:numPr>
      </w:pPr>
      <w:r w:rsidRPr="007D785A">
        <w:t>Funktion: Förhindrar att blod rinner tillbaka från artärerna till kamrarna.</w:t>
      </w:r>
    </w:p>
    <w:p w14:paraId="62AFC8BB" w14:textId="77777777" w:rsidR="008C531B" w:rsidRPr="008C531B" w:rsidRDefault="008C531B" w:rsidP="008C531B"/>
    <w:p w14:paraId="0EF4342F" w14:textId="77777777" w:rsidR="007D785A" w:rsidRDefault="007D785A">
      <w:pPr>
        <w:spacing w:before="0" w:after="160"/>
        <w:contextualSpacing w:val="0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8F8C07C" w14:textId="49459F11" w:rsidR="00211A10" w:rsidRDefault="008C7B3B" w:rsidP="00211A10">
      <w:pPr>
        <w:pStyle w:val="Heading2"/>
      </w:pPr>
      <w:r w:rsidRPr="00FB7AA7">
        <w:lastRenderedPageBreak/>
        <w:t>Hjärtats minutvolym (HMV):</w:t>
      </w:r>
    </w:p>
    <w:p w14:paraId="030BB934" w14:textId="18ED0C2C" w:rsidR="00464F4E" w:rsidRDefault="008C7B3B" w:rsidP="00AB5ABD">
      <w:r>
        <w:t>HMV = HF x SV</w:t>
      </w:r>
    </w:p>
    <w:p w14:paraId="31CF0641" w14:textId="6EC8E73F" w:rsidR="008C7B3B" w:rsidRDefault="008C7B3B" w:rsidP="00AB5ABD">
      <w:r>
        <w:t xml:space="preserve">HF = </w:t>
      </w:r>
      <w:proofErr w:type="spellStart"/>
      <w:r w:rsidR="00EC19F6">
        <w:t>HjärtFrekvens</w:t>
      </w:r>
      <w:proofErr w:type="spellEnd"/>
    </w:p>
    <w:p w14:paraId="6D3A6797" w14:textId="4A605569" w:rsidR="00EC19F6" w:rsidRDefault="00FB7AA7" w:rsidP="00AB5ABD">
      <w:r>
        <w:t xml:space="preserve">SV = </w:t>
      </w:r>
      <w:proofErr w:type="spellStart"/>
      <w:r>
        <w:t>SlagVolym</w:t>
      </w:r>
      <w:proofErr w:type="spellEnd"/>
    </w:p>
    <w:p w14:paraId="254C887C" w14:textId="77777777" w:rsidR="00D32082" w:rsidRDefault="00D32082" w:rsidP="00AB5ABD"/>
    <w:p w14:paraId="3C544A33" w14:textId="77777777" w:rsidR="00D32082" w:rsidRDefault="00D32082" w:rsidP="00D32082">
      <w:r w:rsidRPr="00D32082">
        <w:rPr>
          <w:b/>
          <w:bCs/>
        </w:rPr>
        <w:t>Hjärtats minutvolym (HMV)</w:t>
      </w:r>
      <w:r w:rsidRPr="00D32082">
        <w:t xml:space="preserve"> är den mängd blod som hjärtat pumpar ut per minut. Det beräknas genom att multiplicera </w:t>
      </w:r>
      <w:r w:rsidRPr="00D32082">
        <w:rPr>
          <w:b/>
          <w:bCs/>
        </w:rPr>
        <w:t>hjärtfrekvensen (HF)</w:t>
      </w:r>
      <w:r w:rsidRPr="00D32082">
        <w:t xml:space="preserve">, alltså antalet slag per minut, med </w:t>
      </w:r>
      <w:r w:rsidRPr="00D32082">
        <w:rPr>
          <w:b/>
          <w:bCs/>
        </w:rPr>
        <w:t>slagvolymen (SV)</w:t>
      </w:r>
      <w:r w:rsidRPr="00D32082">
        <w:t>, mängden blod som pumpas ut per hjärtslag.</w:t>
      </w:r>
    </w:p>
    <w:p w14:paraId="0B144ECF" w14:textId="77777777" w:rsidR="00D32082" w:rsidRPr="00D32082" w:rsidRDefault="00D32082" w:rsidP="00D32082"/>
    <w:p w14:paraId="47C717A6" w14:textId="193C7D93" w:rsidR="00354D76" w:rsidRDefault="00D32082" w:rsidP="00965C19">
      <w:r w:rsidRPr="00D32082">
        <w:rPr>
          <w:b/>
          <w:bCs/>
        </w:rPr>
        <w:t>Enhet:</w:t>
      </w:r>
      <w:r w:rsidRPr="00D32082">
        <w:t xml:space="preserve"> HMV mäts i </w:t>
      </w:r>
      <w:r w:rsidRPr="00D32082">
        <w:rPr>
          <w:b/>
          <w:bCs/>
        </w:rPr>
        <w:t>liter per minut (L/min)</w:t>
      </w:r>
      <w:r w:rsidRPr="00D32082">
        <w:t xml:space="preserve">. En genomsnittlig minutvolym i vila är cirka </w:t>
      </w:r>
      <w:r w:rsidRPr="00D32082">
        <w:rPr>
          <w:b/>
          <w:bCs/>
        </w:rPr>
        <w:t>5 L/min</w:t>
      </w:r>
      <w:r w:rsidRPr="00D32082">
        <w:t>, men kan öka kraftigt vid fysisk ansträngning.</w:t>
      </w:r>
    </w:p>
    <w:p w14:paraId="5B9C4FFC" w14:textId="77777777" w:rsidR="00965C19" w:rsidRDefault="00965C19" w:rsidP="00965C19"/>
    <w:p w14:paraId="6067D4D0" w14:textId="3246235B" w:rsidR="00354D76" w:rsidRPr="00354D76" w:rsidRDefault="00354D76" w:rsidP="00387956">
      <w:pPr>
        <w:pStyle w:val="Heading2"/>
      </w:pPr>
      <w:proofErr w:type="spellStart"/>
      <w:r w:rsidRPr="00354D76">
        <w:t>Retledningssystemet</w:t>
      </w:r>
      <w:proofErr w:type="spellEnd"/>
      <w:r w:rsidRPr="00354D76">
        <w:t>:</w:t>
      </w:r>
    </w:p>
    <w:p w14:paraId="3944C941" w14:textId="2E144C95" w:rsidR="00354D76" w:rsidRDefault="00354D76" w:rsidP="00354D76">
      <w:proofErr w:type="spellStart"/>
      <w:r w:rsidRPr="00354D76">
        <w:rPr>
          <w:b/>
          <w:bCs/>
        </w:rPr>
        <w:t>Sinoatriella</w:t>
      </w:r>
      <w:proofErr w:type="spellEnd"/>
      <w:r w:rsidRPr="00354D76">
        <w:rPr>
          <w:b/>
          <w:bCs/>
        </w:rPr>
        <w:t xml:space="preserve"> (SA) noden</w:t>
      </w:r>
      <w:r w:rsidRPr="00354D76">
        <w:t xml:space="preserve"> – Hjärtats naturliga pacemaker som initierar elektriska impulser. </w:t>
      </w:r>
    </w:p>
    <w:p w14:paraId="3B29442F" w14:textId="77777777" w:rsidR="00354D76" w:rsidRPr="00354D76" w:rsidRDefault="00354D76" w:rsidP="00354D76"/>
    <w:p w14:paraId="1EE98C6C" w14:textId="705BCC69" w:rsidR="00354D76" w:rsidRDefault="00354D76" w:rsidP="00354D76">
      <w:proofErr w:type="spellStart"/>
      <w:r w:rsidRPr="00354D76">
        <w:rPr>
          <w:b/>
          <w:bCs/>
        </w:rPr>
        <w:t>Atrioventrikulära</w:t>
      </w:r>
      <w:proofErr w:type="spellEnd"/>
      <w:r w:rsidRPr="00354D76">
        <w:rPr>
          <w:b/>
          <w:bCs/>
        </w:rPr>
        <w:t xml:space="preserve"> (AV) noden</w:t>
      </w:r>
      <w:r w:rsidRPr="00354D76">
        <w:t xml:space="preserve"> – Fördröjer impulsen något för att förmaken ska hinna tömmas innan kamrarna drar ihop sig. </w:t>
      </w:r>
    </w:p>
    <w:p w14:paraId="0C941268" w14:textId="77777777" w:rsidR="00354D76" w:rsidRPr="00354D76" w:rsidRDefault="00354D76" w:rsidP="00354D76"/>
    <w:p w14:paraId="00BCBB7E" w14:textId="69E155B8" w:rsidR="00354D76" w:rsidRDefault="00354D76" w:rsidP="00354D76">
      <w:proofErr w:type="spellStart"/>
      <w:r w:rsidRPr="00354D76">
        <w:rPr>
          <w:b/>
          <w:bCs/>
        </w:rPr>
        <w:t>His</w:t>
      </w:r>
      <w:proofErr w:type="spellEnd"/>
      <w:r w:rsidRPr="00354D76">
        <w:rPr>
          <w:b/>
          <w:bCs/>
        </w:rPr>
        <w:t>' bunt</w:t>
      </w:r>
      <w:r w:rsidRPr="00354D76">
        <w:t xml:space="preserve"> – Leder impulsen från </w:t>
      </w:r>
      <w:proofErr w:type="spellStart"/>
      <w:r w:rsidRPr="00354D76">
        <w:t>AV-noden</w:t>
      </w:r>
      <w:proofErr w:type="spellEnd"/>
      <w:r w:rsidRPr="00354D76">
        <w:t xml:space="preserve"> ner mot kamrarna. </w:t>
      </w:r>
    </w:p>
    <w:p w14:paraId="47661526" w14:textId="77777777" w:rsidR="00354D76" w:rsidRPr="00354D76" w:rsidRDefault="00354D76" w:rsidP="00354D76"/>
    <w:p w14:paraId="63718359" w14:textId="04A2522F" w:rsidR="00354D76" w:rsidRDefault="00354D76" w:rsidP="00354D76">
      <w:r w:rsidRPr="00354D76">
        <w:rPr>
          <w:b/>
          <w:bCs/>
        </w:rPr>
        <w:t>Höger och vänster skänkel</w:t>
      </w:r>
      <w:r w:rsidRPr="00354D76">
        <w:t xml:space="preserve"> – Fördelar impulsen vidare genom </w:t>
      </w:r>
      <w:proofErr w:type="spellStart"/>
      <w:r w:rsidRPr="00354D76">
        <w:t>septum</w:t>
      </w:r>
      <w:proofErr w:type="spellEnd"/>
      <w:r w:rsidRPr="00354D76">
        <w:t xml:space="preserve"> till respektive kammare. </w:t>
      </w:r>
    </w:p>
    <w:p w14:paraId="199EA13C" w14:textId="77777777" w:rsidR="00354D76" w:rsidRPr="00354D76" w:rsidRDefault="00354D76" w:rsidP="00354D76"/>
    <w:p w14:paraId="10D029FC" w14:textId="62377C7C" w:rsidR="00354D76" w:rsidRDefault="00354D76" w:rsidP="00354D76">
      <w:proofErr w:type="spellStart"/>
      <w:r w:rsidRPr="00354D76">
        <w:rPr>
          <w:b/>
          <w:bCs/>
        </w:rPr>
        <w:t>Purkinjefibrer</w:t>
      </w:r>
      <w:proofErr w:type="spellEnd"/>
      <w:r w:rsidRPr="00354D76">
        <w:t xml:space="preserve"> – Sprider impulsen genom kammarväggen och får hjärtmuskeln att kontrahera.</w:t>
      </w:r>
    </w:p>
    <w:p w14:paraId="6A004377" w14:textId="77777777" w:rsidR="00551FFB" w:rsidRDefault="00551FFB" w:rsidP="00354D76"/>
    <w:p w14:paraId="6EB1F17D" w14:textId="1412BE6F" w:rsidR="00551FFB" w:rsidRPr="002779BC" w:rsidRDefault="00B9224C" w:rsidP="00387956">
      <w:pPr>
        <w:pStyle w:val="Heading2"/>
      </w:pPr>
      <w:r w:rsidRPr="002779BC">
        <w:t>Hjärtats faser:</w:t>
      </w:r>
    </w:p>
    <w:p w14:paraId="6B162D57" w14:textId="1D1E2854" w:rsidR="00555309" w:rsidRPr="00D10537" w:rsidRDefault="00555309" w:rsidP="00555309">
      <w:r w:rsidRPr="00D10537">
        <w:rPr>
          <w:b/>
          <w:bCs/>
        </w:rPr>
        <w:t>Systole:</w:t>
      </w:r>
      <w:r w:rsidRPr="00D10537">
        <w:t xml:space="preserve"> </w:t>
      </w:r>
      <w:proofErr w:type="spellStart"/>
      <w:r w:rsidR="00965C19">
        <w:t>Arbetsfas</w:t>
      </w:r>
      <w:proofErr w:type="spellEnd"/>
    </w:p>
    <w:p w14:paraId="4CD6412A" w14:textId="77777777" w:rsidR="00555309" w:rsidRPr="00D10537" w:rsidRDefault="00555309" w:rsidP="00555309">
      <w:pPr>
        <w:numPr>
          <w:ilvl w:val="0"/>
          <w:numId w:val="6"/>
        </w:numPr>
        <w:contextualSpacing w:val="0"/>
      </w:pPr>
      <w:proofErr w:type="spellStart"/>
      <w:r w:rsidRPr="00D10537">
        <w:rPr>
          <w:b/>
          <w:bCs/>
        </w:rPr>
        <w:t>Isovolumetrisk</w:t>
      </w:r>
      <w:proofErr w:type="spellEnd"/>
      <w:r w:rsidRPr="00D10537">
        <w:rPr>
          <w:b/>
          <w:bCs/>
        </w:rPr>
        <w:t xml:space="preserve"> kontraktion:</w:t>
      </w:r>
      <w:r w:rsidRPr="00D10537">
        <w:t xml:space="preserve"> Alla klaffar stängda, trycket byggs upp i kamrarna</w:t>
      </w:r>
    </w:p>
    <w:p w14:paraId="528ECB16" w14:textId="77777777" w:rsidR="00555309" w:rsidRPr="00D10537" w:rsidRDefault="00555309" w:rsidP="00555309">
      <w:pPr>
        <w:numPr>
          <w:ilvl w:val="0"/>
          <w:numId w:val="6"/>
        </w:numPr>
        <w:contextualSpacing w:val="0"/>
      </w:pPr>
      <w:r w:rsidRPr="00D10537">
        <w:rPr>
          <w:b/>
          <w:bCs/>
        </w:rPr>
        <w:t>Utdrivningsfas:</w:t>
      </w:r>
      <w:r w:rsidRPr="00D10537">
        <w:t xml:space="preserve"> Segelklaffarna öppnas, blod pumpas ut (vänster kammare → aorta; högra kammare → lungartär)</w:t>
      </w:r>
    </w:p>
    <w:p w14:paraId="63F99DE5" w14:textId="75A02D40" w:rsidR="002779BC" w:rsidRPr="00D10537" w:rsidRDefault="002779BC" w:rsidP="002779BC">
      <w:proofErr w:type="spellStart"/>
      <w:r w:rsidRPr="00D10537">
        <w:rPr>
          <w:b/>
          <w:bCs/>
        </w:rPr>
        <w:t>Diastole</w:t>
      </w:r>
      <w:proofErr w:type="spellEnd"/>
      <w:r w:rsidRPr="00D10537">
        <w:rPr>
          <w:b/>
          <w:bCs/>
        </w:rPr>
        <w:t>:</w:t>
      </w:r>
      <w:r w:rsidRPr="00D10537">
        <w:t xml:space="preserve"> </w:t>
      </w:r>
      <w:r w:rsidR="00965C19">
        <w:t>Vilofas</w:t>
      </w:r>
    </w:p>
    <w:p w14:paraId="7A2B3D9E" w14:textId="77777777" w:rsidR="002779BC" w:rsidRPr="00D10537" w:rsidRDefault="002779BC" w:rsidP="002779BC">
      <w:pPr>
        <w:numPr>
          <w:ilvl w:val="0"/>
          <w:numId w:val="7"/>
        </w:numPr>
        <w:contextualSpacing w:val="0"/>
      </w:pPr>
      <w:r w:rsidRPr="00D10537">
        <w:t>Kamrarna slappnar av och fylls med blod från förmaken</w:t>
      </w:r>
    </w:p>
    <w:p w14:paraId="67E7D806" w14:textId="77777777" w:rsidR="002779BC" w:rsidRPr="00D10537" w:rsidRDefault="002779BC" w:rsidP="002779BC">
      <w:pPr>
        <w:numPr>
          <w:ilvl w:val="0"/>
          <w:numId w:val="7"/>
        </w:numPr>
        <w:contextualSpacing w:val="0"/>
      </w:pPr>
      <w:proofErr w:type="spellStart"/>
      <w:r w:rsidRPr="00D10537">
        <w:t>AV-klaffarna</w:t>
      </w:r>
      <w:proofErr w:type="spellEnd"/>
      <w:r w:rsidRPr="00D10537">
        <w:t xml:space="preserve"> är öppna; segelklaffarna är stängda</w:t>
      </w:r>
    </w:p>
    <w:p w14:paraId="2CFDFBA9" w14:textId="77777777" w:rsidR="00B9224C" w:rsidRDefault="00B9224C" w:rsidP="00354D76"/>
    <w:p w14:paraId="7C1C8DC2" w14:textId="4709F5DC" w:rsidR="002779BC" w:rsidRPr="005C543E" w:rsidRDefault="005C543E" w:rsidP="00387956">
      <w:pPr>
        <w:pStyle w:val="Heading2"/>
      </w:pPr>
      <w:proofErr w:type="spellStart"/>
      <w:r w:rsidRPr="005C543E">
        <w:lastRenderedPageBreak/>
        <w:t>Retledningssytemet</w:t>
      </w:r>
      <w:proofErr w:type="spellEnd"/>
      <w:r w:rsidRPr="005C543E">
        <w:t xml:space="preserve"> huvuduppgifter:</w:t>
      </w:r>
    </w:p>
    <w:p w14:paraId="3F2B047A" w14:textId="527923B6" w:rsidR="005C543E" w:rsidRDefault="005C543E" w:rsidP="005C543E">
      <w:r w:rsidRPr="005C543E">
        <w:rPr>
          <w:b/>
          <w:bCs/>
        </w:rPr>
        <w:t>Snabb spridning av elektriska impulser</w:t>
      </w:r>
      <w:r w:rsidRPr="005C543E">
        <w:t xml:space="preserve"> – </w:t>
      </w:r>
      <w:proofErr w:type="spellStart"/>
      <w:r w:rsidRPr="005C543E">
        <w:t>Retledningssystemet</w:t>
      </w:r>
      <w:proofErr w:type="spellEnd"/>
      <w:r w:rsidRPr="005C543E">
        <w:t xml:space="preserve"> består av specialiserade celler som leder elektriska signaler mycket snabbare än vanlig hjärtmuskelvävnad. Detta säkerställer att hjärtat kontraherar effektivt och synkroniserat.</w:t>
      </w:r>
    </w:p>
    <w:p w14:paraId="0D34E3F2" w14:textId="77777777" w:rsidR="005C543E" w:rsidRPr="005C543E" w:rsidRDefault="005C543E" w:rsidP="005C543E"/>
    <w:p w14:paraId="70579D5A" w14:textId="0C5BD888" w:rsidR="005C543E" w:rsidRPr="005C543E" w:rsidRDefault="005C543E" w:rsidP="005C543E">
      <w:r w:rsidRPr="005C543E">
        <w:rPr>
          <w:b/>
          <w:bCs/>
        </w:rPr>
        <w:t>Fördröjning av impulsspridningen från förmak till kammare</w:t>
      </w:r>
      <w:r w:rsidRPr="005C543E">
        <w:t xml:space="preserve"> – </w:t>
      </w:r>
      <w:proofErr w:type="spellStart"/>
      <w:r w:rsidRPr="005C543E">
        <w:rPr>
          <w:b/>
          <w:bCs/>
        </w:rPr>
        <w:t>AV-noden</w:t>
      </w:r>
      <w:proofErr w:type="spellEnd"/>
      <w:r w:rsidRPr="005C543E">
        <w:t xml:space="preserve"> skapar en kort fördröjning innan signalen når kamrarna. Detta ger förmaken tid att tömmas helt på blod innan kamrarna kontraherar, vilket gör hjärtats pumpfunktion mer effektiv.</w:t>
      </w:r>
    </w:p>
    <w:p w14:paraId="19F1CBD3" w14:textId="77777777" w:rsidR="005C543E" w:rsidRPr="00354D76" w:rsidRDefault="005C543E" w:rsidP="00354D76"/>
    <w:sectPr w:rsidR="005C543E" w:rsidRPr="00354D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3E5E"/>
    <w:multiLevelType w:val="multilevel"/>
    <w:tmpl w:val="C026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34558"/>
    <w:multiLevelType w:val="multilevel"/>
    <w:tmpl w:val="EF2C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95D4F"/>
    <w:multiLevelType w:val="multilevel"/>
    <w:tmpl w:val="D0063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D54107"/>
    <w:multiLevelType w:val="multilevel"/>
    <w:tmpl w:val="CC70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8A002A"/>
    <w:multiLevelType w:val="multilevel"/>
    <w:tmpl w:val="0850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4D04C2"/>
    <w:multiLevelType w:val="multilevel"/>
    <w:tmpl w:val="4ED4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5C372E"/>
    <w:multiLevelType w:val="multilevel"/>
    <w:tmpl w:val="19820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0934F8"/>
    <w:multiLevelType w:val="multilevel"/>
    <w:tmpl w:val="B210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1775DF"/>
    <w:multiLevelType w:val="multilevel"/>
    <w:tmpl w:val="5E6E0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605E66"/>
    <w:multiLevelType w:val="multilevel"/>
    <w:tmpl w:val="526E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997594"/>
    <w:multiLevelType w:val="multilevel"/>
    <w:tmpl w:val="F20C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96593E"/>
    <w:multiLevelType w:val="multilevel"/>
    <w:tmpl w:val="DD36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296352">
    <w:abstractNumId w:val="10"/>
  </w:num>
  <w:num w:numId="2" w16cid:durableId="1767195301">
    <w:abstractNumId w:val="1"/>
  </w:num>
  <w:num w:numId="3" w16cid:durableId="113912460">
    <w:abstractNumId w:val="8"/>
  </w:num>
  <w:num w:numId="4" w16cid:durableId="1825658421">
    <w:abstractNumId w:val="6"/>
  </w:num>
  <w:num w:numId="5" w16cid:durableId="1564019736">
    <w:abstractNumId w:val="0"/>
  </w:num>
  <w:num w:numId="6" w16cid:durableId="1395858202">
    <w:abstractNumId w:val="3"/>
  </w:num>
  <w:num w:numId="7" w16cid:durableId="1088382523">
    <w:abstractNumId w:val="7"/>
  </w:num>
  <w:num w:numId="8" w16cid:durableId="870142876">
    <w:abstractNumId w:val="2"/>
  </w:num>
  <w:num w:numId="9" w16cid:durableId="1205026875">
    <w:abstractNumId w:val="5"/>
  </w:num>
  <w:num w:numId="10" w16cid:durableId="1374118579">
    <w:abstractNumId w:val="9"/>
  </w:num>
  <w:num w:numId="11" w16cid:durableId="1262840645">
    <w:abstractNumId w:val="4"/>
  </w:num>
  <w:num w:numId="12" w16cid:durableId="21087721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161"/>
    <w:rsid w:val="00007985"/>
    <w:rsid w:val="00012F10"/>
    <w:rsid w:val="00045962"/>
    <w:rsid w:val="0007362C"/>
    <w:rsid w:val="0008304C"/>
    <w:rsid w:val="000844BD"/>
    <w:rsid w:val="000A2BA9"/>
    <w:rsid w:val="000B2564"/>
    <w:rsid w:val="000B6D8A"/>
    <w:rsid w:val="000C0409"/>
    <w:rsid w:val="000C4CC3"/>
    <w:rsid w:val="000D1888"/>
    <w:rsid w:val="000E5853"/>
    <w:rsid w:val="00100C82"/>
    <w:rsid w:val="0010185A"/>
    <w:rsid w:val="00122D49"/>
    <w:rsid w:val="00185DB0"/>
    <w:rsid w:val="00187EA5"/>
    <w:rsid w:val="001C11D8"/>
    <w:rsid w:val="001D1239"/>
    <w:rsid w:val="001D2419"/>
    <w:rsid w:val="001D5C37"/>
    <w:rsid w:val="001E3CE1"/>
    <w:rsid w:val="001F796B"/>
    <w:rsid w:val="00211A10"/>
    <w:rsid w:val="0021555A"/>
    <w:rsid w:val="00264875"/>
    <w:rsid w:val="002779BC"/>
    <w:rsid w:val="002A353E"/>
    <w:rsid w:val="002B74A2"/>
    <w:rsid w:val="002E2180"/>
    <w:rsid w:val="002E77F1"/>
    <w:rsid w:val="0030309A"/>
    <w:rsid w:val="00354D76"/>
    <w:rsid w:val="00387956"/>
    <w:rsid w:val="00394499"/>
    <w:rsid w:val="003A48B9"/>
    <w:rsid w:val="003C0161"/>
    <w:rsid w:val="00421BCC"/>
    <w:rsid w:val="00450117"/>
    <w:rsid w:val="00464F4E"/>
    <w:rsid w:val="00465BEE"/>
    <w:rsid w:val="00483AFD"/>
    <w:rsid w:val="00485149"/>
    <w:rsid w:val="004B6B6E"/>
    <w:rsid w:val="004C22E1"/>
    <w:rsid w:val="004D63C3"/>
    <w:rsid w:val="005163A5"/>
    <w:rsid w:val="00551FFB"/>
    <w:rsid w:val="00555309"/>
    <w:rsid w:val="00575937"/>
    <w:rsid w:val="00584CD4"/>
    <w:rsid w:val="005A714A"/>
    <w:rsid w:val="005C543E"/>
    <w:rsid w:val="005D4474"/>
    <w:rsid w:val="005D44E9"/>
    <w:rsid w:val="00601527"/>
    <w:rsid w:val="00641363"/>
    <w:rsid w:val="006678C7"/>
    <w:rsid w:val="0072224D"/>
    <w:rsid w:val="00733E14"/>
    <w:rsid w:val="00760DD1"/>
    <w:rsid w:val="0076749A"/>
    <w:rsid w:val="007D5002"/>
    <w:rsid w:val="007D785A"/>
    <w:rsid w:val="008024CD"/>
    <w:rsid w:val="008078DD"/>
    <w:rsid w:val="00812E8C"/>
    <w:rsid w:val="008243F0"/>
    <w:rsid w:val="00876F45"/>
    <w:rsid w:val="008C531B"/>
    <w:rsid w:val="008C5C35"/>
    <w:rsid w:val="008C7B3B"/>
    <w:rsid w:val="008E3175"/>
    <w:rsid w:val="0091208E"/>
    <w:rsid w:val="00962A1E"/>
    <w:rsid w:val="00965C19"/>
    <w:rsid w:val="0098632E"/>
    <w:rsid w:val="009A7316"/>
    <w:rsid w:val="009D130D"/>
    <w:rsid w:val="009D482C"/>
    <w:rsid w:val="009E781A"/>
    <w:rsid w:val="00A50BED"/>
    <w:rsid w:val="00A5536B"/>
    <w:rsid w:val="00A64727"/>
    <w:rsid w:val="00A85AA9"/>
    <w:rsid w:val="00A950E7"/>
    <w:rsid w:val="00AB5ABD"/>
    <w:rsid w:val="00B12AEB"/>
    <w:rsid w:val="00B16A82"/>
    <w:rsid w:val="00B249A4"/>
    <w:rsid w:val="00B9224C"/>
    <w:rsid w:val="00B9492F"/>
    <w:rsid w:val="00BC02FA"/>
    <w:rsid w:val="00BC3F32"/>
    <w:rsid w:val="00BD2E18"/>
    <w:rsid w:val="00C14A72"/>
    <w:rsid w:val="00C257C1"/>
    <w:rsid w:val="00C27492"/>
    <w:rsid w:val="00C726AE"/>
    <w:rsid w:val="00C91963"/>
    <w:rsid w:val="00C93490"/>
    <w:rsid w:val="00CA0B9C"/>
    <w:rsid w:val="00D0614A"/>
    <w:rsid w:val="00D21DA6"/>
    <w:rsid w:val="00D27398"/>
    <w:rsid w:val="00D32082"/>
    <w:rsid w:val="00D93843"/>
    <w:rsid w:val="00DB0DB9"/>
    <w:rsid w:val="00E43CDE"/>
    <w:rsid w:val="00E8355A"/>
    <w:rsid w:val="00E85E10"/>
    <w:rsid w:val="00EB734D"/>
    <w:rsid w:val="00EC19F6"/>
    <w:rsid w:val="00EE15B8"/>
    <w:rsid w:val="00EE2F9C"/>
    <w:rsid w:val="00EF225E"/>
    <w:rsid w:val="00F07445"/>
    <w:rsid w:val="00FA4169"/>
    <w:rsid w:val="00FA48A6"/>
    <w:rsid w:val="00FB4DE0"/>
    <w:rsid w:val="00FB7AA7"/>
    <w:rsid w:val="00FC014F"/>
    <w:rsid w:val="00FF5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603CE"/>
  <w15:chartTrackingRefBased/>
  <w15:docId w15:val="{D3A32AB1-CDE5-429B-8130-B7610277E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ABD"/>
    <w:pPr>
      <w:spacing w:before="30" w:after="30"/>
      <w:contextualSpacing/>
    </w:pPr>
    <w:rPr>
      <w:lang w:val="sv-S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0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0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0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1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1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161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161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3C01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1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16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45962"/>
    <w:pPr>
      <w:spacing w:after="0" w:line="240" w:lineRule="auto"/>
    </w:pPr>
    <w:rPr>
      <w:lang w:val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30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1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2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2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4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3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4A9B16-7CEA-47E7-92AB-74ED7B29A0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590</TotalTime>
  <Pages>9</Pages>
  <Words>1354</Words>
  <Characters>7724</Characters>
  <Application>Microsoft Office Word</Application>
  <DocSecurity>0</DocSecurity>
  <Lines>64</Lines>
  <Paragraphs>18</Paragraphs>
  <ScaleCrop>false</ScaleCrop>
  <Company/>
  <LinksUpToDate>false</LinksUpToDate>
  <CharactersWithSpaces>9060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Dooley</dc:creator>
  <cp:keywords/>
  <dc:description/>
  <cp:lastModifiedBy>Samuel Dooley</cp:lastModifiedBy>
  <cp:revision>120</cp:revision>
  <dcterms:created xsi:type="dcterms:W3CDTF">2025-03-18T08:20:00Z</dcterms:created>
  <dcterms:modified xsi:type="dcterms:W3CDTF">2025-03-25T09:09:00Z</dcterms:modified>
</cp:coreProperties>
</file>