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8542" w14:textId="77777777" w:rsidR="00057C4E" w:rsidRDefault="00CA5CAD" w:rsidP="00057C4E">
      <w:pPr>
        <w:jc w:val="center"/>
        <w:rPr>
          <w:rFonts w:ascii="Garamond" w:hAnsi="Garamond"/>
          <w:b/>
          <w:sz w:val="24"/>
        </w:rPr>
      </w:pPr>
      <w:r>
        <w:rPr>
          <w:rFonts w:ascii="Garamond" w:hAnsi="Garamond"/>
          <w:b/>
          <w:sz w:val="24"/>
        </w:rPr>
        <w:t xml:space="preserve">GRUNDLÄGGANDE </w:t>
      </w:r>
      <w:r w:rsidR="0091549B">
        <w:rPr>
          <w:rFonts w:ascii="Garamond" w:hAnsi="Garamond"/>
          <w:b/>
          <w:sz w:val="24"/>
        </w:rPr>
        <w:t>MIKROBIOLOGI</w:t>
      </w:r>
    </w:p>
    <w:p w14:paraId="45F406CC" w14:textId="77777777" w:rsidR="00057C4E" w:rsidRPr="00057C4E" w:rsidRDefault="00057C4E" w:rsidP="00975BF5">
      <w:pPr>
        <w:rPr>
          <w:rFonts w:ascii="Garamond" w:hAnsi="Garamond"/>
          <w:b/>
          <w:sz w:val="14"/>
        </w:rPr>
      </w:pPr>
    </w:p>
    <w:p w14:paraId="3DB5A770" w14:textId="77777777" w:rsidR="0007487E" w:rsidRPr="004F1B14" w:rsidRDefault="0091549B" w:rsidP="0007487E">
      <w:pPr>
        <w:numPr>
          <w:ilvl w:val="0"/>
          <w:numId w:val="7"/>
        </w:numPr>
        <w:spacing w:before="0" w:line="240" w:lineRule="auto"/>
        <w:rPr>
          <w:rFonts w:ascii="Garamond" w:hAnsi="Garamond"/>
          <w:b/>
          <w:bCs/>
          <w:sz w:val="22"/>
        </w:rPr>
      </w:pPr>
      <w:r w:rsidRPr="004F1B14">
        <w:rPr>
          <w:rFonts w:ascii="Garamond" w:hAnsi="Garamond"/>
          <w:b/>
          <w:bCs/>
          <w:sz w:val="22"/>
        </w:rPr>
        <w:t xml:space="preserve">Nämn några skillnader mellan </w:t>
      </w:r>
      <w:proofErr w:type="spellStart"/>
      <w:r w:rsidR="00763268" w:rsidRPr="004F1B14">
        <w:rPr>
          <w:rFonts w:ascii="Garamond" w:hAnsi="Garamond"/>
          <w:b/>
          <w:bCs/>
          <w:sz w:val="22"/>
        </w:rPr>
        <w:t>acellulära</w:t>
      </w:r>
      <w:proofErr w:type="spellEnd"/>
      <w:r w:rsidR="00763268" w:rsidRPr="004F1B14">
        <w:rPr>
          <w:rFonts w:ascii="Garamond" w:hAnsi="Garamond"/>
          <w:b/>
          <w:bCs/>
          <w:sz w:val="22"/>
        </w:rPr>
        <w:t xml:space="preserve"> och cellulära smittämnen. </w:t>
      </w:r>
    </w:p>
    <w:p w14:paraId="7276A6DB" w14:textId="7D5AE1AC" w:rsidR="00861C04" w:rsidRDefault="00861C04" w:rsidP="00861C04">
      <w:pPr>
        <w:spacing w:before="0" w:line="240" w:lineRule="auto"/>
        <w:ind w:left="720"/>
        <w:rPr>
          <w:rFonts w:ascii="Garamond" w:hAnsi="Garamond"/>
          <w:sz w:val="22"/>
        </w:rPr>
      </w:pPr>
      <w:proofErr w:type="spellStart"/>
      <w:r w:rsidRPr="00B16E21">
        <w:rPr>
          <w:rFonts w:ascii="Garamond" w:hAnsi="Garamond"/>
          <w:b/>
          <w:bCs/>
          <w:sz w:val="22"/>
        </w:rPr>
        <w:t>Acellulära</w:t>
      </w:r>
      <w:proofErr w:type="spellEnd"/>
      <w:r>
        <w:rPr>
          <w:rFonts w:ascii="Garamond" w:hAnsi="Garamond"/>
          <w:sz w:val="22"/>
        </w:rPr>
        <w:t>: räknas inte som en levande organismen</w:t>
      </w:r>
      <w:r w:rsidR="004F1B14">
        <w:rPr>
          <w:rFonts w:ascii="Garamond" w:hAnsi="Garamond"/>
          <w:sz w:val="22"/>
        </w:rPr>
        <w:t>, består av DNA eller RNA. Det är virus och prioner</w:t>
      </w:r>
    </w:p>
    <w:p w14:paraId="3A94356D" w14:textId="2F328721" w:rsidR="004F1B14" w:rsidRDefault="004F1B14" w:rsidP="00861C04">
      <w:pPr>
        <w:spacing w:before="0" w:line="240" w:lineRule="auto"/>
        <w:ind w:left="720"/>
        <w:rPr>
          <w:rFonts w:ascii="Garamond" w:hAnsi="Garamond"/>
          <w:sz w:val="22"/>
        </w:rPr>
      </w:pPr>
      <w:r w:rsidRPr="00425E0E">
        <w:rPr>
          <w:rFonts w:ascii="Garamond" w:hAnsi="Garamond"/>
          <w:b/>
          <w:bCs/>
          <w:sz w:val="22"/>
        </w:rPr>
        <w:t>Cellulära</w:t>
      </w:r>
      <w:r>
        <w:rPr>
          <w:rFonts w:ascii="Garamond" w:hAnsi="Garamond"/>
          <w:sz w:val="22"/>
        </w:rPr>
        <w:t>: är en levande organismen, är en cell. Bakterier, svampar, parasiter</w:t>
      </w:r>
    </w:p>
    <w:p w14:paraId="7CE539AB" w14:textId="77777777" w:rsidR="00C72763" w:rsidRDefault="00C72763" w:rsidP="00C72763">
      <w:pPr>
        <w:spacing w:before="0" w:line="240" w:lineRule="auto"/>
        <w:ind w:left="720"/>
        <w:rPr>
          <w:rFonts w:ascii="Garamond" w:hAnsi="Garamond"/>
          <w:sz w:val="22"/>
        </w:rPr>
      </w:pPr>
    </w:p>
    <w:p w14:paraId="00E247FE" w14:textId="77777777" w:rsidR="00C72763" w:rsidRPr="004F1B14" w:rsidRDefault="00C72763" w:rsidP="0007487E">
      <w:pPr>
        <w:numPr>
          <w:ilvl w:val="0"/>
          <w:numId w:val="7"/>
        </w:numPr>
        <w:spacing w:before="0" w:line="240" w:lineRule="auto"/>
        <w:rPr>
          <w:rFonts w:ascii="Garamond" w:hAnsi="Garamond"/>
          <w:b/>
          <w:bCs/>
          <w:sz w:val="22"/>
        </w:rPr>
      </w:pPr>
      <w:r w:rsidRPr="004F1B14">
        <w:rPr>
          <w:rFonts w:ascii="Garamond" w:hAnsi="Garamond"/>
          <w:b/>
          <w:bCs/>
          <w:sz w:val="22"/>
        </w:rPr>
        <w:t>Vad är en normalflora och vilka huvuddelar består normalfloran av?</w:t>
      </w:r>
    </w:p>
    <w:p w14:paraId="2653A046" w14:textId="7A2BA61B" w:rsidR="004F1B14" w:rsidRDefault="004F1B14" w:rsidP="004F1B14">
      <w:pPr>
        <w:spacing w:before="0" w:line="240" w:lineRule="auto"/>
        <w:ind w:left="720"/>
        <w:rPr>
          <w:rFonts w:ascii="Garamond" w:hAnsi="Garamond"/>
          <w:sz w:val="22"/>
        </w:rPr>
      </w:pPr>
      <w:r>
        <w:rPr>
          <w:rFonts w:ascii="Garamond" w:hAnsi="Garamond"/>
          <w:sz w:val="22"/>
        </w:rPr>
        <w:t>Det är ett samhälle av bakterier som lever i eller på vår kropp.</w:t>
      </w:r>
    </w:p>
    <w:p w14:paraId="1421FE44" w14:textId="77777777" w:rsidR="004F1B14" w:rsidRDefault="004F1B14" w:rsidP="004F1B14">
      <w:pPr>
        <w:spacing w:before="0" w:line="240" w:lineRule="auto"/>
        <w:ind w:left="720"/>
        <w:rPr>
          <w:rFonts w:ascii="Garamond" w:hAnsi="Garamond"/>
          <w:sz w:val="22"/>
        </w:rPr>
      </w:pPr>
    </w:p>
    <w:p w14:paraId="6A1EE8E9" w14:textId="3AC2EE3D" w:rsidR="004F1B14" w:rsidRDefault="004F1B14" w:rsidP="004F1B14">
      <w:pPr>
        <w:spacing w:before="0" w:line="240" w:lineRule="auto"/>
        <w:ind w:left="720"/>
        <w:rPr>
          <w:rFonts w:ascii="Garamond" w:hAnsi="Garamond"/>
          <w:sz w:val="22"/>
        </w:rPr>
      </w:pPr>
      <w:r w:rsidRPr="000D1D8A">
        <w:rPr>
          <w:rFonts w:ascii="Garamond" w:hAnsi="Garamond"/>
          <w:b/>
          <w:bCs/>
          <w:sz w:val="22"/>
        </w:rPr>
        <w:t>Resident flora</w:t>
      </w:r>
      <w:r>
        <w:rPr>
          <w:rFonts w:ascii="Garamond" w:hAnsi="Garamond"/>
          <w:sz w:val="22"/>
        </w:rPr>
        <w:t>: Bakterier som är kvar hos människan</w:t>
      </w:r>
    </w:p>
    <w:p w14:paraId="546FB672" w14:textId="0CE26D0D" w:rsidR="004F1B14" w:rsidRDefault="004F1B14" w:rsidP="004F1B14">
      <w:pPr>
        <w:spacing w:before="0" w:line="240" w:lineRule="auto"/>
        <w:ind w:left="720"/>
        <w:rPr>
          <w:rFonts w:ascii="Garamond" w:hAnsi="Garamond"/>
          <w:sz w:val="22"/>
        </w:rPr>
      </w:pPr>
      <w:r w:rsidRPr="000D1D8A">
        <w:rPr>
          <w:rFonts w:ascii="Garamond" w:hAnsi="Garamond"/>
          <w:b/>
          <w:bCs/>
          <w:sz w:val="22"/>
        </w:rPr>
        <w:t>Transient flora</w:t>
      </w:r>
      <w:r>
        <w:rPr>
          <w:rFonts w:ascii="Garamond" w:hAnsi="Garamond"/>
          <w:sz w:val="22"/>
        </w:rPr>
        <w:t>: Bakterier som är kvar hos människan under ett par timmar eller dagar</w:t>
      </w:r>
    </w:p>
    <w:p w14:paraId="03F079EC" w14:textId="77777777" w:rsidR="00C72763" w:rsidRDefault="00C72763" w:rsidP="00C72763">
      <w:pPr>
        <w:spacing w:before="0" w:line="240" w:lineRule="auto"/>
        <w:ind w:left="720"/>
        <w:rPr>
          <w:rFonts w:ascii="Garamond" w:hAnsi="Garamond"/>
          <w:sz w:val="22"/>
        </w:rPr>
      </w:pPr>
    </w:p>
    <w:p w14:paraId="3B821160" w14:textId="77777777" w:rsidR="00C72763" w:rsidRDefault="00C72763" w:rsidP="0007487E">
      <w:pPr>
        <w:numPr>
          <w:ilvl w:val="0"/>
          <w:numId w:val="7"/>
        </w:numPr>
        <w:spacing w:before="0" w:line="240" w:lineRule="auto"/>
        <w:rPr>
          <w:rFonts w:ascii="Garamond" w:hAnsi="Garamond"/>
          <w:b/>
          <w:bCs/>
          <w:sz w:val="22"/>
        </w:rPr>
      </w:pPr>
      <w:r w:rsidRPr="00042D9A">
        <w:rPr>
          <w:rFonts w:ascii="Garamond" w:hAnsi="Garamond"/>
          <w:b/>
          <w:bCs/>
          <w:sz w:val="22"/>
        </w:rPr>
        <w:t>Nämn några sätt som tarmens normalflora kan påverka oss på.</w:t>
      </w:r>
    </w:p>
    <w:p w14:paraId="389AEB07" w14:textId="3D33FA15" w:rsidR="00042D9A" w:rsidRPr="00042D9A" w:rsidRDefault="00042D9A" w:rsidP="00042D9A">
      <w:pPr>
        <w:spacing w:before="0" w:line="240" w:lineRule="auto"/>
        <w:ind w:left="720"/>
        <w:rPr>
          <w:rFonts w:ascii="Garamond" w:hAnsi="Garamond"/>
          <w:sz w:val="22"/>
        </w:rPr>
      </w:pPr>
      <w:r>
        <w:rPr>
          <w:rFonts w:ascii="Garamond" w:hAnsi="Garamond"/>
          <w:sz w:val="22"/>
        </w:rPr>
        <w:t>Det gör oss mer resistenta mot andra bakterier genom att till exempel tar upp alla resurser vilket gör att andra bakterier inte kan växa. Det kan infektera oss genom urinvägen om man torka bak till fram.</w:t>
      </w:r>
    </w:p>
    <w:p w14:paraId="07E16F85" w14:textId="77777777" w:rsidR="0007487E" w:rsidRDefault="0007487E" w:rsidP="0007487E">
      <w:pPr>
        <w:spacing w:before="0" w:line="240" w:lineRule="auto"/>
        <w:ind w:left="720"/>
      </w:pPr>
    </w:p>
    <w:p w14:paraId="70FCB385" w14:textId="68A6CBA6" w:rsidR="00042D9A" w:rsidRPr="00042D9A" w:rsidRDefault="00505E55" w:rsidP="00042D9A">
      <w:pPr>
        <w:numPr>
          <w:ilvl w:val="0"/>
          <w:numId w:val="7"/>
        </w:numPr>
        <w:spacing w:before="0" w:line="240" w:lineRule="auto"/>
        <w:rPr>
          <w:rFonts w:ascii="Garamond" w:hAnsi="Garamond"/>
          <w:b/>
          <w:bCs/>
          <w:sz w:val="22"/>
        </w:rPr>
      </w:pPr>
      <w:r w:rsidRPr="00042D9A">
        <w:rPr>
          <w:rFonts w:ascii="Garamond" w:hAnsi="Garamond"/>
          <w:b/>
          <w:bCs/>
          <w:sz w:val="22"/>
        </w:rPr>
        <w:t>Om en luftvägsinfektion orsakas av opportunister i normalfloran är det då en endogen eller exogen infektion?</w:t>
      </w:r>
    </w:p>
    <w:p w14:paraId="7C30A37C" w14:textId="53AB0DC3" w:rsidR="00042D9A" w:rsidRDefault="00042D9A" w:rsidP="00042D9A">
      <w:pPr>
        <w:spacing w:before="0" w:line="240" w:lineRule="auto"/>
        <w:ind w:left="720"/>
        <w:rPr>
          <w:rFonts w:ascii="Garamond" w:hAnsi="Garamond"/>
          <w:sz w:val="22"/>
        </w:rPr>
      </w:pPr>
      <w:r>
        <w:rPr>
          <w:rFonts w:ascii="Garamond" w:hAnsi="Garamond"/>
          <w:sz w:val="22"/>
        </w:rPr>
        <w:t>Endogen</w:t>
      </w:r>
    </w:p>
    <w:p w14:paraId="3ED3366D" w14:textId="77777777" w:rsidR="00433C2C" w:rsidRDefault="00433C2C" w:rsidP="00433C2C">
      <w:pPr>
        <w:spacing w:before="0" w:line="240" w:lineRule="auto"/>
        <w:ind w:left="720"/>
        <w:rPr>
          <w:rFonts w:ascii="Garamond" w:hAnsi="Garamond"/>
          <w:sz w:val="22"/>
        </w:rPr>
      </w:pPr>
    </w:p>
    <w:p w14:paraId="47DBC80B" w14:textId="77777777" w:rsidR="00433C2C" w:rsidRDefault="00433C2C" w:rsidP="00505E55">
      <w:pPr>
        <w:numPr>
          <w:ilvl w:val="0"/>
          <w:numId w:val="7"/>
        </w:numPr>
        <w:spacing w:before="0" w:line="240" w:lineRule="auto"/>
        <w:rPr>
          <w:rFonts w:ascii="Garamond" w:hAnsi="Garamond"/>
          <w:b/>
          <w:bCs/>
          <w:sz w:val="22"/>
        </w:rPr>
      </w:pPr>
      <w:r w:rsidRPr="00042D9A">
        <w:rPr>
          <w:rFonts w:ascii="Garamond" w:hAnsi="Garamond"/>
          <w:b/>
          <w:bCs/>
          <w:sz w:val="22"/>
        </w:rPr>
        <w:t>När trivs patogena mikroorganismer som bäst – när pH är lägre än eller högre än 5,5?</w:t>
      </w:r>
    </w:p>
    <w:p w14:paraId="5E367AFA" w14:textId="0E9B38D4" w:rsidR="00042D9A" w:rsidRPr="00042D9A" w:rsidRDefault="00042D9A" w:rsidP="00042D9A">
      <w:pPr>
        <w:spacing w:before="0" w:line="240" w:lineRule="auto"/>
        <w:ind w:left="720"/>
        <w:rPr>
          <w:rFonts w:ascii="Garamond" w:hAnsi="Garamond"/>
          <w:sz w:val="22"/>
        </w:rPr>
      </w:pPr>
      <w:r>
        <w:rPr>
          <w:rFonts w:ascii="Garamond" w:hAnsi="Garamond"/>
          <w:sz w:val="22"/>
        </w:rPr>
        <w:t>Mellan 6 och 8</w:t>
      </w:r>
      <w:r w:rsidR="00F3135B">
        <w:rPr>
          <w:rFonts w:ascii="Garamond" w:hAnsi="Garamond"/>
          <w:sz w:val="22"/>
        </w:rPr>
        <w:t>. Högre än 5.5</w:t>
      </w:r>
    </w:p>
    <w:p w14:paraId="55961CAB" w14:textId="77777777" w:rsidR="00505E55" w:rsidRDefault="00505E55" w:rsidP="00505E55">
      <w:pPr>
        <w:spacing w:before="0" w:line="240" w:lineRule="auto"/>
        <w:ind w:left="720"/>
        <w:rPr>
          <w:rFonts w:ascii="Garamond" w:hAnsi="Garamond"/>
          <w:sz w:val="22"/>
        </w:rPr>
      </w:pPr>
    </w:p>
    <w:p w14:paraId="7AD6C1AE" w14:textId="67BB5D76" w:rsidR="0007487E" w:rsidRPr="00042D9A" w:rsidRDefault="0091549B" w:rsidP="0007487E">
      <w:pPr>
        <w:numPr>
          <w:ilvl w:val="0"/>
          <w:numId w:val="7"/>
        </w:numPr>
        <w:spacing w:before="0" w:line="240" w:lineRule="auto"/>
        <w:rPr>
          <w:rFonts w:ascii="Garamond" w:hAnsi="Garamond"/>
          <w:b/>
          <w:bCs/>
          <w:sz w:val="22"/>
        </w:rPr>
      </w:pPr>
      <w:r w:rsidRPr="00042D9A">
        <w:rPr>
          <w:rFonts w:ascii="Garamond" w:hAnsi="Garamond"/>
          <w:b/>
          <w:bCs/>
          <w:sz w:val="22"/>
        </w:rPr>
        <w:t>Redogör för följande smittvägar:</w:t>
      </w:r>
    </w:p>
    <w:p w14:paraId="1BD13031" w14:textId="22519156" w:rsidR="0091549B" w:rsidRPr="00D00D4A" w:rsidRDefault="0091549B" w:rsidP="0091549B">
      <w:pPr>
        <w:pStyle w:val="ListParagraph"/>
        <w:numPr>
          <w:ilvl w:val="0"/>
          <w:numId w:val="19"/>
        </w:numPr>
        <w:spacing w:before="0" w:line="240" w:lineRule="auto"/>
        <w:rPr>
          <w:rFonts w:ascii="Garamond" w:hAnsi="Garamond"/>
          <w:b/>
          <w:bCs/>
          <w:sz w:val="22"/>
        </w:rPr>
      </w:pPr>
      <w:r w:rsidRPr="00D00D4A">
        <w:rPr>
          <w:rFonts w:ascii="Garamond" w:hAnsi="Garamond"/>
          <w:b/>
          <w:bCs/>
          <w:sz w:val="22"/>
        </w:rPr>
        <w:t>Kontaktsmitta – direkt och indirekt</w:t>
      </w:r>
      <w:r w:rsidR="009C7702" w:rsidRPr="00D00D4A">
        <w:rPr>
          <w:rFonts w:ascii="Garamond" w:hAnsi="Garamond"/>
          <w:b/>
          <w:bCs/>
          <w:sz w:val="22"/>
        </w:rPr>
        <w:t xml:space="preserve">: </w:t>
      </w:r>
    </w:p>
    <w:p w14:paraId="1A764882" w14:textId="642B0A39" w:rsidR="009C7702" w:rsidRDefault="009C7702" w:rsidP="009C7702">
      <w:pPr>
        <w:pStyle w:val="ListParagraph"/>
        <w:spacing w:before="0" w:line="240" w:lineRule="auto"/>
        <w:ind w:left="1440"/>
        <w:rPr>
          <w:rFonts w:ascii="Garamond" w:hAnsi="Garamond"/>
          <w:sz w:val="22"/>
        </w:rPr>
      </w:pPr>
      <w:r w:rsidRPr="009C7702">
        <w:rPr>
          <w:rFonts w:ascii="Garamond" w:hAnsi="Garamond"/>
          <w:sz w:val="22"/>
        </w:rPr>
        <w:t>Direkt kontaktsmitta: Smitta sprids vid fysisk kontakt mellan personer</w:t>
      </w:r>
    </w:p>
    <w:p w14:paraId="06277E45" w14:textId="6C5CE254" w:rsidR="009C7702" w:rsidRDefault="009C7702" w:rsidP="009C7702">
      <w:pPr>
        <w:pStyle w:val="ListParagraph"/>
        <w:spacing w:before="0" w:line="240" w:lineRule="auto"/>
        <w:ind w:left="1440"/>
        <w:rPr>
          <w:rFonts w:ascii="Garamond" w:hAnsi="Garamond"/>
          <w:sz w:val="22"/>
        </w:rPr>
      </w:pPr>
      <w:r w:rsidRPr="009C7702">
        <w:rPr>
          <w:rFonts w:ascii="Garamond" w:hAnsi="Garamond"/>
          <w:sz w:val="22"/>
        </w:rPr>
        <w:t>Indirekt kontaktsmitta: Smitta överförs via föremål eller ytor som är kontaminerade</w:t>
      </w:r>
    </w:p>
    <w:p w14:paraId="02299B14" w14:textId="77777777" w:rsidR="009C7702" w:rsidRDefault="009C7702" w:rsidP="009C7702">
      <w:pPr>
        <w:pStyle w:val="ListParagraph"/>
        <w:spacing w:before="0" w:line="240" w:lineRule="auto"/>
        <w:ind w:left="1440"/>
        <w:rPr>
          <w:rFonts w:ascii="Garamond" w:hAnsi="Garamond"/>
          <w:sz w:val="22"/>
        </w:rPr>
      </w:pPr>
    </w:p>
    <w:p w14:paraId="43328491" w14:textId="77777777" w:rsidR="0091549B" w:rsidRPr="00D00D4A" w:rsidRDefault="0091549B" w:rsidP="0091549B">
      <w:pPr>
        <w:pStyle w:val="ListParagraph"/>
        <w:numPr>
          <w:ilvl w:val="0"/>
          <w:numId w:val="19"/>
        </w:numPr>
        <w:spacing w:before="0" w:line="240" w:lineRule="auto"/>
        <w:rPr>
          <w:rFonts w:ascii="Garamond" w:hAnsi="Garamond"/>
          <w:b/>
          <w:bCs/>
          <w:sz w:val="22"/>
        </w:rPr>
      </w:pPr>
      <w:r w:rsidRPr="00D00D4A">
        <w:rPr>
          <w:rFonts w:ascii="Garamond" w:hAnsi="Garamond"/>
          <w:b/>
          <w:bCs/>
          <w:sz w:val="22"/>
        </w:rPr>
        <w:t xml:space="preserve">Droppsmitta </w:t>
      </w:r>
    </w:p>
    <w:p w14:paraId="54DB36C1" w14:textId="67173644" w:rsidR="009C7702" w:rsidRDefault="009C7702" w:rsidP="009C7702">
      <w:pPr>
        <w:pStyle w:val="ListParagraph"/>
        <w:spacing w:before="0" w:line="240" w:lineRule="auto"/>
        <w:ind w:left="1440"/>
        <w:rPr>
          <w:rFonts w:ascii="Garamond" w:hAnsi="Garamond"/>
          <w:sz w:val="22"/>
        </w:rPr>
      </w:pPr>
      <w:r w:rsidRPr="009C7702">
        <w:rPr>
          <w:rFonts w:ascii="Garamond" w:hAnsi="Garamond"/>
          <w:sz w:val="22"/>
        </w:rPr>
        <w:t>Smitta sprids genom större droppar som hostas, nyser eller pratas ut. Dropparna färdas korta avstånd</w:t>
      </w:r>
    </w:p>
    <w:p w14:paraId="50C467A0" w14:textId="77777777" w:rsidR="009C7702" w:rsidRDefault="009C7702" w:rsidP="009C7702">
      <w:pPr>
        <w:pStyle w:val="ListParagraph"/>
        <w:spacing w:before="0" w:line="240" w:lineRule="auto"/>
        <w:ind w:left="1440"/>
        <w:rPr>
          <w:rFonts w:ascii="Garamond" w:hAnsi="Garamond"/>
          <w:sz w:val="22"/>
        </w:rPr>
      </w:pPr>
    </w:p>
    <w:p w14:paraId="0414946F" w14:textId="77777777" w:rsidR="0091549B" w:rsidRPr="00D00D4A" w:rsidRDefault="0091549B" w:rsidP="0091549B">
      <w:pPr>
        <w:pStyle w:val="ListParagraph"/>
        <w:numPr>
          <w:ilvl w:val="0"/>
          <w:numId w:val="19"/>
        </w:numPr>
        <w:spacing w:before="0" w:line="240" w:lineRule="auto"/>
        <w:rPr>
          <w:rFonts w:ascii="Garamond" w:hAnsi="Garamond"/>
          <w:b/>
          <w:bCs/>
          <w:sz w:val="22"/>
        </w:rPr>
      </w:pPr>
      <w:r w:rsidRPr="00D00D4A">
        <w:rPr>
          <w:rFonts w:ascii="Garamond" w:hAnsi="Garamond"/>
          <w:b/>
          <w:bCs/>
          <w:sz w:val="22"/>
        </w:rPr>
        <w:t>Luftsmitta ”aerosoler”</w:t>
      </w:r>
    </w:p>
    <w:p w14:paraId="3191C200" w14:textId="70D1639E" w:rsidR="009C7702" w:rsidRDefault="009C7702" w:rsidP="009C7702">
      <w:pPr>
        <w:pStyle w:val="ListParagraph"/>
        <w:spacing w:before="0" w:line="240" w:lineRule="auto"/>
        <w:ind w:left="1440"/>
        <w:rPr>
          <w:rFonts w:ascii="Garamond" w:hAnsi="Garamond"/>
          <w:sz w:val="22"/>
        </w:rPr>
      </w:pPr>
      <w:r w:rsidRPr="009C7702">
        <w:rPr>
          <w:rFonts w:ascii="Garamond" w:hAnsi="Garamond"/>
          <w:sz w:val="22"/>
        </w:rPr>
        <w:t>Små droppkärnor eller partiklar kan sväva länge i luften och andas in på långt avstånd. De kan också spridas via ventilation</w:t>
      </w:r>
    </w:p>
    <w:p w14:paraId="4428F6F1" w14:textId="77777777" w:rsidR="009C7702" w:rsidRDefault="009C7702" w:rsidP="009C7702">
      <w:pPr>
        <w:pStyle w:val="ListParagraph"/>
        <w:spacing w:before="0" w:line="240" w:lineRule="auto"/>
        <w:ind w:left="1440"/>
        <w:rPr>
          <w:rFonts w:ascii="Garamond" w:hAnsi="Garamond"/>
          <w:sz w:val="22"/>
        </w:rPr>
      </w:pPr>
    </w:p>
    <w:p w14:paraId="248F0D10" w14:textId="77777777" w:rsidR="0091549B" w:rsidRPr="00D00D4A" w:rsidRDefault="0091549B" w:rsidP="0091549B">
      <w:pPr>
        <w:pStyle w:val="ListParagraph"/>
        <w:numPr>
          <w:ilvl w:val="0"/>
          <w:numId w:val="19"/>
        </w:numPr>
        <w:spacing w:before="0" w:line="240" w:lineRule="auto"/>
        <w:rPr>
          <w:rFonts w:ascii="Garamond" w:hAnsi="Garamond"/>
          <w:b/>
          <w:bCs/>
          <w:sz w:val="22"/>
        </w:rPr>
      </w:pPr>
      <w:r w:rsidRPr="00D00D4A">
        <w:rPr>
          <w:rFonts w:ascii="Garamond" w:hAnsi="Garamond"/>
          <w:b/>
          <w:bCs/>
          <w:sz w:val="22"/>
        </w:rPr>
        <w:t>Fekal-oral smitta</w:t>
      </w:r>
    </w:p>
    <w:p w14:paraId="0B87B851" w14:textId="4D862162" w:rsidR="009C7702" w:rsidRDefault="009C7702" w:rsidP="009C7702">
      <w:pPr>
        <w:pStyle w:val="ListParagraph"/>
        <w:spacing w:before="0" w:line="240" w:lineRule="auto"/>
        <w:ind w:left="1440"/>
        <w:rPr>
          <w:rFonts w:ascii="Garamond" w:hAnsi="Garamond"/>
          <w:sz w:val="22"/>
        </w:rPr>
      </w:pPr>
      <w:r w:rsidRPr="009C7702">
        <w:rPr>
          <w:rFonts w:ascii="Garamond" w:hAnsi="Garamond"/>
          <w:sz w:val="22"/>
        </w:rPr>
        <w:t>Smittämnen från avföring överförs till munnen</w:t>
      </w:r>
    </w:p>
    <w:p w14:paraId="29CE37B2" w14:textId="77777777" w:rsidR="009C7702" w:rsidRDefault="009C7702" w:rsidP="009C7702">
      <w:pPr>
        <w:pStyle w:val="ListParagraph"/>
        <w:spacing w:before="0" w:line="240" w:lineRule="auto"/>
        <w:ind w:left="1440"/>
        <w:rPr>
          <w:rFonts w:ascii="Garamond" w:hAnsi="Garamond"/>
          <w:sz w:val="22"/>
        </w:rPr>
      </w:pPr>
    </w:p>
    <w:p w14:paraId="1EF4F522" w14:textId="77777777" w:rsidR="0091549B" w:rsidRPr="00D00D4A" w:rsidRDefault="0091549B" w:rsidP="0091549B">
      <w:pPr>
        <w:pStyle w:val="ListParagraph"/>
        <w:numPr>
          <w:ilvl w:val="0"/>
          <w:numId w:val="19"/>
        </w:numPr>
        <w:spacing w:before="0" w:line="240" w:lineRule="auto"/>
        <w:rPr>
          <w:rFonts w:ascii="Garamond" w:hAnsi="Garamond"/>
          <w:b/>
          <w:bCs/>
          <w:sz w:val="22"/>
        </w:rPr>
      </w:pPr>
      <w:r w:rsidRPr="00D00D4A">
        <w:rPr>
          <w:rFonts w:ascii="Garamond" w:hAnsi="Garamond"/>
          <w:b/>
          <w:bCs/>
          <w:sz w:val="22"/>
        </w:rPr>
        <w:t>Inokulationssmitta – blodsmitta</w:t>
      </w:r>
    </w:p>
    <w:p w14:paraId="44B139E2" w14:textId="60D556BE" w:rsidR="009C7702" w:rsidRDefault="009C7702" w:rsidP="009C7702">
      <w:pPr>
        <w:pStyle w:val="ListParagraph"/>
        <w:spacing w:before="0" w:line="240" w:lineRule="auto"/>
        <w:ind w:left="1440"/>
        <w:rPr>
          <w:rFonts w:ascii="Garamond" w:hAnsi="Garamond"/>
          <w:sz w:val="22"/>
        </w:rPr>
      </w:pPr>
      <w:r w:rsidRPr="009C7702">
        <w:rPr>
          <w:rFonts w:ascii="Garamond" w:hAnsi="Garamond"/>
          <w:sz w:val="22"/>
        </w:rPr>
        <w:t>Smitta förs in genom stick, sår eller injektioner där blod eller kroppsvätska innehållande smittämnen kommer in i blodbanan</w:t>
      </w:r>
    </w:p>
    <w:p w14:paraId="792F897E" w14:textId="77777777" w:rsidR="009C7702" w:rsidRDefault="009C7702" w:rsidP="009C7702">
      <w:pPr>
        <w:pStyle w:val="ListParagraph"/>
        <w:spacing w:before="0" w:line="240" w:lineRule="auto"/>
        <w:ind w:left="1440"/>
        <w:rPr>
          <w:rFonts w:ascii="Garamond" w:hAnsi="Garamond"/>
          <w:sz w:val="22"/>
        </w:rPr>
      </w:pPr>
    </w:p>
    <w:p w14:paraId="366CD66B" w14:textId="77777777" w:rsidR="0091549B" w:rsidRPr="00D00D4A" w:rsidRDefault="0091549B" w:rsidP="0091549B">
      <w:pPr>
        <w:pStyle w:val="ListParagraph"/>
        <w:numPr>
          <w:ilvl w:val="0"/>
          <w:numId w:val="19"/>
        </w:numPr>
        <w:spacing w:before="0" w:line="240" w:lineRule="auto"/>
        <w:rPr>
          <w:rFonts w:ascii="Garamond" w:hAnsi="Garamond"/>
          <w:b/>
          <w:bCs/>
          <w:sz w:val="22"/>
        </w:rPr>
      </w:pPr>
      <w:r w:rsidRPr="00D00D4A">
        <w:rPr>
          <w:rFonts w:ascii="Garamond" w:hAnsi="Garamond"/>
          <w:b/>
          <w:bCs/>
          <w:sz w:val="22"/>
        </w:rPr>
        <w:t xml:space="preserve">Vektorburen smitta </w:t>
      </w:r>
    </w:p>
    <w:p w14:paraId="272BB091" w14:textId="6A8B1ECA" w:rsidR="009C7702" w:rsidRDefault="009C7702" w:rsidP="009C7702">
      <w:pPr>
        <w:pStyle w:val="ListParagraph"/>
        <w:spacing w:before="0" w:line="240" w:lineRule="auto"/>
        <w:ind w:left="1440"/>
        <w:rPr>
          <w:rFonts w:ascii="Garamond" w:hAnsi="Garamond"/>
          <w:sz w:val="22"/>
        </w:rPr>
      </w:pPr>
      <w:r w:rsidRPr="009C7702">
        <w:rPr>
          <w:rFonts w:ascii="Garamond" w:hAnsi="Garamond"/>
          <w:sz w:val="22"/>
        </w:rPr>
        <w:t>Smittämnen sprids via insekter eller andra djur (vektorer).</w:t>
      </w:r>
    </w:p>
    <w:p w14:paraId="21CDC9F2" w14:textId="77777777" w:rsidR="009C7702" w:rsidRDefault="009C7702" w:rsidP="009C7702">
      <w:pPr>
        <w:pStyle w:val="ListParagraph"/>
        <w:spacing w:before="0" w:line="240" w:lineRule="auto"/>
        <w:ind w:left="1440"/>
        <w:rPr>
          <w:rFonts w:ascii="Garamond" w:hAnsi="Garamond"/>
          <w:sz w:val="22"/>
        </w:rPr>
      </w:pPr>
    </w:p>
    <w:p w14:paraId="086AA223" w14:textId="77777777" w:rsidR="0091549B" w:rsidRPr="00D00D4A" w:rsidRDefault="0091549B" w:rsidP="0091549B">
      <w:pPr>
        <w:pStyle w:val="ListParagraph"/>
        <w:numPr>
          <w:ilvl w:val="0"/>
          <w:numId w:val="19"/>
        </w:numPr>
        <w:spacing w:before="0" w:line="240" w:lineRule="auto"/>
        <w:rPr>
          <w:rFonts w:ascii="Garamond" w:hAnsi="Garamond"/>
          <w:b/>
          <w:bCs/>
          <w:sz w:val="22"/>
        </w:rPr>
      </w:pPr>
      <w:r w:rsidRPr="00D00D4A">
        <w:rPr>
          <w:rFonts w:ascii="Garamond" w:hAnsi="Garamond"/>
          <w:b/>
          <w:bCs/>
          <w:sz w:val="22"/>
        </w:rPr>
        <w:t>Intrauterin smitta – mor-till-barn-smitta</w:t>
      </w:r>
    </w:p>
    <w:p w14:paraId="32B7B546" w14:textId="7DF2A95D" w:rsidR="009C7702" w:rsidRDefault="009C7702" w:rsidP="009C7702">
      <w:pPr>
        <w:pStyle w:val="ListParagraph"/>
        <w:spacing w:before="0" w:line="240" w:lineRule="auto"/>
        <w:ind w:left="1440"/>
        <w:rPr>
          <w:rFonts w:ascii="Garamond" w:hAnsi="Garamond"/>
          <w:sz w:val="22"/>
        </w:rPr>
      </w:pPr>
      <w:r w:rsidRPr="009C7702">
        <w:rPr>
          <w:rFonts w:ascii="Garamond" w:hAnsi="Garamond"/>
          <w:sz w:val="22"/>
        </w:rPr>
        <w:t>Smitta överförs från mamma till foster under graviditet, vid förlossning eller via amning.</w:t>
      </w:r>
    </w:p>
    <w:p w14:paraId="1290B8CE" w14:textId="77777777" w:rsidR="009C7702" w:rsidRDefault="009C7702" w:rsidP="009C7702">
      <w:pPr>
        <w:pStyle w:val="ListParagraph"/>
        <w:spacing w:before="0" w:line="240" w:lineRule="auto"/>
        <w:ind w:left="1440"/>
        <w:rPr>
          <w:rFonts w:ascii="Garamond" w:hAnsi="Garamond"/>
          <w:sz w:val="22"/>
        </w:rPr>
      </w:pPr>
    </w:p>
    <w:p w14:paraId="7DDAD554" w14:textId="77777777" w:rsidR="0091549B" w:rsidRPr="00D00D4A" w:rsidRDefault="0091549B" w:rsidP="0091549B">
      <w:pPr>
        <w:pStyle w:val="ListParagraph"/>
        <w:numPr>
          <w:ilvl w:val="0"/>
          <w:numId w:val="19"/>
        </w:numPr>
        <w:spacing w:before="0" w:line="240" w:lineRule="auto"/>
        <w:rPr>
          <w:rFonts w:ascii="Garamond" w:hAnsi="Garamond"/>
          <w:b/>
          <w:bCs/>
          <w:sz w:val="22"/>
        </w:rPr>
      </w:pPr>
      <w:r w:rsidRPr="00D00D4A">
        <w:rPr>
          <w:rFonts w:ascii="Garamond" w:hAnsi="Garamond"/>
          <w:b/>
          <w:bCs/>
          <w:sz w:val="22"/>
        </w:rPr>
        <w:t>Sexuell smitta</w:t>
      </w:r>
    </w:p>
    <w:p w14:paraId="24B27501" w14:textId="206BB8F3" w:rsidR="009C7702" w:rsidRPr="0091549B" w:rsidRDefault="009C7702" w:rsidP="009C7702">
      <w:pPr>
        <w:pStyle w:val="ListParagraph"/>
        <w:spacing w:before="0" w:line="240" w:lineRule="auto"/>
        <w:ind w:left="1440"/>
        <w:rPr>
          <w:rFonts w:ascii="Garamond" w:hAnsi="Garamond"/>
          <w:sz w:val="22"/>
        </w:rPr>
      </w:pPr>
      <w:r w:rsidRPr="009C7702">
        <w:rPr>
          <w:rFonts w:ascii="Garamond" w:hAnsi="Garamond"/>
          <w:sz w:val="22"/>
        </w:rPr>
        <w:t>Smitta överförs via sexuell kontakt, genom vaginalt, analt eller oralt samlag</w:t>
      </w:r>
    </w:p>
    <w:p w14:paraId="0A7C8303" w14:textId="77777777" w:rsidR="0007487E" w:rsidRPr="00042D9A" w:rsidRDefault="0091549B" w:rsidP="0007487E">
      <w:pPr>
        <w:numPr>
          <w:ilvl w:val="0"/>
          <w:numId w:val="7"/>
        </w:numPr>
        <w:spacing w:before="0" w:line="240" w:lineRule="auto"/>
        <w:rPr>
          <w:rFonts w:ascii="Garamond" w:hAnsi="Garamond"/>
          <w:b/>
          <w:bCs/>
          <w:sz w:val="22"/>
        </w:rPr>
      </w:pPr>
      <w:r w:rsidRPr="00042D9A">
        <w:rPr>
          <w:rFonts w:ascii="Garamond" w:hAnsi="Garamond"/>
          <w:b/>
          <w:bCs/>
          <w:sz w:val="22"/>
        </w:rPr>
        <w:lastRenderedPageBreak/>
        <w:t>Vad innebär följande begrepp?</w:t>
      </w:r>
    </w:p>
    <w:p w14:paraId="65BAB94B" w14:textId="6FE2F91E" w:rsidR="0091549B" w:rsidRPr="00E90401" w:rsidRDefault="0091549B" w:rsidP="0091549B">
      <w:pPr>
        <w:pStyle w:val="ListParagraph"/>
        <w:numPr>
          <w:ilvl w:val="0"/>
          <w:numId w:val="20"/>
        </w:numPr>
        <w:spacing w:before="0" w:line="240" w:lineRule="auto"/>
        <w:rPr>
          <w:rFonts w:ascii="Garamond" w:hAnsi="Garamond"/>
          <w:b/>
          <w:bCs/>
          <w:sz w:val="22"/>
        </w:rPr>
      </w:pPr>
      <w:r w:rsidRPr="00E90401">
        <w:rPr>
          <w:rFonts w:ascii="Garamond" w:hAnsi="Garamond"/>
          <w:b/>
          <w:bCs/>
          <w:sz w:val="22"/>
        </w:rPr>
        <w:t>Epidemi</w:t>
      </w:r>
    </w:p>
    <w:p w14:paraId="36B2F045" w14:textId="60720946" w:rsidR="007364BA" w:rsidRDefault="007364BA" w:rsidP="007364BA">
      <w:pPr>
        <w:pStyle w:val="ListParagraph"/>
        <w:spacing w:before="0" w:line="240" w:lineRule="auto"/>
        <w:ind w:left="1440"/>
        <w:rPr>
          <w:rFonts w:ascii="Garamond" w:hAnsi="Garamond"/>
          <w:sz w:val="22"/>
        </w:rPr>
      </w:pPr>
      <w:r w:rsidRPr="007364BA">
        <w:rPr>
          <w:rFonts w:ascii="Garamond" w:hAnsi="Garamond"/>
          <w:sz w:val="22"/>
        </w:rPr>
        <w:t>En ovanligt stor och snabbt spridd sjukdomsförekomst inom ett begränsat område eller befolkning</w:t>
      </w:r>
    </w:p>
    <w:p w14:paraId="58294419" w14:textId="77777777" w:rsidR="007364BA" w:rsidRDefault="007364BA" w:rsidP="007364BA">
      <w:pPr>
        <w:pStyle w:val="ListParagraph"/>
        <w:spacing w:before="0" w:line="240" w:lineRule="auto"/>
        <w:ind w:left="1440"/>
        <w:rPr>
          <w:rFonts w:ascii="Garamond" w:hAnsi="Garamond"/>
          <w:sz w:val="22"/>
        </w:rPr>
      </w:pPr>
    </w:p>
    <w:p w14:paraId="0E2D8C43" w14:textId="77777777" w:rsidR="007364BA" w:rsidRPr="00E90401" w:rsidRDefault="0091549B" w:rsidP="0091549B">
      <w:pPr>
        <w:pStyle w:val="ListParagraph"/>
        <w:numPr>
          <w:ilvl w:val="0"/>
          <w:numId w:val="20"/>
        </w:numPr>
        <w:spacing w:before="0" w:line="240" w:lineRule="auto"/>
        <w:rPr>
          <w:rFonts w:ascii="Garamond" w:hAnsi="Garamond"/>
          <w:b/>
          <w:bCs/>
          <w:sz w:val="22"/>
        </w:rPr>
      </w:pPr>
      <w:r w:rsidRPr="00E90401">
        <w:rPr>
          <w:rFonts w:ascii="Garamond" w:hAnsi="Garamond"/>
          <w:b/>
          <w:bCs/>
          <w:sz w:val="22"/>
        </w:rPr>
        <w:t>Pandemi</w:t>
      </w:r>
    </w:p>
    <w:p w14:paraId="4DCB669C" w14:textId="77777777" w:rsidR="007364BA" w:rsidRDefault="007364BA" w:rsidP="007364BA">
      <w:pPr>
        <w:pStyle w:val="ListParagraph"/>
        <w:spacing w:before="0" w:line="240" w:lineRule="auto"/>
        <w:ind w:left="1440"/>
        <w:rPr>
          <w:rFonts w:ascii="Garamond" w:hAnsi="Garamond"/>
          <w:sz w:val="22"/>
        </w:rPr>
      </w:pPr>
      <w:r w:rsidRPr="007364BA">
        <w:rPr>
          <w:rFonts w:ascii="Garamond" w:hAnsi="Garamond"/>
          <w:sz w:val="22"/>
        </w:rPr>
        <w:t>En epidemi som sprider sig över flera länder och världsdelar, ofta globalt</w:t>
      </w:r>
    </w:p>
    <w:p w14:paraId="47635CB8" w14:textId="7AEC1415" w:rsidR="0091549B" w:rsidRDefault="0091549B" w:rsidP="007364BA">
      <w:pPr>
        <w:pStyle w:val="ListParagraph"/>
        <w:spacing w:before="0" w:line="240" w:lineRule="auto"/>
        <w:ind w:left="1440"/>
        <w:rPr>
          <w:rFonts w:ascii="Garamond" w:hAnsi="Garamond"/>
          <w:sz w:val="22"/>
        </w:rPr>
      </w:pPr>
      <w:r>
        <w:rPr>
          <w:rFonts w:ascii="Garamond" w:hAnsi="Garamond"/>
          <w:sz w:val="22"/>
        </w:rPr>
        <w:t xml:space="preserve"> </w:t>
      </w:r>
    </w:p>
    <w:p w14:paraId="49E8DCF4" w14:textId="77777777" w:rsidR="0091549B" w:rsidRPr="00E90401" w:rsidRDefault="0091549B" w:rsidP="0091549B">
      <w:pPr>
        <w:pStyle w:val="ListParagraph"/>
        <w:numPr>
          <w:ilvl w:val="0"/>
          <w:numId w:val="20"/>
        </w:numPr>
        <w:spacing w:before="0" w:line="240" w:lineRule="auto"/>
        <w:rPr>
          <w:rFonts w:ascii="Garamond" w:hAnsi="Garamond"/>
          <w:b/>
          <w:bCs/>
          <w:sz w:val="22"/>
        </w:rPr>
      </w:pPr>
      <w:r w:rsidRPr="00E90401">
        <w:rPr>
          <w:rFonts w:ascii="Garamond" w:hAnsi="Garamond"/>
          <w:b/>
          <w:bCs/>
          <w:sz w:val="22"/>
        </w:rPr>
        <w:t>Inkubationstid</w:t>
      </w:r>
    </w:p>
    <w:p w14:paraId="30C41CD1" w14:textId="714362FA" w:rsidR="007364BA" w:rsidRDefault="007364BA" w:rsidP="007364BA">
      <w:pPr>
        <w:pStyle w:val="ListParagraph"/>
        <w:spacing w:before="0" w:line="240" w:lineRule="auto"/>
        <w:ind w:left="1440"/>
        <w:rPr>
          <w:rFonts w:ascii="Garamond" w:hAnsi="Garamond"/>
          <w:sz w:val="22"/>
        </w:rPr>
      </w:pPr>
      <w:r w:rsidRPr="007364BA">
        <w:rPr>
          <w:rFonts w:ascii="Garamond" w:hAnsi="Garamond"/>
          <w:sz w:val="22"/>
        </w:rPr>
        <w:t>Tiden från att en person smittas till att första symtom visar sig.</w:t>
      </w:r>
    </w:p>
    <w:p w14:paraId="4243E7E6" w14:textId="77777777" w:rsidR="007364BA" w:rsidRDefault="007364BA" w:rsidP="007364BA">
      <w:pPr>
        <w:pStyle w:val="ListParagraph"/>
        <w:spacing w:before="0" w:line="240" w:lineRule="auto"/>
        <w:ind w:left="1440"/>
        <w:rPr>
          <w:rFonts w:ascii="Garamond" w:hAnsi="Garamond"/>
          <w:sz w:val="22"/>
        </w:rPr>
      </w:pPr>
    </w:p>
    <w:p w14:paraId="05715BE1" w14:textId="77777777" w:rsidR="00505E55" w:rsidRPr="00E90401" w:rsidRDefault="00505E55" w:rsidP="0091549B">
      <w:pPr>
        <w:pStyle w:val="ListParagraph"/>
        <w:numPr>
          <w:ilvl w:val="0"/>
          <w:numId w:val="20"/>
        </w:numPr>
        <w:spacing w:before="0" w:line="240" w:lineRule="auto"/>
        <w:rPr>
          <w:rFonts w:ascii="Garamond" w:hAnsi="Garamond"/>
          <w:b/>
          <w:bCs/>
          <w:sz w:val="22"/>
        </w:rPr>
      </w:pPr>
      <w:r w:rsidRPr="00E90401">
        <w:rPr>
          <w:rFonts w:ascii="Garamond" w:hAnsi="Garamond"/>
          <w:b/>
          <w:bCs/>
          <w:sz w:val="22"/>
        </w:rPr>
        <w:t>Latent infektion</w:t>
      </w:r>
    </w:p>
    <w:p w14:paraId="03C059C6" w14:textId="0CDA3AC7" w:rsidR="007364BA" w:rsidRDefault="007364BA" w:rsidP="007364BA">
      <w:pPr>
        <w:pStyle w:val="ListParagraph"/>
        <w:spacing w:before="0" w:line="240" w:lineRule="auto"/>
        <w:ind w:left="1440"/>
        <w:rPr>
          <w:rFonts w:ascii="Garamond" w:hAnsi="Garamond"/>
          <w:sz w:val="22"/>
        </w:rPr>
      </w:pPr>
      <w:r w:rsidRPr="007364BA">
        <w:rPr>
          <w:rFonts w:ascii="Garamond" w:hAnsi="Garamond"/>
          <w:sz w:val="22"/>
        </w:rPr>
        <w:t>Smittämnet finns kvar i kroppen i vilande form utan att ge symtom, men kan aktiveras senare</w:t>
      </w:r>
    </w:p>
    <w:p w14:paraId="4316F727" w14:textId="77777777" w:rsidR="007364BA" w:rsidRDefault="007364BA" w:rsidP="007364BA">
      <w:pPr>
        <w:pStyle w:val="ListParagraph"/>
        <w:spacing w:before="0" w:line="240" w:lineRule="auto"/>
        <w:ind w:left="1440"/>
        <w:rPr>
          <w:rFonts w:ascii="Garamond" w:hAnsi="Garamond"/>
          <w:sz w:val="22"/>
        </w:rPr>
      </w:pPr>
    </w:p>
    <w:p w14:paraId="68DE750B" w14:textId="77777777" w:rsidR="0091549B" w:rsidRPr="00E90401" w:rsidRDefault="0091549B" w:rsidP="0091549B">
      <w:pPr>
        <w:pStyle w:val="ListParagraph"/>
        <w:numPr>
          <w:ilvl w:val="0"/>
          <w:numId w:val="20"/>
        </w:numPr>
        <w:spacing w:before="0" w:line="240" w:lineRule="auto"/>
        <w:rPr>
          <w:rFonts w:ascii="Garamond" w:hAnsi="Garamond"/>
          <w:b/>
          <w:bCs/>
          <w:sz w:val="22"/>
        </w:rPr>
      </w:pPr>
      <w:r w:rsidRPr="00E90401">
        <w:rPr>
          <w:rFonts w:ascii="Garamond" w:hAnsi="Garamond"/>
          <w:b/>
          <w:bCs/>
          <w:sz w:val="22"/>
        </w:rPr>
        <w:t>Mortalitet</w:t>
      </w:r>
    </w:p>
    <w:p w14:paraId="220E32BF" w14:textId="0B1E84C9" w:rsidR="007364BA" w:rsidRDefault="007364BA" w:rsidP="007364BA">
      <w:pPr>
        <w:pStyle w:val="ListParagraph"/>
        <w:spacing w:before="0" w:line="240" w:lineRule="auto"/>
        <w:ind w:left="1440"/>
        <w:rPr>
          <w:rFonts w:ascii="Garamond" w:hAnsi="Garamond"/>
          <w:sz w:val="22"/>
        </w:rPr>
      </w:pPr>
      <w:r w:rsidRPr="007364BA">
        <w:rPr>
          <w:rFonts w:ascii="Garamond" w:hAnsi="Garamond"/>
          <w:sz w:val="22"/>
        </w:rPr>
        <w:t>Dödstal – hur många som dör av en sjukdom i en viss befolkning eller under en viss tid.</w:t>
      </w:r>
    </w:p>
    <w:p w14:paraId="11F656D0" w14:textId="77777777" w:rsidR="007364BA" w:rsidRDefault="007364BA" w:rsidP="007364BA">
      <w:pPr>
        <w:pStyle w:val="ListParagraph"/>
        <w:spacing w:before="0" w:line="240" w:lineRule="auto"/>
        <w:ind w:left="1440"/>
        <w:rPr>
          <w:rFonts w:ascii="Garamond" w:hAnsi="Garamond"/>
          <w:sz w:val="22"/>
        </w:rPr>
      </w:pPr>
    </w:p>
    <w:p w14:paraId="393D0A94" w14:textId="77777777" w:rsidR="0091549B" w:rsidRPr="00E90401" w:rsidRDefault="0091549B" w:rsidP="0091549B">
      <w:pPr>
        <w:pStyle w:val="ListParagraph"/>
        <w:numPr>
          <w:ilvl w:val="0"/>
          <w:numId w:val="20"/>
        </w:numPr>
        <w:spacing w:before="0" w:line="240" w:lineRule="auto"/>
        <w:rPr>
          <w:rFonts w:ascii="Garamond" w:hAnsi="Garamond"/>
          <w:b/>
          <w:bCs/>
          <w:sz w:val="22"/>
        </w:rPr>
      </w:pPr>
      <w:r w:rsidRPr="00E90401">
        <w:rPr>
          <w:rFonts w:ascii="Garamond" w:hAnsi="Garamond"/>
          <w:b/>
          <w:bCs/>
          <w:sz w:val="22"/>
        </w:rPr>
        <w:t>Symtomfri bärare</w:t>
      </w:r>
    </w:p>
    <w:p w14:paraId="38DBA360" w14:textId="5280C95F" w:rsidR="007364BA" w:rsidRPr="0091549B" w:rsidRDefault="007364BA" w:rsidP="007364BA">
      <w:pPr>
        <w:pStyle w:val="ListParagraph"/>
        <w:spacing w:before="0" w:line="240" w:lineRule="auto"/>
        <w:ind w:left="1440"/>
        <w:rPr>
          <w:rFonts w:ascii="Garamond" w:hAnsi="Garamond"/>
          <w:sz w:val="22"/>
        </w:rPr>
      </w:pPr>
      <w:r w:rsidRPr="007364BA">
        <w:rPr>
          <w:rFonts w:ascii="Garamond" w:hAnsi="Garamond"/>
          <w:sz w:val="22"/>
        </w:rPr>
        <w:t>En person som är infekterad och kan sprida smittan men inte själv har några symtom.</w:t>
      </w:r>
    </w:p>
    <w:p w14:paraId="75CB9299" w14:textId="77777777" w:rsidR="0007487E" w:rsidRPr="0007487E" w:rsidRDefault="0007487E" w:rsidP="0007487E">
      <w:pPr>
        <w:spacing w:before="0" w:line="240" w:lineRule="auto"/>
        <w:rPr>
          <w:rFonts w:ascii="Garamond" w:hAnsi="Garamond"/>
          <w:sz w:val="22"/>
        </w:rPr>
      </w:pPr>
    </w:p>
    <w:p w14:paraId="1DC3F8B0" w14:textId="77777777" w:rsidR="0007487E" w:rsidRDefault="0091549B" w:rsidP="0007487E">
      <w:pPr>
        <w:numPr>
          <w:ilvl w:val="0"/>
          <w:numId w:val="7"/>
        </w:numPr>
        <w:spacing w:before="0" w:line="240" w:lineRule="auto"/>
        <w:rPr>
          <w:rFonts w:ascii="Garamond" w:hAnsi="Garamond"/>
          <w:b/>
          <w:bCs/>
          <w:sz w:val="22"/>
        </w:rPr>
      </w:pPr>
      <w:r w:rsidRPr="00042D9A">
        <w:rPr>
          <w:rFonts w:ascii="Garamond" w:hAnsi="Garamond"/>
          <w:b/>
          <w:bCs/>
          <w:sz w:val="22"/>
        </w:rPr>
        <w:t>Vad heter lagen som reglerar smittskyddet i Sverige och vad innebär den?</w:t>
      </w:r>
    </w:p>
    <w:p w14:paraId="4D6D09B6" w14:textId="25D7DB35" w:rsidR="007364BA" w:rsidRDefault="007364BA" w:rsidP="007364BA">
      <w:pPr>
        <w:spacing w:before="0" w:line="240" w:lineRule="auto"/>
        <w:ind w:left="720"/>
        <w:rPr>
          <w:rFonts w:ascii="Garamond" w:hAnsi="Garamond"/>
          <w:sz w:val="22"/>
        </w:rPr>
      </w:pPr>
      <w:r>
        <w:rPr>
          <w:rFonts w:ascii="Garamond" w:hAnsi="Garamond"/>
          <w:sz w:val="22"/>
        </w:rPr>
        <w:t>Smittskyddslagen</w:t>
      </w:r>
    </w:p>
    <w:p w14:paraId="24C4E21B" w14:textId="36318CF3" w:rsidR="007364BA" w:rsidRPr="007364BA" w:rsidRDefault="007364BA" w:rsidP="007364BA">
      <w:pPr>
        <w:spacing w:before="0" w:line="240" w:lineRule="auto"/>
        <w:ind w:left="720"/>
        <w:rPr>
          <w:rFonts w:ascii="Garamond" w:hAnsi="Garamond"/>
          <w:sz w:val="22"/>
        </w:rPr>
      </w:pPr>
      <w:r>
        <w:rPr>
          <w:rFonts w:ascii="Garamond" w:hAnsi="Garamond"/>
          <w:sz w:val="22"/>
        </w:rPr>
        <w:t>Skyldig att anmäla sig vid farlig smittsamma sjukdomar</w:t>
      </w:r>
    </w:p>
    <w:p w14:paraId="02282A38" w14:textId="77777777" w:rsidR="0007487E" w:rsidRPr="0007487E" w:rsidRDefault="0007487E" w:rsidP="0007487E">
      <w:pPr>
        <w:spacing w:before="0" w:line="240" w:lineRule="auto"/>
        <w:rPr>
          <w:rFonts w:ascii="Garamond" w:hAnsi="Garamond"/>
          <w:sz w:val="22"/>
        </w:rPr>
      </w:pPr>
    </w:p>
    <w:p w14:paraId="59E8553F" w14:textId="77777777" w:rsidR="0007487E" w:rsidRDefault="0091549B" w:rsidP="0007487E">
      <w:pPr>
        <w:numPr>
          <w:ilvl w:val="0"/>
          <w:numId w:val="7"/>
        </w:numPr>
        <w:spacing w:before="0" w:line="240" w:lineRule="auto"/>
        <w:rPr>
          <w:rFonts w:ascii="Garamond" w:hAnsi="Garamond"/>
          <w:b/>
          <w:bCs/>
          <w:sz w:val="22"/>
        </w:rPr>
      </w:pPr>
      <w:r w:rsidRPr="00042D9A">
        <w:rPr>
          <w:rFonts w:ascii="Garamond" w:hAnsi="Garamond"/>
          <w:b/>
          <w:bCs/>
          <w:sz w:val="22"/>
        </w:rPr>
        <w:t>Vad innebär det att en sjukdom är anmälningspliktig och smittspårningsskyldig?</w:t>
      </w:r>
    </w:p>
    <w:p w14:paraId="60C23709" w14:textId="3937568A" w:rsidR="007364BA" w:rsidRPr="007364BA" w:rsidRDefault="007364BA" w:rsidP="007364BA">
      <w:pPr>
        <w:spacing w:before="0" w:line="240" w:lineRule="auto"/>
        <w:ind w:left="720"/>
        <w:rPr>
          <w:rFonts w:ascii="Garamond" w:hAnsi="Garamond"/>
          <w:sz w:val="22"/>
        </w:rPr>
      </w:pPr>
      <w:r>
        <w:rPr>
          <w:rFonts w:ascii="Garamond" w:hAnsi="Garamond"/>
          <w:sz w:val="22"/>
        </w:rPr>
        <w:t xml:space="preserve">Att man måste tar prover om man </w:t>
      </w:r>
      <w:r w:rsidR="00F01F06">
        <w:rPr>
          <w:rFonts w:ascii="Garamond" w:hAnsi="Garamond"/>
          <w:sz w:val="22"/>
        </w:rPr>
        <w:t>misstankar</w:t>
      </w:r>
      <w:r>
        <w:rPr>
          <w:rFonts w:ascii="Garamond" w:hAnsi="Garamond"/>
          <w:sz w:val="22"/>
        </w:rPr>
        <w:t xml:space="preserve"> att man har en farlig smittsamma sjukdom</w:t>
      </w:r>
      <w:r w:rsidR="00F01F06">
        <w:rPr>
          <w:rFonts w:ascii="Garamond" w:hAnsi="Garamond"/>
          <w:sz w:val="22"/>
        </w:rPr>
        <w:t>. Man måste kolla vem har haft kontakt med en person som har en smittsam sjukdom.</w:t>
      </w:r>
    </w:p>
    <w:p w14:paraId="411B46DA" w14:textId="77777777" w:rsidR="0007487E" w:rsidRPr="0007487E" w:rsidRDefault="0007487E" w:rsidP="0007487E">
      <w:pPr>
        <w:spacing w:before="0" w:line="240" w:lineRule="auto"/>
        <w:rPr>
          <w:rFonts w:ascii="Garamond" w:hAnsi="Garamond"/>
          <w:sz w:val="22"/>
        </w:rPr>
      </w:pPr>
    </w:p>
    <w:p w14:paraId="4E79F86E" w14:textId="77777777" w:rsidR="00574564" w:rsidRDefault="0091549B" w:rsidP="00D7547F">
      <w:pPr>
        <w:numPr>
          <w:ilvl w:val="0"/>
          <w:numId w:val="7"/>
        </w:numPr>
        <w:spacing w:before="0" w:line="240" w:lineRule="auto"/>
        <w:rPr>
          <w:rFonts w:ascii="Garamond" w:hAnsi="Garamond"/>
          <w:b/>
          <w:bCs/>
          <w:sz w:val="22"/>
        </w:rPr>
      </w:pPr>
      <w:r w:rsidRPr="00042D9A">
        <w:rPr>
          <w:rFonts w:ascii="Garamond" w:hAnsi="Garamond"/>
          <w:b/>
          <w:bCs/>
          <w:sz w:val="22"/>
        </w:rPr>
        <w:t>Vilka rättigheter och skyldigheter har patienten enligt denna lag?</w:t>
      </w:r>
    </w:p>
    <w:p w14:paraId="64216102" w14:textId="38CDA510" w:rsidR="00F01F06" w:rsidRDefault="003B4CA9" w:rsidP="00F01F06">
      <w:pPr>
        <w:spacing w:before="0" w:line="240" w:lineRule="auto"/>
        <w:ind w:left="720"/>
        <w:rPr>
          <w:rFonts w:ascii="Garamond" w:hAnsi="Garamond"/>
          <w:sz w:val="22"/>
        </w:rPr>
      </w:pPr>
      <w:r w:rsidRPr="003B4CA9">
        <w:rPr>
          <w:rFonts w:ascii="Garamond" w:hAnsi="Garamond"/>
          <w:sz w:val="22"/>
        </w:rPr>
        <w:t>Gratis vård, provtagning och behandling för sjukdomen.</w:t>
      </w:r>
    </w:p>
    <w:p w14:paraId="39E40D41" w14:textId="37519945" w:rsidR="003B4CA9" w:rsidRPr="00F01F06" w:rsidRDefault="003B4CA9" w:rsidP="00F01F06">
      <w:pPr>
        <w:spacing w:before="0" w:line="240" w:lineRule="auto"/>
        <w:ind w:left="720"/>
        <w:rPr>
          <w:rFonts w:ascii="Garamond" w:hAnsi="Garamond"/>
          <w:sz w:val="22"/>
        </w:rPr>
      </w:pPr>
      <w:r w:rsidRPr="003B4CA9">
        <w:rPr>
          <w:rFonts w:ascii="Garamond" w:hAnsi="Garamond"/>
          <w:sz w:val="22"/>
        </w:rPr>
        <w:t>Följa läkarens föreskrifter för att undvika att föra smittan vidare</w:t>
      </w:r>
      <w:r>
        <w:rPr>
          <w:rFonts w:ascii="Garamond" w:hAnsi="Garamond"/>
          <w:sz w:val="22"/>
        </w:rPr>
        <w:t xml:space="preserve">, </w:t>
      </w:r>
      <w:r w:rsidRPr="003B4CA9">
        <w:rPr>
          <w:rFonts w:ascii="Garamond" w:hAnsi="Garamond"/>
          <w:sz w:val="22"/>
        </w:rPr>
        <w:t>Informera vården om att man bär på sjukdomen vid behandling där det är relevant</w:t>
      </w:r>
    </w:p>
    <w:p w14:paraId="383C68A1" w14:textId="77777777" w:rsidR="00CA5CAD" w:rsidRDefault="00CA5CAD" w:rsidP="00F01F06">
      <w:pPr>
        <w:spacing w:before="0" w:line="240" w:lineRule="auto"/>
        <w:rPr>
          <w:b/>
          <w:sz w:val="22"/>
        </w:rPr>
      </w:pPr>
    </w:p>
    <w:p w14:paraId="0086CC12" w14:textId="77777777" w:rsidR="00CA5CAD" w:rsidRDefault="00CA5CAD" w:rsidP="00057C4E">
      <w:pPr>
        <w:spacing w:before="0" w:line="240" w:lineRule="auto"/>
        <w:jc w:val="center"/>
        <w:rPr>
          <w:b/>
          <w:sz w:val="22"/>
        </w:rPr>
      </w:pPr>
    </w:p>
    <w:p w14:paraId="4E4F9160" w14:textId="77777777" w:rsidR="00D7547F" w:rsidRDefault="00CA5CAD" w:rsidP="00057C4E">
      <w:pPr>
        <w:spacing w:before="0" w:line="240" w:lineRule="auto"/>
        <w:jc w:val="center"/>
        <w:rPr>
          <w:b/>
          <w:sz w:val="22"/>
        </w:rPr>
      </w:pPr>
      <w:r>
        <w:rPr>
          <w:b/>
          <w:sz w:val="22"/>
        </w:rPr>
        <w:t xml:space="preserve">ALLMÄN </w:t>
      </w:r>
      <w:r w:rsidR="0091549B">
        <w:rPr>
          <w:b/>
          <w:sz w:val="22"/>
        </w:rPr>
        <w:t>BAKTERIOLOGI</w:t>
      </w:r>
    </w:p>
    <w:p w14:paraId="5D88EA9D" w14:textId="77777777" w:rsidR="00057C4E" w:rsidRDefault="00057C4E" w:rsidP="00D7547F">
      <w:pPr>
        <w:spacing w:before="0" w:line="240" w:lineRule="auto"/>
        <w:rPr>
          <w:b/>
          <w:sz w:val="22"/>
        </w:rPr>
      </w:pPr>
    </w:p>
    <w:p w14:paraId="689D6D10" w14:textId="77777777" w:rsidR="007F456C" w:rsidRDefault="00726B0C" w:rsidP="007F456C">
      <w:pPr>
        <w:numPr>
          <w:ilvl w:val="0"/>
          <w:numId w:val="13"/>
        </w:numPr>
        <w:spacing w:before="0" w:line="240" w:lineRule="auto"/>
        <w:rPr>
          <w:rFonts w:ascii="Garamond" w:hAnsi="Garamond"/>
          <w:b/>
          <w:bCs/>
          <w:sz w:val="22"/>
        </w:rPr>
      </w:pPr>
      <w:r w:rsidRPr="00042D9A">
        <w:rPr>
          <w:rFonts w:ascii="Garamond" w:hAnsi="Garamond"/>
          <w:b/>
          <w:bCs/>
          <w:sz w:val="22"/>
        </w:rPr>
        <w:t>Beskriv hur en bakterie är uppbyggd.</w:t>
      </w:r>
    </w:p>
    <w:p w14:paraId="3951B4FA" w14:textId="41D65184" w:rsidR="003B4CA9" w:rsidRPr="003B4CA9" w:rsidRDefault="003B4CA9" w:rsidP="003B4CA9">
      <w:pPr>
        <w:spacing w:before="0" w:line="240" w:lineRule="auto"/>
        <w:ind w:left="720"/>
        <w:rPr>
          <w:rFonts w:ascii="Garamond" w:hAnsi="Garamond"/>
          <w:sz w:val="22"/>
        </w:rPr>
      </w:pPr>
      <w:r>
        <w:rPr>
          <w:rFonts w:ascii="Garamond" w:hAnsi="Garamond"/>
          <w:sz w:val="22"/>
        </w:rPr>
        <w:t xml:space="preserve">Den </w:t>
      </w:r>
      <w:r w:rsidR="00755E20">
        <w:rPr>
          <w:rFonts w:ascii="Garamond" w:hAnsi="Garamond"/>
          <w:sz w:val="22"/>
        </w:rPr>
        <w:t xml:space="preserve">har ingen cellkärna, DNA flyttar runt cellen fritt, Cellvägg och cellmembran, Cytoplasma med </w:t>
      </w:r>
      <w:proofErr w:type="spellStart"/>
      <w:r w:rsidR="00755E20">
        <w:rPr>
          <w:rFonts w:ascii="Garamond" w:hAnsi="Garamond"/>
          <w:sz w:val="22"/>
        </w:rPr>
        <w:t>ribosomer</w:t>
      </w:r>
      <w:proofErr w:type="spellEnd"/>
      <w:r w:rsidR="00755E20">
        <w:rPr>
          <w:rFonts w:ascii="Garamond" w:hAnsi="Garamond"/>
          <w:sz w:val="22"/>
        </w:rPr>
        <w:t>, Plasmid</w:t>
      </w:r>
    </w:p>
    <w:p w14:paraId="7A6DEB75" w14:textId="77777777" w:rsidR="00583625" w:rsidRPr="00583625" w:rsidRDefault="00583625" w:rsidP="00583625">
      <w:pPr>
        <w:spacing w:before="0" w:line="240" w:lineRule="auto"/>
        <w:ind w:left="360"/>
        <w:rPr>
          <w:rFonts w:ascii="Garamond" w:hAnsi="Garamond"/>
          <w:sz w:val="22"/>
        </w:rPr>
      </w:pPr>
    </w:p>
    <w:p w14:paraId="65EECFE1" w14:textId="77777777" w:rsidR="007F456C" w:rsidRDefault="00726B0C" w:rsidP="007F456C">
      <w:pPr>
        <w:numPr>
          <w:ilvl w:val="0"/>
          <w:numId w:val="13"/>
        </w:numPr>
        <w:spacing w:before="0" w:line="240" w:lineRule="auto"/>
        <w:rPr>
          <w:rFonts w:ascii="Garamond" w:hAnsi="Garamond"/>
          <w:b/>
          <w:bCs/>
          <w:sz w:val="22"/>
        </w:rPr>
      </w:pPr>
      <w:r w:rsidRPr="00042D9A">
        <w:rPr>
          <w:rFonts w:ascii="Garamond" w:hAnsi="Garamond"/>
          <w:b/>
          <w:bCs/>
          <w:sz w:val="22"/>
        </w:rPr>
        <w:t xml:space="preserve">Bakterier delas ofta in i två huvudgrupper: grampositiva och gramnegativa. Redogör för vad som skiljer dem åt – färg, form, virulensfaktorer </w:t>
      </w:r>
      <w:proofErr w:type="gramStart"/>
      <w:r w:rsidRPr="00042D9A">
        <w:rPr>
          <w:rFonts w:ascii="Garamond" w:hAnsi="Garamond"/>
          <w:b/>
          <w:bCs/>
          <w:sz w:val="22"/>
        </w:rPr>
        <w:t>m.m.</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3351"/>
        <w:gridCol w:w="66"/>
        <w:gridCol w:w="3083"/>
      </w:tblGrid>
      <w:tr w:rsidR="0011067B" w:rsidRPr="00755E20" w14:paraId="621EE040" w14:textId="77777777" w:rsidTr="0011067B">
        <w:trPr>
          <w:tblHeader/>
          <w:tblCellSpacing w:w="15" w:type="dxa"/>
        </w:trPr>
        <w:tc>
          <w:tcPr>
            <w:tcW w:w="0" w:type="auto"/>
            <w:vAlign w:val="center"/>
            <w:hideMark/>
          </w:tcPr>
          <w:p w14:paraId="32DD19AF"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Egenskap</w:t>
            </w:r>
            <w:proofErr w:type="spellEnd"/>
          </w:p>
        </w:tc>
        <w:tc>
          <w:tcPr>
            <w:tcW w:w="0" w:type="auto"/>
            <w:vAlign w:val="center"/>
            <w:hideMark/>
          </w:tcPr>
          <w:p w14:paraId="672F1BF9"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Grampositiva</w:t>
            </w:r>
            <w:proofErr w:type="spellEnd"/>
          </w:p>
        </w:tc>
        <w:tc>
          <w:tcPr>
            <w:tcW w:w="0" w:type="auto"/>
          </w:tcPr>
          <w:p w14:paraId="70B355F0" w14:textId="77777777" w:rsidR="0011067B" w:rsidRPr="00755E20" w:rsidRDefault="0011067B" w:rsidP="00755E20">
            <w:pPr>
              <w:spacing w:before="0" w:line="240" w:lineRule="auto"/>
              <w:ind w:left="720"/>
              <w:rPr>
                <w:rFonts w:ascii="Garamond" w:hAnsi="Garamond"/>
                <w:sz w:val="22"/>
                <w:lang w:val="en-GB"/>
              </w:rPr>
            </w:pPr>
          </w:p>
        </w:tc>
        <w:tc>
          <w:tcPr>
            <w:tcW w:w="0" w:type="auto"/>
            <w:vAlign w:val="center"/>
            <w:hideMark/>
          </w:tcPr>
          <w:p w14:paraId="155111A7" w14:textId="6EF96562"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Gramnegativa</w:t>
            </w:r>
            <w:proofErr w:type="spellEnd"/>
          </w:p>
        </w:tc>
      </w:tr>
      <w:tr w:rsidR="0011067B" w:rsidRPr="00755E20" w14:paraId="37E180F5" w14:textId="77777777" w:rsidTr="0011067B">
        <w:trPr>
          <w:tblCellSpacing w:w="15" w:type="dxa"/>
        </w:trPr>
        <w:tc>
          <w:tcPr>
            <w:tcW w:w="0" w:type="auto"/>
            <w:vAlign w:val="center"/>
            <w:hideMark/>
          </w:tcPr>
          <w:p w14:paraId="558DD403"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Färg</w:t>
            </w:r>
            <w:proofErr w:type="spellEnd"/>
            <w:r w:rsidRPr="00755E20">
              <w:rPr>
                <w:rFonts w:ascii="Garamond" w:hAnsi="Garamond"/>
                <w:sz w:val="22"/>
                <w:lang w:val="en-GB"/>
              </w:rPr>
              <w:t xml:space="preserve"> (</w:t>
            </w:r>
            <w:proofErr w:type="spellStart"/>
            <w:r w:rsidRPr="00755E20">
              <w:rPr>
                <w:rFonts w:ascii="Garamond" w:hAnsi="Garamond"/>
                <w:sz w:val="22"/>
                <w:lang w:val="en-GB"/>
              </w:rPr>
              <w:t>Gramfärgning</w:t>
            </w:r>
            <w:proofErr w:type="spellEnd"/>
            <w:r w:rsidRPr="00755E20">
              <w:rPr>
                <w:rFonts w:ascii="Garamond" w:hAnsi="Garamond"/>
                <w:sz w:val="22"/>
                <w:lang w:val="en-GB"/>
              </w:rPr>
              <w:t>)</w:t>
            </w:r>
          </w:p>
        </w:tc>
        <w:tc>
          <w:tcPr>
            <w:tcW w:w="0" w:type="auto"/>
            <w:vAlign w:val="center"/>
            <w:hideMark/>
          </w:tcPr>
          <w:p w14:paraId="3D0B4BFC"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Blå</w:t>
            </w:r>
            <w:proofErr w:type="spellEnd"/>
            <w:r w:rsidRPr="00755E20">
              <w:rPr>
                <w:rFonts w:ascii="Garamond" w:hAnsi="Garamond"/>
                <w:sz w:val="22"/>
                <w:lang w:val="en-GB"/>
              </w:rPr>
              <w:t>/</w:t>
            </w:r>
            <w:proofErr w:type="spellStart"/>
            <w:r w:rsidRPr="00755E20">
              <w:rPr>
                <w:rFonts w:ascii="Garamond" w:hAnsi="Garamond"/>
                <w:sz w:val="22"/>
                <w:lang w:val="en-GB"/>
              </w:rPr>
              <w:t>lila</w:t>
            </w:r>
            <w:proofErr w:type="spellEnd"/>
          </w:p>
        </w:tc>
        <w:tc>
          <w:tcPr>
            <w:tcW w:w="0" w:type="auto"/>
          </w:tcPr>
          <w:p w14:paraId="533E46AB" w14:textId="77777777" w:rsidR="0011067B" w:rsidRPr="00755E20" w:rsidRDefault="0011067B" w:rsidP="00755E20">
            <w:pPr>
              <w:spacing w:before="0" w:line="240" w:lineRule="auto"/>
              <w:ind w:left="720"/>
              <w:rPr>
                <w:rFonts w:ascii="Garamond" w:hAnsi="Garamond"/>
                <w:sz w:val="22"/>
                <w:lang w:val="en-GB"/>
              </w:rPr>
            </w:pPr>
          </w:p>
        </w:tc>
        <w:tc>
          <w:tcPr>
            <w:tcW w:w="0" w:type="auto"/>
            <w:vAlign w:val="center"/>
            <w:hideMark/>
          </w:tcPr>
          <w:p w14:paraId="756ED4AA" w14:textId="1D6F55E0" w:rsidR="0011067B" w:rsidRPr="00755E20" w:rsidRDefault="0011067B" w:rsidP="00755E20">
            <w:pPr>
              <w:spacing w:before="0" w:line="240" w:lineRule="auto"/>
              <w:ind w:left="720"/>
              <w:rPr>
                <w:rFonts w:ascii="Garamond" w:hAnsi="Garamond"/>
                <w:sz w:val="22"/>
                <w:lang w:val="en-GB"/>
              </w:rPr>
            </w:pPr>
            <w:r w:rsidRPr="00755E20">
              <w:rPr>
                <w:rFonts w:ascii="Garamond" w:hAnsi="Garamond"/>
                <w:sz w:val="22"/>
                <w:lang w:val="en-GB"/>
              </w:rPr>
              <w:t>Rosa/</w:t>
            </w:r>
            <w:proofErr w:type="spellStart"/>
            <w:r w:rsidRPr="00755E20">
              <w:rPr>
                <w:rFonts w:ascii="Garamond" w:hAnsi="Garamond"/>
                <w:sz w:val="22"/>
                <w:lang w:val="en-GB"/>
              </w:rPr>
              <w:t>röd</w:t>
            </w:r>
            <w:proofErr w:type="spellEnd"/>
          </w:p>
        </w:tc>
      </w:tr>
      <w:tr w:rsidR="0011067B" w:rsidRPr="00755E20" w14:paraId="4F48157F" w14:textId="77777777" w:rsidTr="0011067B">
        <w:trPr>
          <w:tblCellSpacing w:w="15" w:type="dxa"/>
        </w:trPr>
        <w:tc>
          <w:tcPr>
            <w:tcW w:w="0" w:type="auto"/>
            <w:vAlign w:val="center"/>
            <w:hideMark/>
          </w:tcPr>
          <w:p w14:paraId="611D12F0"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Peptidoglykan</w:t>
            </w:r>
            <w:proofErr w:type="spellEnd"/>
          </w:p>
        </w:tc>
        <w:tc>
          <w:tcPr>
            <w:tcW w:w="0" w:type="auto"/>
            <w:vAlign w:val="center"/>
            <w:hideMark/>
          </w:tcPr>
          <w:p w14:paraId="336C7C85"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Tjockt</w:t>
            </w:r>
            <w:proofErr w:type="spellEnd"/>
          </w:p>
        </w:tc>
        <w:tc>
          <w:tcPr>
            <w:tcW w:w="0" w:type="auto"/>
          </w:tcPr>
          <w:p w14:paraId="06BC674C" w14:textId="77777777" w:rsidR="0011067B" w:rsidRPr="00755E20" w:rsidRDefault="0011067B" w:rsidP="00755E20">
            <w:pPr>
              <w:spacing w:before="0" w:line="240" w:lineRule="auto"/>
              <w:ind w:left="720"/>
              <w:rPr>
                <w:rFonts w:ascii="Garamond" w:hAnsi="Garamond"/>
                <w:sz w:val="22"/>
                <w:lang w:val="en-GB"/>
              </w:rPr>
            </w:pPr>
          </w:p>
        </w:tc>
        <w:tc>
          <w:tcPr>
            <w:tcW w:w="0" w:type="auto"/>
            <w:vAlign w:val="center"/>
            <w:hideMark/>
          </w:tcPr>
          <w:p w14:paraId="63F1D367" w14:textId="133581AC"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Tunt</w:t>
            </w:r>
            <w:proofErr w:type="spellEnd"/>
          </w:p>
        </w:tc>
      </w:tr>
      <w:tr w:rsidR="0011067B" w:rsidRPr="00755E20" w14:paraId="033C20FA" w14:textId="77777777" w:rsidTr="0011067B">
        <w:trPr>
          <w:tblCellSpacing w:w="15" w:type="dxa"/>
        </w:trPr>
        <w:tc>
          <w:tcPr>
            <w:tcW w:w="0" w:type="auto"/>
            <w:vAlign w:val="center"/>
            <w:hideMark/>
          </w:tcPr>
          <w:p w14:paraId="1B6D8560"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Yttre</w:t>
            </w:r>
            <w:proofErr w:type="spellEnd"/>
            <w:r w:rsidRPr="00755E20">
              <w:rPr>
                <w:rFonts w:ascii="Garamond" w:hAnsi="Garamond"/>
                <w:sz w:val="22"/>
                <w:lang w:val="en-GB"/>
              </w:rPr>
              <w:t xml:space="preserve"> </w:t>
            </w:r>
            <w:proofErr w:type="spellStart"/>
            <w:r w:rsidRPr="00755E20">
              <w:rPr>
                <w:rFonts w:ascii="Garamond" w:hAnsi="Garamond"/>
                <w:sz w:val="22"/>
                <w:lang w:val="en-GB"/>
              </w:rPr>
              <w:t>membran</w:t>
            </w:r>
            <w:proofErr w:type="spellEnd"/>
          </w:p>
        </w:tc>
        <w:tc>
          <w:tcPr>
            <w:tcW w:w="0" w:type="auto"/>
            <w:vAlign w:val="center"/>
            <w:hideMark/>
          </w:tcPr>
          <w:p w14:paraId="53A27E5A" w14:textId="77777777" w:rsidR="0011067B" w:rsidRPr="00755E20" w:rsidRDefault="0011067B" w:rsidP="00755E20">
            <w:pPr>
              <w:spacing w:before="0" w:line="240" w:lineRule="auto"/>
              <w:ind w:left="720"/>
              <w:rPr>
                <w:rFonts w:ascii="Garamond" w:hAnsi="Garamond"/>
                <w:sz w:val="22"/>
                <w:lang w:val="en-GB"/>
              </w:rPr>
            </w:pPr>
            <w:r w:rsidRPr="00755E20">
              <w:rPr>
                <w:rFonts w:ascii="Garamond" w:hAnsi="Garamond"/>
                <w:sz w:val="22"/>
                <w:lang w:val="en-GB"/>
              </w:rPr>
              <w:t>Nej</w:t>
            </w:r>
          </w:p>
        </w:tc>
        <w:tc>
          <w:tcPr>
            <w:tcW w:w="0" w:type="auto"/>
          </w:tcPr>
          <w:p w14:paraId="75CBADF9" w14:textId="77777777" w:rsidR="0011067B" w:rsidRPr="00755E20" w:rsidRDefault="0011067B" w:rsidP="00755E20">
            <w:pPr>
              <w:spacing w:before="0" w:line="240" w:lineRule="auto"/>
              <w:ind w:left="720"/>
              <w:rPr>
                <w:rFonts w:ascii="Garamond" w:hAnsi="Garamond"/>
                <w:sz w:val="22"/>
                <w:lang w:val="en-GB"/>
              </w:rPr>
            </w:pPr>
          </w:p>
        </w:tc>
        <w:tc>
          <w:tcPr>
            <w:tcW w:w="0" w:type="auto"/>
            <w:vAlign w:val="center"/>
            <w:hideMark/>
          </w:tcPr>
          <w:p w14:paraId="1BD631AB" w14:textId="1F896A9C" w:rsidR="0011067B" w:rsidRPr="00755E20" w:rsidRDefault="0011067B" w:rsidP="00755E20">
            <w:pPr>
              <w:spacing w:before="0" w:line="240" w:lineRule="auto"/>
              <w:ind w:left="720"/>
              <w:rPr>
                <w:rFonts w:ascii="Garamond" w:hAnsi="Garamond"/>
                <w:sz w:val="22"/>
                <w:lang w:val="en-GB"/>
              </w:rPr>
            </w:pPr>
            <w:r w:rsidRPr="00755E20">
              <w:rPr>
                <w:rFonts w:ascii="Garamond" w:hAnsi="Garamond"/>
                <w:sz w:val="22"/>
                <w:lang w:val="en-GB"/>
              </w:rPr>
              <w:t>Ja (med LPS/endotoxin)</w:t>
            </w:r>
          </w:p>
        </w:tc>
      </w:tr>
      <w:tr w:rsidR="0011067B" w:rsidRPr="00755E20" w14:paraId="51BF27C0" w14:textId="77777777" w:rsidTr="0011067B">
        <w:trPr>
          <w:tblCellSpacing w:w="15" w:type="dxa"/>
        </w:trPr>
        <w:tc>
          <w:tcPr>
            <w:tcW w:w="0" w:type="auto"/>
            <w:vAlign w:val="center"/>
            <w:hideMark/>
          </w:tcPr>
          <w:p w14:paraId="34C9BE9C"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Exempel</w:t>
            </w:r>
            <w:proofErr w:type="spellEnd"/>
          </w:p>
        </w:tc>
        <w:tc>
          <w:tcPr>
            <w:tcW w:w="0" w:type="auto"/>
            <w:vAlign w:val="center"/>
            <w:hideMark/>
          </w:tcPr>
          <w:p w14:paraId="3AA22B76"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Streptokocker</w:t>
            </w:r>
            <w:proofErr w:type="spellEnd"/>
            <w:r w:rsidRPr="00755E20">
              <w:rPr>
                <w:rFonts w:ascii="Garamond" w:hAnsi="Garamond"/>
                <w:sz w:val="22"/>
                <w:lang w:val="en-GB"/>
              </w:rPr>
              <w:t xml:space="preserve">, </w:t>
            </w:r>
            <w:proofErr w:type="spellStart"/>
            <w:r w:rsidRPr="00755E20">
              <w:rPr>
                <w:rFonts w:ascii="Garamond" w:hAnsi="Garamond"/>
                <w:sz w:val="22"/>
                <w:lang w:val="en-GB"/>
              </w:rPr>
              <w:t>stafylokocker</w:t>
            </w:r>
            <w:proofErr w:type="spellEnd"/>
            <w:r w:rsidRPr="00755E20">
              <w:rPr>
                <w:rFonts w:ascii="Garamond" w:hAnsi="Garamond"/>
                <w:sz w:val="22"/>
                <w:lang w:val="en-GB"/>
              </w:rPr>
              <w:t xml:space="preserve">, </w:t>
            </w:r>
            <w:proofErr w:type="spellStart"/>
            <w:r w:rsidRPr="00755E20">
              <w:rPr>
                <w:rFonts w:ascii="Garamond" w:hAnsi="Garamond"/>
                <w:sz w:val="22"/>
                <w:lang w:val="en-GB"/>
              </w:rPr>
              <w:t>clostridier</w:t>
            </w:r>
            <w:proofErr w:type="spellEnd"/>
          </w:p>
        </w:tc>
        <w:tc>
          <w:tcPr>
            <w:tcW w:w="0" w:type="auto"/>
          </w:tcPr>
          <w:p w14:paraId="587EB510" w14:textId="77777777" w:rsidR="0011067B" w:rsidRPr="00755E20" w:rsidRDefault="0011067B" w:rsidP="00755E20">
            <w:pPr>
              <w:spacing w:before="0" w:line="240" w:lineRule="auto"/>
              <w:ind w:left="720"/>
              <w:rPr>
                <w:rFonts w:ascii="Garamond" w:hAnsi="Garamond"/>
                <w:sz w:val="22"/>
                <w:lang w:val="en-GB"/>
              </w:rPr>
            </w:pPr>
          </w:p>
        </w:tc>
        <w:tc>
          <w:tcPr>
            <w:tcW w:w="0" w:type="auto"/>
            <w:vAlign w:val="center"/>
            <w:hideMark/>
          </w:tcPr>
          <w:p w14:paraId="7A6A0E9A" w14:textId="52927AD2" w:rsidR="0011067B" w:rsidRPr="00755E20" w:rsidRDefault="0011067B" w:rsidP="00755E20">
            <w:pPr>
              <w:spacing w:before="0" w:line="240" w:lineRule="auto"/>
              <w:ind w:left="720"/>
              <w:rPr>
                <w:rFonts w:ascii="Garamond" w:hAnsi="Garamond"/>
                <w:sz w:val="22"/>
                <w:lang w:val="en-GB"/>
              </w:rPr>
            </w:pPr>
            <w:r w:rsidRPr="00755E20">
              <w:rPr>
                <w:rFonts w:ascii="Garamond" w:hAnsi="Garamond"/>
                <w:sz w:val="22"/>
                <w:lang w:val="en-GB"/>
              </w:rPr>
              <w:t xml:space="preserve">E. coli, salmonella, </w:t>
            </w:r>
            <w:proofErr w:type="spellStart"/>
            <w:r w:rsidRPr="00755E20">
              <w:rPr>
                <w:rFonts w:ascii="Garamond" w:hAnsi="Garamond"/>
                <w:sz w:val="22"/>
                <w:lang w:val="en-GB"/>
              </w:rPr>
              <w:t>neisseria</w:t>
            </w:r>
            <w:proofErr w:type="spellEnd"/>
          </w:p>
        </w:tc>
      </w:tr>
      <w:tr w:rsidR="0011067B" w:rsidRPr="00755E20" w14:paraId="5E4C661D" w14:textId="77777777" w:rsidTr="0011067B">
        <w:trPr>
          <w:tblCellSpacing w:w="15" w:type="dxa"/>
        </w:trPr>
        <w:tc>
          <w:tcPr>
            <w:tcW w:w="0" w:type="auto"/>
            <w:vAlign w:val="center"/>
            <w:hideMark/>
          </w:tcPr>
          <w:p w14:paraId="2D64C9B1"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Vanliga</w:t>
            </w:r>
            <w:proofErr w:type="spellEnd"/>
            <w:r w:rsidRPr="00755E20">
              <w:rPr>
                <w:rFonts w:ascii="Garamond" w:hAnsi="Garamond"/>
                <w:sz w:val="22"/>
                <w:lang w:val="en-GB"/>
              </w:rPr>
              <w:t xml:space="preserve"> </w:t>
            </w:r>
            <w:proofErr w:type="spellStart"/>
            <w:r w:rsidRPr="00755E20">
              <w:rPr>
                <w:rFonts w:ascii="Garamond" w:hAnsi="Garamond"/>
                <w:sz w:val="22"/>
                <w:lang w:val="en-GB"/>
              </w:rPr>
              <w:t>virulensfaktorer</w:t>
            </w:r>
            <w:proofErr w:type="spellEnd"/>
          </w:p>
        </w:tc>
        <w:tc>
          <w:tcPr>
            <w:tcW w:w="0" w:type="auto"/>
            <w:vAlign w:val="center"/>
            <w:hideMark/>
          </w:tcPr>
          <w:p w14:paraId="0E9A5615" w14:textId="77777777" w:rsidR="0011067B" w:rsidRPr="00755E20" w:rsidRDefault="0011067B" w:rsidP="00755E20">
            <w:pPr>
              <w:spacing w:before="0" w:line="240" w:lineRule="auto"/>
              <w:ind w:left="720"/>
              <w:rPr>
                <w:rFonts w:ascii="Garamond" w:hAnsi="Garamond"/>
                <w:sz w:val="22"/>
                <w:lang w:val="en-GB"/>
              </w:rPr>
            </w:pPr>
            <w:proofErr w:type="spellStart"/>
            <w:r w:rsidRPr="00755E20">
              <w:rPr>
                <w:rFonts w:ascii="Garamond" w:hAnsi="Garamond"/>
                <w:sz w:val="22"/>
                <w:lang w:val="en-GB"/>
              </w:rPr>
              <w:t>Exotoxiner</w:t>
            </w:r>
            <w:proofErr w:type="spellEnd"/>
            <w:r w:rsidRPr="00755E20">
              <w:rPr>
                <w:rFonts w:ascii="Garamond" w:hAnsi="Garamond"/>
                <w:sz w:val="22"/>
                <w:lang w:val="en-GB"/>
              </w:rPr>
              <w:t xml:space="preserve">, </w:t>
            </w:r>
            <w:proofErr w:type="spellStart"/>
            <w:r w:rsidRPr="00755E20">
              <w:rPr>
                <w:rFonts w:ascii="Garamond" w:hAnsi="Garamond"/>
                <w:sz w:val="22"/>
                <w:lang w:val="en-GB"/>
              </w:rPr>
              <w:t>enzymer</w:t>
            </w:r>
            <w:proofErr w:type="spellEnd"/>
          </w:p>
        </w:tc>
        <w:tc>
          <w:tcPr>
            <w:tcW w:w="0" w:type="auto"/>
          </w:tcPr>
          <w:p w14:paraId="5A5FB608" w14:textId="77777777" w:rsidR="0011067B" w:rsidRPr="00755E20" w:rsidRDefault="0011067B" w:rsidP="00755E20">
            <w:pPr>
              <w:spacing w:before="0" w:line="240" w:lineRule="auto"/>
              <w:ind w:left="720"/>
              <w:rPr>
                <w:rFonts w:ascii="Garamond" w:hAnsi="Garamond"/>
                <w:sz w:val="22"/>
                <w:lang w:val="en-GB"/>
              </w:rPr>
            </w:pPr>
          </w:p>
        </w:tc>
        <w:tc>
          <w:tcPr>
            <w:tcW w:w="0" w:type="auto"/>
            <w:vAlign w:val="center"/>
            <w:hideMark/>
          </w:tcPr>
          <w:p w14:paraId="51E521BE" w14:textId="3D720612" w:rsidR="0011067B" w:rsidRPr="00755E20" w:rsidRDefault="0011067B" w:rsidP="00755E20">
            <w:pPr>
              <w:spacing w:before="0" w:line="240" w:lineRule="auto"/>
              <w:ind w:left="720"/>
              <w:rPr>
                <w:rFonts w:ascii="Garamond" w:hAnsi="Garamond"/>
                <w:sz w:val="22"/>
                <w:lang w:val="en-GB"/>
              </w:rPr>
            </w:pPr>
            <w:r w:rsidRPr="00755E20">
              <w:rPr>
                <w:rFonts w:ascii="Garamond" w:hAnsi="Garamond"/>
                <w:sz w:val="22"/>
                <w:lang w:val="en-GB"/>
              </w:rPr>
              <w:t xml:space="preserve">Endotoxin (LPS), pili, </w:t>
            </w:r>
            <w:proofErr w:type="spellStart"/>
            <w:r w:rsidRPr="00755E20">
              <w:rPr>
                <w:rFonts w:ascii="Garamond" w:hAnsi="Garamond"/>
                <w:sz w:val="22"/>
                <w:lang w:val="en-GB"/>
              </w:rPr>
              <w:t>exotoxiner</w:t>
            </w:r>
            <w:proofErr w:type="spellEnd"/>
          </w:p>
        </w:tc>
      </w:tr>
    </w:tbl>
    <w:p w14:paraId="26B0E26C" w14:textId="77777777" w:rsidR="00755E20" w:rsidRPr="00042D9A" w:rsidRDefault="00755E20" w:rsidP="00755E20">
      <w:pPr>
        <w:spacing w:before="0" w:line="240" w:lineRule="auto"/>
        <w:ind w:left="720"/>
        <w:rPr>
          <w:rFonts w:ascii="Garamond" w:hAnsi="Garamond"/>
          <w:b/>
          <w:bCs/>
          <w:sz w:val="22"/>
        </w:rPr>
      </w:pPr>
    </w:p>
    <w:p w14:paraId="15A9C5A1" w14:textId="77777777" w:rsidR="00583625" w:rsidRPr="00583625" w:rsidRDefault="00583625" w:rsidP="00583625">
      <w:pPr>
        <w:spacing w:before="0" w:line="240" w:lineRule="auto"/>
        <w:rPr>
          <w:rFonts w:ascii="Garamond" w:hAnsi="Garamond"/>
          <w:sz w:val="22"/>
        </w:rPr>
      </w:pPr>
    </w:p>
    <w:p w14:paraId="2D0F71A1" w14:textId="77777777" w:rsidR="007F456C" w:rsidRDefault="00726B0C" w:rsidP="007F456C">
      <w:pPr>
        <w:numPr>
          <w:ilvl w:val="0"/>
          <w:numId w:val="13"/>
        </w:numPr>
        <w:spacing w:before="0" w:line="240" w:lineRule="auto"/>
        <w:rPr>
          <w:rFonts w:ascii="Garamond" w:hAnsi="Garamond"/>
          <w:b/>
          <w:bCs/>
          <w:sz w:val="22"/>
        </w:rPr>
      </w:pPr>
      <w:r w:rsidRPr="00042D9A">
        <w:rPr>
          <w:rFonts w:ascii="Garamond" w:hAnsi="Garamond"/>
          <w:b/>
          <w:bCs/>
          <w:sz w:val="22"/>
        </w:rPr>
        <w:lastRenderedPageBreak/>
        <w:t>Vissa bakterier kan bilda sporer. Vad är en spor och vilka bakterietyper kan bilda sporer? Hur kan hälso- och sjukvården ha praktisk nytta av sporer?</w:t>
      </w:r>
    </w:p>
    <w:p w14:paraId="532AAB60" w14:textId="1F202967" w:rsidR="00755E20" w:rsidRDefault="00755E20" w:rsidP="00755E20">
      <w:pPr>
        <w:spacing w:before="0" w:line="240" w:lineRule="auto"/>
        <w:ind w:left="720"/>
        <w:rPr>
          <w:rFonts w:ascii="Garamond" w:hAnsi="Garamond"/>
          <w:sz w:val="22"/>
        </w:rPr>
      </w:pPr>
      <w:r>
        <w:rPr>
          <w:rFonts w:ascii="Garamond" w:hAnsi="Garamond"/>
          <w:sz w:val="22"/>
        </w:rPr>
        <w:t xml:space="preserve">Bara grampositiva. </w:t>
      </w:r>
    </w:p>
    <w:p w14:paraId="6B28DD9F" w14:textId="50B89F15" w:rsidR="00755E20" w:rsidRDefault="00755E20" w:rsidP="00755E20">
      <w:pPr>
        <w:spacing w:before="0" w:line="240" w:lineRule="auto"/>
        <w:ind w:left="720"/>
        <w:rPr>
          <w:rFonts w:ascii="Garamond" w:hAnsi="Garamond"/>
          <w:sz w:val="22"/>
        </w:rPr>
      </w:pPr>
      <w:r w:rsidRPr="00755E20">
        <w:rPr>
          <w:rFonts w:ascii="Garamond" w:hAnsi="Garamond"/>
          <w:sz w:val="22"/>
        </w:rPr>
        <w:t>Bakterier omvandlas från aktiv till vilande form</w:t>
      </w:r>
    </w:p>
    <w:p w14:paraId="1F42C5B7" w14:textId="62D522F5" w:rsidR="00755E20" w:rsidRDefault="00755E20" w:rsidP="00755E20">
      <w:pPr>
        <w:spacing w:before="0" w:line="240" w:lineRule="auto"/>
        <w:ind w:left="720"/>
        <w:rPr>
          <w:rFonts w:ascii="Garamond" w:hAnsi="Garamond"/>
          <w:sz w:val="22"/>
        </w:rPr>
      </w:pPr>
      <w:r w:rsidRPr="00755E20">
        <w:rPr>
          <w:rFonts w:ascii="Garamond" w:hAnsi="Garamond"/>
          <w:sz w:val="22"/>
        </w:rPr>
        <w:t>Den mest motståndskraftiga livsformen man</w:t>
      </w:r>
      <w:r>
        <w:rPr>
          <w:rFonts w:ascii="Garamond" w:hAnsi="Garamond"/>
          <w:sz w:val="22"/>
        </w:rPr>
        <w:t xml:space="preserve"> </w:t>
      </w:r>
      <w:r w:rsidRPr="00755E20">
        <w:rPr>
          <w:rFonts w:ascii="Garamond" w:hAnsi="Garamond"/>
          <w:sz w:val="22"/>
        </w:rPr>
        <w:t>känner till</w:t>
      </w:r>
    </w:p>
    <w:p w14:paraId="781B60A4" w14:textId="77777777" w:rsidR="00F76504" w:rsidRDefault="00F76504" w:rsidP="00755E20">
      <w:pPr>
        <w:spacing w:before="0" w:line="240" w:lineRule="auto"/>
        <w:ind w:left="720"/>
        <w:rPr>
          <w:rFonts w:ascii="Garamond" w:hAnsi="Garamond"/>
          <w:sz w:val="22"/>
        </w:rPr>
      </w:pPr>
    </w:p>
    <w:p w14:paraId="7339E15C" w14:textId="7E28122E" w:rsidR="00F76504" w:rsidRPr="004812E6" w:rsidRDefault="00F76504" w:rsidP="00F76504">
      <w:pPr>
        <w:spacing w:before="0" w:line="240" w:lineRule="auto"/>
        <w:ind w:left="720"/>
        <w:rPr>
          <w:rFonts w:ascii="Garamond" w:hAnsi="Garamond"/>
          <w:b/>
          <w:bCs/>
          <w:sz w:val="22"/>
        </w:rPr>
      </w:pPr>
      <w:r w:rsidRPr="004812E6">
        <w:rPr>
          <w:rFonts w:ascii="Garamond" w:hAnsi="Garamond"/>
          <w:b/>
          <w:bCs/>
          <w:sz w:val="22"/>
        </w:rPr>
        <w:t>Praktisk nytta inom vården:</w:t>
      </w:r>
    </w:p>
    <w:p w14:paraId="0852364A" w14:textId="0E87788A" w:rsidR="00F76504" w:rsidRPr="00755E20" w:rsidRDefault="00F76504" w:rsidP="00F76504">
      <w:pPr>
        <w:spacing w:before="0" w:line="240" w:lineRule="auto"/>
        <w:ind w:left="720"/>
        <w:rPr>
          <w:rFonts w:ascii="Garamond" w:hAnsi="Garamond"/>
          <w:sz w:val="22"/>
        </w:rPr>
      </w:pPr>
      <w:r w:rsidRPr="00F76504">
        <w:rPr>
          <w:rFonts w:ascii="Garamond" w:hAnsi="Garamond"/>
          <w:sz w:val="22"/>
        </w:rPr>
        <w:t>Används som testorganismer för att kontrollera att steriliseringsmetoder (</w:t>
      </w:r>
      <w:proofErr w:type="gramStart"/>
      <w:r w:rsidRPr="00F76504">
        <w:rPr>
          <w:rFonts w:ascii="Garamond" w:hAnsi="Garamond"/>
          <w:sz w:val="22"/>
        </w:rPr>
        <w:t>t.ex.</w:t>
      </w:r>
      <w:proofErr w:type="gramEnd"/>
      <w:r w:rsidRPr="00F76504">
        <w:rPr>
          <w:rFonts w:ascii="Garamond" w:hAnsi="Garamond"/>
          <w:sz w:val="22"/>
        </w:rPr>
        <w:t xml:space="preserve"> autoklav) fungerar.</w:t>
      </w:r>
    </w:p>
    <w:p w14:paraId="4486F38C" w14:textId="77777777" w:rsidR="00583625" w:rsidRPr="00583625" w:rsidRDefault="00583625" w:rsidP="00583625">
      <w:pPr>
        <w:spacing w:before="0" w:line="240" w:lineRule="auto"/>
        <w:rPr>
          <w:rFonts w:ascii="Garamond" w:hAnsi="Garamond"/>
          <w:sz w:val="22"/>
        </w:rPr>
      </w:pPr>
    </w:p>
    <w:p w14:paraId="083A1555" w14:textId="77777777" w:rsidR="007F456C" w:rsidRDefault="00726B0C" w:rsidP="00763268">
      <w:pPr>
        <w:numPr>
          <w:ilvl w:val="0"/>
          <w:numId w:val="13"/>
        </w:numPr>
        <w:spacing w:before="0" w:line="240" w:lineRule="auto"/>
        <w:rPr>
          <w:rFonts w:ascii="Garamond" w:hAnsi="Garamond"/>
          <w:b/>
          <w:bCs/>
          <w:sz w:val="22"/>
        </w:rPr>
      </w:pPr>
      <w:r w:rsidRPr="00042D9A">
        <w:rPr>
          <w:rFonts w:ascii="Garamond" w:hAnsi="Garamond"/>
          <w:b/>
          <w:bCs/>
          <w:sz w:val="22"/>
        </w:rPr>
        <w:t xml:space="preserve">Bakteriernas kromosom är en lång tvinnad </w:t>
      </w:r>
      <w:proofErr w:type="spellStart"/>
      <w:r w:rsidRPr="00042D9A">
        <w:rPr>
          <w:rFonts w:ascii="Garamond" w:hAnsi="Garamond"/>
          <w:b/>
          <w:bCs/>
          <w:sz w:val="22"/>
        </w:rPr>
        <w:t>DNA-molekyl</w:t>
      </w:r>
      <w:proofErr w:type="spellEnd"/>
      <w:r w:rsidRPr="00042D9A">
        <w:rPr>
          <w:rFonts w:ascii="Garamond" w:hAnsi="Garamond"/>
          <w:b/>
          <w:bCs/>
          <w:sz w:val="22"/>
        </w:rPr>
        <w:t xml:space="preserve">. De kan dessutom ha extrakromosomalt DNA. Vad är det? Vad </w:t>
      </w:r>
      <w:r w:rsidR="00AA4C68" w:rsidRPr="00042D9A">
        <w:rPr>
          <w:rFonts w:ascii="Garamond" w:hAnsi="Garamond"/>
          <w:b/>
          <w:bCs/>
          <w:sz w:val="22"/>
        </w:rPr>
        <w:t>kan en konsekvens av</w:t>
      </w:r>
      <w:r w:rsidRPr="00042D9A">
        <w:rPr>
          <w:rFonts w:ascii="Garamond" w:hAnsi="Garamond"/>
          <w:b/>
          <w:bCs/>
          <w:sz w:val="22"/>
        </w:rPr>
        <w:t xml:space="preserve"> extrakromosomalt DNA vara?</w:t>
      </w:r>
    </w:p>
    <w:p w14:paraId="49C6E913" w14:textId="1663C80A" w:rsidR="00F76504" w:rsidRPr="00D93EC2" w:rsidRDefault="00F76504" w:rsidP="00F76504">
      <w:pPr>
        <w:spacing w:before="0" w:line="240" w:lineRule="auto"/>
        <w:ind w:left="720"/>
        <w:rPr>
          <w:rFonts w:ascii="Garamond" w:hAnsi="Garamond"/>
          <w:b/>
          <w:bCs/>
          <w:sz w:val="22"/>
        </w:rPr>
      </w:pPr>
      <w:r w:rsidRPr="00D93EC2">
        <w:rPr>
          <w:rFonts w:ascii="Garamond" w:hAnsi="Garamond"/>
          <w:b/>
          <w:bCs/>
          <w:sz w:val="22"/>
        </w:rPr>
        <w:t>Extrakromosomalt DNA:</w:t>
      </w:r>
    </w:p>
    <w:p w14:paraId="659FC17B" w14:textId="0CFDEF1E" w:rsidR="00F76504" w:rsidRPr="00F76504" w:rsidRDefault="00F76504" w:rsidP="00F76504">
      <w:pPr>
        <w:spacing w:before="0" w:line="240" w:lineRule="auto"/>
        <w:ind w:left="720"/>
        <w:rPr>
          <w:rFonts w:ascii="Garamond" w:hAnsi="Garamond"/>
          <w:sz w:val="22"/>
        </w:rPr>
      </w:pPr>
      <w:r w:rsidRPr="00F76504">
        <w:rPr>
          <w:rFonts w:ascii="Garamond" w:hAnsi="Garamond"/>
          <w:sz w:val="22"/>
        </w:rPr>
        <w:t>DNA som finns utanför bakteriens kromosom.</w:t>
      </w:r>
    </w:p>
    <w:p w14:paraId="3CCE8897" w14:textId="77777777" w:rsidR="00F76504" w:rsidRPr="00F76504" w:rsidRDefault="00F76504" w:rsidP="00F76504">
      <w:pPr>
        <w:spacing w:before="0" w:line="240" w:lineRule="auto"/>
        <w:ind w:left="720"/>
        <w:rPr>
          <w:rFonts w:ascii="Garamond" w:hAnsi="Garamond"/>
          <w:sz w:val="22"/>
        </w:rPr>
      </w:pPr>
      <w:r w:rsidRPr="00F76504">
        <w:rPr>
          <w:rFonts w:ascii="Garamond" w:hAnsi="Garamond"/>
          <w:sz w:val="22"/>
        </w:rPr>
        <w:t xml:space="preserve">Oftast i form av plasmider – små cirkulära </w:t>
      </w:r>
      <w:proofErr w:type="spellStart"/>
      <w:r w:rsidRPr="00F76504">
        <w:rPr>
          <w:rFonts w:ascii="Garamond" w:hAnsi="Garamond"/>
          <w:sz w:val="22"/>
        </w:rPr>
        <w:t>DNA-molekyler</w:t>
      </w:r>
      <w:proofErr w:type="spellEnd"/>
      <w:r w:rsidRPr="00F76504">
        <w:rPr>
          <w:rFonts w:ascii="Garamond" w:hAnsi="Garamond"/>
          <w:sz w:val="22"/>
        </w:rPr>
        <w:t>.</w:t>
      </w:r>
    </w:p>
    <w:p w14:paraId="5A5ADAD3" w14:textId="77777777" w:rsidR="00F76504" w:rsidRPr="00F76504" w:rsidRDefault="00F76504" w:rsidP="00F76504">
      <w:pPr>
        <w:spacing w:before="0" w:line="240" w:lineRule="auto"/>
        <w:ind w:left="720"/>
        <w:rPr>
          <w:rFonts w:ascii="Garamond" w:hAnsi="Garamond"/>
          <w:sz w:val="22"/>
        </w:rPr>
      </w:pPr>
    </w:p>
    <w:p w14:paraId="427A861D" w14:textId="04CB1051" w:rsidR="00F76504" w:rsidRPr="00D93EC2" w:rsidRDefault="00F76504" w:rsidP="00F76504">
      <w:pPr>
        <w:spacing w:before="0" w:line="240" w:lineRule="auto"/>
        <w:ind w:left="720"/>
        <w:rPr>
          <w:rFonts w:ascii="Garamond" w:hAnsi="Garamond"/>
          <w:b/>
          <w:bCs/>
          <w:sz w:val="22"/>
        </w:rPr>
      </w:pPr>
      <w:r w:rsidRPr="00D93EC2">
        <w:rPr>
          <w:rFonts w:ascii="Garamond" w:hAnsi="Garamond"/>
          <w:b/>
          <w:bCs/>
          <w:sz w:val="22"/>
        </w:rPr>
        <w:t>Egenskaper:</w:t>
      </w:r>
    </w:p>
    <w:p w14:paraId="1D04AA47" w14:textId="7D3DB2A9" w:rsidR="00F76504" w:rsidRPr="00F76504" w:rsidRDefault="00F76504" w:rsidP="00F76504">
      <w:pPr>
        <w:spacing w:before="0" w:line="240" w:lineRule="auto"/>
        <w:ind w:left="720"/>
        <w:rPr>
          <w:rFonts w:ascii="Garamond" w:hAnsi="Garamond"/>
          <w:sz w:val="22"/>
        </w:rPr>
      </w:pPr>
      <w:r w:rsidRPr="00F76504">
        <w:rPr>
          <w:rFonts w:ascii="Garamond" w:hAnsi="Garamond"/>
          <w:sz w:val="22"/>
        </w:rPr>
        <w:t>Bär på gener som inte är nödvändiga för bakteriens överlevnad, men kan ge fördelar.</w:t>
      </w:r>
    </w:p>
    <w:p w14:paraId="57051AC4" w14:textId="77777777" w:rsidR="00F76504" w:rsidRPr="00F76504" w:rsidRDefault="00F76504" w:rsidP="00F76504">
      <w:pPr>
        <w:spacing w:before="0" w:line="240" w:lineRule="auto"/>
        <w:ind w:left="720"/>
        <w:rPr>
          <w:rFonts w:ascii="Garamond" w:hAnsi="Garamond"/>
          <w:sz w:val="22"/>
        </w:rPr>
      </w:pPr>
      <w:r w:rsidRPr="00F76504">
        <w:rPr>
          <w:rFonts w:ascii="Garamond" w:hAnsi="Garamond"/>
          <w:sz w:val="22"/>
        </w:rPr>
        <w:t>Kan överföras mellan bakterier via konjugation (s.k. horisontell genöverföring).</w:t>
      </w:r>
    </w:p>
    <w:p w14:paraId="79E0BB26" w14:textId="77777777" w:rsidR="00F76504" w:rsidRPr="00F76504" w:rsidRDefault="00F76504" w:rsidP="00F76504">
      <w:pPr>
        <w:spacing w:before="0" w:line="240" w:lineRule="auto"/>
        <w:ind w:left="720"/>
        <w:rPr>
          <w:rFonts w:ascii="Garamond" w:hAnsi="Garamond"/>
          <w:sz w:val="22"/>
        </w:rPr>
      </w:pPr>
    </w:p>
    <w:p w14:paraId="56D9E614" w14:textId="42FC0949" w:rsidR="00F76504" w:rsidRPr="00D93EC2" w:rsidRDefault="00F76504" w:rsidP="00F76504">
      <w:pPr>
        <w:spacing w:before="0" w:line="240" w:lineRule="auto"/>
        <w:ind w:left="720"/>
        <w:rPr>
          <w:rFonts w:ascii="Garamond" w:hAnsi="Garamond"/>
          <w:b/>
          <w:bCs/>
          <w:sz w:val="22"/>
        </w:rPr>
      </w:pPr>
      <w:r w:rsidRPr="00D93EC2">
        <w:rPr>
          <w:rFonts w:ascii="Garamond" w:hAnsi="Garamond"/>
          <w:b/>
          <w:bCs/>
          <w:sz w:val="22"/>
        </w:rPr>
        <w:t>Konsekvenser:</w:t>
      </w:r>
    </w:p>
    <w:p w14:paraId="73CCA9E6" w14:textId="59FD1427" w:rsidR="00F76504" w:rsidRPr="00F76504" w:rsidRDefault="00F76504" w:rsidP="00F76504">
      <w:pPr>
        <w:spacing w:before="0" w:line="240" w:lineRule="auto"/>
        <w:ind w:left="720"/>
        <w:rPr>
          <w:rFonts w:ascii="Garamond" w:hAnsi="Garamond"/>
          <w:sz w:val="22"/>
        </w:rPr>
      </w:pPr>
      <w:r w:rsidRPr="00F76504">
        <w:rPr>
          <w:rFonts w:ascii="Garamond" w:hAnsi="Garamond"/>
          <w:sz w:val="22"/>
        </w:rPr>
        <w:t>Antibiotikaresistens (</w:t>
      </w:r>
      <w:proofErr w:type="gramStart"/>
      <w:r w:rsidRPr="00F76504">
        <w:rPr>
          <w:rFonts w:ascii="Garamond" w:hAnsi="Garamond"/>
          <w:sz w:val="22"/>
        </w:rPr>
        <w:t>t.ex.</w:t>
      </w:r>
      <w:proofErr w:type="gramEnd"/>
      <w:r w:rsidRPr="00F76504">
        <w:rPr>
          <w:rFonts w:ascii="Garamond" w:hAnsi="Garamond"/>
          <w:sz w:val="22"/>
        </w:rPr>
        <w:t xml:space="preserve"> ESBL-plasmider).</w:t>
      </w:r>
    </w:p>
    <w:p w14:paraId="2381F349" w14:textId="5CFB05D1" w:rsidR="00F76504" w:rsidRPr="00F76504" w:rsidRDefault="00F76504" w:rsidP="00F76504">
      <w:pPr>
        <w:spacing w:before="0" w:line="240" w:lineRule="auto"/>
        <w:ind w:left="720"/>
        <w:rPr>
          <w:rFonts w:ascii="Garamond" w:hAnsi="Garamond"/>
          <w:sz w:val="22"/>
        </w:rPr>
      </w:pPr>
      <w:r w:rsidRPr="00F76504">
        <w:rPr>
          <w:rFonts w:ascii="Garamond" w:hAnsi="Garamond"/>
          <w:sz w:val="22"/>
        </w:rPr>
        <w:t>Toxinproduktion (</w:t>
      </w:r>
      <w:proofErr w:type="gramStart"/>
      <w:r w:rsidRPr="00F76504">
        <w:rPr>
          <w:rFonts w:ascii="Garamond" w:hAnsi="Garamond"/>
          <w:sz w:val="22"/>
        </w:rPr>
        <w:t>t.ex.</w:t>
      </w:r>
      <w:proofErr w:type="gramEnd"/>
      <w:r w:rsidRPr="00F76504">
        <w:rPr>
          <w:rFonts w:ascii="Garamond" w:hAnsi="Garamond"/>
          <w:sz w:val="22"/>
        </w:rPr>
        <w:t xml:space="preserve"> vissa E. </w:t>
      </w:r>
      <w:proofErr w:type="spellStart"/>
      <w:r w:rsidRPr="00F76504">
        <w:rPr>
          <w:rFonts w:ascii="Garamond" w:hAnsi="Garamond"/>
          <w:sz w:val="22"/>
        </w:rPr>
        <w:t>coli</w:t>
      </w:r>
      <w:proofErr w:type="spellEnd"/>
      <w:r w:rsidRPr="00F76504">
        <w:rPr>
          <w:rFonts w:ascii="Garamond" w:hAnsi="Garamond"/>
          <w:sz w:val="22"/>
        </w:rPr>
        <w:t xml:space="preserve"> och Clostridium).</w:t>
      </w:r>
    </w:p>
    <w:p w14:paraId="3085A005" w14:textId="4B5EFEDA" w:rsidR="00F76504" w:rsidRPr="00F76504" w:rsidRDefault="00F76504" w:rsidP="00F76504">
      <w:pPr>
        <w:spacing w:before="0" w:line="240" w:lineRule="auto"/>
        <w:ind w:left="720"/>
        <w:rPr>
          <w:rFonts w:ascii="Garamond" w:hAnsi="Garamond"/>
          <w:sz w:val="22"/>
        </w:rPr>
      </w:pPr>
      <w:r w:rsidRPr="00F76504">
        <w:rPr>
          <w:rFonts w:ascii="Garamond" w:hAnsi="Garamond"/>
          <w:sz w:val="22"/>
        </w:rPr>
        <w:t>Ökad virulens och spridningsförmåga.</w:t>
      </w:r>
    </w:p>
    <w:p w14:paraId="37511EB1" w14:textId="77777777" w:rsidR="00583625" w:rsidRPr="00583625" w:rsidRDefault="00583625" w:rsidP="00763268">
      <w:pPr>
        <w:spacing w:before="0" w:line="240" w:lineRule="auto"/>
        <w:rPr>
          <w:rFonts w:ascii="Garamond" w:hAnsi="Garamond"/>
          <w:sz w:val="22"/>
        </w:rPr>
      </w:pPr>
    </w:p>
    <w:p w14:paraId="3E134AB6" w14:textId="251B011D" w:rsidR="00726B0C" w:rsidRDefault="00726B0C" w:rsidP="00763268">
      <w:pPr>
        <w:numPr>
          <w:ilvl w:val="0"/>
          <w:numId w:val="13"/>
        </w:numPr>
        <w:spacing w:before="0" w:line="240" w:lineRule="auto"/>
        <w:rPr>
          <w:rFonts w:ascii="Garamond" w:hAnsi="Garamond"/>
          <w:b/>
          <w:bCs/>
          <w:sz w:val="22"/>
        </w:rPr>
      </w:pPr>
      <w:r w:rsidRPr="00042D9A">
        <w:rPr>
          <w:rFonts w:ascii="Garamond" w:hAnsi="Garamond"/>
          <w:b/>
          <w:bCs/>
          <w:sz w:val="22"/>
        </w:rPr>
        <w:t xml:space="preserve">Vilken funktion har </w:t>
      </w:r>
      <w:proofErr w:type="spellStart"/>
      <w:r w:rsidRPr="00042D9A">
        <w:rPr>
          <w:rFonts w:ascii="Garamond" w:hAnsi="Garamond"/>
          <w:b/>
          <w:bCs/>
          <w:sz w:val="22"/>
        </w:rPr>
        <w:t>flageller</w:t>
      </w:r>
      <w:proofErr w:type="spellEnd"/>
      <w:r w:rsidRPr="00042D9A">
        <w:rPr>
          <w:rFonts w:ascii="Garamond" w:hAnsi="Garamond"/>
          <w:b/>
          <w:bCs/>
          <w:sz w:val="22"/>
        </w:rPr>
        <w:t>?</w:t>
      </w:r>
    </w:p>
    <w:p w14:paraId="17BD8185" w14:textId="6DEE62C3" w:rsidR="005B50A1" w:rsidRPr="005B50A1" w:rsidRDefault="005B50A1" w:rsidP="005B50A1">
      <w:pPr>
        <w:spacing w:before="0" w:line="240" w:lineRule="auto"/>
        <w:ind w:left="720"/>
        <w:rPr>
          <w:rFonts w:ascii="Garamond" w:hAnsi="Garamond"/>
          <w:sz w:val="22"/>
        </w:rPr>
      </w:pPr>
      <w:r w:rsidRPr="005B50A1">
        <w:rPr>
          <w:rFonts w:ascii="Garamond" w:hAnsi="Garamond"/>
          <w:sz w:val="22"/>
        </w:rPr>
        <w:t>– Långa utskott som fungerar som</w:t>
      </w:r>
      <w:r>
        <w:rPr>
          <w:rFonts w:ascii="Garamond" w:hAnsi="Garamond"/>
          <w:sz w:val="22"/>
        </w:rPr>
        <w:t xml:space="preserve"> </w:t>
      </w:r>
      <w:r w:rsidRPr="005B50A1">
        <w:rPr>
          <w:rFonts w:ascii="Garamond" w:hAnsi="Garamond"/>
          <w:sz w:val="22"/>
        </w:rPr>
        <w:t>rörelseorgan</w:t>
      </w:r>
    </w:p>
    <w:p w14:paraId="5B238C34" w14:textId="710E8F9B" w:rsidR="005B50A1" w:rsidRPr="005B50A1" w:rsidRDefault="005B50A1" w:rsidP="005B50A1">
      <w:pPr>
        <w:spacing w:before="0" w:line="240" w:lineRule="auto"/>
        <w:ind w:left="720"/>
        <w:rPr>
          <w:rFonts w:ascii="Garamond" w:hAnsi="Garamond"/>
          <w:sz w:val="22"/>
        </w:rPr>
      </w:pPr>
      <w:r w:rsidRPr="005B50A1">
        <w:rPr>
          <w:rFonts w:ascii="Garamond" w:hAnsi="Garamond"/>
          <w:sz w:val="22"/>
        </w:rPr>
        <w:t>– Röra sig mot näringsämnen eller</w:t>
      </w:r>
      <w:r w:rsidR="00555D7B">
        <w:rPr>
          <w:rFonts w:ascii="Garamond" w:hAnsi="Garamond"/>
          <w:sz w:val="22"/>
        </w:rPr>
        <w:t xml:space="preserve"> </w:t>
      </w:r>
      <w:r w:rsidRPr="005B50A1">
        <w:rPr>
          <w:rFonts w:ascii="Garamond" w:hAnsi="Garamond"/>
          <w:sz w:val="22"/>
        </w:rPr>
        <w:t>bort från skadliga ämnen</w:t>
      </w:r>
    </w:p>
    <w:p w14:paraId="0525FCDD" w14:textId="77777777" w:rsidR="00763268" w:rsidRDefault="00763268" w:rsidP="00763268">
      <w:pPr>
        <w:spacing w:before="0" w:line="240" w:lineRule="auto"/>
        <w:ind w:left="720"/>
        <w:rPr>
          <w:rFonts w:ascii="Garamond" w:hAnsi="Garamond"/>
          <w:sz w:val="22"/>
        </w:rPr>
      </w:pPr>
    </w:p>
    <w:p w14:paraId="1D626E79" w14:textId="77777777" w:rsidR="00726B0C" w:rsidRDefault="00726B0C" w:rsidP="00763268">
      <w:pPr>
        <w:numPr>
          <w:ilvl w:val="0"/>
          <w:numId w:val="13"/>
        </w:numPr>
        <w:spacing w:before="0" w:line="240" w:lineRule="auto"/>
        <w:rPr>
          <w:rFonts w:ascii="Garamond" w:hAnsi="Garamond"/>
          <w:b/>
          <w:bCs/>
          <w:sz w:val="22"/>
        </w:rPr>
      </w:pPr>
      <w:r w:rsidRPr="00042D9A">
        <w:rPr>
          <w:rFonts w:ascii="Garamond" w:hAnsi="Garamond"/>
          <w:b/>
          <w:bCs/>
          <w:sz w:val="22"/>
        </w:rPr>
        <w:t xml:space="preserve">Vilken funktion har </w:t>
      </w:r>
      <w:proofErr w:type="spellStart"/>
      <w:r w:rsidRPr="00042D9A">
        <w:rPr>
          <w:rFonts w:ascii="Garamond" w:hAnsi="Garamond"/>
          <w:b/>
          <w:bCs/>
          <w:sz w:val="22"/>
        </w:rPr>
        <w:t>fimbrier</w:t>
      </w:r>
      <w:proofErr w:type="spellEnd"/>
      <w:r w:rsidRPr="00042D9A">
        <w:rPr>
          <w:rFonts w:ascii="Garamond" w:hAnsi="Garamond"/>
          <w:b/>
          <w:bCs/>
          <w:sz w:val="22"/>
        </w:rPr>
        <w:t xml:space="preserve"> och </w:t>
      </w:r>
      <w:proofErr w:type="spellStart"/>
      <w:r w:rsidRPr="00042D9A">
        <w:rPr>
          <w:rFonts w:ascii="Garamond" w:hAnsi="Garamond"/>
          <w:b/>
          <w:bCs/>
          <w:sz w:val="22"/>
        </w:rPr>
        <w:t>pili</w:t>
      </w:r>
      <w:proofErr w:type="spellEnd"/>
      <w:r w:rsidRPr="00042D9A">
        <w:rPr>
          <w:rFonts w:ascii="Garamond" w:hAnsi="Garamond"/>
          <w:b/>
          <w:bCs/>
          <w:sz w:val="22"/>
        </w:rPr>
        <w:t>?</w:t>
      </w:r>
    </w:p>
    <w:p w14:paraId="0D8F0DAA" w14:textId="245BC645" w:rsidR="005B50A1" w:rsidRPr="005B50A1" w:rsidRDefault="005B50A1" w:rsidP="005B50A1">
      <w:pPr>
        <w:spacing w:before="0" w:line="240" w:lineRule="auto"/>
        <w:ind w:left="720"/>
        <w:rPr>
          <w:rFonts w:ascii="Garamond" w:hAnsi="Garamond"/>
          <w:sz w:val="22"/>
        </w:rPr>
      </w:pPr>
      <w:r w:rsidRPr="005B50A1">
        <w:rPr>
          <w:rFonts w:ascii="Garamond" w:hAnsi="Garamond"/>
          <w:sz w:val="22"/>
        </w:rPr>
        <w:t>– Hårliknande utskott som hjälper</w:t>
      </w:r>
      <w:r>
        <w:rPr>
          <w:rFonts w:ascii="Garamond" w:hAnsi="Garamond"/>
          <w:sz w:val="22"/>
        </w:rPr>
        <w:t xml:space="preserve"> </w:t>
      </w:r>
      <w:r w:rsidRPr="005B50A1">
        <w:rPr>
          <w:rFonts w:ascii="Garamond" w:hAnsi="Garamond"/>
          <w:sz w:val="22"/>
        </w:rPr>
        <w:t>bakterien att fästa mot en yta eller</w:t>
      </w:r>
      <w:r>
        <w:rPr>
          <w:rFonts w:ascii="Garamond" w:hAnsi="Garamond"/>
          <w:sz w:val="22"/>
        </w:rPr>
        <w:t xml:space="preserve"> </w:t>
      </w:r>
      <w:r w:rsidRPr="005B50A1">
        <w:rPr>
          <w:rFonts w:ascii="Garamond" w:hAnsi="Garamond"/>
          <w:sz w:val="22"/>
        </w:rPr>
        <w:t>fästa mot intill näraliggande</w:t>
      </w:r>
      <w:r>
        <w:rPr>
          <w:rFonts w:ascii="Garamond" w:hAnsi="Garamond"/>
          <w:sz w:val="22"/>
        </w:rPr>
        <w:t xml:space="preserve"> </w:t>
      </w:r>
      <w:r w:rsidRPr="005B50A1">
        <w:rPr>
          <w:rFonts w:ascii="Garamond" w:hAnsi="Garamond"/>
          <w:sz w:val="22"/>
        </w:rPr>
        <w:t>bakterier – överföra gener</w:t>
      </w:r>
    </w:p>
    <w:p w14:paraId="28BF5192" w14:textId="440BE748" w:rsidR="005B50A1" w:rsidRPr="005B50A1" w:rsidRDefault="005B50A1" w:rsidP="005B50A1">
      <w:pPr>
        <w:spacing w:before="0" w:line="240" w:lineRule="auto"/>
        <w:ind w:left="720"/>
        <w:rPr>
          <w:rFonts w:ascii="Garamond" w:hAnsi="Garamond"/>
          <w:sz w:val="22"/>
        </w:rPr>
      </w:pPr>
      <w:r w:rsidRPr="005B50A1">
        <w:rPr>
          <w:rFonts w:ascii="Garamond" w:hAnsi="Garamond"/>
          <w:sz w:val="22"/>
        </w:rPr>
        <w:t xml:space="preserve">– </w:t>
      </w:r>
      <w:proofErr w:type="spellStart"/>
      <w:r w:rsidRPr="005B50A1">
        <w:rPr>
          <w:rFonts w:ascii="Garamond" w:hAnsi="Garamond"/>
          <w:sz w:val="22"/>
        </w:rPr>
        <w:t>Sexpili</w:t>
      </w:r>
      <w:proofErr w:type="spellEnd"/>
      <w:r w:rsidRPr="005B50A1">
        <w:rPr>
          <w:rFonts w:ascii="Garamond" w:hAnsi="Garamond"/>
          <w:sz w:val="22"/>
        </w:rPr>
        <w:t xml:space="preserve"> – överföra plasmider</w:t>
      </w:r>
    </w:p>
    <w:p w14:paraId="6434D6AC" w14:textId="77777777" w:rsidR="00763268" w:rsidRDefault="00763268" w:rsidP="00763268">
      <w:pPr>
        <w:spacing w:before="0" w:line="240" w:lineRule="auto"/>
        <w:ind w:left="720"/>
        <w:rPr>
          <w:rFonts w:ascii="Garamond" w:hAnsi="Garamond"/>
          <w:sz w:val="22"/>
        </w:rPr>
      </w:pPr>
    </w:p>
    <w:p w14:paraId="5A1C5F99" w14:textId="77777777" w:rsidR="00AA4C68" w:rsidRPr="00042D9A" w:rsidRDefault="00726B0C" w:rsidP="007F456C">
      <w:pPr>
        <w:numPr>
          <w:ilvl w:val="0"/>
          <w:numId w:val="13"/>
        </w:numPr>
        <w:spacing w:before="0" w:line="240" w:lineRule="auto"/>
        <w:rPr>
          <w:rFonts w:ascii="Garamond" w:hAnsi="Garamond"/>
          <w:b/>
          <w:bCs/>
          <w:sz w:val="22"/>
        </w:rPr>
      </w:pPr>
      <w:r w:rsidRPr="00042D9A">
        <w:rPr>
          <w:rFonts w:ascii="Garamond" w:hAnsi="Garamond"/>
          <w:b/>
          <w:bCs/>
          <w:sz w:val="22"/>
        </w:rPr>
        <w:t xml:space="preserve">Vissa bakterier är toxinproducerande. </w:t>
      </w:r>
      <w:r w:rsidR="00AA4C68" w:rsidRPr="00042D9A">
        <w:rPr>
          <w:rFonts w:ascii="Garamond" w:hAnsi="Garamond"/>
          <w:b/>
          <w:bCs/>
          <w:sz w:val="22"/>
        </w:rPr>
        <w:t>Beskriv hur följande toxiner verkar:</w:t>
      </w:r>
    </w:p>
    <w:p w14:paraId="5957EB2F" w14:textId="3CE0A240" w:rsidR="00AA4C68" w:rsidRPr="001069FF" w:rsidRDefault="00AA4C68" w:rsidP="0019327C">
      <w:pPr>
        <w:pStyle w:val="ListParagraph"/>
        <w:numPr>
          <w:ilvl w:val="0"/>
          <w:numId w:val="21"/>
        </w:numPr>
        <w:spacing w:before="0" w:line="240" w:lineRule="auto"/>
        <w:rPr>
          <w:rFonts w:ascii="Garamond" w:hAnsi="Garamond"/>
          <w:b/>
          <w:bCs/>
          <w:sz w:val="22"/>
        </w:rPr>
      </w:pPr>
      <w:r w:rsidRPr="001069FF">
        <w:rPr>
          <w:rFonts w:ascii="Garamond" w:hAnsi="Garamond"/>
          <w:b/>
          <w:bCs/>
          <w:sz w:val="22"/>
        </w:rPr>
        <w:t xml:space="preserve">Exotoxin </w:t>
      </w:r>
    </w:p>
    <w:p w14:paraId="2047A1F8" w14:textId="1A246346" w:rsidR="005B50A1" w:rsidRPr="005B50A1" w:rsidRDefault="005B50A1" w:rsidP="005B50A1">
      <w:pPr>
        <w:pStyle w:val="ListParagraph"/>
        <w:spacing w:before="0" w:line="240" w:lineRule="auto"/>
        <w:ind w:left="1440"/>
        <w:rPr>
          <w:rFonts w:ascii="Garamond" w:hAnsi="Garamond"/>
          <w:sz w:val="22"/>
        </w:rPr>
      </w:pPr>
      <w:r w:rsidRPr="005B50A1">
        <w:rPr>
          <w:rFonts w:ascii="Garamond" w:hAnsi="Garamond"/>
          <w:sz w:val="22"/>
        </w:rPr>
        <w:t>Produceras främst av grampositiva bakterier och frisläpps från bakterierna</w:t>
      </w:r>
      <w:r>
        <w:rPr>
          <w:rFonts w:ascii="Garamond" w:hAnsi="Garamond"/>
          <w:sz w:val="22"/>
        </w:rPr>
        <w:t xml:space="preserve"> </w:t>
      </w:r>
      <w:r w:rsidRPr="005B50A1">
        <w:rPr>
          <w:rFonts w:ascii="Garamond" w:hAnsi="Garamond"/>
          <w:sz w:val="22"/>
        </w:rPr>
        <w:t>och kan antingen utöva lokal skada i infektionsområdet eller spridas i</w:t>
      </w:r>
      <w:r>
        <w:rPr>
          <w:rFonts w:ascii="Garamond" w:hAnsi="Garamond"/>
          <w:sz w:val="22"/>
        </w:rPr>
        <w:t xml:space="preserve"> </w:t>
      </w:r>
      <w:r w:rsidRPr="005B50A1">
        <w:rPr>
          <w:rFonts w:ascii="Garamond" w:hAnsi="Garamond"/>
          <w:sz w:val="22"/>
        </w:rPr>
        <w:t>blodkärl eller lymfkärl och skada andra vävnader.</w:t>
      </w:r>
    </w:p>
    <w:p w14:paraId="771D673B" w14:textId="77777777" w:rsidR="005B50A1" w:rsidRPr="005B50A1" w:rsidRDefault="005B50A1" w:rsidP="005B50A1">
      <w:pPr>
        <w:pStyle w:val="ListParagraph"/>
        <w:spacing w:before="0" w:line="240" w:lineRule="auto"/>
        <w:ind w:left="1440"/>
        <w:rPr>
          <w:rFonts w:ascii="Garamond" w:hAnsi="Garamond"/>
          <w:sz w:val="22"/>
        </w:rPr>
      </w:pPr>
      <w:r w:rsidRPr="005B50A1">
        <w:rPr>
          <w:rFonts w:ascii="Garamond" w:hAnsi="Garamond"/>
          <w:sz w:val="22"/>
        </w:rPr>
        <w:t>■ Cytotoxiner – påverkar och skadar celler</w:t>
      </w:r>
    </w:p>
    <w:p w14:paraId="3E0E2EDB" w14:textId="77777777" w:rsidR="005B50A1" w:rsidRPr="005B50A1" w:rsidRDefault="005B50A1" w:rsidP="005B50A1">
      <w:pPr>
        <w:pStyle w:val="ListParagraph"/>
        <w:spacing w:before="0" w:line="240" w:lineRule="auto"/>
        <w:ind w:left="1440"/>
        <w:rPr>
          <w:rFonts w:ascii="Garamond" w:hAnsi="Garamond"/>
          <w:sz w:val="22"/>
        </w:rPr>
      </w:pPr>
      <w:r w:rsidRPr="005B50A1">
        <w:rPr>
          <w:rFonts w:ascii="Garamond" w:hAnsi="Garamond"/>
          <w:sz w:val="22"/>
        </w:rPr>
        <w:t>■ Neurotoxiner – påverkar nervsystemet</w:t>
      </w:r>
    </w:p>
    <w:p w14:paraId="67B9C154" w14:textId="41285B1B" w:rsidR="005B50A1" w:rsidRDefault="005B50A1" w:rsidP="005B50A1">
      <w:pPr>
        <w:pStyle w:val="ListParagraph"/>
        <w:spacing w:before="0" w:line="240" w:lineRule="auto"/>
        <w:ind w:left="1440"/>
        <w:rPr>
          <w:rFonts w:ascii="Garamond" w:hAnsi="Garamond"/>
          <w:sz w:val="22"/>
        </w:rPr>
      </w:pPr>
      <w:r w:rsidRPr="005B50A1">
        <w:rPr>
          <w:rFonts w:ascii="Garamond" w:hAnsi="Garamond"/>
          <w:sz w:val="22"/>
        </w:rPr>
        <w:t>■ Enterotoxiner – påverkar mag-tarmkanalen</w:t>
      </w:r>
    </w:p>
    <w:p w14:paraId="239B8A02" w14:textId="77777777" w:rsidR="005B50A1" w:rsidRPr="0019327C" w:rsidRDefault="005B50A1" w:rsidP="005B50A1">
      <w:pPr>
        <w:pStyle w:val="ListParagraph"/>
        <w:spacing w:before="0" w:line="240" w:lineRule="auto"/>
        <w:ind w:left="1440"/>
        <w:rPr>
          <w:rFonts w:ascii="Garamond" w:hAnsi="Garamond"/>
          <w:sz w:val="22"/>
        </w:rPr>
      </w:pPr>
    </w:p>
    <w:p w14:paraId="1CE63EAC" w14:textId="77777777" w:rsidR="00AA4C68" w:rsidRPr="00BC0394" w:rsidRDefault="00AA4C68" w:rsidP="00AA4C68">
      <w:pPr>
        <w:pStyle w:val="ListParagraph"/>
        <w:numPr>
          <w:ilvl w:val="0"/>
          <w:numId w:val="21"/>
        </w:numPr>
        <w:spacing w:before="0" w:line="240" w:lineRule="auto"/>
        <w:rPr>
          <w:rFonts w:ascii="Garamond" w:hAnsi="Garamond"/>
          <w:b/>
          <w:bCs/>
          <w:sz w:val="22"/>
        </w:rPr>
      </w:pPr>
      <w:r w:rsidRPr="00BC0394">
        <w:rPr>
          <w:rFonts w:ascii="Garamond" w:hAnsi="Garamond"/>
          <w:b/>
          <w:bCs/>
          <w:sz w:val="22"/>
        </w:rPr>
        <w:t xml:space="preserve">Endotoxin </w:t>
      </w:r>
    </w:p>
    <w:p w14:paraId="1FBA6071" w14:textId="740AB139" w:rsidR="005B50A1" w:rsidRPr="005B50A1" w:rsidRDefault="005B50A1" w:rsidP="005B50A1">
      <w:pPr>
        <w:pStyle w:val="ListParagraph"/>
        <w:spacing w:before="0" w:line="240" w:lineRule="auto"/>
        <w:ind w:left="1440"/>
        <w:rPr>
          <w:rFonts w:ascii="Garamond" w:hAnsi="Garamond"/>
          <w:sz w:val="22"/>
        </w:rPr>
      </w:pPr>
      <w:r w:rsidRPr="005B50A1">
        <w:rPr>
          <w:rFonts w:ascii="Garamond" w:hAnsi="Garamond"/>
          <w:sz w:val="22"/>
        </w:rPr>
        <w:t>Produceras av gramnegativa bakterier och är bundna till lipopolysackarid</w:t>
      </w:r>
      <w:r>
        <w:rPr>
          <w:rFonts w:ascii="Garamond" w:hAnsi="Garamond"/>
          <w:sz w:val="22"/>
        </w:rPr>
        <w:t xml:space="preserve"> </w:t>
      </w:r>
      <w:r w:rsidRPr="005B50A1">
        <w:rPr>
          <w:rFonts w:ascii="Garamond" w:hAnsi="Garamond"/>
          <w:sz w:val="22"/>
        </w:rPr>
        <w:t>(LPS) i bakteriens cellvägg och frigörs då bakterien skadas och</w:t>
      </w:r>
      <w:r>
        <w:rPr>
          <w:rFonts w:ascii="Garamond" w:hAnsi="Garamond"/>
          <w:sz w:val="22"/>
        </w:rPr>
        <w:t xml:space="preserve"> </w:t>
      </w:r>
      <w:r w:rsidRPr="005B50A1">
        <w:rPr>
          <w:rFonts w:ascii="Garamond" w:hAnsi="Garamond"/>
          <w:sz w:val="22"/>
        </w:rPr>
        <w:t>sönderfaller.</w:t>
      </w:r>
    </w:p>
    <w:p w14:paraId="47FF02BB" w14:textId="77777777" w:rsidR="00AA4C68" w:rsidRDefault="00AA4C68" w:rsidP="00AA4C68">
      <w:pPr>
        <w:pStyle w:val="ListParagraph"/>
        <w:rPr>
          <w:rFonts w:ascii="Garamond" w:hAnsi="Garamond"/>
          <w:sz w:val="22"/>
        </w:rPr>
      </w:pPr>
    </w:p>
    <w:p w14:paraId="1D18AD42" w14:textId="77777777" w:rsidR="00763268" w:rsidRDefault="00763268" w:rsidP="007F456C">
      <w:pPr>
        <w:numPr>
          <w:ilvl w:val="0"/>
          <w:numId w:val="13"/>
        </w:numPr>
        <w:spacing w:before="0" w:line="240" w:lineRule="auto"/>
        <w:rPr>
          <w:rFonts w:ascii="Garamond" w:hAnsi="Garamond"/>
          <w:b/>
          <w:bCs/>
          <w:sz w:val="22"/>
        </w:rPr>
      </w:pPr>
      <w:r w:rsidRPr="00042D9A">
        <w:rPr>
          <w:rFonts w:ascii="Garamond" w:hAnsi="Garamond"/>
          <w:b/>
          <w:bCs/>
          <w:sz w:val="22"/>
        </w:rPr>
        <w:t>Vissa bakterier bär en kapsel utanför sitt peptidoglykanlager. Vilken funktion har en sådan kapsel?</w:t>
      </w:r>
    </w:p>
    <w:p w14:paraId="47334ADA" w14:textId="1F8234A1" w:rsidR="005B50A1" w:rsidRPr="005B50A1" w:rsidRDefault="005B50A1" w:rsidP="005B50A1">
      <w:pPr>
        <w:spacing w:before="0" w:line="240" w:lineRule="auto"/>
        <w:ind w:left="720"/>
        <w:rPr>
          <w:rFonts w:ascii="Garamond" w:hAnsi="Garamond"/>
          <w:sz w:val="22"/>
        </w:rPr>
      </w:pPr>
      <w:r w:rsidRPr="005B50A1">
        <w:rPr>
          <w:rFonts w:ascii="Garamond" w:hAnsi="Garamond"/>
          <w:b/>
          <w:bCs/>
          <w:sz w:val="22"/>
        </w:rPr>
        <w:t>Kapsel</w:t>
      </w:r>
      <w:r w:rsidRPr="005B50A1">
        <w:rPr>
          <w:rFonts w:ascii="Garamond" w:hAnsi="Garamond"/>
          <w:sz w:val="22"/>
        </w:rPr>
        <w:t>: slemliknande hölje utanför peptidoglykanlagret.</w:t>
      </w:r>
    </w:p>
    <w:p w14:paraId="3600642B" w14:textId="6129D722" w:rsidR="005B50A1" w:rsidRPr="005B50A1" w:rsidRDefault="005B50A1" w:rsidP="005B50A1">
      <w:pPr>
        <w:spacing w:before="0" w:line="240" w:lineRule="auto"/>
        <w:ind w:left="720"/>
        <w:rPr>
          <w:rFonts w:ascii="Garamond" w:hAnsi="Garamond"/>
          <w:sz w:val="22"/>
        </w:rPr>
      </w:pPr>
      <w:r w:rsidRPr="005B50A1">
        <w:rPr>
          <w:rFonts w:ascii="Garamond" w:hAnsi="Garamond"/>
          <w:b/>
          <w:bCs/>
          <w:sz w:val="22"/>
        </w:rPr>
        <w:t>Skydd mot immunsystemet</w:t>
      </w:r>
      <w:r w:rsidRPr="005B50A1">
        <w:rPr>
          <w:rFonts w:ascii="Garamond" w:hAnsi="Garamond"/>
          <w:sz w:val="22"/>
        </w:rPr>
        <w:t>: hindrar fagocytos av vita blodkroppar.</w:t>
      </w:r>
    </w:p>
    <w:p w14:paraId="1945D079" w14:textId="1D2F1A9B" w:rsidR="005B50A1" w:rsidRPr="005B50A1" w:rsidRDefault="005B50A1" w:rsidP="005B50A1">
      <w:pPr>
        <w:spacing w:before="0" w:line="240" w:lineRule="auto"/>
        <w:ind w:left="720"/>
        <w:rPr>
          <w:rFonts w:ascii="Garamond" w:hAnsi="Garamond"/>
          <w:sz w:val="22"/>
        </w:rPr>
      </w:pPr>
      <w:r w:rsidRPr="005B50A1">
        <w:rPr>
          <w:rFonts w:ascii="Garamond" w:hAnsi="Garamond"/>
          <w:b/>
          <w:bCs/>
          <w:sz w:val="22"/>
        </w:rPr>
        <w:t>Hjälper adhesion</w:t>
      </w:r>
      <w:r w:rsidRPr="005B50A1">
        <w:rPr>
          <w:rFonts w:ascii="Garamond" w:hAnsi="Garamond"/>
          <w:sz w:val="22"/>
        </w:rPr>
        <w:t>: underlättar fäste vid ytor och vävnader.</w:t>
      </w:r>
    </w:p>
    <w:p w14:paraId="35DE4864" w14:textId="265B8175" w:rsidR="005B50A1" w:rsidRPr="005B50A1" w:rsidRDefault="005B50A1" w:rsidP="005B50A1">
      <w:pPr>
        <w:spacing w:before="0" w:line="240" w:lineRule="auto"/>
        <w:ind w:left="720"/>
        <w:rPr>
          <w:rFonts w:ascii="Garamond" w:hAnsi="Garamond"/>
          <w:sz w:val="22"/>
        </w:rPr>
      </w:pPr>
      <w:r w:rsidRPr="005B50A1">
        <w:rPr>
          <w:rFonts w:ascii="Garamond" w:hAnsi="Garamond"/>
          <w:b/>
          <w:bCs/>
          <w:sz w:val="22"/>
        </w:rPr>
        <w:t>Ökar virulens</w:t>
      </w:r>
      <w:r w:rsidRPr="005B50A1">
        <w:rPr>
          <w:rFonts w:ascii="Garamond" w:hAnsi="Garamond"/>
          <w:sz w:val="22"/>
        </w:rPr>
        <w:t>: gör bakterien mer sjukdomsframkallande.</w:t>
      </w:r>
    </w:p>
    <w:p w14:paraId="56BB70FA" w14:textId="77777777" w:rsidR="00763268" w:rsidRDefault="00763268" w:rsidP="00763268">
      <w:pPr>
        <w:spacing w:before="0" w:line="240" w:lineRule="auto"/>
        <w:ind w:left="720"/>
        <w:rPr>
          <w:rFonts w:ascii="Garamond" w:hAnsi="Garamond"/>
          <w:sz w:val="22"/>
        </w:rPr>
      </w:pPr>
    </w:p>
    <w:p w14:paraId="517CAE34" w14:textId="77777777" w:rsidR="008560DC" w:rsidRDefault="008560DC">
      <w:pPr>
        <w:spacing w:before="0" w:after="160" w:line="259" w:lineRule="auto"/>
        <w:rPr>
          <w:rFonts w:ascii="Garamond" w:hAnsi="Garamond"/>
          <w:b/>
          <w:bCs/>
          <w:sz w:val="22"/>
        </w:rPr>
      </w:pPr>
      <w:r>
        <w:rPr>
          <w:rFonts w:ascii="Garamond" w:hAnsi="Garamond"/>
          <w:b/>
          <w:bCs/>
          <w:sz w:val="22"/>
        </w:rPr>
        <w:br w:type="page"/>
      </w:r>
    </w:p>
    <w:p w14:paraId="6FEA02E8" w14:textId="339E0D9A" w:rsidR="00AA4C68" w:rsidRDefault="00AA4C68" w:rsidP="00763268">
      <w:pPr>
        <w:numPr>
          <w:ilvl w:val="0"/>
          <w:numId w:val="13"/>
        </w:numPr>
        <w:spacing w:before="0" w:line="240" w:lineRule="auto"/>
        <w:rPr>
          <w:rFonts w:ascii="Garamond" w:hAnsi="Garamond"/>
          <w:b/>
          <w:bCs/>
          <w:sz w:val="22"/>
        </w:rPr>
      </w:pPr>
      <w:r w:rsidRPr="00042D9A">
        <w:rPr>
          <w:rFonts w:ascii="Garamond" w:hAnsi="Garamond"/>
          <w:b/>
          <w:bCs/>
          <w:sz w:val="22"/>
        </w:rPr>
        <w:lastRenderedPageBreak/>
        <w:t xml:space="preserve">Nämn en bakterie som producerar enzymet </w:t>
      </w:r>
      <w:proofErr w:type="spellStart"/>
      <w:r w:rsidRPr="00042D9A">
        <w:rPr>
          <w:rFonts w:ascii="Garamond" w:hAnsi="Garamond"/>
          <w:b/>
          <w:bCs/>
          <w:sz w:val="22"/>
        </w:rPr>
        <w:t>koagulas</w:t>
      </w:r>
      <w:proofErr w:type="spellEnd"/>
      <w:r w:rsidRPr="00042D9A">
        <w:rPr>
          <w:rFonts w:ascii="Garamond" w:hAnsi="Garamond"/>
          <w:b/>
          <w:bCs/>
          <w:sz w:val="22"/>
        </w:rPr>
        <w:t xml:space="preserve"> samt redogör för hur det verkar.</w:t>
      </w:r>
    </w:p>
    <w:p w14:paraId="2FE0A443" w14:textId="77777777" w:rsidR="005B50A1" w:rsidRPr="005B50A1" w:rsidRDefault="005B50A1" w:rsidP="005B50A1">
      <w:pPr>
        <w:spacing w:before="0" w:line="240" w:lineRule="auto"/>
        <w:ind w:left="720"/>
        <w:rPr>
          <w:rFonts w:ascii="Garamond" w:hAnsi="Garamond"/>
          <w:sz w:val="22"/>
        </w:rPr>
      </w:pPr>
      <w:r w:rsidRPr="005B50A1">
        <w:rPr>
          <w:rFonts w:ascii="Garamond" w:hAnsi="Garamond"/>
          <w:sz w:val="22"/>
        </w:rPr>
        <w:t xml:space="preserve">Bakterie som producerar </w:t>
      </w:r>
      <w:proofErr w:type="spellStart"/>
      <w:r w:rsidRPr="005B50A1">
        <w:rPr>
          <w:rFonts w:ascii="Garamond" w:hAnsi="Garamond"/>
          <w:sz w:val="22"/>
        </w:rPr>
        <w:t>koagulas</w:t>
      </w:r>
      <w:proofErr w:type="spellEnd"/>
      <w:r w:rsidRPr="005B50A1">
        <w:rPr>
          <w:rFonts w:ascii="Garamond" w:hAnsi="Garamond"/>
          <w:sz w:val="22"/>
        </w:rPr>
        <w:t>: Staphylococcus aureus.</w:t>
      </w:r>
    </w:p>
    <w:p w14:paraId="580A5BB4" w14:textId="77777777" w:rsidR="005B50A1" w:rsidRPr="005B50A1" w:rsidRDefault="005B50A1" w:rsidP="005B50A1">
      <w:pPr>
        <w:spacing w:before="0" w:line="240" w:lineRule="auto"/>
        <w:ind w:left="720"/>
        <w:rPr>
          <w:rFonts w:ascii="Garamond" w:hAnsi="Garamond"/>
          <w:sz w:val="22"/>
        </w:rPr>
      </w:pPr>
    </w:p>
    <w:p w14:paraId="644E1FC6" w14:textId="206CFF87" w:rsidR="005B50A1" w:rsidRPr="005B50A1" w:rsidRDefault="005B50A1" w:rsidP="005B50A1">
      <w:pPr>
        <w:spacing w:before="0" w:line="240" w:lineRule="auto"/>
        <w:ind w:left="720"/>
        <w:rPr>
          <w:rFonts w:ascii="Garamond" w:hAnsi="Garamond"/>
          <w:sz w:val="22"/>
        </w:rPr>
      </w:pPr>
      <w:r w:rsidRPr="005B50A1">
        <w:rPr>
          <w:rFonts w:ascii="Garamond" w:hAnsi="Garamond"/>
          <w:sz w:val="22"/>
        </w:rPr>
        <w:t xml:space="preserve">Hur enzymet verkar: </w:t>
      </w:r>
      <w:proofErr w:type="spellStart"/>
      <w:r w:rsidRPr="005B50A1">
        <w:rPr>
          <w:rFonts w:ascii="Garamond" w:hAnsi="Garamond"/>
          <w:sz w:val="22"/>
        </w:rPr>
        <w:t>Koagulas</w:t>
      </w:r>
      <w:proofErr w:type="spellEnd"/>
      <w:r w:rsidRPr="005B50A1">
        <w:rPr>
          <w:rFonts w:ascii="Garamond" w:hAnsi="Garamond"/>
          <w:sz w:val="22"/>
        </w:rPr>
        <w:t xml:space="preserve"> omvandlar </w:t>
      </w:r>
      <w:proofErr w:type="spellStart"/>
      <w:r w:rsidRPr="005B50A1">
        <w:rPr>
          <w:rFonts w:ascii="Garamond" w:hAnsi="Garamond"/>
          <w:sz w:val="22"/>
        </w:rPr>
        <w:t>fibrinogen</w:t>
      </w:r>
      <w:proofErr w:type="spellEnd"/>
      <w:r w:rsidRPr="005B50A1">
        <w:rPr>
          <w:rFonts w:ascii="Garamond" w:hAnsi="Garamond"/>
          <w:sz w:val="22"/>
        </w:rPr>
        <w:t xml:space="preserve"> i blodet till fibrin, vilket leder till blodkoagulation runt bakterien. Detta bildar ett skyddande “lager” som hindrar fagocytos och immunsvar, vilket ökar bakteriens överlevnad i kroppen.</w:t>
      </w:r>
    </w:p>
    <w:p w14:paraId="7F7E612F" w14:textId="77777777" w:rsidR="00763268" w:rsidRPr="00763268" w:rsidRDefault="00763268" w:rsidP="00763268">
      <w:pPr>
        <w:spacing w:before="0" w:line="240" w:lineRule="auto"/>
        <w:ind w:left="720"/>
        <w:rPr>
          <w:rFonts w:ascii="Garamond" w:hAnsi="Garamond"/>
          <w:sz w:val="22"/>
        </w:rPr>
      </w:pPr>
    </w:p>
    <w:p w14:paraId="2E633F49" w14:textId="77777777" w:rsidR="009E2E81" w:rsidRDefault="009E2E81" w:rsidP="009E2E81">
      <w:pPr>
        <w:numPr>
          <w:ilvl w:val="0"/>
          <w:numId w:val="13"/>
        </w:numPr>
        <w:spacing w:before="0" w:line="240" w:lineRule="auto"/>
        <w:rPr>
          <w:rFonts w:ascii="Garamond" w:hAnsi="Garamond"/>
          <w:b/>
          <w:bCs/>
          <w:sz w:val="22"/>
        </w:rPr>
      </w:pPr>
      <w:r w:rsidRPr="00042D9A">
        <w:rPr>
          <w:rFonts w:ascii="Garamond" w:hAnsi="Garamond"/>
          <w:b/>
          <w:bCs/>
          <w:sz w:val="22"/>
        </w:rPr>
        <w:t>Vad betyder det att en bakterie är obligat aerob samt obligat anaerob?</w:t>
      </w:r>
    </w:p>
    <w:p w14:paraId="06663CAB" w14:textId="290D5E99" w:rsidR="005B50A1" w:rsidRPr="005B50A1" w:rsidRDefault="005B50A1" w:rsidP="005B50A1">
      <w:pPr>
        <w:spacing w:before="0" w:line="240" w:lineRule="auto"/>
        <w:ind w:left="720"/>
        <w:rPr>
          <w:rFonts w:ascii="Garamond" w:hAnsi="Garamond"/>
          <w:sz w:val="22"/>
        </w:rPr>
      </w:pPr>
      <w:r w:rsidRPr="005B50A1">
        <w:rPr>
          <w:rFonts w:ascii="Garamond" w:hAnsi="Garamond"/>
          <w:b/>
          <w:bCs/>
          <w:sz w:val="22"/>
        </w:rPr>
        <w:t>Obligat aerob</w:t>
      </w:r>
      <w:r w:rsidRPr="005B50A1">
        <w:rPr>
          <w:rFonts w:ascii="Garamond" w:hAnsi="Garamond"/>
          <w:sz w:val="22"/>
        </w:rPr>
        <w:t>:</w:t>
      </w:r>
    </w:p>
    <w:p w14:paraId="49A33894" w14:textId="0CB579C6" w:rsidR="005B50A1" w:rsidRPr="005B50A1" w:rsidRDefault="005B50A1" w:rsidP="005B50A1">
      <w:pPr>
        <w:spacing w:before="0" w:line="240" w:lineRule="auto"/>
        <w:ind w:left="720"/>
        <w:rPr>
          <w:rFonts w:ascii="Garamond" w:hAnsi="Garamond"/>
          <w:sz w:val="22"/>
        </w:rPr>
      </w:pPr>
      <w:r w:rsidRPr="005B50A1">
        <w:rPr>
          <w:rFonts w:ascii="Garamond" w:hAnsi="Garamond"/>
          <w:sz w:val="22"/>
        </w:rPr>
        <w:t>Bakterien behöver syre för att överleva och växa.</w:t>
      </w:r>
    </w:p>
    <w:p w14:paraId="15BE6766" w14:textId="77777777" w:rsidR="005B50A1" w:rsidRPr="005B50A1" w:rsidRDefault="005B50A1" w:rsidP="005B50A1">
      <w:pPr>
        <w:spacing w:before="0" w:line="240" w:lineRule="auto"/>
        <w:ind w:left="720"/>
        <w:rPr>
          <w:rFonts w:ascii="Garamond" w:hAnsi="Garamond"/>
          <w:sz w:val="22"/>
        </w:rPr>
      </w:pPr>
    </w:p>
    <w:p w14:paraId="1D231134" w14:textId="00F2D9DE" w:rsidR="005B50A1" w:rsidRPr="005B50A1" w:rsidRDefault="005B50A1" w:rsidP="005B50A1">
      <w:pPr>
        <w:spacing w:before="0" w:line="240" w:lineRule="auto"/>
        <w:ind w:left="720"/>
        <w:rPr>
          <w:rFonts w:ascii="Garamond" w:hAnsi="Garamond"/>
          <w:sz w:val="22"/>
        </w:rPr>
      </w:pPr>
      <w:r w:rsidRPr="005B50A1">
        <w:rPr>
          <w:rFonts w:ascii="Garamond" w:hAnsi="Garamond"/>
          <w:b/>
          <w:bCs/>
          <w:sz w:val="22"/>
        </w:rPr>
        <w:t>Obligat anaerob</w:t>
      </w:r>
      <w:r w:rsidRPr="005B50A1">
        <w:rPr>
          <w:rFonts w:ascii="Garamond" w:hAnsi="Garamond"/>
          <w:sz w:val="22"/>
        </w:rPr>
        <w:t>:</w:t>
      </w:r>
    </w:p>
    <w:p w14:paraId="3F93BB48" w14:textId="6557C6B7" w:rsidR="005B50A1" w:rsidRPr="005B50A1" w:rsidRDefault="005B50A1" w:rsidP="005B50A1">
      <w:pPr>
        <w:spacing w:before="0" w:line="240" w:lineRule="auto"/>
        <w:ind w:left="720"/>
        <w:rPr>
          <w:rFonts w:ascii="Garamond" w:hAnsi="Garamond"/>
          <w:sz w:val="22"/>
        </w:rPr>
      </w:pPr>
      <w:r w:rsidRPr="005B50A1">
        <w:rPr>
          <w:rFonts w:ascii="Garamond" w:hAnsi="Garamond"/>
          <w:sz w:val="22"/>
        </w:rPr>
        <w:t>Bakterien dör eller kan inte växa i närvaro av syre.</w:t>
      </w:r>
    </w:p>
    <w:p w14:paraId="307FAD0F" w14:textId="77777777" w:rsidR="009E2E81" w:rsidRPr="009E2E81" w:rsidRDefault="009E2E81" w:rsidP="009E2E81">
      <w:pPr>
        <w:spacing w:before="0" w:line="240" w:lineRule="auto"/>
        <w:ind w:left="720"/>
        <w:rPr>
          <w:rFonts w:ascii="Garamond" w:hAnsi="Garamond"/>
          <w:sz w:val="22"/>
        </w:rPr>
      </w:pPr>
    </w:p>
    <w:p w14:paraId="48416B2D" w14:textId="14E98172" w:rsidR="0019327C" w:rsidRDefault="00693DE3" w:rsidP="0019327C">
      <w:pPr>
        <w:numPr>
          <w:ilvl w:val="0"/>
          <w:numId w:val="13"/>
        </w:numPr>
        <w:spacing w:before="0" w:line="240" w:lineRule="auto"/>
        <w:rPr>
          <w:rFonts w:ascii="Garamond" w:hAnsi="Garamond"/>
          <w:b/>
          <w:bCs/>
          <w:sz w:val="22"/>
        </w:rPr>
      </w:pPr>
      <w:r w:rsidRPr="00042D9A">
        <w:rPr>
          <w:rFonts w:ascii="Garamond" w:hAnsi="Garamond"/>
          <w:b/>
          <w:bCs/>
          <w:sz w:val="22"/>
        </w:rPr>
        <w:t>Bakterier föröka sig genom delning. På vilka sätt kan arvsanlag från en bakterie överföras till andra bakterier?</w:t>
      </w:r>
    </w:p>
    <w:p w14:paraId="67FFA25B" w14:textId="2D499017" w:rsidR="000C2F65" w:rsidRPr="000C2F65" w:rsidRDefault="000C2F65" w:rsidP="000C2F65">
      <w:pPr>
        <w:spacing w:before="0" w:line="240" w:lineRule="auto"/>
        <w:ind w:left="720"/>
        <w:rPr>
          <w:rFonts w:ascii="Garamond" w:hAnsi="Garamond"/>
          <w:sz w:val="22"/>
        </w:rPr>
      </w:pPr>
      <w:r w:rsidRPr="000C2F65">
        <w:rPr>
          <w:rFonts w:ascii="Garamond" w:hAnsi="Garamond"/>
          <w:b/>
          <w:bCs/>
          <w:sz w:val="22"/>
        </w:rPr>
        <w:t>Konjugation</w:t>
      </w:r>
      <w:r w:rsidRPr="000C2F65">
        <w:rPr>
          <w:rFonts w:ascii="Garamond" w:hAnsi="Garamond"/>
          <w:sz w:val="22"/>
        </w:rPr>
        <w:t>:</w:t>
      </w:r>
    </w:p>
    <w:p w14:paraId="2424749B" w14:textId="7A298E68" w:rsidR="000C2F65" w:rsidRPr="000C2F65" w:rsidRDefault="000C2F65" w:rsidP="000C2F65">
      <w:pPr>
        <w:spacing w:before="0" w:line="240" w:lineRule="auto"/>
        <w:ind w:left="720"/>
        <w:rPr>
          <w:rFonts w:ascii="Garamond" w:hAnsi="Garamond"/>
          <w:sz w:val="22"/>
        </w:rPr>
      </w:pPr>
      <w:r w:rsidRPr="000C2F65">
        <w:rPr>
          <w:rFonts w:ascii="Garamond" w:hAnsi="Garamond"/>
          <w:sz w:val="22"/>
        </w:rPr>
        <w:t xml:space="preserve">Direkt överföring av DNA (oftast plasmider) via en </w:t>
      </w:r>
      <w:proofErr w:type="spellStart"/>
      <w:r w:rsidRPr="000C2F65">
        <w:rPr>
          <w:rFonts w:ascii="Garamond" w:hAnsi="Garamond"/>
          <w:sz w:val="22"/>
        </w:rPr>
        <w:t>pilus</w:t>
      </w:r>
      <w:proofErr w:type="spellEnd"/>
      <w:r w:rsidRPr="000C2F65">
        <w:rPr>
          <w:rFonts w:ascii="Garamond" w:hAnsi="Garamond"/>
          <w:sz w:val="22"/>
        </w:rPr>
        <w:t xml:space="preserve"> mellan två bakterier.</w:t>
      </w:r>
    </w:p>
    <w:p w14:paraId="259A25B8" w14:textId="77777777" w:rsidR="000C2F65" w:rsidRPr="000C2F65" w:rsidRDefault="000C2F65" w:rsidP="000C2F65">
      <w:pPr>
        <w:spacing w:before="0" w:line="240" w:lineRule="auto"/>
        <w:ind w:left="720"/>
        <w:rPr>
          <w:rFonts w:ascii="Garamond" w:hAnsi="Garamond"/>
          <w:sz w:val="22"/>
        </w:rPr>
      </w:pPr>
      <w:r w:rsidRPr="000C2F65">
        <w:rPr>
          <w:rFonts w:ascii="Garamond" w:hAnsi="Garamond"/>
          <w:sz w:val="22"/>
        </w:rPr>
        <w:t>Exempel: spridning av antibiotikaresistens.</w:t>
      </w:r>
    </w:p>
    <w:p w14:paraId="25A5BB4B" w14:textId="77777777" w:rsidR="000C2F65" w:rsidRPr="000C2F65" w:rsidRDefault="000C2F65" w:rsidP="000C2F65">
      <w:pPr>
        <w:spacing w:before="0" w:line="240" w:lineRule="auto"/>
        <w:ind w:left="720"/>
        <w:rPr>
          <w:rFonts w:ascii="Garamond" w:hAnsi="Garamond"/>
          <w:sz w:val="22"/>
        </w:rPr>
      </w:pPr>
    </w:p>
    <w:p w14:paraId="720AF276" w14:textId="274913A2" w:rsidR="000C2F65" w:rsidRPr="000C2F65" w:rsidRDefault="000C2F65" w:rsidP="000C2F65">
      <w:pPr>
        <w:spacing w:before="0" w:line="240" w:lineRule="auto"/>
        <w:ind w:left="720"/>
        <w:rPr>
          <w:rFonts w:ascii="Garamond" w:hAnsi="Garamond"/>
          <w:sz w:val="22"/>
        </w:rPr>
      </w:pPr>
      <w:r w:rsidRPr="000C2F65">
        <w:rPr>
          <w:rFonts w:ascii="Garamond" w:hAnsi="Garamond"/>
          <w:b/>
          <w:bCs/>
          <w:sz w:val="22"/>
        </w:rPr>
        <w:t>Transformation</w:t>
      </w:r>
      <w:r w:rsidRPr="000C2F65">
        <w:rPr>
          <w:rFonts w:ascii="Garamond" w:hAnsi="Garamond"/>
          <w:sz w:val="22"/>
        </w:rPr>
        <w:t>:</w:t>
      </w:r>
    </w:p>
    <w:p w14:paraId="2BED8D47" w14:textId="3982FE66" w:rsidR="000C2F65" w:rsidRPr="000C2F65" w:rsidRDefault="000C2F65" w:rsidP="000C2F65">
      <w:pPr>
        <w:spacing w:before="0" w:line="240" w:lineRule="auto"/>
        <w:ind w:left="720"/>
        <w:rPr>
          <w:rFonts w:ascii="Garamond" w:hAnsi="Garamond"/>
          <w:sz w:val="22"/>
        </w:rPr>
      </w:pPr>
      <w:r w:rsidRPr="000C2F65">
        <w:rPr>
          <w:rFonts w:ascii="Garamond" w:hAnsi="Garamond"/>
          <w:sz w:val="22"/>
        </w:rPr>
        <w:t>Upptag av fritt DNA från miljön som frigjorts från andra bakterier.</w:t>
      </w:r>
    </w:p>
    <w:p w14:paraId="53519DD4" w14:textId="77777777" w:rsidR="000C2F65" w:rsidRPr="000C2F65" w:rsidRDefault="000C2F65" w:rsidP="000C2F65">
      <w:pPr>
        <w:spacing w:before="0" w:line="240" w:lineRule="auto"/>
        <w:ind w:left="720"/>
        <w:rPr>
          <w:rFonts w:ascii="Garamond" w:hAnsi="Garamond"/>
          <w:sz w:val="22"/>
        </w:rPr>
      </w:pPr>
      <w:r w:rsidRPr="000C2F65">
        <w:rPr>
          <w:rFonts w:ascii="Garamond" w:hAnsi="Garamond"/>
          <w:sz w:val="22"/>
        </w:rPr>
        <w:t xml:space="preserve">Exempel: vissa </w:t>
      </w:r>
      <w:proofErr w:type="spellStart"/>
      <w:r w:rsidRPr="000C2F65">
        <w:rPr>
          <w:rFonts w:ascii="Garamond" w:hAnsi="Garamond"/>
          <w:sz w:val="22"/>
        </w:rPr>
        <w:t>Streptococcus</w:t>
      </w:r>
      <w:proofErr w:type="spellEnd"/>
      <w:r w:rsidRPr="000C2F65">
        <w:rPr>
          <w:rFonts w:ascii="Garamond" w:hAnsi="Garamond"/>
          <w:sz w:val="22"/>
        </w:rPr>
        <w:t>-arter kan ta upp DNA och bli resistenta.</w:t>
      </w:r>
    </w:p>
    <w:p w14:paraId="7D20C154" w14:textId="77777777" w:rsidR="000C2F65" w:rsidRPr="000C2F65" w:rsidRDefault="000C2F65" w:rsidP="000C2F65">
      <w:pPr>
        <w:spacing w:before="0" w:line="240" w:lineRule="auto"/>
        <w:ind w:left="720"/>
        <w:rPr>
          <w:rFonts w:ascii="Garamond" w:hAnsi="Garamond"/>
          <w:sz w:val="22"/>
        </w:rPr>
      </w:pPr>
    </w:p>
    <w:p w14:paraId="294EA9CD" w14:textId="71667302" w:rsidR="000C2F65" w:rsidRPr="000C2F65" w:rsidRDefault="000C2F65" w:rsidP="000C2F65">
      <w:pPr>
        <w:spacing w:before="0" w:line="240" w:lineRule="auto"/>
        <w:ind w:left="720"/>
        <w:rPr>
          <w:rFonts w:ascii="Garamond" w:hAnsi="Garamond"/>
          <w:sz w:val="22"/>
        </w:rPr>
      </w:pPr>
      <w:proofErr w:type="spellStart"/>
      <w:r w:rsidRPr="000C2F65">
        <w:rPr>
          <w:rFonts w:ascii="Garamond" w:hAnsi="Garamond"/>
          <w:b/>
          <w:bCs/>
          <w:sz w:val="22"/>
        </w:rPr>
        <w:t>Transduktion</w:t>
      </w:r>
      <w:proofErr w:type="spellEnd"/>
      <w:r w:rsidRPr="000C2F65">
        <w:rPr>
          <w:rFonts w:ascii="Garamond" w:hAnsi="Garamond"/>
          <w:sz w:val="22"/>
        </w:rPr>
        <w:t>:</w:t>
      </w:r>
    </w:p>
    <w:p w14:paraId="0694329B" w14:textId="0256F969" w:rsidR="000C2F65" w:rsidRPr="000C2F65" w:rsidRDefault="000C2F65" w:rsidP="000C2F65">
      <w:pPr>
        <w:spacing w:before="0" w:line="240" w:lineRule="auto"/>
        <w:ind w:left="720"/>
        <w:rPr>
          <w:rFonts w:ascii="Garamond" w:hAnsi="Garamond"/>
          <w:sz w:val="22"/>
        </w:rPr>
      </w:pPr>
      <w:r w:rsidRPr="000C2F65">
        <w:rPr>
          <w:rFonts w:ascii="Garamond" w:hAnsi="Garamond"/>
          <w:sz w:val="22"/>
        </w:rPr>
        <w:t>DNA överförs via bakteriofager (virus som infekterar bakterier).</w:t>
      </w:r>
    </w:p>
    <w:p w14:paraId="728587FE" w14:textId="7E66153C" w:rsidR="000C2F65" w:rsidRPr="000C2F65" w:rsidRDefault="000C2F65" w:rsidP="000C2F65">
      <w:pPr>
        <w:spacing w:before="0" w:line="240" w:lineRule="auto"/>
        <w:ind w:left="720"/>
        <w:rPr>
          <w:rFonts w:ascii="Garamond" w:hAnsi="Garamond"/>
          <w:sz w:val="22"/>
        </w:rPr>
      </w:pPr>
      <w:r w:rsidRPr="000C2F65">
        <w:rPr>
          <w:rFonts w:ascii="Garamond" w:hAnsi="Garamond"/>
          <w:sz w:val="22"/>
        </w:rPr>
        <w:t>Kan inkludera gener för toxiner eller resistens.</w:t>
      </w:r>
    </w:p>
    <w:p w14:paraId="15CDF78E" w14:textId="77777777" w:rsidR="00CA5CAD" w:rsidRDefault="00CA5CAD" w:rsidP="00CA5CAD">
      <w:pPr>
        <w:spacing w:before="0" w:line="240" w:lineRule="auto"/>
        <w:jc w:val="center"/>
        <w:rPr>
          <w:b/>
          <w:sz w:val="22"/>
        </w:rPr>
      </w:pPr>
    </w:p>
    <w:p w14:paraId="199EB5C4" w14:textId="77777777" w:rsidR="00CA5CAD" w:rsidRDefault="00CA5CAD" w:rsidP="00CA5CAD">
      <w:pPr>
        <w:spacing w:before="0" w:line="240" w:lineRule="auto"/>
        <w:jc w:val="center"/>
        <w:rPr>
          <w:b/>
          <w:sz w:val="22"/>
        </w:rPr>
      </w:pPr>
      <w:r>
        <w:rPr>
          <w:b/>
          <w:sz w:val="22"/>
        </w:rPr>
        <w:t>ALLMÄN VIROLOGI</w:t>
      </w:r>
    </w:p>
    <w:p w14:paraId="78AFD600" w14:textId="77777777" w:rsidR="00CA5CAD" w:rsidRDefault="00CA5CAD" w:rsidP="00CA5CAD">
      <w:pPr>
        <w:spacing w:before="0" w:line="240" w:lineRule="auto"/>
        <w:rPr>
          <w:b/>
          <w:sz w:val="22"/>
        </w:rPr>
      </w:pPr>
    </w:p>
    <w:p w14:paraId="0CB1A7E1" w14:textId="77777777" w:rsidR="00CA5CAD" w:rsidRDefault="00CA5CAD" w:rsidP="00CA5CAD">
      <w:pPr>
        <w:numPr>
          <w:ilvl w:val="0"/>
          <w:numId w:val="24"/>
        </w:numPr>
        <w:spacing w:before="0" w:line="240" w:lineRule="auto"/>
        <w:rPr>
          <w:rFonts w:ascii="Garamond" w:hAnsi="Garamond"/>
          <w:b/>
          <w:bCs/>
          <w:sz w:val="22"/>
        </w:rPr>
      </w:pPr>
      <w:r w:rsidRPr="00042D9A">
        <w:rPr>
          <w:rFonts w:ascii="Garamond" w:hAnsi="Garamond"/>
          <w:b/>
          <w:bCs/>
          <w:sz w:val="22"/>
        </w:rPr>
        <w:t>Beskriv virusets uppbyggnad.</w:t>
      </w:r>
    </w:p>
    <w:p w14:paraId="5BB43FD4" w14:textId="6D2FC085" w:rsidR="00B01A1C" w:rsidRPr="00B01A1C" w:rsidRDefault="00B01A1C" w:rsidP="00B01A1C">
      <w:pPr>
        <w:spacing w:before="0" w:line="240" w:lineRule="auto"/>
        <w:ind w:left="720"/>
        <w:rPr>
          <w:rFonts w:ascii="Garamond" w:hAnsi="Garamond"/>
          <w:b/>
          <w:bCs/>
          <w:sz w:val="22"/>
        </w:rPr>
      </w:pPr>
      <w:r w:rsidRPr="00B01A1C">
        <w:rPr>
          <w:rFonts w:ascii="Garamond" w:hAnsi="Garamond"/>
          <w:b/>
          <w:bCs/>
          <w:sz w:val="22"/>
        </w:rPr>
        <w:t>Kärna av nukleinsyra:</w:t>
      </w:r>
    </w:p>
    <w:p w14:paraId="30AB4008" w14:textId="5BF9B02A" w:rsidR="00B01A1C" w:rsidRPr="00B01A1C" w:rsidRDefault="00B01A1C" w:rsidP="00B01A1C">
      <w:pPr>
        <w:spacing w:before="0" w:line="240" w:lineRule="auto"/>
        <w:ind w:left="720"/>
        <w:rPr>
          <w:rFonts w:ascii="Garamond" w:hAnsi="Garamond"/>
          <w:sz w:val="22"/>
        </w:rPr>
      </w:pPr>
      <w:r w:rsidRPr="00B01A1C">
        <w:rPr>
          <w:rFonts w:ascii="Garamond" w:hAnsi="Garamond"/>
          <w:sz w:val="22"/>
        </w:rPr>
        <w:t>Antingen DNA eller RNA, enkel- eller dubbelsträngat.</w:t>
      </w:r>
    </w:p>
    <w:p w14:paraId="34C42F99" w14:textId="77777777" w:rsidR="00B01A1C" w:rsidRPr="00B01A1C" w:rsidRDefault="00B01A1C" w:rsidP="00B01A1C">
      <w:pPr>
        <w:spacing w:before="0" w:line="240" w:lineRule="auto"/>
        <w:ind w:left="720"/>
        <w:rPr>
          <w:rFonts w:ascii="Garamond" w:hAnsi="Garamond"/>
          <w:sz w:val="22"/>
        </w:rPr>
      </w:pPr>
      <w:r w:rsidRPr="00B01A1C">
        <w:rPr>
          <w:rFonts w:ascii="Garamond" w:hAnsi="Garamond"/>
          <w:sz w:val="22"/>
        </w:rPr>
        <w:t>Innehåller virusets genetiska information.</w:t>
      </w:r>
    </w:p>
    <w:p w14:paraId="6562DF5D" w14:textId="77777777" w:rsidR="00B01A1C" w:rsidRPr="00B01A1C" w:rsidRDefault="00B01A1C" w:rsidP="00B01A1C">
      <w:pPr>
        <w:spacing w:before="0" w:line="240" w:lineRule="auto"/>
        <w:ind w:left="720"/>
        <w:rPr>
          <w:rFonts w:ascii="Garamond" w:hAnsi="Garamond"/>
          <w:sz w:val="22"/>
        </w:rPr>
      </w:pPr>
    </w:p>
    <w:p w14:paraId="6C6F1474" w14:textId="14E83339" w:rsidR="00B01A1C" w:rsidRPr="00B01A1C" w:rsidRDefault="00B01A1C" w:rsidP="00B01A1C">
      <w:pPr>
        <w:spacing w:before="0" w:line="240" w:lineRule="auto"/>
        <w:ind w:left="720"/>
        <w:rPr>
          <w:rFonts w:ascii="Garamond" w:hAnsi="Garamond"/>
          <w:b/>
          <w:bCs/>
          <w:sz w:val="22"/>
        </w:rPr>
      </w:pPr>
      <w:proofErr w:type="spellStart"/>
      <w:r w:rsidRPr="00B01A1C">
        <w:rPr>
          <w:rFonts w:ascii="Garamond" w:hAnsi="Garamond"/>
          <w:b/>
          <w:bCs/>
          <w:sz w:val="22"/>
        </w:rPr>
        <w:t>Kapsid</w:t>
      </w:r>
      <w:proofErr w:type="spellEnd"/>
      <w:r w:rsidRPr="00B01A1C">
        <w:rPr>
          <w:rFonts w:ascii="Garamond" w:hAnsi="Garamond"/>
          <w:b/>
          <w:bCs/>
          <w:sz w:val="22"/>
        </w:rPr>
        <w:t>:</w:t>
      </w:r>
    </w:p>
    <w:p w14:paraId="04E19B61" w14:textId="2B01BDC4" w:rsidR="00B01A1C" w:rsidRPr="00B01A1C" w:rsidRDefault="00B01A1C" w:rsidP="00B01A1C">
      <w:pPr>
        <w:spacing w:before="0" w:line="240" w:lineRule="auto"/>
        <w:ind w:left="720"/>
        <w:rPr>
          <w:rFonts w:ascii="Garamond" w:hAnsi="Garamond"/>
          <w:sz w:val="22"/>
        </w:rPr>
      </w:pPr>
      <w:r w:rsidRPr="00B01A1C">
        <w:rPr>
          <w:rFonts w:ascii="Garamond" w:hAnsi="Garamond"/>
          <w:sz w:val="22"/>
        </w:rPr>
        <w:t>Proteinhölje som omsluter nukleinsyran.</w:t>
      </w:r>
    </w:p>
    <w:p w14:paraId="5E127AA1" w14:textId="77777777" w:rsidR="00B01A1C" w:rsidRPr="00B01A1C" w:rsidRDefault="00B01A1C" w:rsidP="00B01A1C">
      <w:pPr>
        <w:spacing w:before="0" w:line="240" w:lineRule="auto"/>
        <w:ind w:left="720"/>
        <w:rPr>
          <w:rFonts w:ascii="Garamond" w:hAnsi="Garamond"/>
          <w:sz w:val="22"/>
        </w:rPr>
      </w:pPr>
      <w:r w:rsidRPr="00B01A1C">
        <w:rPr>
          <w:rFonts w:ascii="Garamond" w:hAnsi="Garamond"/>
          <w:sz w:val="22"/>
        </w:rPr>
        <w:t xml:space="preserve">Byggd av </w:t>
      </w:r>
      <w:proofErr w:type="spellStart"/>
      <w:r w:rsidRPr="00B01A1C">
        <w:rPr>
          <w:rFonts w:ascii="Garamond" w:hAnsi="Garamond"/>
          <w:sz w:val="22"/>
        </w:rPr>
        <w:t>capsomerer</w:t>
      </w:r>
      <w:proofErr w:type="spellEnd"/>
      <w:r w:rsidRPr="00B01A1C">
        <w:rPr>
          <w:rFonts w:ascii="Garamond" w:hAnsi="Garamond"/>
          <w:sz w:val="22"/>
        </w:rPr>
        <w:t xml:space="preserve"> som ger skydd och form (</w:t>
      </w:r>
      <w:proofErr w:type="spellStart"/>
      <w:r w:rsidRPr="00B01A1C">
        <w:rPr>
          <w:rFonts w:ascii="Garamond" w:hAnsi="Garamond"/>
          <w:sz w:val="22"/>
        </w:rPr>
        <w:t>helikal</w:t>
      </w:r>
      <w:proofErr w:type="spellEnd"/>
      <w:r w:rsidRPr="00B01A1C">
        <w:rPr>
          <w:rFonts w:ascii="Garamond" w:hAnsi="Garamond"/>
          <w:sz w:val="22"/>
        </w:rPr>
        <w:t xml:space="preserve">, </w:t>
      </w:r>
      <w:proofErr w:type="spellStart"/>
      <w:r w:rsidRPr="00B01A1C">
        <w:rPr>
          <w:rFonts w:ascii="Garamond" w:hAnsi="Garamond"/>
          <w:sz w:val="22"/>
        </w:rPr>
        <w:t>ikosahedral</w:t>
      </w:r>
      <w:proofErr w:type="spellEnd"/>
      <w:r w:rsidRPr="00B01A1C">
        <w:rPr>
          <w:rFonts w:ascii="Garamond" w:hAnsi="Garamond"/>
          <w:sz w:val="22"/>
        </w:rPr>
        <w:t xml:space="preserve"> eller komplex).</w:t>
      </w:r>
    </w:p>
    <w:p w14:paraId="05F75AA4" w14:textId="77777777" w:rsidR="00B01A1C" w:rsidRPr="00B01A1C" w:rsidRDefault="00B01A1C" w:rsidP="00B01A1C">
      <w:pPr>
        <w:spacing w:before="0" w:line="240" w:lineRule="auto"/>
        <w:ind w:left="720"/>
        <w:rPr>
          <w:rFonts w:ascii="Garamond" w:hAnsi="Garamond"/>
          <w:sz w:val="22"/>
        </w:rPr>
      </w:pPr>
    </w:p>
    <w:p w14:paraId="758E7FF1" w14:textId="7CD9DA8C" w:rsidR="00B01A1C" w:rsidRPr="00B01A1C" w:rsidRDefault="00B01A1C" w:rsidP="00B01A1C">
      <w:pPr>
        <w:spacing w:before="0" w:line="240" w:lineRule="auto"/>
        <w:ind w:left="720"/>
        <w:rPr>
          <w:rFonts w:ascii="Garamond" w:hAnsi="Garamond"/>
          <w:b/>
          <w:bCs/>
          <w:sz w:val="22"/>
        </w:rPr>
      </w:pPr>
      <w:proofErr w:type="gramStart"/>
      <w:r w:rsidRPr="00B01A1C">
        <w:rPr>
          <w:rFonts w:ascii="Garamond" w:hAnsi="Garamond"/>
          <w:b/>
          <w:bCs/>
          <w:sz w:val="22"/>
        </w:rPr>
        <w:t>Eventuell hölje</w:t>
      </w:r>
      <w:proofErr w:type="gramEnd"/>
      <w:r w:rsidRPr="00B01A1C">
        <w:rPr>
          <w:rFonts w:ascii="Garamond" w:hAnsi="Garamond"/>
          <w:b/>
          <w:bCs/>
          <w:sz w:val="22"/>
        </w:rPr>
        <w:t xml:space="preserve"> (</w:t>
      </w:r>
      <w:proofErr w:type="spellStart"/>
      <w:r w:rsidRPr="00B01A1C">
        <w:rPr>
          <w:rFonts w:ascii="Garamond" w:hAnsi="Garamond"/>
          <w:b/>
          <w:bCs/>
          <w:sz w:val="22"/>
        </w:rPr>
        <w:t>envelope</w:t>
      </w:r>
      <w:proofErr w:type="spellEnd"/>
      <w:r w:rsidRPr="00B01A1C">
        <w:rPr>
          <w:rFonts w:ascii="Garamond" w:hAnsi="Garamond"/>
          <w:b/>
          <w:bCs/>
          <w:sz w:val="22"/>
        </w:rPr>
        <w:t>):</w:t>
      </w:r>
    </w:p>
    <w:p w14:paraId="05701AD5" w14:textId="4CA21E9A" w:rsidR="00B01A1C" w:rsidRPr="00B01A1C" w:rsidRDefault="00B01A1C" w:rsidP="00B01A1C">
      <w:pPr>
        <w:spacing w:before="0" w:line="240" w:lineRule="auto"/>
        <w:ind w:left="720"/>
        <w:rPr>
          <w:rFonts w:ascii="Garamond" w:hAnsi="Garamond"/>
          <w:sz w:val="22"/>
        </w:rPr>
      </w:pPr>
      <w:r w:rsidRPr="00B01A1C">
        <w:rPr>
          <w:rFonts w:ascii="Garamond" w:hAnsi="Garamond"/>
          <w:sz w:val="22"/>
        </w:rPr>
        <w:t>Lipidmembran som vissa virus har utanför kapsiden.</w:t>
      </w:r>
    </w:p>
    <w:p w14:paraId="38C219D9" w14:textId="77777777" w:rsidR="00B01A1C" w:rsidRPr="00B01A1C" w:rsidRDefault="00B01A1C" w:rsidP="00B01A1C">
      <w:pPr>
        <w:spacing w:before="0" w:line="240" w:lineRule="auto"/>
        <w:ind w:left="720"/>
        <w:rPr>
          <w:rFonts w:ascii="Garamond" w:hAnsi="Garamond"/>
          <w:sz w:val="22"/>
        </w:rPr>
      </w:pPr>
      <w:r w:rsidRPr="00B01A1C">
        <w:rPr>
          <w:rFonts w:ascii="Garamond" w:hAnsi="Garamond"/>
          <w:sz w:val="22"/>
        </w:rPr>
        <w:t>Innehåller ofta glykoproteiner som hjälper viruset att binda till värdceller.</w:t>
      </w:r>
    </w:p>
    <w:p w14:paraId="096663B7" w14:textId="77777777" w:rsidR="00B01A1C" w:rsidRPr="00B01A1C" w:rsidRDefault="00B01A1C" w:rsidP="00B01A1C">
      <w:pPr>
        <w:spacing w:before="0" w:line="240" w:lineRule="auto"/>
        <w:ind w:left="720"/>
        <w:rPr>
          <w:rFonts w:ascii="Garamond" w:hAnsi="Garamond"/>
          <w:sz w:val="22"/>
        </w:rPr>
      </w:pPr>
    </w:p>
    <w:p w14:paraId="43694036" w14:textId="027CC999" w:rsidR="00B01A1C" w:rsidRPr="00B01A1C" w:rsidRDefault="00B01A1C" w:rsidP="00B01A1C">
      <w:pPr>
        <w:spacing w:before="0" w:line="240" w:lineRule="auto"/>
        <w:ind w:left="720"/>
        <w:rPr>
          <w:rFonts w:ascii="Garamond" w:hAnsi="Garamond"/>
          <w:b/>
          <w:bCs/>
          <w:sz w:val="22"/>
        </w:rPr>
      </w:pPr>
      <w:r w:rsidRPr="00B01A1C">
        <w:rPr>
          <w:rFonts w:ascii="Garamond" w:hAnsi="Garamond"/>
          <w:b/>
          <w:bCs/>
          <w:sz w:val="22"/>
        </w:rPr>
        <w:t>Små enzym eller proteiner:</w:t>
      </w:r>
    </w:p>
    <w:p w14:paraId="304EA08A" w14:textId="37D122C5" w:rsidR="00B01A1C" w:rsidRPr="00B01A1C" w:rsidRDefault="00B01A1C" w:rsidP="00B01A1C">
      <w:pPr>
        <w:spacing w:before="0" w:line="240" w:lineRule="auto"/>
        <w:ind w:left="720"/>
        <w:rPr>
          <w:rFonts w:ascii="Garamond" w:hAnsi="Garamond"/>
          <w:sz w:val="22"/>
        </w:rPr>
      </w:pPr>
      <w:r w:rsidRPr="00B01A1C">
        <w:rPr>
          <w:rFonts w:ascii="Garamond" w:hAnsi="Garamond"/>
          <w:sz w:val="22"/>
        </w:rPr>
        <w:t xml:space="preserve">Vissa virus bär med sig enzymer som behövs för </w:t>
      </w:r>
      <w:proofErr w:type="spellStart"/>
      <w:r w:rsidRPr="00B01A1C">
        <w:rPr>
          <w:rFonts w:ascii="Garamond" w:hAnsi="Garamond"/>
          <w:sz w:val="22"/>
        </w:rPr>
        <w:t>replikation</w:t>
      </w:r>
      <w:proofErr w:type="spellEnd"/>
      <w:r w:rsidRPr="00B01A1C">
        <w:rPr>
          <w:rFonts w:ascii="Garamond" w:hAnsi="Garamond"/>
          <w:sz w:val="22"/>
        </w:rPr>
        <w:t xml:space="preserve">, </w:t>
      </w:r>
      <w:proofErr w:type="gramStart"/>
      <w:r w:rsidRPr="00B01A1C">
        <w:rPr>
          <w:rFonts w:ascii="Garamond" w:hAnsi="Garamond"/>
          <w:sz w:val="22"/>
        </w:rPr>
        <w:t>t.ex.</w:t>
      </w:r>
      <w:proofErr w:type="gramEnd"/>
      <w:r w:rsidRPr="00B01A1C">
        <w:rPr>
          <w:rFonts w:ascii="Garamond" w:hAnsi="Garamond"/>
          <w:sz w:val="22"/>
        </w:rPr>
        <w:t xml:space="preserve"> </w:t>
      </w:r>
      <w:proofErr w:type="spellStart"/>
      <w:r w:rsidRPr="00B01A1C">
        <w:rPr>
          <w:rFonts w:ascii="Garamond" w:hAnsi="Garamond"/>
          <w:sz w:val="22"/>
        </w:rPr>
        <w:t>reverse</w:t>
      </w:r>
      <w:proofErr w:type="spellEnd"/>
      <w:r w:rsidRPr="00B01A1C">
        <w:rPr>
          <w:rFonts w:ascii="Garamond" w:hAnsi="Garamond"/>
          <w:sz w:val="22"/>
        </w:rPr>
        <w:t xml:space="preserve"> </w:t>
      </w:r>
      <w:proofErr w:type="spellStart"/>
      <w:r w:rsidRPr="00B01A1C">
        <w:rPr>
          <w:rFonts w:ascii="Garamond" w:hAnsi="Garamond"/>
          <w:sz w:val="22"/>
        </w:rPr>
        <w:t>transcriptase</w:t>
      </w:r>
      <w:proofErr w:type="spellEnd"/>
      <w:r w:rsidRPr="00B01A1C">
        <w:rPr>
          <w:rFonts w:ascii="Garamond" w:hAnsi="Garamond"/>
          <w:sz w:val="22"/>
        </w:rPr>
        <w:t xml:space="preserve"> hos retrovirus.</w:t>
      </w:r>
    </w:p>
    <w:p w14:paraId="1682092E" w14:textId="77777777" w:rsidR="00CA5CAD" w:rsidRDefault="00CA5CAD" w:rsidP="00CA5CAD">
      <w:pPr>
        <w:spacing w:before="0" w:line="240" w:lineRule="auto"/>
        <w:ind w:left="720"/>
        <w:rPr>
          <w:rFonts w:ascii="Garamond" w:hAnsi="Garamond"/>
          <w:sz w:val="22"/>
        </w:rPr>
      </w:pPr>
    </w:p>
    <w:p w14:paraId="15A6E428" w14:textId="77777777" w:rsidR="00CA5CAD" w:rsidRDefault="00CA5CAD" w:rsidP="00CA5CAD">
      <w:pPr>
        <w:numPr>
          <w:ilvl w:val="0"/>
          <w:numId w:val="24"/>
        </w:numPr>
        <w:spacing w:before="0" w:line="240" w:lineRule="auto"/>
        <w:rPr>
          <w:rFonts w:ascii="Garamond" w:hAnsi="Garamond"/>
          <w:b/>
          <w:bCs/>
          <w:sz w:val="22"/>
        </w:rPr>
      </w:pPr>
      <w:r w:rsidRPr="00042D9A">
        <w:rPr>
          <w:rFonts w:ascii="Garamond" w:hAnsi="Garamond"/>
          <w:b/>
          <w:bCs/>
          <w:sz w:val="22"/>
        </w:rPr>
        <w:t>Vilka olika former kan virus ha?</w:t>
      </w:r>
    </w:p>
    <w:p w14:paraId="74C5858B" w14:textId="77777777" w:rsidR="00B01A1C" w:rsidRPr="00B01A1C" w:rsidRDefault="00B01A1C" w:rsidP="00B01A1C">
      <w:pPr>
        <w:spacing w:before="0" w:line="240" w:lineRule="auto"/>
        <w:ind w:left="720"/>
        <w:rPr>
          <w:rFonts w:ascii="Garamond" w:hAnsi="Garamond"/>
          <w:sz w:val="22"/>
        </w:rPr>
      </w:pPr>
      <w:proofErr w:type="spellStart"/>
      <w:r w:rsidRPr="00B01A1C">
        <w:rPr>
          <w:rFonts w:ascii="Garamond" w:hAnsi="Garamond"/>
          <w:b/>
          <w:bCs/>
          <w:sz w:val="22"/>
        </w:rPr>
        <w:t>Helikal</w:t>
      </w:r>
      <w:proofErr w:type="spellEnd"/>
      <w:r w:rsidRPr="00B01A1C">
        <w:rPr>
          <w:rFonts w:ascii="Garamond" w:hAnsi="Garamond"/>
          <w:b/>
          <w:bCs/>
          <w:sz w:val="22"/>
        </w:rPr>
        <w:t xml:space="preserve"> form</w:t>
      </w:r>
      <w:r w:rsidRPr="00B01A1C">
        <w:rPr>
          <w:rFonts w:ascii="Garamond" w:hAnsi="Garamond"/>
          <w:sz w:val="22"/>
        </w:rPr>
        <w:t xml:space="preserve">: kapsiden är spiralformad runt nukleinsyran, </w:t>
      </w:r>
      <w:proofErr w:type="gramStart"/>
      <w:r w:rsidRPr="00B01A1C">
        <w:rPr>
          <w:rFonts w:ascii="Garamond" w:hAnsi="Garamond"/>
          <w:sz w:val="22"/>
        </w:rPr>
        <w:t>t.ex.</w:t>
      </w:r>
      <w:proofErr w:type="gramEnd"/>
      <w:r w:rsidRPr="00B01A1C">
        <w:rPr>
          <w:rFonts w:ascii="Garamond" w:hAnsi="Garamond"/>
          <w:sz w:val="22"/>
        </w:rPr>
        <w:t xml:space="preserve"> influensavirus.</w:t>
      </w:r>
    </w:p>
    <w:p w14:paraId="58A11417" w14:textId="77777777" w:rsidR="00B01A1C" w:rsidRPr="00B01A1C" w:rsidRDefault="00B01A1C" w:rsidP="00B01A1C">
      <w:pPr>
        <w:spacing w:before="0" w:line="240" w:lineRule="auto"/>
        <w:ind w:left="720"/>
        <w:rPr>
          <w:rFonts w:ascii="Garamond" w:hAnsi="Garamond"/>
          <w:sz w:val="22"/>
        </w:rPr>
      </w:pPr>
    </w:p>
    <w:p w14:paraId="368C9417" w14:textId="77777777" w:rsidR="00B01A1C" w:rsidRPr="00B01A1C" w:rsidRDefault="00B01A1C" w:rsidP="00B01A1C">
      <w:pPr>
        <w:spacing w:before="0" w:line="240" w:lineRule="auto"/>
        <w:ind w:left="720"/>
        <w:rPr>
          <w:rFonts w:ascii="Garamond" w:hAnsi="Garamond"/>
          <w:sz w:val="22"/>
        </w:rPr>
      </w:pPr>
      <w:proofErr w:type="spellStart"/>
      <w:r w:rsidRPr="00B01A1C">
        <w:rPr>
          <w:rFonts w:ascii="Garamond" w:hAnsi="Garamond"/>
          <w:b/>
          <w:bCs/>
          <w:sz w:val="22"/>
        </w:rPr>
        <w:t>Ikosahedral</w:t>
      </w:r>
      <w:proofErr w:type="spellEnd"/>
      <w:r w:rsidRPr="00B01A1C">
        <w:rPr>
          <w:rFonts w:ascii="Garamond" w:hAnsi="Garamond"/>
          <w:b/>
          <w:bCs/>
          <w:sz w:val="22"/>
        </w:rPr>
        <w:t xml:space="preserve"> form</w:t>
      </w:r>
      <w:r w:rsidRPr="00B01A1C">
        <w:rPr>
          <w:rFonts w:ascii="Garamond" w:hAnsi="Garamond"/>
          <w:sz w:val="22"/>
        </w:rPr>
        <w:t xml:space="preserve">: kapsiden är klotformad med 20 triangulära ytor, </w:t>
      </w:r>
      <w:proofErr w:type="gramStart"/>
      <w:r w:rsidRPr="00B01A1C">
        <w:rPr>
          <w:rFonts w:ascii="Garamond" w:hAnsi="Garamond"/>
          <w:sz w:val="22"/>
        </w:rPr>
        <w:t>t.ex.</w:t>
      </w:r>
      <w:proofErr w:type="gramEnd"/>
      <w:r w:rsidRPr="00B01A1C">
        <w:rPr>
          <w:rFonts w:ascii="Garamond" w:hAnsi="Garamond"/>
          <w:sz w:val="22"/>
        </w:rPr>
        <w:t xml:space="preserve"> adenovirus.</w:t>
      </w:r>
    </w:p>
    <w:p w14:paraId="4A1A191C" w14:textId="77777777" w:rsidR="00B01A1C" w:rsidRPr="00B01A1C" w:rsidRDefault="00B01A1C" w:rsidP="00B01A1C">
      <w:pPr>
        <w:spacing w:before="0" w:line="240" w:lineRule="auto"/>
        <w:ind w:left="720"/>
        <w:rPr>
          <w:rFonts w:ascii="Garamond" w:hAnsi="Garamond"/>
          <w:sz w:val="22"/>
        </w:rPr>
      </w:pPr>
    </w:p>
    <w:p w14:paraId="66423072" w14:textId="77777777" w:rsidR="00B01A1C" w:rsidRPr="00B01A1C" w:rsidRDefault="00B01A1C" w:rsidP="00B01A1C">
      <w:pPr>
        <w:spacing w:before="0" w:line="240" w:lineRule="auto"/>
        <w:ind w:left="720"/>
        <w:rPr>
          <w:rFonts w:ascii="Garamond" w:hAnsi="Garamond"/>
          <w:sz w:val="22"/>
        </w:rPr>
      </w:pPr>
      <w:r w:rsidRPr="00B01A1C">
        <w:rPr>
          <w:rFonts w:ascii="Garamond" w:hAnsi="Garamond"/>
          <w:b/>
          <w:bCs/>
          <w:sz w:val="22"/>
        </w:rPr>
        <w:t>Komplex form</w:t>
      </w:r>
      <w:r w:rsidRPr="00B01A1C">
        <w:rPr>
          <w:rFonts w:ascii="Garamond" w:hAnsi="Garamond"/>
          <w:sz w:val="22"/>
        </w:rPr>
        <w:t xml:space="preserve">: mer oregelbunden struktur, ofta med svans eller andra utskott, </w:t>
      </w:r>
      <w:proofErr w:type="gramStart"/>
      <w:r w:rsidRPr="00B01A1C">
        <w:rPr>
          <w:rFonts w:ascii="Garamond" w:hAnsi="Garamond"/>
          <w:sz w:val="22"/>
        </w:rPr>
        <w:t>t.ex.</w:t>
      </w:r>
      <w:proofErr w:type="gramEnd"/>
      <w:r w:rsidRPr="00B01A1C">
        <w:rPr>
          <w:rFonts w:ascii="Garamond" w:hAnsi="Garamond"/>
          <w:sz w:val="22"/>
        </w:rPr>
        <w:t xml:space="preserve"> bakteriofager.</w:t>
      </w:r>
    </w:p>
    <w:p w14:paraId="14496720" w14:textId="77777777" w:rsidR="00B01A1C" w:rsidRPr="00B01A1C" w:rsidRDefault="00B01A1C" w:rsidP="00B01A1C">
      <w:pPr>
        <w:spacing w:before="0" w:line="240" w:lineRule="auto"/>
        <w:ind w:left="720"/>
        <w:rPr>
          <w:rFonts w:ascii="Garamond" w:hAnsi="Garamond"/>
          <w:sz w:val="22"/>
        </w:rPr>
      </w:pPr>
    </w:p>
    <w:p w14:paraId="52A53B4B" w14:textId="5F05E4B4" w:rsidR="00B01A1C" w:rsidRPr="00B01A1C" w:rsidRDefault="00B01A1C" w:rsidP="00B01A1C">
      <w:pPr>
        <w:spacing w:before="0" w:line="240" w:lineRule="auto"/>
        <w:ind w:left="720"/>
        <w:rPr>
          <w:rFonts w:ascii="Garamond" w:hAnsi="Garamond"/>
          <w:sz w:val="22"/>
        </w:rPr>
      </w:pPr>
      <w:r w:rsidRPr="00B01A1C">
        <w:rPr>
          <w:rFonts w:ascii="Garamond" w:hAnsi="Garamond"/>
          <w:b/>
          <w:bCs/>
          <w:sz w:val="22"/>
        </w:rPr>
        <w:lastRenderedPageBreak/>
        <w:t>Höljevirus</w:t>
      </w:r>
      <w:r w:rsidRPr="00B01A1C">
        <w:rPr>
          <w:rFonts w:ascii="Garamond" w:hAnsi="Garamond"/>
          <w:sz w:val="22"/>
        </w:rPr>
        <w:t xml:space="preserve">: virus med ett lipidmembran utanför kapsiden, </w:t>
      </w:r>
      <w:proofErr w:type="gramStart"/>
      <w:r w:rsidRPr="00B01A1C">
        <w:rPr>
          <w:rFonts w:ascii="Garamond" w:hAnsi="Garamond"/>
          <w:sz w:val="22"/>
        </w:rPr>
        <w:t>t.ex.</w:t>
      </w:r>
      <w:proofErr w:type="gramEnd"/>
      <w:r w:rsidRPr="00B01A1C">
        <w:rPr>
          <w:rFonts w:ascii="Garamond" w:hAnsi="Garamond"/>
          <w:sz w:val="22"/>
        </w:rPr>
        <w:t xml:space="preserve"> HIV, herpesvirus; kan ha </w:t>
      </w:r>
      <w:proofErr w:type="spellStart"/>
      <w:r w:rsidRPr="00B01A1C">
        <w:rPr>
          <w:rFonts w:ascii="Garamond" w:hAnsi="Garamond"/>
          <w:sz w:val="22"/>
        </w:rPr>
        <w:t>helikal</w:t>
      </w:r>
      <w:proofErr w:type="spellEnd"/>
      <w:r w:rsidRPr="00B01A1C">
        <w:rPr>
          <w:rFonts w:ascii="Garamond" w:hAnsi="Garamond"/>
          <w:sz w:val="22"/>
        </w:rPr>
        <w:t xml:space="preserve"> eller </w:t>
      </w:r>
      <w:proofErr w:type="spellStart"/>
      <w:r w:rsidRPr="00B01A1C">
        <w:rPr>
          <w:rFonts w:ascii="Garamond" w:hAnsi="Garamond"/>
          <w:sz w:val="22"/>
        </w:rPr>
        <w:t>ikosahedral</w:t>
      </w:r>
      <w:proofErr w:type="spellEnd"/>
      <w:r w:rsidRPr="00B01A1C">
        <w:rPr>
          <w:rFonts w:ascii="Garamond" w:hAnsi="Garamond"/>
          <w:sz w:val="22"/>
        </w:rPr>
        <w:t xml:space="preserve"> </w:t>
      </w:r>
      <w:proofErr w:type="spellStart"/>
      <w:r w:rsidRPr="00B01A1C">
        <w:rPr>
          <w:rFonts w:ascii="Garamond" w:hAnsi="Garamond"/>
          <w:sz w:val="22"/>
        </w:rPr>
        <w:t>kapsid</w:t>
      </w:r>
      <w:proofErr w:type="spellEnd"/>
      <w:r w:rsidRPr="00B01A1C">
        <w:rPr>
          <w:rFonts w:ascii="Garamond" w:hAnsi="Garamond"/>
          <w:sz w:val="22"/>
        </w:rPr>
        <w:t xml:space="preserve"> inuti.</w:t>
      </w:r>
    </w:p>
    <w:p w14:paraId="3E8BA015" w14:textId="77777777" w:rsidR="00CA5CAD" w:rsidRPr="00CA5CAD" w:rsidRDefault="00CA5CAD" w:rsidP="00CA5CAD">
      <w:pPr>
        <w:spacing w:before="0" w:line="240" w:lineRule="auto"/>
        <w:rPr>
          <w:rFonts w:ascii="Garamond" w:hAnsi="Garamond"/>
          <w:sz w:val="22"/>
        </w:rPr>
      </w:pPr>
    </w:p>
    <w:p w14:paraId="0D891F65" w14:textId="77777777" w:rsidR="00CA5CAD" w:rsidRDefault="00CA5CAD" w:rsidP="00CA5CAD">
      <w:pPr>
        <w:numPr>
          <w:ilvl w:val="0"/>
          <w:numId w:val="24"/>
        </w:numPr>
        <w:spacing w:before="0" w:line="240" w:lineRule="auto"/>
        <w:rPr>
          <w:rFonts w:ascii="Garamond" w:hAnsi="Garamond"/>
          <w:b/>
          <w:bCs/>
          <w:sz w:val="22"/>
        </w:rPr>
      </w:pPr>
      <w:r w:rsidRPr="00042D9A">
        <w:rPr>
          <w:rFonts w:ascii="Garamond" w:hAnsi="Garamond"/>
          <w:b/>
          <w:bCs/>
          <w:sz w:val="22"/>
        </w:rPr>
        <w:t>Vad är en bakteriofag?</w:t>
      </w:r>
    </w:p>
    <w:p w14:paraId="6D34331B" w14:textId="77777777" w:rsidR="00B01A1C" w:rsidRPr="00B01A1C" w:rsidRDefault="00B01A1C" w:rsidP="00B01A1C">
      <w:pPr>
        <w:spacing w:before="0" w:line="240" w:lineRule="auto"/>
        <w:ind w:left="720"/>
        <w:rPr>
          <w:rFonts w:ascii="Garamond" w:hAnsi="Garamond"/>
          <w:sz w:val="22"/>
        </w:rPr>
      </w:pPr>
      <w:r w:rsidRPr="00B01A1C">
        <w:rPr>
          <w:rFonts w:ascii="Garamond" w:hAnsi="Garamond"/>
          <w:b/>
          <w:bCs/>
          <w:sz w:val="22"/>
        </w:rPr>
        <w:t>Definition</w:t>
      </w:r>
      <w:r w:rsidRPr="00B01A1C">
        <w:rPr>
          <w:rFonts w:ascii="Garamond" w:hAnsi="Garamond"/>
          <w:sz w:val="22"/>
        </w:rPr>
        <w:t>: Virus som infekterar bakterier.</w:t>
      </w:r>
    </w:p>
    <w:p w14:paraId="069993FD" w14:textId="77777777" w:rsidR="00B01A1C" w:rsidRPr="00B01A1C" w:rsidRDefault="00B01A1C" w:rsidP="00B01A1C">
      <w:pPr>
        <w:spacing w:before="0" w:line="240" w:lineRule="auto"/>
        <w:ind w:left="720"/>
        <w:rPr>
          <w:rFonts w:ascii="Garamond" w:hAnsi="Garamond"/>
          <w:sz w:val="22"/>
        </w:rPr>
      </w:pPr>
    </w:p>
    <w:p w14:paraId="4CCF0A14" w14:textId="77777777" w:rsidR="00B01A1C" w:rsidRPr="00B01A1C" w:rsidRDefault="00B01A1C" w:rsidP="00B01A1C">
      <w:pPr>
        <w:spacing w:before="0" w:line="240" w:lineRule="auto"/>
        <w:ind w:left="720"/>
        <w:rPr>
          <w:rFonts w:ascii="Garamond" w:hAnsi="Garamond"/>
          <w:sz w:val="22"/>
        </w:rPr>
      </w:pPr>
      <w:r w:rsidRPr="00B01A1C">
        <w:rPr>
          <w:rFonts w:ascii="Garamond" w:hAnsi="Garamond"/>
          <w:b/>
          <w:bCs/>
          <w:sz w:val="22"/>
        </w:rPr>
        <w:t>Infektion</w:t>
      </w:r>
      <w:r w:rsidRPr="00B01A1C">
        <w:rPr>
          <w:rFonts w:ascii="Garamond" w:hAnsi="Garamond"/>
          <w:sz w:val="22"/>
        </w:rPr>
        <w:t>: Binder till bakteriens yta och injicerar DNA eller RNA.</w:t>
      </w:r>
    </w:p>
    <w:p w14:paraId="3DC291CF" w14:textId="77777777" w:rsidR="00B01A1C" w:rsidRPr="00B01A1C" w:rsidRDefault="00B01A1C" w:rsidP="00B01A1C">
      <w:pPr>
        <w:spacing w:before="0" w:line="240" w:lineRule="auto"/>
        <w:ind w:left="720"/>
        <w:rPr>
          <w:rFonts w:ascii="Garamond" w:hAnsi="Garamond"/>
          <w:sz w:val="22"/>
        </w:rPr>
      </w:pPr>
    </w:p>
    <w:p w14:paraId="40E32C5B" w14:textId="6C60854B" w:rsidR="00B01A1C" w:rsidRPr="00B01A1C" w:rsidRDefault="00B01A1C" w:rsidP="00B01A1C">
      <w:pPr>
        <w:spacing w:before="0" w:line="240" w:lineRule="auto"/>
        <w:ind w:left="720"/>
        <w:rPr>
          <w:rFonts w:ascii="Garamond" w:hAnsi="Garamond"/>
          <w:sz w:val="22"/>
        </w:rPr>
      </w:pPr>
      <w:proofErr w:type="spellStart"/>
      <w:r w:rsidRPr="00B01A1C">
        <w:rPr>
          <w:rFonts w:ascii="Garamond" w:hAnsi="Garamond"/>
          <w:b/>
          <w:bCs/>
          <w:sz w:val="22"/>
        </w:rPr>
        <w:t>Replikation</w:t>
      </w:r>
      <w:proofErr w:type="spellEnd"/>
      <w:r w:rsidRPr="00B01A1C">
        <w:rPr>
          <w:rFonts w:ascii="Garamond" w:hAnsi="Garamond"/>
          <w:sz w:val="22"/>
        </w:rPr>
        <w:t>: Använder bakteriens maskineri för att producera nya viruspartiklar</w:t>
      </w:r>
    </w:p>
    <w:p w14:paraId="60863065" w14:textId="77777777" w:rsidR="00CA5CAD" w:rsidRPr="00CA5CAD" w:rsidRDefault="00CA5CAD" w:rsidP="00CA5CAD">
      <w:pPr>
        <w:spacing w:before="0" w:line="240" w:lineRule="auto"/>
        <w:rPr>
          <w:rFonts w:ascii="Garamond" w:hAnsi="Garamond"/>
          <w:sz w:val="22"/>
        </w:rPr>
      </w:pPr>
    </w:p>
    <w:p w14:paraId="16FB7034" w14:textId="77777777" w:rsidR="00CA5CAD" w:rsidRDefault="00CA5CAD" w:rsidP="00CA5CAD">
      <w:pPr>
        <w:numPr>
          <w:ilvl w:val="0"/>
          <w:numId w:val="24"/>
        </w:numPr>
        <w:spacing w:before="0" w:line="240" w:lineRule="auto"/>
        <w:rPr>
          <w:rFonts w:ascii="Garamond" w:hAnsi="Garamond"/>
          <w:b/>
          <w:bCs/>
          <w:sz w:val="22"/>
        </w:rPr>
      </w:pPr>
      <w:r w:rsidRPr="00042D9A">
        <w:rPr>
          <w:rFonts w:ascii="Garamond" w:hAnsi="Garamond"/>
          <w:b/>
          <w:bCs/>
          <w:sz w:val="22"/>
        </w:rPr>
        <w:t xml:space="preserve">Beskriv hur </w:t>
      </w:r>
      <w:proofErr w:type="spellStart"/>
      <w:r w:rsidRPr="00042D9A">
        <w:rPr>
          <w:rFonts w:ascii="Garamond" w:hAnsi="Garamond"/>
          <w:b/>
          <w:bCs/>
          <w:sz w:val="22"/>
        </w:rPr>
        <w:t>virusreplikationen</w:t>
      </w:r>
      <w:proofErr w:type="spellEnd"/>
      <w:r w:rsidRPr="00042D9A">
        <w:rPr>
          <w:rFonts w:ascii="Garamond" w:hAnsi="Garamond"/>
          <w:b/>
          <w:bCs/>
          <w:sz w:val="22"/>
        </w:rPr>
        <w:t xml:space="preserve"> går till – för DNA-virus respektive RNA-virus.</w:t>
      </w:r>
    </w:p>
    <w:p w14:paraId="607A5F0B" w14:textId="77777777" w:rsidR="00B01A1C" w:rsidRPr="00B01A1C" w:rsidRDefault="00B01A1C" w:rsidP="00B01A1C">
      <w:pPr>
        <w:spacing w:before="0" w:line="240" w:lineRule="auto"/>
        <w:ind w:left="720"/>
        <w:rPr>
          <w:rFonts w:ascii="Garamond" w:hAnsi="Garamond"/>
          <w:sz w:val="22"/>
        </w:rPr>
      </w:pPr>
      <w:r w:rsidRPr="00B01A1C">
        <w:rPr>
          <w:rFonts w:ascii="Garamond" w:hAnsi="Garamond"/>
          <w:b/>
          <w:bCs/>
          <w:sz w:val="22"/>
        </w:rPr>
        <w:t>DNA-virus</w:t>
      </w:r>
      <w:r w:rsidRPr="00B01A1C">
        <w:rPr>
          <w:rFonts w:ascii="Garamond" w:hAnsi="Garamond"/>
          <w:sz w:val="22"/>
        </w:rPr>
        <w:t>: DNA förs in i cellkärnan, transkriberas till mRNA med värdens enzymer, proteiner syntetiseras i cytoplasman, virus-DNA replikerar sig, nya virus sätts ihop och frigörs.</w:t>
      </w:r>
    </w:p>
    <w:p w14:paraId="519D0CCD" w14:textId="77777777" w:rsidR="00B01A1C" w:rsidRPr="00B01A1C" w:rsidRDefault="00B01A1C" w:rsidP="00B01A1C">
      <w:pPr>
        <w:spacing w:before="0" w:line="240" w:lineRule="auto"/>
        <w:ind w:left="720"/>
        <w:rPr>
          <w:rFonts w:ascii="Garamond" w:hAnsi="Garamond"/>
          <w:sz w:val="22"/>
        </w:rPr>
      </w:pPr>
    </w:p>
    <w:p w14:paraId="142EE745" w14:textId="1100EC38" w:rsidR="00B01A1C" w:rsidRPr="00B01A1C" w:rsidRDefault="00B01A1C" w:rsidP="00B01A1C">
      <w:pPr>
        <w:spacing w:before="0" w:line="240" w:lineRule="auto"/>
        <w:ind w:left="720"/>
        <w:rPr>
          <w:rFonts w:ascii="Garamond" w:hAnsi="Garamond"/>
          <w:sz w:val="22"/>
        </w:rPr>
      </w:pPr>
      <w:r w:rsidRPr="00B01A1C">
        <w:rPr>
          <w:rFonts w:ascii="Garamond" w:hAnsi="Garamond"/>
          <w:b/>
          <w:bCs/>
          <w:sz w:val="22"/>
        </w:rPr>
        <w:t>RNA-virus</w:t>
      </w:r>
      <w:r w:rsidRPr="00B01A1C">
        <w:rPr>
          <w:rFonts w:ascii="Garamond" w:hAnsi="Garamond"/>
          <w:sz w:val="22"/>
        </w:rPr>
        <w:t>: RNA förs in i cytoplasman, +RNA fungerar direkt som mRNA medan –RNA först måste omvandlas till mRNA, virusproteiner och RNA replikerar sig med viralt enzym, nya virus monteras och frigörs.</w:t>
      </w:r>
    </w:p>
    <w:p w14:paraId="470C48BE" w14:textId="77777777" w:rsidR="00CA5CAD" w:rsidRDefault="00CA5CAD" w:rsidP="00CA5CAD">
      <w:pPr>
        <w:spacing w:before="0" w:line="240" w:lineRule="auto"/>
        <w:ind w:left="720"/>
        <w:rPr>
          <w:rFonts w:ascii="Garamond" w:hAnsi="Garamond"/>
          <w:sz w:val="22"/>
        </w:rPr>
      </w:pPr>
    </w:p>
    <w:p w14:paraId="3D4F704C" w14:textId="77777777" w:rsidR="0023172C" w:rsidRDefault="00CA5CAD" w:rsidP="0023172C">
      <w:pPr>
        <w:numPr>
          <w:ilvl w:val="0"/>
          <w:numId w:val="24"/>
        </w:numPr>
        <w:spacing w:before="0" w:line="240" w:lineRule="auto"/>
        <w:rPr>
          <w:rFonts w:ascii="Garamond" w:hAnsi="Garamond"/>
          <w:b/>
          <w:bCs/>
          <w:sz w:val="22"/>
        </w:rPr>
      </w:pPr>
      <w:r w:rsidRPr="00042D9A">
        <w:rPr>
          <w:rFonts w:ascii="Garamond" w:hAnsi="Garamond"/>
          <w:b/>
          <w:bCs/>
          <w:sz w:val="22"/>
        </w:rPr>
        <w:t>Beskriv hur nya virus kan frisättas från värdcellen</w:t>
      </w:r>
      <w:r w:rsidR="001F0BC9" w:rsidRPr="00042D9A">
        <w:rPr>
          <w:rFonts w:ascii="Garamond" w:hAnsi="Garamond"/>
          <w:b/>
          <w:bCs/>
          <w:sz w:val="22"/>
        </w:rPr>
        <w:t>, höljevirus respektive nakna virus</w:t>
      </w:r>
      <w:r w:rsidRPr="00042D9A">
        <w:rPr>
          <w:rFonts w:ascii="Garamond" w:hAnsi="Garamond"/>
          <w:b/>
          <w:bCs/>
          <w:sz w:val="22"/>
        </w:rPr>
        <w:t>.</w:t>
      </w:r>
    </w:p>
    <w:p w14:paraId="076A1B56" w14:textId="0A27D1A7" w:rsidR="00E864A7" w:rsidRPr="00E864A7" w:rsidRDefault="00E864A7" w:rsidP="00E864A7">
      <w:pPr>
        <w:spacing w:before="0" w:line="240" w:lineRule="auto"/>
        <w:ind w:left="720"/>
        <w:rPr>
          <w:rFonts w:ascii="Garamond" w:hAnsi="Garamond"/>
          <w:b/>
          <w:bCs/>
          <w:sz w:val="22"/>
        </w:rPr>
      </w:pPr>
      <w:r w:rsidRPr="00E864A7">
        <w:rPr>
          <w:rFonts w:ascii="Garamond" w:hAnsi="Garamond"/>
          <w:b/>
          <w:bCs/>
          <w:sz w:val="22"/>
        </w:rPr>
        <w:t>Höljevirus:</w:t>
      </w:r>
    </w:p>
    <w:p w14:paraId="0F37DB86" w14:textId="34A2B083" w:rsidR="00E864A7" w:rsidRPr="00E864A7" w:rsidRDefault="00E864A7" w:rsidP="00E864A7">
      <w:pPr>
        <w:spacing w:before="0" w:line="240" w:lineRule="auto"/>
        <w:ind w:left="720"/>
        <w:rPr>
          <w:rFonts w:ascii="Garamond" w:hAnsi="Garamond"/>
          <w:sz w:val="22"/>
        </w:rPr>
      </w:pPr>
      <w:r w:rsidRPr="00E864A7">
        <w:rPr>
          <w:rFonts w:ascii="Garamond" w:hAnsi="Garamond"/>
          <w:sz w:val="22"/>
        </w:rPr>
        <w:t>Avknoppning (</w:t>
      </w:r>
      <w:proofErr w:type="spellStart"/>
      <w:r w:rsidRPr="00E864A7">
        <w:rPr>
          <w:rFonts w:ascii="Garamond" w:hAnsi="Garamond"/>
          <w:sz w:val="22"/>
        </w:rPr>
        <w:t>budding</w:t>
      </w:r>
      <w:proofErr w:type="spellEnd"/>
      <w:r w:rsidRPr="00E864A7">
        <w:rPr>
          <w:rFonts w:ascii="Garamond" w:hAnsi="Garamond"/>
          <w:sz w:val="22"/>
        </w:rPr>
        <w:t>) från värdcellens membran.</w:t>
      </w:r>
    </w:p>
    <w:p w14:paraId="6A7CF0F3" w14:textId="605A57F2" w:rsidR="00E864A7" w:rsidRPr="00E864A7" w:rsidRDefault="00E864A7" w:rsidP="00E864A7">
      <w:pPr>
        <w:spacing w:before="0" w:line="240" w:lineRule="auto"/>
        <w:ind w:left="720"/>
        <w:rPr>
          <w:rFonts w:ascii="Garamond" w:hAnsi="Garamond"/>
          <w:sz w:val="22"/>
        </w:rPr>
      </w:pPr>
      <w:r w:rsidRPr="00E864A7">
        <w:rPr>
          <w:rFonts w:ascii="Garamond" w:hAnsi="Garamond"/>
          <w:sz w:val="22"/>
        </w:rPr>
        <w:t xml:space="preserve">Virus tar med sig ett lipidmembran från värdcellen → </w:t>
      </w:r>
      <w:proofErr w:type="gramStart"/>
      <w:r w:rsidRPr="00E864A7">
        <w:rPr>
          <w:rFonts w:ascii="Garamond" w:hAnsi="Garamond"/>
          <w:sz w:val="22"/>
        </w:rPr>
        <w:t>bildar hölje</w:t>
      </w:r>
      <w:proofErr w:type="gramEnd"/>
      <w:r w:rsidRPr="00E864A7">
        <w:rPr>
          <w:rFonts w:ascii="Garamond" w:hAnsi="Garamond"/>
          <w:sz w:val="22"/>
        </w:rPr>
        <w:t xml:space="preserve"> med virala glykoproteiner.</w:t>
      </w:r>
    </w:p>
    <w:p w14:paraId="3665A86A" w14:textId="04ECCE43" w:rsidR="00E864A7" w:rsidRPr="00E864A7" w:rsidRDefault="00E864A7" w:rsidP="00E864A7">
      <w:pPr>
        <w:spacing w:before="0" w:line="240" w:lineRule="auto"/>
        <w:ind w:left="720"/>
        <w:rPr>
          <w:rFonts w:ascii="Garamond" w:hAnsi="Garamond"/>
          <w:sz w:val="22"/>
        </w:rPr>
      </w:pPr>
      <w:r w:rsidRPr="00E864A7">
        <w:rPr>
          <w:rFonts w:ascii="Garamond" w:hAnsi="Garamond"/>
          <w:sz w:val="22"/>
        </w:rPr>
        <w:t>Cellen kan ofta överleva ett tag efter frisättning.</w:t>
      </w:r>
    </w:p>
    <w:p w14:paraId="5C6F04F3" w14:textId="03EBA98A" w:rsidR="00E864A7" w:rsidRDefault="00E864A7" w:rsidP="00E87816">
      <w:pPr>
        <w:spacing w:before="0" w:line="240" w:lineRule="auto"/>
        <w:ind w:left="720"/>
        <w:rPr>
          <w:rFonts w:ascii="Garamond" w:hAnsi="Garamond"/>
          <w:sz w:val="22"/>
        </w:rPr>
      </w:pPr>
      <w:r w:rsidRPr="00E864A7">
        <w:rPr>
          <w:rFonts w:ascii="Garamond" w:hAnsi="Garamond"/>
          <w:sz w:val="22"/>
        </w:rPr>
        <w:t>Exempel: HIV, influensavirus.</w:t>
      </w:r>
    </w:p>
    <w:p w14:paraId="10C7C83C" w14:textId="77777777" w:rsidR="00E87816" w:rsidRDefault="00E87816" w:rsidP="00E87816">
      <w:pPr>
        <w:spacing w:before="0" w:line="240" w:lineRule="auto"/>
        <w:ind w:left="720"/>
        <w:rPr>
          <w:rFonts w:ascii="Garamond" w:hAnsi="Garamond"/>
          <w:sz w:val="22"/>
        </w:rPr>
      </w:pPr>
    </w:p>
    <w:p w14:paraId="6DAE4206" w14:textId="5CEF1E6C" w:rsidR="00E864A7" w:rsidRPr="00E864A7" w:rsidRDefault="00E864A7" w:rsidP="00E864A7">
      <w:pPr>
        <w:spacing w:before="0" w:line="240" w:lineRule="auto"/>
        <w:ind w:left="720"/>
        <w:rPr>
          <w:rFonts w:ascii="Garamond" w:hAnsi="Garamond"/>
          <w:b/>
          <w:bCs/>
          <w:sz w:val="22"/>
        </w:rPr>
      </w:pPr>
      <w:r w:rsidRPr="00E864A7">
        <w:rPr>
          <w:rFonts w:ascii="Garamond" w:hAnsi="Garamond"/>
          <w:b/>
          <w:bCs/>
          <w:sz w:val="22"/>
        </w:rPr>
        <w:t>Nakna virus (utan hölje):</w:t>
      </w:r>
    </w:p>
    <w:p w14:paraId="0F72D4CA" w14:textId="0BB190AC" w:rsidR="00E864A7" w:rsidRPr="00E864A7" w:rsidRDefault="00E864A7" w:rsidP="00E864A7">
      <w:pPr>
        <w:spacing w:before="0" w:line="240" w:lineRule="auto"/>
        <w:ind w:left="720"/>
        <w:rPr>
          <w:rFonts w:ascii="Garamond" w:hAnsi="Garamond"/>
          <w:sz w:val="22"/>
        </w:rPr>
      </w:pPr>
      <w:r w:rsidRPr="00E864A7">
        <w:rPr>
          <w:rFonts w:ascii="Garamond" w:hAnsi="Garamond"/>
          <w:sz w:val="22"/>
        </w:rPr>
        <w:t xml:space="preserve">Frisätts oftast via </w:t>
      </w:r>
      <w:proofErr w:type="spellStart"/>
      <w:r w:rsidRPr="00E864A7">
        <w:rPr>
          <w:rFonts w:ascii="Garamond" w:hAnsi="Garamond"/>
          <w:sz w:val="22"/>
        </w:rPr>
        <w:t>lysis</w:t>
      </w:r>
      <w:proofErr w:type="spellEnd"/>
      <w:r w:rsidRPr="00E864A7">
        <w:rPr>
          <w:rFonts w:ascii="Garamond" w:hAnsi="Garamond"/>
          <w:sz w:val="22"/>
        </w:rPr>
        <w:t>, dvs. värdcellen sprängs när viruspartiklarna samlas.</w:t>
      </w:r>
    </w:p>
    <w:p w14:paraId="6E96D1F8" w14:textId="3607D008" w:rsidR="00E864A7" w:rsidRPr="00E864A7" w:rsidRDefault="00E864A7" w:rsidP="00E864A7">
      <w:pPr>
        <w:spacing w:before="0" w:line="240" w:lineRule="auto"/>
        <w:ind w:left="720"/>
        <w:rPr>
          <w:rFonts w:ascii="Garamond" w:hAnsi="Garamond"/>
          <w:sz w:val="22"/>
        </w:rPr>
      </w:pPr>
      <w:r w:rsidRPr="00E864A7">
        <w:rPr>
          <w:rFonts w:ascii="Garamond" w:hAnsi="Garamond"/>
          <w:sz w:val="22"/>
        </w:rPr>
        <w:t>Cellen dör när viruspartiklarna frigörs.</w:t>
      </w:r>
    </w:p>
    <w:p w14:paraId="3932FAA9" w14:textId="2B02168C" w:rsidR="00E864A7" w:rsidRPr="00E864A7" w:rsidRDefault="00E864A7" w:rsidP="00E864A7">
      <w:pPr>
        <w:spacing w:before="0" w:line="240" w:lineRule="auto"/>
        <w:ind w:left="720"/>
        <w:rPr>
          <w:rFonts w:ascii="Garamond" w:hAnsi="Garamond"/>
          <w:sz w:val="22"/>
        </w:rPr>
      </w:pPr>
      <w:r w:rsidRPr="00E864A7">
        <w:rPr>
          <w:rFonts w:ascii="Garamond" w:hAnsi="Garamond"/>
          <w:sz w:val="22"/>
        </w:rPr>
        <w:t>Exempel: Adenovirus, poliovirus</w:t>
      </w:r>
    </w:p>
    <w:p w14:paraId="2B93F432" w14:textId="77777777" w:rsidR="0023172C" w:rsidRPr="0023172C" w:rsidRDefault="0023172C" w:rsidP="0023172C">
      <w:pPr>
        <w:spacing w:before="0" w:line="240" w:lineRule="auto"/>
        <w:rPr>
          <w:rFonts w:ascii="Garamond" w:hAnsi="Garamond"/>
          <w:sz w:val="22"/>
        </w:rPr>
      </w:pPr>
    </w:p>
    <w:p w14:paraId="660BDACF" w14:textId="77777777" w:rsidR="0023172C" w:rsidRDefault="0023172C" w:rsidP="00CA5CAD">
      <w:pPr>
        <w:numPr>
          <w:ilvl w:val="0"/>
          <w:numId w:val="24"/>
        </w:numPr>
        <w:spacing w:before="0" w:line="240" w:lineRule="auto"/>
        <w:rPr>
          <w:rFonts w:ascii="Garamond" w:hAnsi="Garamond"/>
          <w:b/>
          <w:bCs/>
          <w:sz w:val="22"/>
        </w:rPr>
      </w:pPr>
      <w:r w:rsidRPr="00042D9A">
        <w:rPr>
          <w:rFonts w:ascii="Garamond" w:hAnsi="Garamond"/>
          <w:b/>
          <w:bCs/>
          <w:sz w:val="22"/>
        </w:rPr>
        <w:t>Vad innebär det att infektionen är latent?</w:t>
      </w:r>
    </w:p>
    <w:p w14:paraId="78AB9B2F" w14:textId="19DE09A7" w:rsidR="00E864A7" w:rsidRPr="00E864A7" w:rsidRDefault="00E864A7" w:rsidP="00E864A7">
      <w:pPr>
        <w:spacing w:before="0" w:line="240" w:lineRule="auto"/>
        <w:ind w:left="720"/>
        <w:rPr>
          <w:rFonts w:ascii="Garamond" w:hAnsi="Garamond"/>
          <w:sz w:val="22"/>
        </w:rPr>
      </w:pPr>
      <w:r w:rsidRPr="00E864A7">
        <w:rPr>
          <w:rFonts w:ascii="Garamond" w:hAnsi="Garamond"/>
          <w:sz w:val="22"/>
        </w:rPr>
        <w:t>Virus finns kvar i kroppen i vilande form efter initial infektion.</w:t>
      </w:r>
    </w:p>
    <w:p w14:paraId="001348C8" w14:textId="7624FF97" w:rsidR="00E864A7" w:rsidRPr="00E864A7" w:rsidRDefault="00E864A7" w:rsidP="00E864A7">
      <w:pPr>
        <w:spacing w:before="0" w:line="240" w:lineRule="auto"/>
        <w:ind w:left="720"/>
        <w:rPr>
          <w:rFonts w:ascii="Garamond" w:hAnsi="Garamond"/>
          <w:sz w:val="22"/>
        </w:rPr>
      </w:pPr>
      <w:r w:rsidRPr="00E864A7">
        <w:rPr>
          <w:rFonts w:ascii="Garamond" w:hAnsi="Garamond"/>
          <w:sz w:val="22"/>
        </w:rPr>
        <w:t>Orsakar inga symtom under latent fas.</w:t>
      </w:r>
    </w:p>
    <w:p w14:paraId="543A78F2" w14:textId="046E3F57" w:rsidR="00E864A7" w:rsidRPr="00E864A7" w:rsidRDefault="00E864A7" w:rsidP="00E864A7">
      <w:pPr>
        <w:spacing w:before="0" w:line="240" w:lineRule="auto"/>
        <w:ind w:left="720"/>
        <w:rPr>
          <w:rFonts w:ascii="Garamond" w:hAnsi="Garamond"/>
          <w:sz w:val="22"/>
        </w:rPr>
      </w:pPr>
      <w:r w:rsidRPr="00E864A7">
        <w:rPr>
          <w:rFonts w:ascii="Garamond" w:hAnsi="Garamond"/>
          <w:sz w:val="22"/>
        </w:rPr>
        <w:t>Kan reaktiveras senare vid stress eller nedsatt immunförsvar.</w:t>
      </w:r>
    </w:p>
    <w:p w14:paraId="43C82555" w14:textId="623EAF75" w:rsidR="00E864A7" w:rsidRPr="00E864A7" w:rsidRDefault="00E864A7" w:rsidP="00E864A7">
      <w:pPr>
        <w:spacing w:before="0" w:line="240" w:lineRule="auto"/>
        <w:ind w:left="720"/>
        <w:rPr>
          <w:rFonts w:ascii="Garamond" w:hAnsi="Garamond"/>
          <w:sz w:val="22"/>
        </w:rPr>
      </w:pPr>
      <w:r w:rsidRPr="00E864A7">
        <w:rPr>
          <w:rFonts w:ascii="Garamond" w:hAnsi="Garamond"/>
          <w:sz w:val="22"/>
        </w:rPr>
        <w:t xml:space="preserve">Exempel: Herpes simplex-virus, </w:t>
      </w:r>
      <w:proofErr w:type="spellStart"/>
      <w:r w:rsidRPr="00E864A7">
        <w:rPr>
          <w:rFonts w:ascii="Garamond" w:hAnsi="Garamond"/>
          <w:sz w:val="22"/>
        </w:rPr>
        <w:t>Varicella</w:t>
      </w:r>
      <w:proofErr w:type="spellEnd"/>
      <w:r w:rsidRPr="00E864A7">
        <w:rPr>
          <w:rFonts w:ascii="Garamond" w:hAnsi="Garamond"/>
          <w:sz w:val="22"/>
        </w:rPr>
        <w:t>-</w:t>
      </w:r>
      <w:proofErr w:type="spellStart"/>
      <w:r w:rsidRPr="00E864A7">
        <w:rPr>
          <w:rFonts w:ascii="Garamond" w:hAnsi="Garamond"/>
          <w:sz w:val="22"/>
        </w:rPr>
        <w:t>zoster</w:t>
      </w:r>
      <w:proofErr w:type="spellEnd"/>
      <w:r w:rsidRPr="00E864A7">
        <w:rPr>
          <w:rFonts w:ascii="Garamond" w:hAnsi="Garamond"/>
          <w:sz w:val="22"/>
        </w:rPr>
        <w:t>-virus.</w:t>
      </w:r>
    </w:p>
    <w:p w14:paraId="3D0E25F2" w14:textId="77777777" w:rsidR="002974B2" w:rsidRPr="0019327C" w:rsidRDefault="002974B2" w:rsidP="0019327C">
      <w:pPr>
        <w:rPr>
          <w:rFonts w:ascii="Garamond" w:hAnsi="Garamond"/>
          <w:sz w:val="22"/>
        </w:rPr>
      </w:pPr>
    </w:p>
    <w:p w14:paraId="62D281CA" w14:textId="77777777" w:rsidR="006320F6" w:rsidRPr="002974B2" w:rsidRDefault="006320F6" w:rsidP="002974B2">
      <w:pPr>
        <w:rPr>
          <w:rFonts w:ascii="Garamond" w:hAnsi="Garamond"/>
          <w:sz w:val="22"/>
        </w:rPr>
      </w:pPr>
    </w:p>
    <w:p w14:paraId="40CA0A29" w14:textId="77777777" w:rsidR="001D7F00" w:rsidRPr="00433C2C" w:rsidRDefault="001D7F00" w:rsidP="001D7F00">
      <w:pPr>
        <w:spacing w:before="0" w:line="240" w:lineRule="auto"/>
        <w:rPr>
          <w:rFonts w:ascii="Garamond" w:hAnsi="Garamond"/>
          <w:sz w:val="22"/>
        </w:rPr>
      </w:pPr>
    </w:p>
    <w:p w14:paraId="21F49054" w14:textId="77777777" w:rsidR="00574564" w:rsidRPr="00C72763" w:rsidRDefault="00574564" w:rsidP="00C72763">
      <w:pPr>
        <w:spacing w:before="0" w:line="240" w:lineRule="auto"/>
        <w:rPr>
          <w:b/>
          <w:sz w:val="22"/>
        </w:rPr>
      </w:pPr>
    </w:p>
    <w:sectPr w:rsidR="00574564" w:rsidRPr="00C72763" w:rsidSect="00E517F9">
      <w:headerReference w:type="even" r:id="rId8"/>
      <w:headerReference w:type="default" r:id="rId9"/>
      <w:footerReference w:type="default" r:id="rId10"/>
      <w:headerReference w:type="first" r:id="rId11"/>
      <w:pgSz w:w="11906" w:h="16838" w:code="9"/>
      <w:pgMar w:top="1417" w:right="1417" w:bottom="1417" w:left="1417" w:header="851" w:footer="709" w:gutter="0"/>
      <w:pgBorders w:offsetFrom="page">
        <w:top w:val="thinThickMediumGap" w:sz="24" w:space="24" w:color="00B050"/>
        <w:left w:val="thinThickMediumGap" w:sz="24" w:space="24" w:color="00B050"/>
        <w:bottom w:val="thickThinMediumGap" w:sz="24" w:space="24" w:color="00B050"/>
        <w:right w:val="thickThinMediumGap" w:sz="2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78F1" w14:textId="77777777" w:rsidR="00A100BB" w:rsidRDefault="00A100BB" w:rsidP="00E25647">
      <w:pPr>
        <w:spacing w:line="240" w:lineRule="auto"/>
      </w:pPr>
      <w:r>
        <w:separator/>
      </w:r>
    </w:p>
  </w:endnote>
  <w:endnote w:type="continuationSeparator" w:id="0">
    <w:p w14:paraId="32A7C62D" w14:textId="77777777" w:rsidR="00A100BB" w:rsidRDefault="00A100BB"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028053"/>
      <w:docPartObj>
        <w:docPartGallery w:val="Page Numbers (Bottom of Page)"/>
        <w:docPartUnique/>
      </w:docPartObj>
    </w:sdtPr>
    <w:sdtContent>
      <w:p w14:paraId="4FD72815" w14:textId="77777777" w:rsidR="00E517F9" w:rsidRDefault="00E517F9">
        <w:pPr>
          <w:pStyle w:val="Footer"/>
          <w:jc w:val="right"/>
        </w:pPr>
        <w:r>
          <w:fldChar w:fldCharType="begin"/>
        </w:r>
        <w:r>
          <w:instrText>PAGE   \* MERGEFORMAT</w:instrText>
        </w:r>
        <w:r>
          <w:fldChar w:fldCharType="separate"/>
        </w:r>
        <w:r w:rsidR="008258F2">
          <w:rPr>
            <w:noProof/>
          </w:rPr>
          <w:t>1</w:t>
        </w:r>
        <w:r>
          <w:fldChar w:fldCharType="end"/>
        </w:r>
      </w:p>
    </w:sdtContent>
  </w:sdt>
  <w:p w14:paraId="0C2980A8" w14:textId="77777777" w:rsidR="00DB7924" w:rsidRDefault="00DB79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07609" w14:textId="77777777" w:rsidR="00A100BB" w:rsidRPr="001565B5" w:rsidRDefault="00A100BB" w:rsidP="001565B5">
      <w:pPr>
        <w:pStyle w:val="Footer"/>
      </w:pPr>
    </w:p>
  </w:footnote>
  <w:footnote w:type="continuationSeparator" w:id="0">
    <w:p w14:paraId="00DA407D" w14:textId="77777777" w:rsidR="00A100BB" w:rsidRDefault="00A100BB"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C53B6" w14:textId="14467B9C" w:rsidR="00785467" w:rsidRDefault="00785467">
    <w:pPr>
      <w:pStyle w:val="Header"/>
    </w:pPr>
    <w:r>
      <w:rPr>
        <w:noProof/>
      </w:rPr>
      <mc:AlternateContent>
        <mc:Choice Requires="wps">
          <w:drawing>
            <wp:anchor distT="0" distB="0" distL="0" distR="0" simplePos="0" relativeHeight="251659264" behindDoc="0" locked="0" layoutInCell="1" allowOverlap="1" wp14:anchorId="6F00DE7E" wp14:editId="715A4EE2">
              <wp:simplePos x="635" y="635"/>
              <wp:positionH relativeFrom="page">
                <wp:align>left</wp:align>
              </wp:positionH>
              <wp:positionV relativeFrom="page">
                <wp:align>top</wp:align>
              </wp:positionV>
              <wp:extent cx="1205865" cy="469900"/>
              <wp:effectExtent l="0" t="0" r="13335" b="6350"/>
              <wp:wrapNone/>
              <wp:docPr id="490355236"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469900"/>
                      </a:xfrm>
                      <a:prstGeom prst="rect">
                        <a:avLst/>
                      </a:prstGeom>
                      <a:noFill/>
                      <a:ln>
                        <a:noFill/>
                      </a:ln>
                    </wps:spPr>
                    <wps:txbx>
                      <w:txbxContent>
                        <w:p w14:paraId="6DC9F538" w14:textId="77D1664B" w:rsidR="00785467" w:rsidRPr="00785467" w:rsidRDefault="00785467" w:rsidP="00785467">
                          <w:pPr>
                            <w:rPr>
                              <w:rFonts w:ascii="Calibri" w:eastAsia="Calibri" w:hAnsi="Calibri" w:cs="Calibri"/>
                              <w:noProof/>
                              <w:color w:val="000000"/>
                              <w:szCs w:val="20"/>
                            </w:rPr>
                          </w:pPr>
                          <w:r w:rsidRPr="00785467">
                            <w:rPr>
                              <w:rFonts w:ascii="Calibri" w:eastAsia="Calibri" w:hAnsi="Calibri" w:cs="Calibri"/>
                              <w:noProof/>
                              <w:color w:val="00000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00DE7E" id="_x0000_t202" coordsize="21600,21600" o:spt="202" path="m,l,21600r21600,l21600,xe">
              <v:stroke joinstyle="miter"/>
              <v:path gradientshapeok="t" o:connecttype="rect"/>
            </v:shapetype>
            <v:shape id="Textruta 2" o:spid="_x0000_s1026" type="#_x0000_t202" alt="Begränsad delning" style="position:absolute;left:0;text-align:left;margin-left:0;margin-top:0;width:94.95pt;height:37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" filled="f" stroked="f">
              <v:textbox style="mso-fit-shape-to-text:t" inset="20pt,15pt,0,0">
                <w:txbxContent>
                  <w:p w14:paraId="6DC9F538" w14:textId="77D1664B" w:rsidR="00785467" w:rsidRPr="00785467" w:rsidRDefault="00785467" w:rsidP="00785467">
                    <w:pPr>
                      <w:rPr>
                        <w:rFonts w:ascii="Calibri" w:eastAsia="Calibri" w:hAnsi="Calibri" w:cs="Calibri"/>
                        <w:noProof/>
                        <w:color w:val="000000"/>
                        <w:szCs w:val="20"/>
                      </w:rPr>
                    </w:pPr>
                    <w:r w:rsidRPr="00785467">
                      <w:rPr>
                        <w:rFonts w:ascii="Calibri" w:eastAsia="Calibri" w:hAnsi="Calibri" w:cs="Calibri"/>
                        <w:noProof/>
                        <w:color w:val="00000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814AD" w14:textId="4E6ADC41" w:rsidR="00785467" w:rsidRDefault="00785467">
    <w:pPr>
      <w:pStyle w:val="Header"/>
    </w:pPr>
    <w:r>
      <w:rPr>
        <w:noProof/>
      </w:rPr>
      <mc:AlternateContent>
        <mc:Choice Requires="wps">
          <w:drawing>
            <wp:anchor distT="0" distB="0" distL="0" distR="0" simplePos="0" relativeHeight="251660288" behindDoc="0" locked="0" layoutInCell="1" allowOverlap="1" wp14:anchorId="749083AD" wp14:editId="6CCBD0D6">
              <wp:simplePos x="903180" y="538542"/>
              <wp:positionH relativeFrom="page">
                <wp:align>left</wp:align>
              </wp:positionH>
              <wp:positionV relativeFrom="page">
                <wp:align>top</wp:align>
              </wp:positionV>
              <wp:extent cx="1205865" cy="469900"/>
              <wp:effectExtent l="0" t="0" r="13335" b="6350"/>
              <wp:wrapNone/>
              <wp:docPr id="706946525"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469900"/>
                      </a:xfrm>
                      <a:prstGeom prst="rect">
                        <a:avLst/>
                      </a:prstGeom>
                      <a:noFill/>
                      <a:ln>
                        <a:noFill/>
                      </a:ln>
                    </wps:spPr>
                    <wps:txbx>
                      <w:txbxContent>
                        <w:p w14:paraId="56363D58" w14:textId="79DC3C65" w:rsidR="00785467" w:rsidRPr="00785467" w:rsidRDefault="00785467" w:rsidP="00785467">
                          <w:pPr>
                            <w:rPr>
                              <w:rFonts w:ascii="Calibri" w:eastAsia="Calibri" w:hAnsi="Calibri" w:cs="Calibri"/>
                              <w:noProof/>
                              <w:color w:val="000000"/>
                              <w:szCs w:val="20"/>
                            </w:rPr>
                          </w:pPr>
                          <w:r w:rsidRPr="00785467">
                            <w:rPr>
                              <w:rFonts w:ascii="Calibri" w:eastAsia="Calibri" w:hAnsi="Calibri" w:cs="Calibri"/>
                              <w:noProof/>
                              <w:color w:val="00000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9083AD" id="_x0000_t202" coordsize="21600,21600" o:spt="202" path="m,l,21600r21600,l21600,xe">
              <v:stroke joinstyle="miter"/>
              <v:path gradientshapeok="t" o:connecttype="rect"/>
            </v:shapetype>
            <v:shape id="Textruta 3" o:spid="_x0000_s1027" type="#_x0000_t202" alt="Begränsad delning" style="position:absolute;left:0;text-align:left;margin-left:0;margin-top:0;width:94.95pt;height:37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" filled="f" stroked="f">
              <v:textbox style="mso-fit-shape-to-text:t" inset="20pt,15pt,0,0">
                <w:txbxContent>
                  <w:p w14:paraId="56363D58" w14:textId="79DC3C65" w:rsidR="00785467" w:rsidRPr="00785467" w:rsidRDefault="00785467" w:rsidP="00785467">
                    <w:pPr>
                      <w:rPr>
                        <w:rFonts w:ascii="Calibri" w:eastAsia="Calibri" w:hAnsi="Calibri" w:cs="Calibri"/>
                        <w:noProof/>
                        <w:color w:val="000000"/>
                        <w:szCs w:val="20"/>
                      </w:rPr>
                    </w:pPr>
                    <w:r w:rsidRPr="00785467">
                      <w:rPr>
                        <w:rFonts w:ascii="Calibri" w:eastAsia="Calibri" w:hAnsi="Calibri" w:cs="Calibri"/>
                        <w:noProof/>
                        <w:color w:val="00000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B696" w14:textId="346E81FB" w:rsidR="00785467" w:rsidRDefault="00785467">
    <w:pPr>
      <w:pStyle w:val="Header"/>
    </w:pPr>
    <w:r>
      <w:rPr>
        <w:noProof/>
      </w:rPr>
      <mc:AlternateContent>
        <mc:Choice Requires="wps">
          <w:drawing>
            <wp:anchor distT="0" distB="0" distL="0" distR="0" simplePos="0" relativeHeight="251658240" behindDoc="0" locked="0" layoutInCell="1" allowOverlap="1" wp14:anchorId="0E7D596C" wp14:editId="3223928E">
              <wp:simplePos x="635" y="635"/>
              <wp:positionH relativeFrom="page">
                <wp:align>left</wp:align>
              </wp:positionH>
              <wp:positionV relativeFrom="page">
                <wp:align>top</wp:align>
              </wp:positionV>
              <wp:extent cx="1205865" cy="469900"/>
              <wp:effectExtent l="0" t="0" r="13335" b="6350"/>
              <wp:wrapNone/>
              <wp:docPr id="1864133392"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469900"/>
                      </a:xfrm>
                      <a:prstGeom prst="rect">
                        <a:avLst/>
                      </a:prstGeom>
                      <a:noFill/>
                      <a:ln>
                        <a:noFill/>
                      </a:ln>
                    </wps:spPr>
                    <wps:txbx>
                      <w:txbxContent>
                        <w:p w14:paraId="7EAD1E63" w14:textId="5273C409" w:rsidR="00785467" w:rsidRPr="00785467" w:rsidRDefault="00785467" w:rsidP="00785467">
                          <w:pPr>
                            <w:rPr>
                              <w:rFonts w:ascii="Calibri" w:eastAsia="Calibri" w:hAnsi="Calibri" w:cs="Calibri"/>
                              <w:noProof/>
                              <w:color w:val="000000"/>
                              <w:szCs w:val="20"/>
                            </w:rPr>
                          </w:pPr>
                          <w:r w:rsidRPr="00785467">
                            <w:rPr>
                              <w:rFonts w:ascii="Calibri" w:eastAsia="Calibri" w:hAnsi="Calibri" w:cs="Calibri"/>
                              <w:noProof/>
                              <w:color w:val="00000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E7D596C" id="_x0000_t202" coordsize="21600,21600" o:spt="202" path="m,l,21600r21600,l21600,xe">
              <v:stroke joinstyle="miter"/>
              <v:path gradientshapeok="t" o:connecttype="rect"/>
            </v:shapetype>
            <v:shape id="Textruta 1" o:spid="_x0000_s1028" type="#_x0000_t202" alt="Begränsad delning" style="position:absolute;left:0;text-align:left;margin-left:0;margin-top:0;width:94.95pt;height:37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" filled="f" stroked="f">
              <v:textbox style="mso-fit-shape-to-text:t" inset="20pt,15pt,0,0">
                <w:txbxContent>
                  <w:p w14:paraId="7EAD1E63" w14:textId="5273C409" w:rsidR="00785467" w:rsidRPr="00785467" w:rsidRDefault="00785467" w:rsidP="00785467">
                    <w:pPr>
                      <w:rPr>
                        <w:rFonts w:ascii="Calibri" w:eastAsia="Calibri" w:hAnsi="Calibri" w:cs="Calibri"/>
                        <w:noProof/>
                        <w:color w:val="000000"/>
                        <w:szCs w:val="20"/>
                      </w:rPr>
                    </w:pPr>
                    <w:r w:rsidRPr="00785467">
                      <w:rPr>
                        <w:rFonts w:ascii="Calibri" w:eastAsia="Calibri" w:hAnsi="Calibri" w:cs="Calibri"/>
                        <w:noProof/>
                        <w:color w:val="00000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E50A41A"/>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A89016D6"/>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2F88F530"/>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4C81B3F"/>
    <w:multiLevelType w:val="hybridMultilevel"/>
    <w:tmpl w:val="CBA4F77E"/>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4" w15:restartNumberingAfterBreak="0">
    <w:nsid w:val="0EDB0C0E"/>
    <w:multiLevelType w:val="hybridMultilevel"/>
    <w:tmpl w:val="3FC031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FB54A7D"/>
    <w:multiLevelType w:val="hybridMultilevel"/>
    <w:tmpl w:val="0E7E5E7A"/>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5AA523A"/>
    <w:multiLevelType w:val="multilevel"/>
    <w:tmpl w:val="3EE8D168"/>
    <w:numStyleLink w:val="Listformatpunktlista"/>
  </w:abstractNum>
  <w:abstractNum w:abstractNumId="7" w15:restartNumberingAfterBreak="0">
    <w:nsid w:val="180C33CE"/>
    <w:multiLevelType w:val="hybridMultilevel"/>
    <w:tmpl w:val="9D3EBB98"/>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8390247"/>
    <w:multiLevelType w:val="hybridMultilevel"/>
    <w:tmpl w:val="849E2DE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DAB5322"/>
    <w:multiLevelType w:val="hybridMultilevel"/>
    <w:tmpl w:val="25848D4C"/>
    <w:lvl w:ilvl="0" w:tplc="F7CAAFA4">
      <w:start w:val="1"/>
      <w:numFmt w:val="lowerLetter"/>
      <w:lvlText w:val="%1)"/>
      <w:lvlJc w:val="left"/>
      <w:pPr>
        <w:ind w:left="1440" w:hanging="360"/>
      </w:pPr>
      <w:rPr>
        <w:rFonts w:hint="default"/>
      </w:r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0" w15:restartNumberingAfterBreak="0">
    <w:nsid w:val="2C544544"/>
    <w:multiLevelType w:val="hybridMultilevel"/>
    <w:tmpl w:val="C4E64E48"/>
    <w:lvl w:ilvl="0" w:tplc="041D000F">
      <w:start w:val="1"/>
      <w:numFmt w:val="decimal"/>
      <w:lvlText w:val="%1."/>
      <w:lvlJc w:val="left"/>
      <w:pPr>
        <w:tabs>
          <w:tab w:val="num" w:pos="720"/>
        </w:tabs>
        <w:ind w:left="720" w:hanging="360"/>
      </w:pPr>
      <w:rPr>
        <w:rFonts w:hint="default"/>
      </w:rPr>
    </w:lvl>
    <w:lvl w:ilvl="1" w:tplc="F7CAAFA4">
      <w:start w:val="1"/>
      <w:numFmt w:val="lowerLetter"/>
      <w:lvlText w:val="%2)"/>
      <w:lvlJc w:val="left"/>
      <w:pPr>
        <w:tabs>
          <w:tab w:val="num" w:pos="1440"/>
        </w:tabs>
        <w:ind w:left="1440" w:hanging="360"/>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1" w15:restartNumberingAfterBreak="0">
    <w:nsid w:val="2EC27B4B"/>
    <w:multiLevelType w:val="hybridMultilevel"/>
    <w:tmpl w:val="FC749B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2" w15:restartNumberingAfterBreak="0">
    <w:nsid w:val="2F410708"/>
    <w:multiLevelType w:val="hybridMultilevel"/>
    <w:tmpl w:val="ED20747C"/>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3" w15:restartNumberingAfterBreak="0">
    <w:nsid w:val="3C2B0666"/>
    <w:multiLevelType w:val="multilevel"/>
    <w:tmpl w:val="3EE8D168"/>
    <w:styleLink w:val="Listformatpunktlista"/>
    <w:lvl w:ilvl="0">
      <w:start w:val="1"/>
      <w:numFmt w:val="bullet"/>
      <w:pStyle w:val="ListBullet"/>
      <w:lvlText w:val=""/>
      <w:lvlJc w:val="left"/>
      <w:pPr>
        <w:ind w:left="567" w:hanging="283"/>
      </w:pPr>
      <w:rPr>
        <w:rFonts w:ascii="Symbol" w:hAnsi="Symbol" w:cs="Times New Roman" w:hint="default"/>
        <w:color w:val="auto"/>
      </w:rPr>
    </w:lvl>
    <w:lvl w:ilvl="1">
      <w:start w:val="1"/>
      <w:numFmt w:val="bullet"/>
      <w:pStyle w:val="ListBullet2"/>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DF51B79"/>
    <w:multiLevelType w:val="hybridMultilevel"/>
    <w:tmpl w:val="3930562C"/>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5" w15:restartNumberingAfterBreak="0">
    <w:nsid w:val="40D56E0D"/>
    <w:multiLevelType w:val="hybridMultilevel"/>
    <w:tmpl w:val="765E5B6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612556E"/>
    <w:multiLevelType w:val="hybridMultilevel"/>
    <w:tmpl w:val="4E0ECE7E"/>
    <w:lvl w:ilvl="0" w:tplc="041D0017">
      <w:start w:val="1"/>
      <w:numFmt w:val="lowerLetter"/>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7" w15:restartNumberingAfterBreak="0">
    <w:nsid w:val="61857BDA"/>
    <w:multiLevelType w:val="hybridMultilevel"/>
    <w:tmpl w:val="CD92F022"/>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8" w15:restartNumberingAfterBreak="0">
    <w:nsid w:val="67463170"/>
    <w:multiLevelType w:val="hybridMultilevel"/>
    <w:tmpl w:val="CD92F022"/>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6F126447"/>
    <w:multiLevelType w:val="hybridMultilevel"/>
    <w:tmpl w:val="A71EB89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71AE74D1"/>
    <w:multiLevelType w:val="hybridMultilevel"/>
    <w:tmpl w:val="FC749B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1" w15:restartNumberingAfterBreak="0">
    <w:nsid w:val="73EE4442"/>
    <w:multiLevelType w:val="multilevel"/>
    <w:tmpl w:val="1C2E7126"/>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58D6E72"/>
    <w:multiLevelType w:val="hybridMultilevel"/>
    <w:tmpl w:val="14764FC0"/>
    <w:lvl w:ilvl="0" w:tplc="CD720CF2">
      <w:start w:val="1"/>
      <w:numFmt w:val="decimal"/>
      <w:lvlText w:val="%1."/>
      <w:lvlJc w:val="left"/>
      <w:pPr>
        <w:ind w:left="1080" w:hanging="72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77F55708"/>
    <w:multiLevelType w:val="hybridMultilevel"/>
    <w:tmpl w:val="4888061A"/>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num w:numId="1" w16cid:durableId="1322545817">
    <w:abstractNumId w:val="13"/>
  </w:num>
  <w:num w:numId="2" w16cid:durableId="1666979133">
    <w:abstractNumId w:val="2"/>
  </w:num>
  <w:num w:numId="3" w16cid:durableId="2141802983">
    <w:abstractNumId w:val="0"/>
  </w:num>
  <w:num w:numId="4" w16cid:durableId="1558009883">
    <w:abstractNumId w:val="21"/>
  </w:num>
  <w:num w:numId="5" w16cid:durableId="528031032">
    <w:abstractNumId w:val="1"/>
  </w:num>
  <w:num w:numId="6" w16cid:durableId="256208729">
    <w:abstractNumId w:val="6"/>
  </w:num>
  <w:num w:numId="7" w16cid:durableId="1594974929">
    <w:abstractNumId w:val="17"/>
  </w:num>
  <w:num w:numId="8" w16cid:durableId="1095899886">
    <w:abstractNumId w:val="10"/>
  </w:num>
  <w:num w:numId="9" w16cid:durableId="292291246">
    <w:abstractNumId w:val="16"/>
  </w:num>
  <w:num w:numId="10" w16cid:durableId="189877085">
    <w:abstractNumId w:val="4"/>
  </w:num>
  <w:num w:numId="11" w16cid:durableId="865947203">
    <w:abstractNumId w:val="15"/>
  </w:num>
  <w:num w:numId="12" w16cid:durableId="112676712">
    <w:abstractNumId w:val="9"/>
  </w:num>
  <w:num w:numId="13" w16cid:durableId="1222132755">
    <w:abstractNumId w:val="5"/>
  </w:num>
  <w:num w:numId="14" w16cid:durableId="823817776">
    <w:abstractNumId w:val="12"/>
  </w:num>
  <w:num w:numId="15" w16cid:durableId="222327963">
    <w:abstractNumId w:val="7"/>
  </w:num>
  <w:num w:numId="16" w16cid:durableId="1597053564">
    <w:abstractNumId w:val="11"/>
  </w:num>
  <w:num w:numId="17" w16cid:durableId="1011418816">
    <w:abstractNumId w:val="20"/>
  </w:num>
  <w:num w:numId="18" w16cid:durableId="1462845571">
    <w:abstractNumId w:val="19"/>
  </w:num>
  <w:num w:numId="19" w16cid:durableId="1651668410">
    <w:abstractNumId w:val="14"/>
  </w:num>
  <w:num w:numId="20" w16cid:durableId="1976444615">
    <w:abstractNumId w:val="3"/>
  </w:num>
  <w:num w:numId="21" w16cid:durableId="726992831">
    <w:abstractNumId w:val="23"/>
  </w:num>
  <w:num w:numId="22" w16cid:durableId="920061345">
    <w:abstractNumId w:val="22"/>
  </w:num>
  <w:num w:numId="23" w16cid:durableId="1078748009">
    <w:abstractNumId w:val="8"/>
  </w:num>
  <w:num w:numId="24" w16cid:durableId="12292254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F5"/>
    <w:rsid w:val="0000059E"/>
    <w:rsid w:val="0001100E"/>
    <w:rsid w:val="000176F0"/>
    <w:rsid w:val="00042D9A"/>
    <w:rsid w:val="00055A44"/>
    <w:rsid w:val="00057C4E"/>
    <w:rsid w:val="00063198"/>
    <w:rsid w:val="0007487E"/>
    <w:rsid w:val="000B05B0"/>
    <w:rsid w:val="000B0A7B"/>
    <w:rsid w:val="000C1DDC"/>
    <w:rsid w:val="000C2F65"/>
    <w:rsid w:val="000C3A28"/>
    <w:rsid w:val="000D1D8A"/>
    <w:rsid w:val="000D742D"/>
    <w:rsid w:val="000E3404"/>
    <w:rsid w:val="000F60CF"/>
    <w:rsid w:val="001002AA"/>
    <w:rsid w:val="001069FF"/>
    <w:rsid w:val="0011067B"/>
    <w:rsid w:val="00111E6B"/>
    <w:rsid w:val="001565B5"/>
    <w:rsid w:val="00165B16"/>
    <w:rsid w:val="0019145C"/>
    <w:rsid w:val="0019327C"/>
    <w:rsid w:val="001D499C"/>
    <w:rsid w:val="001D5E33"/>
    <w:rsid w:val="001D7F00"/>
    <w:rsid w:val="001E2799"/>
    <w:rsid w:val="001E51C6"/>
    <w:rsid w:val="001F0812"/>
    <w:rsid w:val="001F0BC9"/>
    <w:rsid w:val="00205EB0"/>
    <w:rsid w:val="0023172C"/>
    <w:rsid w:val="00236053"/>
    <w:rsid w:val="00236D8F"/>
    <w:rsid w:val="00237C58"/>
    <w:rsid w:val="00256EC9"/>
    <w:rsid w:val="00265028"/>
    <w:rsid w:val="00270306"/>
    <w:rsid w:val="00270AA3"/>
    <w:rsid w:val="00282B20"/>
    <w:rsid w:val="00282CED"/>
    <w:rsid w:val="00290125"/>
    <w:rsid w:val="002943AD"/>
    <w:rsid w:val="002974B2"/>
    <w:rsid w:val="0029770C"/>
    <w:rsid w:val="002B6CA6"/>
    <w:rsid w:val="002D1A6B"/>
    <w:rsid w:val="00332B42"/>
    <w:rsid w:val="00342BAB"/>
    <w:rsid w:val="00342D40"/>
    <w:rsid w:val="003677FC"/>
    <w:rsid w:val="003A1FD6"/>
    <w:rsid w:val="003B4CA9"/>
    <w:rsid w:val="003C19D5"/>
    <w:rsid w:val="003D690F"/>
    <w:rsid w:val="003E4BDD"/>
    <w:rsid w:val="003F115C"/>
    <w:rsid w:val="00425E0E"/>
    <w:rsid w:val="00433C2C"/>
    <w:rsid w:val="0044747B"/>
    <w:rsid w:val="00474416"/>
    <w:rsid w:val="0047515C"/>
    <w:rsid w:val="004812E6"/>
    <w:rsid w:val="004F1B14"/>
    <w:rsid w:val="00505E55"/>
    <w:rsid w:val="00526960"/>
    <w:rsid w:val="00551F47"/>
    <w:rsid w:val="00555D7B"/>
    <w:rsid w:val="005709B4"/>
    <w:rsid w:val="00574564"/>
    <w:rsid w:val="00583625"/>
    <w:rsid w:val="005B1832"/>
    <w:rsid w:val="005B50A1"/>
    <w:rsid w:val="005C5173"/>
    <w:rsid w:val="005E3AF4"/>
    <w:rsid w:val="00600AA7"/>
    <w:rsid w:val="00620DB3"/>
    <w:rsid w:val="0062303E"/>
    <w:rsid w:val="006320F6"/>
    <w:rsid w:val="00644641"/>
    <w:rsid w:val="00650B23"/>
    <w:rsid w:val="00657D28"/>
    <w:rsid w:val="00662B38"/>
    <w:rsid w:val="00680823"/>
    <w:rsid w:val="0069094B"/>
    <w:rsid w:val="006927D2"/>
    <w:rsid w:val="00693DE3"/>
    <w:rsid w:val="006C1D81"/>
    <w:rsid w:val="006C2604"/>
    <w:rsid w:val="006D6121"/>
    <w:rsid w:val="00710D48"/>
    <w:rsid w:val="007119E4"/>
    <w:rsid w:val="007144E8"/>
    <w:rsid w:val="00726B0C"/>
    <w:rsid w:val="00726D9E"/>
    <w:rsid w:val="007364BA"/>
    <w:rsid w:val="0073754A"/>
    <w:rsid w:val="00755E20"/>
    <w:rsid w:val="00763268"/>
    <w:rsid w:val="00765DCC"/>
    <w:rsid w:val="007669AF"/>
    <w:rsid w:val="00785467"/>
    <w:rsid w:val="007D3A2D"/>
    <w:rsid w:val="007D6904"/>
    <w:rsid w:val="007E1E91"/>
    <w:rsid w:val="007F456C"/>
    <w:rsid w:val="007F5B9C"/>
    <w:rsid w:val="00804A07"/>
    <w:rsid w:val="008066E4"/>
    <w:rsid w:val="0081775B"/>
    <w:rsid w:val="008258F2"/>
    <w:rsid w:val="00830F24"/>
    <w:rsid w:val="00842A5F"/>
    <w:rsid w:val="008560DC"/>
    <w:rsid w:val="00861C04"/>
    <w:rsid w:val="0086675E"/>
    <w:rsid w:val="00866782"/>
    <w:rsid w:val="00881FF0"/>
    <w:rsid w:val="008D2DF7"/>
    <w:rsid w:val="0091549B"/>
    <w:rsid w:val="009161BE"/>
    <w:rsid w:val="009564BE"/>
    <w:rsid w:val="00967D2B"/>
    <w:rsid w:val="00970E4C"/>
    <w:rsid w:val="00971A6A"/>
    <w:rsid w:val="00975BF5"/>
    <w:rsid w:val="00992047"/>
    <w:rsid w:val="009A0CB4"/>
    <w:rsid w:val="009B454F"/>
    <w:rsid w:val="009B678E"/>
    <w:rsid w:val="009C7702"/>
    <w:rsid w:val="009E2E81"/>
    <w:rsid w:val="009E7918"/>
    <w:rsid w:val="009F6641"/>
    <w:rsid w:val="00A03753"/>
    <w:rsid w:val="00A100BB"/>
    <w:rsid w:val="00A55BE8"/>
    <w:rsid w:val="00A66AB8"/>
    <w:rsid w:val="00A94F83"/>
    <w:rsid w:val="00AA4C68"/>
    <w:rsid w:val="00AA508F"/>
    <w:rsid w:val="00AB4043"/>
    <w:rsid w:val="00AB49A3"/>
    <w:rsid w:val="00AD4A6E"/>
    <w:rsid w:val="00B01A1C"/>
    <w:rsid w:val="00B13444"/>
    <w:rsid w:val="00B13B81"/>
    <w:rsid w:val="00B16E21"/>
    <w:rsid w:val="00B21352"/>
    <w:rsid w:val="00B647C9"/>
    <w:rsid w:val="00B901E5"/>
    <w:rsid w:val="00B957FF"/>
    <w:rsid w:val="00BA69B4"/>
    <w:rsid w:val="00BB315B"/>
    <w:rsid w:val="00BB7C98"/>
    <w:rsid w:val="00BC0394"/>
    <w:rsid w:val="00BF22C5"/>
    <w:rsid w:val="00BF35CB"/>
    <w:rsid w:val="00C06094"/>
    <w:rsid w:val="00C14A5B"/>
    <w:rsid w:val="00C36C4F"/>
    <w:rsid w:val="00C72763"/>
    <w:rsid w:val="00C82E48"/>
    <w:rsid w:val="00C833CC"/>
    <w:rsid w:val="00CA5CAD"/>
    <w:rsid w:val="00CA70D8"/>
    <w:rsid w:val="00CF3963"/>
    <w:rsid w:val="00D00D4A"/>
    <w:rsid w:val="00D04679"/>
    <w:rsid w:val="00D06401"/>
    <w:rsid w:val="00D20B24"/>
    <w:rsid w:val="00D24DBC"/>
    <w:rsid w:val="00D266DC"/>
    <w:rsid w:val="00D40D2B"/>
    <w:rsid w:val="00D42C35"/>
    <w:rsid w:val="00D55D16"/>
    <w:rsid w:val="00D7547F"/>
    <w:rsid w:val="00D85667"/>
    <w:rsid w:val="00D93EC2"/>
    <w:rsid w:val="00DA19CE"/>
    <w:rsid w:val="00DA22C6"/>
    <w:rsid w:val="00DB7924"/>
    <w:rsid w:val="00DC2506"/>
    <w:rsid w:val="00DC5D7C"/>
    <w:rsid w:val="00DF1A86"/>
    <w:rsid w:val="00E00990"/>
    <w:rsid w:val="00E15F91"/>
    <w:rsid w:val="00E1773C"/>
    <w:rsid w:val="00E25647"/>
    <w:rsid w:val="00E26B0B"/>
    <w:rsid w:val="00E417DB"/>
    <w:rsid w:val="00E517F9"/>
    <w:rsid w:val="00E65FCD"/>
    <w:rsid w:val="00E72A25"/>
    <w:rsid w:val="00E864A7"/>
    <w:rsid w:val="00E875AC"/>
    <w:rsid w:val="00E87816"/>
    <w:rsid w:val="00E90401"/>
    <w:rsid w:val="00E90FF0"/>
    <w:rsid w:val="00E924BA"/>
    <w:rsid w:val="00EC6889"/>
    <w:rsid w:val="00ED4855"/>
    <w:rsid w:val="00F01F06"/>
    <w:rsid w:val="00F07F81"/>
    <w:rsid w:val="00F22361"/>
    <w:rsid w:val="00F27660"/>
    <w:rsid w:val="00F3135B"/>
    <w:rsid w:val="00F4475F"/>
    <w:rsid w:val="00F76504"/>
    <w:rsid w:val="00F97A97"/>
    <w:rsid w:val="00F97BA1"/>
    <w:rsid w:val="00FA24E7"/>
    <w:rsid w:val="00FB1DA0"/>
    <w:rsid w:val="00FE12A4"/>
    <w:rsid w:val="00FE7E67"/>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4CF56"/>
  <w15:chartTrackingRefBased/>
  <w15:docId w15:val="{3F141D31-636E-4E6A-A5F0-D271B6A2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FF0"/>
    <w:pPr>
      <w:spacing w:before="180" w:after="0" w:line="260" w:lineRule="atLeast"/>
    </w:pPr>
    <w:rPr>
      <w:sz w:val="20"/>
    </w:rPr>
  </w:style>
  <w:style w:type="paragraph" w:styleId="Heading1">
    <w:name w:val="heading 1"/>
    <w:basedOn w:val="Normal"/>
    <w:next w:val="Normal"/>
    <w:link w:val="Heading1Char"/>
    <w:uiPriority w:val="9"/>
    <w:qFormat/>
    <w:rsid w:val="007D6904"/>
    <w:pPr>
      <w:keepNext/>
      <w:keepLines/>
      <w:spacing w:before="0" w:after="150" w:line="440" w:lineRule="atLeast"/>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qFormat/>
    <w:rsid w:val="003F115C"/>
    <w:pPr>
      <w:keepNext/>
      <w:keepLines/>
      <w:spacing w:before="300" w:line="340" w:lineRule="atLeast"/>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qFormat/>
    <w:rsid w:val="00E00990"/>
    <w:pPr>
      <w:keepNext/>
      <w:keepLines/>
      <w:spacing w:after="60" w:line="280" w:lineRule="atLeas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qFormat/>
    <w:rsid w:val="007D3A2D"/>
    <w:pPr>
      <w:keepNext/>
      <w:keepLines/>
      <w:spacing w:before="300" w:line="280" w:lineRule="atLeast"/>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qFormat/>
    <w:rsid w:val="007D3A2D"/>
    <w:pPr>
      <w:keepNext/>
      <w:keepLines/>
      <w:spacing w:before="300"/>
      <w:outlineLvl w:val="4"/>
    </w:pPr>
    <w:rPr>
      <w:rFonts w:asciiTheme="majorHAnsi" w:eastAsiaTheme="majorEastAsia" w:hAnsiTheme="majorHAnsi" w:cstheme="majorBid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90FF0"/>
    <w:pPr>
      <w:spacing w:before="0" w:line="240" w:lineRule="auto"/>
      <w:jc w:val="right"/>
    </w:pPr>
    <w:rPr>
      <w:rFonts w:ascii="Arial" w:hAnsi="Arial"/>
      <w:sz w:val="18"/>
    </w:rPr>
  </w:style>
  <w:style w:type="character" w:customStyle="1" w:styleId="HeaderChar">
    <w:name w:val="Header Char"/>
    <w:basedOn w:val="DefaultParagraphFont"/>
    <w:link w:val="Header"/>
    <w:uiPriority w:val="99"/>
    <w:semiHidden/>
    <w:rsid w:val="00E90FF0"/>
    <w:rPr>
      <w:rFonts w:ascii="Arial" w:hAnsi="Arial"/>
      <w:sz w:val="18"/>
    </w:rPr>
  </w:style>
  <w:style w:type="paragraph" w:styleId="Footer">
    <w:name w:val="footer"/>
    <w:basedOn w:val="Normal"/>
    <w:link w:val="FooterChar"/>
    <w:uiPriority w:val="99"/>
    <w:rsid w:val="00971A6A"/>
    <w:pPr>
      <w:tabs>
        <w:tab w:val="center" w:pos="4536"/>
        <w:tab w:val="right" w:pos="9072"/>
      </w:tabs>
      <w:spacing w:before="0" w:line="190" w:lineRule="atLeast"/>
    </w:pPr>
    <w:rPr>
      <w:rFonts w:ascii="Arial" w:hAnsi="Arial"/>
      <w:sz w:val="13"/>
    </w:rPr>
  </w:style>
  <w:style w:type="character" w:customStyle="1" w:styleId="FooterChar">
    <w:name w:val="Footer Char"/>
    <w:basedOn w:val="DefaultParagraphFont"/>
    <w:link w:val="Footer"/>
    <w:uiPriority w:val="99"/>
    <w:rsid w:val="00ED4855"/>
    <w:rPr>
      <w:rFonts w:ascii="Arial" w:hAnsi="Arial"/>
      <w:sz w:val="13"/>
    </w:rPr>
  </w:style>
  <w:style w:type="table" w:styleId="TableGrid">
    <w:name w:val="Table Grid"/>
    <w:basedOn w:val="TableNormal"/>
    <w:uiPriority w:val="39"/>
    <w:rsid w:val="00E25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qFormat/>
    <w:rsid w:val="00971A6A"/>
    <w:pPr>
      <w:spacing w:before="0" w:line="280" w:lineRule="atLeast"/>
    </w:pPr>
    <w:rPr>
      <w:rFonts w:ascii="Arial" w:hAnsi="Arial"/>
      <w:sz w:val="18"/>
    </w:rPr>
  </w:style>
  <w:style w:type="character" w:styleId="PlaceholderText">
    <w:name w:val="Placeholder Text"/>
    <w:basedOn w:val="DefaultParagraphFont"/>
    <w:uiPriority w:val="99"/>
    <w:semiHidden/>
    <w:rsid w:val="009B454F"/>
    <w:rPr>
      <w:color w:val="808080"/>
    </w:rPr>
  </w:style>
  <w:style w:type="paragraph" w:customStyle="1" w:styleId="Epost">
    <w:name w:val="Epost"/>
    <w:basedOn w:val="Mottagare"/>
    <w:semiHidden/>
    <w:rsid w:val="009B454F"/>
    <w:rPr>
      <w:i/>
    </w:rPr>
  </w:style>
  <w:style w:type="paragraph" w:customStyle="1" w:styleId="SidfotEpost">
    <w:name w:val="SidfotEpost"/>
    <w:basedOn w:val="Footer"/>
    <w:semiHidden/>
    <w:rsid w:val="00971A6A"/>
    <w:rPr>
      <w:i/>
    </w:rPr>
  </w:style>
  <w:style w:type="character" w:styleId="Hyperlink">
    <w:name w:val="Hyperlink"/>
    <w:basedOn w:val="DefaultParagraphFont"/>
    <w:uiPriority w:val="99"/>
    <w:semiHidden/>
    <w:rsid w:val="001002AA"/>
    <w:rPr>
      <w:color w:val="0563C1" w:themeColor="hyperlink"/>
      <w:u w:val="single"/>
    </w:rPr>
  </w:style>
  <w:style w:type="paragraph" w:customStyle="1" w:styleId="Hlsningsfras">
    <w:name w:val="Hälsningsfras"/>
    <w:basedOn w:val="Normal"/>
    <w:qFormat/>
    <w:rsid w:val="00FB1DA0"/>
  </w:style>
  <w:style w:type="character" w:styleId="PageNumber">
    <w:name w:val="page number"/>
    <w:basedOn w:val="DefaultParagraphFont"/>
    <w:uiPriority w:val="99"/>
    <w:semiHidden/>
    <w:rsid w:val="0019145C"/>
    <w:rPr>
      <w:rFonts w:ascii="Arial" w:hAnsi="Arial"/>
      <w:sz w:val="18"/>
    </w:rPr>
  </w:style>
  <w:style w:type="paragraph" w:styleId="BalloonText">
    <w:name w:val="Balloon Text"/>
    <w:basedOn w:val="Normal"/>
    <w:link w:val="BalloonTextChar"/>
    <w:uiPriority w:val="99"/>
    <w:semiHidden/>
    <w:unhideWhenUsed/>
    <w:rsid w:val="0073754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754A"/>
    <w:rPr>
      <w:rFonts w:ascii="Segoe UI" w:hAnsi="Segoe UI" w:cs="Segoe UI"/>
      <w:sz w:val="18"/>
      <w:szCs w:val="18"/>
    </w:rPr>
  </w:style>
  <w:style w:type="character" w:customStyle="1" w:styleId="Heading1Char">
    <w:name w:val="Heading 1 Char"/>
    <w:basedOn w:val="DefaultParagraphFont"/>
    <w:link w:val="Heading1"/>
    <w:uiPriority w:val="9"/>
    <w:rsid w:val="007D6904"/>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3F115C"/>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E00990"/>
    <w:rPr>
      <w:rFonts w:asciiTheme="majorHAnsi" w:eastAsiaTheme="majorEastAsia" w:hAnsiTheme="majorHAnsi" w:cstheme="majorBidi"/>
      <w:b/>
      <w:sz w:val="20"/>
      <w:szCs w:val="24"/>
    </w:rPr>
  </w:style>
  <w:style w:type="character" w:customStyle="1" w:styleId="Heading4Char">
    <w:name w:val="Heading 4 Char"/>
    <w:basedOn w:val="DefaultParagraphFont"/>
    <w:link w:val="Heading4"/>
    <w:uiPriority w:val="9"/>
    <w:rsid w:val="007D3A2D"/>
    <w:rPr>
      <w:rFonts w:asciiTheme="majorHAnsi" w:eastAsiaTheme="majorEastAsia" w:hAnsiTheme="majorHAnsi" w:cstheme="majorBidi"/>
      <w:i/>
      <w:iCs/>
      <w:sz w:val="20"/>
    </w:rPr>
  </w:style>
  <w:style w:type="character" w:customStyle="1" w:styleId="Heading5Char">
    <w:name w:val="Heading 5 Char"/>
    <w:basedOn w:val="DefaultParagraphFont"/>
    <w:link w:val="Heading5"/>
    <w:uiPriority w:val="9"/>
    <w:rsid w:val="007D3A2D"/>
    <w:rPr>
      <w:rFonts w:asciiTheme="majorHAnsi" w:eastAsiaTheme="majorEastAsia" w:hAnsiTheme="majorHAnsi" w:cstheme="majorBidi"/>
      <w:sz w:val="18"/>
    </w:rPr>
  </w:style>
  <w:style w:type="numbering" w:customStyle="1" w:styleId="Listformatpunktlista">
    <w:name w:val="Listformat punktlista"/>
    <w:uiPriority w:val="99"/>
    <w:rsid w:val="009161BE"/>
    <w:pPr>
      <w:numPr>
        <w:numId w:val="1"/>
      </w:numPr>
    </w:pPr>
  </w:style>
  <w:style w:type="numbering" w:customStyle="1" w:styleId="Listformatnumreradlista">
    <w:name w:val="Listformat numrerad lista"/>
    <w:uiPriority w:val="99"/>
    <w:rsid w:val="00A66AB8"/>
    <w:pPr>
      <w:numPr>
        <w:numId w:val="4"/>
      </w:numPr>
    </w:pPr>
  </w:style>
  <w:style w:type="paragraph" w:styleId="ListBullet">
    <w:name w:val="List Bullet"/>
    <w:basedOn w:val="Normal"/>
    <w:uiPriority w:val="99"/>
    <w:rsid w:val="009161BE"/>
    <w:pPr>
      <w:numPr>
        <w:numId w:val="6"/>
      </w:numPr>
      <w:spacing w:before="120"/>
      <w:contextualSpacing/>
    </w:pPr>
  </w:style>
  <w:style w:type="paragraph" w:styleId="ListBullet2">
    <w:name w:val="List Bullet 2"/>
    <w:basedOn w:val="Normal"/>
    <w:uiPriority w:val="99"/>
    <w:rsid w:val="009161BE"/>
    <w:pPr>
      <w:numPr>
        <w:ilvl w:val="1"/>
        <w:numId w:val="6"/>
      </w:numPr>
      <w:spacing w:before="120"/>
      <w:contextualSpacing/>
    </w:pPr>
  </w:style>
  <w:style w:type="paragraph" w:styleId="FootnoteText">
    <w:name w:val="footnote text"/>
    <w:basedOn w:val="Normal"/>
    <w:link w:val="FootnoteTextChar"/>
    <w:uiPriority w:val="99"/>
    <w:rsid w:val="00AB4043"/>
    <w:pPr>
      <w:tabs>
        <w:tab w:val="left" w:pos="142"/>
      </w:tabs>
      <w:spacing w:before="240" w:line="200" w:lineRule="atLeast"/>
    </w:pPr>
    <w:rPr>
      <w:sz w:val="15"/>
      <w:szCs w:val="20"/>
    </w:rPr>
  </w:style>
  <w:style w:type="paragraph" w:styleId="ListNumber">
    <w:name w:val="List Number"/>
    <w:basedOn w:val="Normal"/>
    <w:uiPriority w:val="99"/>
    <w:rsid w:val="00A66AB8"/>
    <w:pPr>
      <w:numPr>
        <w:numId w:val="4"/>
      </w:numPr>
      <w:spacing w:before="120"/>
      <w:ind w:left="568" w:hanging="284"/>
      <w:contextualSpacing/>
    </w:pPr>
  </w:style>
  <w:style w:type="character" w:customStyle="1" w:styleId="FootnoteTextChar">
    <w:name w:val="Footnote Text Char"/>
    <w:basedOn w:val="DefaultParagraphFont"/>
    <w:link w:val="FootnoteText"/>
    <w:uiPriority w:val="99"/>
    <w:rsid w:val="00AB4043"/>
    <w:rPr>
      <w:sz w:val="15"/>
      <w:szCs w:val="20"/>
    </w:rPr>
  </w:style>
  <w:style w:type="character" w:styleId="FootnoteReference">
    <w:name w:val="footnote reference"/>
    <w:basedOn w:val="DefaultParagraphFont"/>
    <w:uiPriority w:val="99"/>
    <w:semiHidden/>
    <w:unhideWhenUsed/>
    <w:rsid w:val="001565B5"/>
    <w:rPr>
      <w:vertAlign w:val="superscript"/>
    </w:rPr>
  </w:style>
  <w:style w:type="paragraph" w:customStyle="1" w:styleId="Tabelltext">
    <w:name w:val="Tabelltext"/>
    <w:basedOn w:val="Normal"/>
    <w:qFormat/>
    <w:rsid w:val="000C3A28"/>
    <w:pPr>
      <w:spacing w:before="0"/>
    </w:pPr>
    <w:rPr>
      <w:rFonts w:ascii="Arial" w:hAnsi="Arial"/>
      <w:sz w:val="18"/>
    </w:rPr>
  </w:style>
  <w:style w:type="paragraph" w:customStyle="1" w:styleId="Tabelltextfet">
    <w:name w:val="Tabelltext fet"/>
    <w:basedOn w:val="Tabelltext"/>
    <w:qFormat/>
    <w:rsid w:val="000C3A28"/>
    <w:rPr>
      <w:b/>
    </w:rPr>
  </w:style>
  <w:style w:type="paragraph" w:customStyle="1" w:styleId="Tabellrubrik">
    <w:name w:val="Tabellrubrik"/>
    <w:basedOn w:val="Normal"/>
    <w:next w:val="Normal"/>
    <w:qFormat/>
    <w:rsid w:val="00C06094"/>
    <w:pPr>
      <w:spacing w:before="0" w:line="240" w:lineRule="auto"/>
    </w:pPr>
    <w:rPr>
      <w:rFonts w:ascii="Arial" w:hAnsi="Arial"/>
      <w:b/>
      <w:sz w:val="22"/>
    </w:rPr>
  </w:style>
  <w:style w:type="paragraph" w:styleId="Caption">
    <w:name w:val="caption"/>
    <w:basedOn w:val="Normal"/>
    <w:next w:val="Normal"/>
    <w:uiPriority w:val="35"/>
    <w:unhideWhenUsed/>
    <w:qFormat/>
    <w:rsid w:val="00B647C9"/>
    <w:pPr>
      <w:spacing w:before="0" w:line="220" w:lineRule="atLeast"/>
    </w:pPr>
    <w:rPr>
      <w:rFonts w:ascii="Arial" w:hAnsi="Arial"/>
      <w:iCs/>
      <w:sz w:val="15"/>
      <w:szCs w:val="18"/>
    </w:rPr>
  </w:style>
  <w:style w:type="paragraph" w:customStyle="1" w:styleId="Klla">
    <w:name w:val="Källa"/>
    <w:basedOn w:val="Normal"/>
    <w:next w:val="Normal"/>
    <w:qFormat/>
    <w:rsid w:val="00B647C9"/>
    <w:pPr>
      <w:spacing w:before="120" w:line="220" w:lineRule="atLeast"/>
    </w:pPr>
    <w:rPr>
      <w:rFonts w:ascii="Arial" w:hAnsi="Arial"/>
      <w:sz w:val="15"/>
    </w:rPr>
  </w:style>
  <w:style w:type="paragraph" w:customStyle="1" w:styleId="Bildtext">
    <w:name w:val="Bildtext"/>
    <w:basedOn w:val="Normal"/>
    <w:next w:val="Normal"/>
    <w:qFormat/>
    <w:rsid w:val="000B0A7B"/>
    <w:pPr>
      <w:spacing w:before="0" w:line="220" w:lineRule="atLeast"/>
    </w:pPr>
    <w:rPr>
      <w:rFonts w:ascii="Arial" w:hAnsi="Arial"/>
      <w:i/>
      <w:sz w:val="18"/>
    </w:rPr>
  </w:style>
  <w:style w:type="paragraph" w:styleId="ListParagraph">
    <w:name w:val="List Paragraph"/>
    <w:basedOn w:val="Normal"/>
    <w:uiPriority w:val="34"/>
    <w:semiHidden/>
    <w:qFormat/>
    <w:rsid w:val="000748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97EE4-33A7-4CE3-BBAF-7242425A5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Pages>
  <Words>1466</Words>
  <Characters>8358</Characters>
  <Application>Microsoft Office Word</Application>
  <DocSecurity>0</DocSecurity>
  <Lines>69</Lines>
  <Paragraphs>19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Mittuniversitetet</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Ericsson Marie</dc:creator>
  <cp:keywords/>
  <dc:description/>
  <cp:lastModifiedBy>Samuel Dooley</cp:lastModifiedBy>
  <cp:revision>26</cp:revision>
  <cp:lastPrinted>2015-04-21T11:34:00Z</cp:lastPrinted>
  <dcterms:created xsi:type="dcterms:W3CDTF">2020-08-29T15:56:00Z</dcterms:created>
  <dcterms:modified xsi:type="dcterms:W3CDTF">2025-09-11T09:27:00Z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6f1c6b10,1d3a3a24,2a2325dd</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2025-06-19T10:42:25Z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7cc6a1e6-ddc0-4b1e-baf1-522c360f40a6</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