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A32A3" w14:textId="77777777" w:rsidR="00057C4E" w:rsidRPr="005078CA" w:rsidRDefault="00167355" w:rsidP="005078CA">
      <w:pPr>
        <w:jc w:val="center"/>
        <w:rPr>
          <w:rFonts w:ascii="Garamond" w:hAnsi="Garamond"/>
          <w:b/>
          <w:sz w:val="24"/>
        </w:rPr>
      </w:pPr>
      <w:r>
        <w:rPr>
          <w:rFonts w:ascii="Garamond" w:hAnsi="Garamond"/>
          <w:b/>
          <w:sz w:val="24"/>
        </w:rPr>
        <w:t>KONTAKTSMITTA</w:t>
      </w:r>
    </w:p>
    <w:p w14:paraId="1AD574E1" w14:textId="77777777" w:rsidR="005078CA" w:rsidRPr="00057C4E" w:rsidRDefault="005078CA" w:rsidP="00975BF5">
      <w:pPr>
        <w:rPr>
          <w:rFonts w:ascii="Garamond" w:hAnsi="Garamond"/>
          <w:b/>
          <w:sz w:val="14"/>
        </w:rPr>
      </w:pPr>
    </w:p>
    <w:p w14:paraId="09F1912A" w14:textId="77777777" w:rsidR="00167355" w:rsidRPr="00161008" w:rsidRDefault="00167355" w:rsidP="0007487E">
      <w:pPr>
        <w:numPr>
          <w:ilvl w:val="0"/>
          <w:numId w:val="7"/>
        </w:numPr>
        <w:spacing w:before="0" w:line="240" w:lineRule="auto"/>
        <w:rPr>
          <w:rFonts w:ascii="Garamond" w:hAnsi="Garamond"/>
          <w:b/>
          <w:bCs/>
          <w:sz w:val="22"/>
        </w:rPr>
      </w:pPr>
      <w:r w:rsidRPr="00161008">
        <w:rPr>
          <w:rFonts w:ascii="Garamond" w:hAnsi="Garamond"/>
          <w:b/>
          <w:bCs/>
          <w:sz w:val="22"/>
        </w:rPr>
        <w:t>Vad är det för skillnad mellan direkt och indirekt kontaktsmitta?</w:t>
      </w:r>
    </w:p>
    <w:p w14:paraId="5A6EDAE3" w14:textId="77777777" w:rsidR="00402950" w:rsidRDefault="00A8370F" w:rsidP="0094420D">
      <w:pPr>
        <w:spacing w:before="0" w:line="240" w:lineRule="auto"/>
        <w:ind w:left="720"/>
        <w:rPr>
          <w:rFonts w:ascii="Garamond" w:hAnsi="Garamond"/>
          <w:sz w:val="22"/>
        </w:rPr>
      </w:pPr>
      <w:r w:rsidRPr="00402950">
        <w:rPr>
          <w:rFonts w:ascii="Garamond" w:hAnsi="Garamond"/>
          <w:b/>
          <w:bCs/>
          <w:sz w:val="22"/>
        </w:rPr>
        <w:t>Direkt</w:t>
      </w:r>
      <w:r>
        <w:rPr>
          <w:rFonts w:ascii="Garamond" w:hAnsi="Garamond"/>
          <w:sz w:val="22"/>
        </w:rPr>
        <w:t xml:space="preserve"> är när </w:t>
      </w:r>
      <w:r w:rsidR="00FF1B0C">
        <w:rPr>
          <w:rFonts w:ascii="Garamond" w:hAnsi="Garamond"/>
          <w:sz w:val="22"/>
        </w:rPr>
        <w:t xml:space="preserve">man komma </w:t>
      </w:r>
      <w:r w:rsidR="00A43E3F">
        <w:rPr>
          <w:rFonts w:ascii="Garamond" w:hAnsi="Garamond"/>
          <w:sz w:val="22"/>
        </w:rPr>
        <w:t>i</w:t>
      </w:r>
      <w:r w:rsidR="00941AC0">
        <w:rPr>
          <w:rFonts w:ascii="Garamond" w:hAnsi="Garamond"/>
          <w:sz w:val="22"/>
        </w:rPr>
        <w:t xml:space="preserve"> kontakt</w:t>
      </w:r>
      <w:r w:rsidR="00A43E3F">
        <w:rPr>
          <w:rFonts w:ascii="Garamond" w:hAnsi="Garamond"/>
          <w:sz w:val="22"/>
        </w:rPr>
        <w:t xml:space="preserve"> </w:t>
      </w:r>
      <w:r w:rsidR="0059043B">
        <w:rPr>
          <w:rFonts w:ascii="Garamond" w:hAnsi="Garamond"/>
          <w:sz w:val="22"/>
        </w:rPr>
        <w:t xml:space="preserve">med </w:t>
      </w:r>
      <w:r w:rsidR="00463F33">
        <w:rPr>
          <w:rFonts w:ascii="Garamond" w:hAnsi="Garamond"/>
          <w:sz w:val="22"/>
        </w:rPr>
        <w:t>en smittad person</w:t>
      </w:r>
      <w:r w:rsidR="00402950">
        <w:rPr>
          <w:rFonts w:ascii="Garamond" w:hAnsi="Garamond"/>
          <w:sz w:val="22"/>
        </w:rPr>
        <w:t>.</w:t>
      </w:r>
    </w:p>
    <w:p w14:paraId="0162CA45" w14:textId="77777777" w:rsidR="00402950" w:rsidRDefault="00402950" w:rsidP="0094420D">
      <w:pPr>
        <w:spacing w:before="0" w:line="240" w:lineRule="auto"/>
        <w:ind w:left="720"/>
        <w:rPr>
          <w:rFonts w:ascii="Garamond" w:hAnsi="Garamond"/>
          <w:sz w:val="22"/>
        </w:rPr>
      </w:pPr>
    </w:p>
    <w:p w14:paraId="293F8E7F" w14:textId="3EEC115C" w:rsidR="0094420D" w:rsidRPr="00A8370F" w:rsidRDefault="00402950" w:rsidP="0094420D">
      <w:pPr>
        <w:spacing w:before="0" w:line="240" w:lineRule="auto"/>
        <w:ind w:left="720"/>
        <w:rPr>
          <w:rFonts w:ascii="Garamond" w:hAnsi="Garamond"/>
          <w:sz w:val="22"/>
        </w:rPr>
      </w:pPr>
      <w:r w:rsidRPr="00402950">
        <w:rPr>
          <w:rFonts w:ascii="Garamond" w:hAnsi="Garamond"/>
          <w:b/>
          <w:bCs/>
          <w:sz w:val="22"/>
        </w:rPr>
        <w:t>I</w:t>
      </w:r>
      <w:r w:rsidR="00463F33" w:rsidRPr="00402950">
        <w:rPr>
          <w:rFonts w:ascii="Garamond" w:hAnsi="Garamond"/>
          <w:b/>
          <w:bCs/>
          <w:sz w:val="22"/>
        </w:rPr>
        <w:t>ndirekt</w:t>
      </w:r>
      <w:r w:rsidR="00463F33">
        <w:rPr>
          <w:rFonts w:ascii="Garamond" w:hAnsi="Garamond"/>
          <w:sz w:val="22"/>
        </w:rPr>
        <w:t xml:space="preserve"> är </w:t>
      </w:r>
      <w:r w:rsidR="0096028D">
        <w:rPr>
          <w:rFonts w:ascii="Garamond" w:hAnsi="Garamond"/>
          <w:sz w:val="22"/>
        </w:rPr>
        <w:t xml:space="preserve">när man komma i kontakt med till exempel </w:t>
      </w:r>
      <w:r w:rsidR="009E4B42">
        <w:rPr>
          <w:rFonts w:ascii="Garamond" w:hAnsi="Garamond"/>
          <w:sz w:val="22"/>
        </w:rPr>
        <w:t>ett handtag</w:t>
      </w:r>
      <w:r w:rsidR="0096028D">
        <w:rPr>
          <w:rFonts w:ascii="Garamond" w:hAnsi="Garamond"/>
          <w:sz w:val="22"/>
        </w:rPr>
        <w:t xml:space="preserve"> </w:t>
      </w:r>
      <w:r w:rsidR="009E4B42">
        <w:rPr>
          <w:rFonts w:ascii="Garamond" w:hAnsi="Garamond"/>
          <w:sz w:val="22"/>
        </w:rPr>
        <w:t>som en smittad person har tagit.</w:t>
      </w:r>
    </w:p>
    <w:p w14:paraId="135ABF4B" w14:textId="77777777" w:rsidR="00167355" w:rsidRDefault="00167355" w:rsidP="00167355">
      <w:pPr>
        <w:spacing w:before="0" w:line="240" w:lineRule="auto"/>
        <w:ind w:left="720"/>
        <w:rPr>
          <w:rFonts w:ascii="Garamond" w:hAnsi="Garamond"/>
          <w:sz w:val="22"/>
        </w:rPr>
      </w:pPr>
    </w:p>
    <w:p w14:paraId="1FEEBA7E" w14:textId="77777777" w:rsidR="00C72763" w:rsidRDefault="00C72763" w:rsidP="00D04BC9">
      <w:pPr>
        <w:spacing w:before="0" w:line="240" w:lineRule="auto"/>
        <w:rPr>
          <w:rFonts w:ascii="Garamond" w:hAnsi="Garamond"/>
          <w:sz w:val="22"/>
        </w:rPr>
      </w:pPr>
    </w:p>
    <w:p w14:paraId="247538A2" w14:textId="77777777" w:rsidR="005078CA" w:rsidRPr="00F26EB7" w:rsidRDefault="005078CA" w:rsidP="005078CA">
      <w:pPr>
        <w:numPr>
          <w:ilvl w:val="0"/>
          <w:numId w:val="7"/>
        </w:numPr>
        <w:spacing w:before="0" w:line="240" w:lineRule="auto"/>
        <w:rPr>
          <w:rFonts w:ascii="Garamond" w:hAnsi="Garamond"/>
          <w:b/>
          <w:bCs/>
          <w:sz w:val="22"/>
        </w:rPr>
      </w:pPr>
      <w:r w:rsidRPr="00F26EB7">
        <w:rPr>
          <w:rFonts w:ascii="Garamond" w:hAnsi="Garamond"/>
          <w:b/>
          <w:bCs/>
          <w:i/>
          <w:sz w:val="22"/>
        </w:rPr>
        <w:t>Staphylococcus aureus</w:t>
      </w:r>
      <w:r w:rsidRPr="00F26EB7">
        <w:rPr>
          <w:rFonts w:ascii="Garamond" w:hAnsi="Garamond"/>
          <w:b/>
          <w:bCs/>
          <w:sz w:val="22"/>
        </w:rPr>
        <w:t xml:space="preserve"> är den viktigaste humanpatogena stafylokocken. Vilka viktiga virulensfaktorer har denna bakterie? Vilka infektioner kan bakterien orsaka? Varför är denna bakterie så svår att behandla?</w:t>
      </w:r>
    </w:p>
    <w:p w14:paraId="0D3188BC" w14:textId="61BE3926" w:rsidR="004B0F3A" w:rsidRPr="00F26EB7" w:rsidRDefault="004B0F3A" w:rsidP="004B0F3A">
      <w:pPr>
        <w:spacing w:before="0" w:line="240" w:lineRule="auto"/>
        <w:ind w:left="720"/>
        <w:rPr>
          <w:rFonts w:ascii="Garamond" w:hAnsi="Garamond"/>
          <w:b/>
          <w:bCs/>
          <w:iCs/>
          <w:sz w:val="22"/>
        </w:rPr>
      </w:pPr>
      <w:r w:rsidRPr="00F26EB7">
        <w:rPr>
          <w:rFonts w:ascii="Garamond" w:hAnsi="Garamond"/>
          <w:b/>
          <w:bCs/>
          <w:iCs/>
          <w:sz w:val="22"/>
        </w:rPr>
        <w:t>Virulensfaktorer:</w:t>
      </w:r>
    </w:p>
    <w:p w14:paraId="709FBAA2" w14:textId="23CC3457" w:rsidR="004B0F3A" w:rsidRPr="004B0F3A" w:rsidRDefault="004B0F3A" w:rsidP="004B0F3A">
      <w:pPr>
        <w:spacing w:before="0" w:line="240" w:lineRule="auto"/>
        <w:ind w:left="720"/>
        <w:rPr>
          <w:rFonts w:ascii="Garamond" w:hAnsi="Garamond"/>
          <w:iCs/>
          <w:sz w:val="22"/>
        </w:rPr>
      </w:pPr>
      <w:proofErr w:type="spellStart"/>
      <w:r w:rsidRPr="004B0F3A">
        <w:rPr>
          <w:rFonts w:ascii="Garamond" w:hAnsi="Garamond"/>
          <w:iCs/>
          <w:sz w:val="22"/>
        </w:rPr>
        <w:t>Koagulas</w:t>
      </w:r>
      <w:proofErr w:type="spellEnd"/>
      <w:r w:rsidRPr="004B0F3A">
        <w:rPr>
          <w:rFonts w:ascii="Garamond" w:hAnsi="Garamond"/>
          <w:iCs/>
          <w:sz w:val="22"/>
        </w:rPr>
        <w:t xml:space="preserve"> (skydd mot fagocytos)</w:t>
      </w:r>
    </w:p>
    <w:p w14:paraId="1C582872" w14:textId="66788F2D" w:rsidR="004B0F3A" w:rsidRPr="004B0F3A" w:rsidRDefault="004B0F3A" w:rsidP="00F26EB7">
      <w:pPr>
        <w:spacing w:before="0" w:line="240" w:lineRule="auto"/>
        <w:ind w:left="720"/>
        <w:rPr>
          <w:rFonts w:ascii="Garamond" w:hAnsi="Garamond"/>
          <w:iCs/>
          <w:sz w:val="22"/>
        </w:rPr>
      </w:pPr>
      <w:r w:rsidRPr="004B0F3A">
        <w:rPr>
          <w:rFonts w:ascii="Garamond" w:hAnsi="Garamond"/>
          <w:iCs/>
          <w:sz w:val="22"/>
        </w:rPr>
        <w:t xml:space="preserve">Protein A (hindrar </w:t>
      </w:r>
      <w:proofErr w:type="spellStart"/>
      <w:r w:rsidRPr="004B0F3A">
        <w:rPr>
          <w:rFonts w:ascii="Garamond" w:hAnsi="Garamond"/>
          <w:iCs/>
          <w:sz w:val="22"/>
        </w:rPr>
        <w:t>opsonisering</w:t>
      </w:r>
      <w:proofErr w:type="spellEnd"/>
      <w:r w:rsidRPr="004B0F3A">
        <w:rPr>
          <w:rFonts w:ascii="Garamond" w:hAnsi="Garamond"/>
          <w:iCs/>
          <w:sz w:val="22"/>
        </w:rPr>
        <w:t>)</w:t>
      </w:r>
    </w:p>
    <w:p w14:paraId="0EDD7319" w14:textId="5871BC78" w:rsidR="004B0F3A" w:rsidRPr="004B0F3A" w:rsidRDefault="004B0F3A" w:rsidP="00F26EB7">
      <w:pPr>
        <w:spacing w:before="0" w:line="240" w:lineRule="auto"/>
        <w:ind w:left="720"/>
        <w:rPr>
          <w:rFonts w:ascii="Garamond" w:hAnsi="Garamond"/>
          <w:iCs/>
          <w:sz w:val="22"/>
        </w:rPr>
      </w:pPr>
      <w:r w:rsidRPr="004B0F3A">
        <w:rPr>
          <w:rFonts w:ascii="Garamond" w:hAnsi="Garamond"/>
          <w:iCs/>
          <w:sz w:val="22"/>
        </w:rPr>
        <w:t xml:space="preserve">Toxiner: alfa-toxin, </w:t>
      </w:r>
      <w:proofErr w:type="spellStart"/>
      <w:r w:rsidRPr="004B0F3A">
        <w:rPr>
          <w:rFonts w:ascii="Garamond" w:hAnsi="Garamond"/>
          <w:iCs/>
          <w:sz w:val="22"/>
        </w:rPr>
        <w:t>enterotoxiner</w:t>
      </w:r>
      <w:proofErr w:type="spellEnd"/>
      <w:r w:rsidRPr="004B0F3A">
        <w:rPr>
          <w:rFonts w:ascii="Garamond" w:hAnsi="Garamond"/>
          <w:iCs/>
          <w:sz w:val="22"/>
        </w:rPr>
        <w:t xml:space="preserve"> (matförgiftning), TSST-1, </w:t>
      </w:r>
      <w:proofErr w:type="spellStart"/>
      <w:r w:rsidRPr="004B0F3A">
        <w:rPr>
          <w:rFonts w:ascii="Garamond" w:hAnsi="Garamond"/>
          <w:iCs/>
          <w:sz w:val="22"/>
        </w:rPr>
        <w:t>exfoliativa</w:t>
      </w:r>
      <w:proofErr w:type="spellEnd"/>
      <w:r w:rsidRPr="004B0F3A">
        <w:rPr>
          <w:rFonts w:ascii="Garamond" w:hAnsi="Garamond"/>
          <w:iCs/>
          <w:sz w:val="22"/>
        </w:rPr>
        <w:t xml:space="preserve"> toxiner</w:t>
      </w:r>
    </w:p>
    <w:p w14:paraId="60954B8A" w14:textId="77777777" w:rsidR="004B0F3A" w:rsidRPr="004B0F3A" w:rsidRDefault="004B0F3A" w:rsidP="004B0F3A">
      <w:pPr>
        <w:spacing w:before="0" w:line="240" w:lineRule="auto"/>
        <w:ind w:left="720"/>
        <w:rPr>
          <w:rFonts w:ascii="Garamond" w:hAnsi="Garamond"/>
          <w:iCs/>
          <w:sz w:val="22"/>
        </w:rPr>
      </w:pPr>
      <w:r w:rsidRPr="004B0F3A">
        <w:rPr>
          <w:rFonts w:ascii="Garamond" w:hAnsi="Garamond"/>
          <w:iCs/>
          <w:sz w:val="22"/>
        </w:rPr>
        <w:t>Enzymer (</w:t>
      </w:r>
      <w:proofErr w:type="spellStart"/>
      <w:r w:rsidRPr="004B0F3A">
        <w:rPr>
          <w:rFonts w:ascii="Garamond" w:hAnsi="Garamond"/>
          <w:iCs/>
          <w:sz w:val="22"/>
        </w:rPr>
        <w:t>hyaluronidas</w:t>
      </w:r>
      <w:proofErr w:type="spellEnd"/>
      <w:r w:rsidRPr="004B0F3A">
        <w:rPr>
          <w:rFonts w:ascii="Garamond" w:hAnsi="Garamond"/>
          <w:iCs/>
          <w:sz w:val="22"/>
        </w:rPr>
        <w:t>, lipaser)</w:t>
      </w:r>
    </w:p>
    <w:p w14:paraId="5A7FD595" w14:textId="77777777" w:rsidR="004B0F3A" w:rsidRPr="004B0F3A" w:rsidRDefault="004B0F3A" w:rsidP="004B0F3A">
      <w:pPr>
        <w:spacing w:before="0" w:line="240" w:lineRule="auto"/>
        <w:ind w:left="720"/>
        <w:rPr>
          <w:rFonts w:ascii="Garamond" w:hAnsi="Garamond"/>
          <w:iCs/>
          <w:sz w:val="22"/>
        </w:rPr>
      </w:pPr>
    </w:p>
    <w:p w14:paraId="0A774410" w14:textId="3D33C44F" w:rsidR="004B0F3A" w:rsidRPr="00F26EB7" w:rsidRDefault="004B0F3A" w:rsidP="00F26EB7">
      <w:pPr>
        <w:spacing w:before="0" w:line="240" w:lineRule="auto"/>
        <w:ind w:left="720"/>
        <w:rPr>
          <w:rFonts w:ascii="Garamond" w:hAnsi="Garamond"/>
          <w:b/>
          <w:bCs/>
          <w:iCs/>
          <w:sz w:val="22"/>
        </w:rPr>
      </w:pPr>
      <w:r w:rsidRPr="00F26EB7">
        <w:rPr>
          <w:rFonts w:ascii="Garamond" w:hAnsi="Garamond"/>
          <w:b/>
          <w:bCs/>
          <w:iCs/>
          <w:sz w:val="22"/>
        </w:rPr>
        <w:t>Infektioner:</w:t>
      </w:r>
    </w:p>
    <w:p w14:paraId="2BD7FBF0" w14:textId="3B40E3DB" w:rsidR="004B0F3A" w:rsidRPr="004B0F3A" w:rsidRDefault="004B0F3A" w:rsidP="00F26EB7">
      <w:pPr>
        <w:spacing w:before="0" w:line="240" w:lineRule="auto"/>
        <w:ind w:left="720"/>
        <w:rPr>
          <w:rFonts w:ascii="Garamond" w:hAnsi="Garamond"/>
          <w:iCs/>
          <w:sz w:val="22"/>
        </w:rPr>
      </w:pPr>
      <w:r w:rsidRPr="004B0F3A">
        <w:rPr>
          <w:rFonts w:ascii="Garamond" w:hAnsi="Garamond"/>
          <w:iCs/>
          <w:sz w:val="22"/>
        </w:rPr>
        <w:t>Hudinfektioner: impetigo, bölder, cellulit</w:t>
      </w:r>
    </w:p>
    <w:p w14:paraId="602324AE" w14:textId="63820F08" w:rsidR="004B0F3A" w:rsidRPr="004B0F3A" w:rsidRDefault="004B0F3A" w:rsidP="00F26EB7">
      <w:pPr>
        <w:spacing w:before="0" w:line="240" w:lineRule="auto"/>
        <w:ind w:left="720"/>
        <w:rPr>
          <w:rFonts w:ascii="Garamond" w:hAnsi="Garamond"/>
          <w:iCs/>
          <w:sz w:val="22"/>
        </w:rPr>
      </w:pPr>
      <w:r w:rsidRPr="004B0F3A">
        <w:rPr>
          <w:rFonts w:ascii="Garamond" w:hAnsi="Garamond"/>
          <w:iCs/>
          <w:sz w:val="22"/>
        </w:rPr>
        <w:t xml:space="preserve">Sepsis, </w:t>
      </w:r>
      <w:proofErr w:type="spellStart"/>
      <w:r w:rsidRPr="004B0F3A">
        <w:rPr>
          <w:rFonts w:ascii="Garamond" w:hAnsi="Garamond"/>
          <w:iCs/>
          <w:sz w:val="22"/>
        </w:rPr>
        <w:t>endokardit</w:t>
      </w:r>
      <w:proofErr w:type="spellEnd"/>
      <w:r w:rsidRPr="004B0F3A">
        <w:rPr>
          <w:rFonts w:ascii="Garamond" w:hAnsi="Garamond"/>
          <w:iCs/>
          <w:sz w:val="22"/>
        </w:rPr>
        <w:t xml:space="preserve">, </w:t>
      </w:r>
      <w:proofErr w:type="spellStart"/>
      <w:r w:rsidRPr="004B0F3A">
        <w:rPr>
          <w:rFonts w:ascii="Garamond" w:hAnsi="Garamond"/>
          <w:iCs/>
          <w:sz w:val="22"/>
        </w:rPr>
        <w:t>osteomyelit</w:t>
      </w:r>
      <w:proofErr w:type="spellEnd"/>
      <w:r w:rsidRPr="004B0F3A">
        <w:rPr>
          <w:rFonts w:ascii="Garamond" w:hAnsi="Garamond"/>
          <w:iCs/>
          <w:sz w:val="22"/>
        </w:rPr>
        <w:t>, pneumoni</w:t>
      </w:r>
    </w:p>
    <w:p w14:paraId="3F430ED6" w14:textId="77777777" w:rsidR="004B0F3A" w:rsidRPr="004B0F3A" w:rsidRDefault="004B0F3A" w:rsidP="004B0F3A">
      <w:pPr>
        <w:spacing w:before="0" w:line="240" w:lineRule="auto"/>
        <w:ind w:left="720"/>
        <w:rPr>
          <w:rFonts w:ascii="Garamond" w:hAnsi="Garamond"/>
          <w:iCs/>
          <w:sz w:val="22"/>
        </w:rPr>
      </w:pPr>
      <w:r w:rsidRPr="004B0F3A">
        <w:rPr>
          <w:rFonts w:ascii="Garamond" w:hAnsi="Garamond"/>
          <w:iCs/>
          <w:sz w:val="22"/>
        </w:rPr>
        <w:t xml:space="preserve">Toxinorsakade: matförgiftning, toxisk chock, </w:t>
      </w:r>
      <w:proofErr w:type="spellStart"/>
      <w:r w:rsidRPr="004B0F3A">
        <w:rPr>
          <w:rFonts w:ascii="Garamond" w:hAnsi="Garamond"/>
          <w:iCs/>
          <w:sz w:val="22"/>
        </w:rPr>
        <w:t>scalded</w:t>
      </w:r>
      <w:proofErr w:type="spellEnd"/>
      <w:r w:rsidRPr="004B0F3A">
        <w:rPr>
          <w:rFonts w:ascii="Garamond" w:hAnsi="Garamond"/>
          <w:iCs/>
          <w:sz w:val="22"/>
        </w:rPr>
        <w:t xml:space="preserve"> skin </w:t>
      </w:r>
      <w:proofErr w:type="spellStart"/>
      <w:r w:rsidRPr="004B0F3A">
        <w:rPr>
          <w:rFonts w:ascii="Garamond" w:hAnsi="Garamond"/>
          <w:iCs/>
          <w:sz w:val="22"/>
        </w:rPr>
        <w:t>syndrome</w:t>
      </w:r>
      <w:proofErr w:type="spellEnd"/>
    </w:p>
    <w:p w14:paraId="0A9D099A" w14:textId="77777777" w:rsidR="004B0F3A" w:rsidRPr="004B0F3A" w:rsidRDefault="004B0F3A" w:rsidP="004B0F3A">
      <w:pPr>
        <w:spacing w:before="0" w:line="240" w:lineRule="auto"/>
        <w:ind w:left="720"/>
        <w:rPr>
          <w:rFonts w:ascii="Garamond" w:hAnsi="Garamond"/>
          <w:iCs/>
          <w:sz w:val="22"/>
        </w:rPr>
      </w:pPr>
    </w:p>
    <w:p w14:paraId="43DF0E2A" w14:textId="53E44A30" w:rsidR="004B0F3A" w:rsidRPr="00F26EB7" w:rsidRDefault="004B0F3A" w:rsidP="00F26EB7">
      <w:pPr>
        <w:spacing w:before="0" w:line="240" w:lineRule="auto"/>
        <w:ind w:left="720"/>
        <w:rPr>
          <w:rFonts w:ascii="Garamond" w:hAnsi="Garamond"/>
          <w:b/>
          <w:bCs/>
          <w:iCs/>
          <w:sz w:val="22"/>
        </w:rPr>
      </w:pPr>
      <w:r w:rsidRPr="00F26EB7">
        <w:rPr>
          <w:rFonts w:ascii="Garamond" w:hAnsi="Garamond"/>
          <w:b/>
          <w:bCs/>
          <w:iCs/>
          <w:sz w:val="22"/>
        </w:rPr>
        <w:t>Svårbehandlad pga.:</w:t>
      </w:r>
    </w:p>
    <w:p w14:paraId="307F90D3" w14:textId="77F6825D" w:rsidR="004B0F3A" w:rsidRPr="004B0F3A" w:rsidRDefault="004B0F3A" w:rsidP="00F26EB7">
      <w:pPr>
        <w:spacing w:before="0" w:line="240" w:lineRule="auto"/>
        <w:ind w:left="720"/>
        <w:rPr>
          <w:rFonts w:ascii="Garamond" w:hAnsi="Garamond"/>
          <w:iCs/>
          <w:sz w:val="22"/>
        </w:rPr>
      </w:pPr>
      <w:r w:rsidRPr="004B0F3A">
        <w:rPr>
          <w:rFonts w:ascii="Garamond" w:hAnsi="Garamond"/>
          <w:iCs/>
          <w:sz w:val="22"/>
        </w:rPr>
        <w:t>Antibiotikaresistens (MRSA)</w:t>
      </w:r>
    </w:p>
    <w:p w14:paraId="46869053" w14:textId="545EDCA8" w:rsidR="004B0F3A" w:rsidRPr="004B0F3A" w:rsidRDefault="004B0F3A" w:rsidP="00F26EB7">
      <w:pPr>
        <w:spacing w:before="0" w:line="240" w:lineRule="auto"/>
        <w:ind w:left="720"/>
        <w:rPr>
          <w:rFonts w:ascii="Garamond" w:hAnsi="Garamond"/>
          <w:iCs/>
          <w:sz w:val="22"/>
        </w:rPr>
      </w:pPr>
      <w:r w:rsidRPr="004B0F3A">
        <w:rPr>
          <w:rFonts w:ascii="Garamond" w:hAnsi="Garamond"/>
          <w:iCs/>
          <w:sz w:val="22"/>
        </w:rPr>
        <w:t>Biofilmsbildning på implantat/katetrar</w:t>
      </w:r>
    </w:p>
    <w:p w14:paraId="7B9B79E7" w14:textId="335B9067" w:rsidR="007F27F5" w:rsidRPr="007F27F5" w:rsidRDefault="004B0F3A" w:rsidP="004B0F3A">
      <w:pPr>
        <w:spacing w:before="0" w:line="240" w:lineRule="auto"/>
        <w:ind w:left="720"/>
        <w:rPr>
          <w:rFonts w:ascii="Garamond" w:hAnsi="Garamond"/>
          <w:iCs/>
          <w:sz w:val="22"/>
        </w:rPr>
      </w:pPr>
      <w:r w:rsidRPr="004B0F3A">
        <w:rPr>
          <w:rFonts w:ascii="Garamond" w:hAnsi="Garamond"/>
          <w:iCs/>
          <w:sz w:val="22"/>
        </w:rPr>
        <w:t>Många virulensfaktorer → undviker immunförsvaret</w:t>
      </w:r>
    </w:p>
    <w:p w14:paraId="400A75EB" w14:textId="77777777" w:rsidR="005078CA" w:rsidRPr="005078CA" w:rsidRDefault="005078CA" w:rsidP="005078CA">
      <w:pPr>
        <w:spacing w:before="0" w:line="240" w:lineRule="auto"/>
        <w:rPr>
          <w:rFonts w:ascii="Garamond" w:hAnsi="Garamond"/>
          <w:sz w:val="22"/>
        </w:rPr>
      </w:pPr>
    </w:p>
    <w:p w14:paraId="6C5A94C1" w14:textId="77777777" w:rsidR="005078CA" w:rsidRPr="00286CBC" w:rsidRDefault="005078CA" w:rsidP="005078CA">
      <w:pPr>
        <w:numPr>
          <w:ilvl w:val="0"/>
          <w:numId w:val="7"/>
        </w:numPr>
        <w:spacing w:before="0" w:line="240" w:lineRule="auto"/>
        <w:rPr>
          <w:rFonts w:ascii="Garamond" w:hAnsi="Garamond"/>
          <w:b/>
          <w:bCs/>
          <w:sz w:val="22"/>
        </w:rPr>
      </w:pPr>
      <w:r w:rsidRPr="00286CBC">
        <w:rPr>
          <w:rFonts w:ascii="Garamond" w:hAnsi="Garamond"/>
          <w:b/>
          <w:bCs/>
          <w:i/>
          <w:sz w:val="22"/>
        </w:rPr>
        <w:t xml:space="preserve">Staphylococcus </w:t>
      </w:r>
      <w:proofErr w:type="spellStart"/>
      <w:r w:rsidRPr="00286CBC">
        <w:rPr>
          <w:rFonts w:ascii="Garamond" w:hAnsi="Garamond"/>
          <w:b/>
          <w:bCs/>
          <w:i/>
          <w:sz w:val="22"/>
        </w:rPr>
        <w:t>epidermidis</w:t>
      </w:r>
      <w:proofErr w:type="spellEnd"/>
      <w:r w:rsidRPr="00286CBC">
        <w:rPr>
          <w:rFonts w:ascii="Garamond" w:hAnsi="Garamond"/>
          <w:b/>
          <w:bCs/>
          <w:i/>
          <w:sz w:val="22"/>
        </w:rPr>
        <w:t xml:space="preserve"> </w:t>
      </w:r>
      <w:r w:rsidRPr="00286CBC">
        <w:rPr>
          <w:rFonts w:ascii="Garamond" w:hAnsi="Garamond"/>
          <w:b/>
          <w:bCs/>
          <w:sz w:val="22"/>
        </w:rPr>
        <w:t xml:space="preserve">är en </w:t>
      </w:r>
      <w:proofErr w:type="spellStart"/>
      <w:r w:rsidRPr="00286CBC">
        <w:rPr>
          <w:rFonts w:ascii="Garamond" w:hAnsi="Garamond"/>
          <w:b/>
          <w:bCs/>
          <w:sz w:val="22"/>
        </w:rPr>
        <w:t>koagulasnegativ</w:t>
      </w:r>
      <w:proofErr w:type="spellEnd"/>
      <w:r w:rsidRPr="00286CBC">
        <w:rPr>
          <w:rFonts w:ascii="Garamond" w:hAnsi="Garamond"/>
          <w:b/>
          <w:bCs/>
          <w:sz w:val="22"/>
        </w:rPr>
        <w:t xml:space="preserve"> bakterie. Vad innebär det?</w:t>
      </w:r>
      <w:r w:rsidR="00226D0C" w:rsidRPr="00286CBC">
        <w:rPr>
          <w:rFonts w:ascii="Garamond" w:hAnsi="Garamond"/>
          <w:b/>
          <w:bCs/>
          <w:sz w:val="22"/>
        </w:rPr>
        <w:t xml:space="preserve"> Den kan bilda biofilm. Vad är biofilm och vilken negativ effekt kan detta ha för den som blir koloniserad? </w:t>
      </w:r>
    </w:p>
    <w:p w14:paraId="279AF054" w14:textId="5265090A" w:rsidR="00286CBC" w:rsidRPr="00286CBC" w:rsidRDefault="00286CBC" w:rsidP="00286CBC">
      <w:pPr>
        <w:spacing w:before="0" w:line="240" w:lineRule="auto"/>
        <w:ind w:left="720"/>
        <w:rPr>
          <w:rFonts w:ascii="Garamond" w:hAnsi="Garamond"/>
          <w:iCs/>
          <w:sz w:val="22"/>
        </w:rPr>
      </w:pPr>
      <w:proofErr w:type="spellStart"/>
      <w:r w:rsidRPr="00286CBC">
        <w:rPr>
          <w:rFonts w:ascii="Garamond" w:hAnsi="Garamond"/>
          <w:b/>
          <w:bCs/>
          <w:iCs/>
          <w:sz w:val="22"/>
        </w:rPr>
        <w:t>Koagulasnegativ</w:t>
      </w:r>
      <w:proofErr w:type="spellEnd"/>
      <w:r w:rsidRPr="00286CBC">
        <w:rPr>
          <w:rFonts w:ascii="Garamond" w:hAnsi="Garamond"/>
          <w:iCs/>
          <w:sz w:val="22"/>
        </w:rPr>
        <w:t>:</w:t>
      </w:r>
    </w:p>
    <w:p w14:paraId="457E185A" w14:textId="3E694DB5" w:rsidR="00286CBC" w:rsidRPr="00286CBC" w:rsidRDefault="00286CBC" w:rsidP="00286CBC">
      <w:pPr>
        <w:spacing w:before="0" w:line="240" w:lineRule="auto"/>
        <w:ind w:left="720"/>
        <w:rPr>
          <w:rFonts w:ascii="Garamond" w:hAnsi="Garamond"/>
          <w:iCs/>
          <w:sz w:val="22"/>
        </w:rPr>
      </w:pPr>
      <w:r w:rsidRPr="00286CBC">
        <w:rPr>
          <w:rFonts w:ascii="Garamond" w:hAnsi="Garamond"/>
          <w:iCs/>
          <w:sz w:val="22"/>
        </w:rPr>
        <w:t xml:space="preserve">Staphylococcus </w:t>
      </w:r>
      <w:proofErr w:type="spellStart"/>
      <w:r w:rsidRPr="00286CBC">
        <w:rPr>
          <w:rFonts w:ascii="Garamond" w:hAnsi="Garamond"/>
          <w:iCs/>
          <w:sz w:val="22"/>
        </w:rPr>
        <w:t>epidermidis</w:t>
      </w:r>
      <w:proofErr w:type="spellEnd"/>
      <w:r w:rsidRPr="00286CBC">
        <w:rPr>
          <w:rFonts w:ascii="Garamond" w:hAnsi="Garamond"/>
          <w:iCs/>
          <w:sz w:val="22"/>
        </w:rPr>
        <w:t xml:space="preserve"> saknar enzymet </w:t>
      </w:r>
      <w:proofErr w:type="spellStart"/>
      <w:r w:rsidRPr="00286CBC">
        <w:rPr>
          <w:rFonts w:ascii="Garamond" w:hAnsi="Garamond"/>
          <w:iCs/>
          <w:sz w:val="22"/>
        </w:rPr>
        <w:t>koagulas</w:t>
      </w:r>
      <w:proofErr w:type="spellEnd"/>
      <w:r w:rsidRPr="00286CBC">
        <w:rPr>
          <w:rFonts w:ascii="Garamond" w:hAnsi="Garamond"/>
          <w:iCs/>
          <w:sz w:val="22"/>
        </w:rPr>
        <w:t>.</w:t>
      </w:r>
    </w:p>
    <w:p w14:paraId="11790E8A" w14:textId="77777777" w:rsidR="00286CBC" w:rsidRPr="00286CBC" w:rsidRDefault="00286CBC" w:rsidP="00286CBC">
      <w:pPr>
        <w:spacing w:before="0" w:line="240" w:lineRule="auto"/>
        <w:ind w:left="720"/>
        <w:rPr>
          <w:rFonts w:ascii="Garamond" w:hAnsi="Garamond"/>
          <w:iCs/>
          <w:sz w:val="22"/>
        </w:rPr>
      </w:pPr>
      <w:r w:rsidRPr="00286CBC">
        <w:rPr>
          <w:rFonts w:ascii="Garamond" w:hAnsi="Garamond"/>
          <w:iCs/>
          <w:sz w:val="22"/>
        </w:rPr>
        <w:t xml:space="preserve">Till skillnad från S. aureus kan den därför inte omvandla </w:t>
      </w:r>
      <w:proofErr w:type="spellStart"/>
      <w:r w:rsidRPr="00286CBC">
        <w:rPr>
          <w:rFonts w:ascii="Garamond" w:hAnsi="Garamond"/>
          <w:iCs/>
          <w:sz w:val="22"/>
        </w:rPr>
        <w:t>fibrinogen</w:t>
      </w:r>
      <w:proofErr w:type="spellEnd"/>
      <w:r w:rsidRPr="00286CBC">
        <w:rPr>
          <w:rFonts w:ascii="Garamond" w:hAnsi="Garamond"/>
          <w:iCs/>
          <w:sz w:val="22"/>
        </w:rPr>
        <w:t xml:space="preserve"> till fibrin → mindre virulent.</w:t>
      </w:r>
    </w:p>
    <w:p w14:paraId="6C2F6F70" w14:textId="77777777" w:rsidR="00286CBC" w:rsidRPr="00286CBC" w:rsidRDefault="00286CBC" w:rsidP="00286CBC">
      <w:pPr>
        <w:spacing w:before="0" w:line="240" w:lineRule="auto"/>
        <w:ind w:left="720"/>
        <w:rPr>
          <w:rFonts w:ascii="Garamond" w:hAnsi="Garamond"/>
          <w:iCs/>
          <w:sz w:val="22"/>
        </w:rPr>
      </w:pPr>
    </w:p>
    <w:p w14:paraId="27D08C5A" w14:textId="005B1B51" w:rsidR="00286CBC" w:rsidRPr="00286CBC" w:rsidRDefault="00286CBC" w:rsidP="00286CBC">
      <w:pPr>
        <w:spacing w:before="0" w:line="240" w:lineRule="auto"/>
        <w:ind w:left="720"/>
        <w:rPr>
          <w:rFonts w:ascii="Garamond" w:hAnsi="Garamond"/>
          <w:b/>
          <w:bCs/>
          <w:iCs/>
          <w:sz w:val="22"/>
        </w:rPr>
      </w:pPr>
      <w:r w:rsidRPr="00286CBC">
        <w:rPr>
          <w:rFonts w:ascii="Garamond" w:hAnsi="Garamond"/>
          <w:b/>
          <w:bCs/>
          <w:iCs/>
          <w:sz w:val="22"/>
        </w:rPr>
        <w:t>Biofilm:</w:t>
      </w:r>
    </w:p>
    <w:p w14:paraId="09824F9A" w14:textId="6DD39D0B" w:rsidR="00286CBC" w:rsidRPr="00286CBC" w:rsidRDefault="00286CBC" w:rsidP="00286CBC">
      <w:pPr>
        <w:spacing w:before="0" w:line="240" w:lineRule="auto"/>
        <w:ind w:left="720"/>
        <w:rPr>
          <w:rFonts w:ascii="Garamond" w:hAnsi="Garamond"/>
          <w:iCs/>
          <w:sz w:val="22"/>
        </w:rPr>
      </w:pPr>
      <w:r w:rsidRPr="00286CBC">
        <w:rPr>
          <w:rFonts w:ascii="Garamond" w:hAnsi="Garamond"/>
          <w:iCs/>
          <w:sz w:val="22"/>
        </w:rPr>
        <w:t xml:space="preserve">Ett </w:t>
      </w:r>
      <w:proofErr w:type="spellStart"/>
      <w:r w:rsidRPr="00286CBC">
        <w:rPr>
          <w:rFonts w:ascii="Garamond" w:hAnsi="Garamond"/>
          <w:iCs/>
          <w:sz w:val="22"/>
        </w:rPr>
        <w:t>slemlager</w:t>
      </w:r>
      <w:proofErr w:type="spellEnd"/>
      <w:r w:rsidRPr="00286CBC">
        <w:rPr>
          <w:rFonts w:ascii="Garamond" w:hAnsi="Garamond"/>
          <w:iCs/>
          <w:sz w:val="22"/>
        </w:rPr>
        <w:t xml:space="preserve"> av polysackarider och proteiner som bakterier producerar och växer inuti.</w:t>
      </w:r>
    </w:p>
    <w:p w14:paraId="67347DB7" w14:textId="77777777" w:rsidR="00286CBC" w:rsidRPr="00286CBC" w:rsidRDefault="00286CBC" w:rsidP="00286CBC">
      <w:pPr>
        <w:spacing w:before="0" w:line="240" w:lineRule="auto"/>
        <w:ind w:left="720"/>
        <w:rPr>
          <w:rFonts w:ascii="Garamond" w:hAnsi="Garamond"/>
          <w:iCs/>
          <w:sz w:val="22"/>
        </w:rPr>
      </w:pPr>
      <w:r w:rsidRPr="00286CBC">
        <w:rPr>
          <w:rFonts w:ascii="Garamond" w:hAnsi="Garamond"/>
          <w:iCs/>
          <w:sz w:val="22"/>
        </w:rPr>
        <w:t>Fungerar som en skyddande barriär mot immunförsvaret och antibiotika.</w:t>
      </w:r>
    </w:p>
    <w:p w14:paraId="63C7CD37" w14:textId="77777777" w:rsidR="00286CBC" w:rsidRPr="00286CBC" w:rsidRDefault="00286CBC" w:rsidP="00286CBC">
      <w:pPr>
        <w:spacing w:before="0" w:line="240" w:lineRule="auto"/>
        <w:ind w:left="720"/>
        <w:rPr>
          <w:rFonts w:ascii="Garamond" w:hAnsi="Garamond"/>
          <w:iCs/>
          <w:sz w:val="22"/>
        </w:rPr>
      </w:pPr>
    </w:p>
    <w:p w14:paraId="61F9C8A1" w14:textId="7E5FA2D7" w:rsidR="00286CBC" w:rsidRPr="00286CBC" w:rsidRDefault="00286CBC" w:rsidP="00286CBC">
      <w:pPr>
        <w:spacing w:before="0" w:line="240" w:lineRule="auto"/>
        <w:ind w:left="720"/>
        <w:rPr>
          <w:rFonts w:ascii="Garamond" w:hAnsi="Garamond"/>
          <w:b/>
          <w:bCs/>
          <w:iCs/>
          <w:sz w:val="22"/>
        </w:rPr>
      </w:pPr>
      <w:r w:rsidRPr="00286CBC">
        <w:rPr>
          <w:rFonts w:ascii="Garamond" w:hAnsi="Garamond"/>
          <w:b/>
          <w:bCs/>
          <w:iCs/>
          <w:sz w:val="22"/>
        </w:rPr>
        <w:t>Negativ effekt för patienten:</w:t>
      </w:r>
    </w:p>
    <w:p w14:paraId="05D431E1" w14:textId="1E9FD30B" w:rsidR="00286CBC" w:rsidRPr="00286CBC" w:rsidRDefault="00286CBC" w:rsidP="00286CBC">
      <w:pPr>
        <w:spacing w:before="0" w:line="240" w:lineRule="auto"/>
        <w:ind w:left="720"/>
        <w:rPr>
          <w:rFonts w:ascii="Garamond" w:hAnsi="Garamond"/>
          <w:iCs/>
          <w:sz w:val="22"/>
        </w:rPr>
      </w:pPr>
      <w:r w:rsidRPr="00286CBC">
        <w:rPr>
          <w:rFonts w:ascii="Garamond" w:hAnsi="Garamond"/>
          <w:iCs/>
          <w:sz w:val="22"/>
        </w:rPr>
        <w:t>Bakterier i biofilm blir svåra att behandla med antibiotika.</w:t>
      </w:r>
    </w:p>
    <w:p w14:paraId="2A284151" w14:textId="699E046A" w:rsidR="00286CBC" w:rsidRPr="00286CBC" w:rsidRDefault="00286CBC" w:rsidP="00286CBC">
      <w:pPr>
        <w:spacing w:before="0" w:line="240" w:lineRule="auto"/>
        <w:ind w:left="720"/>
        <w:rPr>
          <w:rFonts w:ascii="Garamond" w:hAnsi="Garamond"/>
          <w:iCs/>
          <w:sz w:val="22"/>
        </w:rPr>
      </w:pPr>
      <w:r w:rsidRPr="00286CBC">
        <w:rPr>
          <w:rFonts w:ascii="Garamond" w:hAnsi="Garamond"/>
          <w:iCs/>
          <w:sz w:val="22"/>
        </w:rPr>
        <w:t xml:space="preserve">Vanligt problem på främmande material i kroppen, </w:t>
      </w:r>
      <w:proofErr w:type="gramStart"/>
      <w:r w:rsidRPr="00286CBC">
        <w:rPr>
          <w:rFonts w:ascii="Garamond" w:hAnsi="Garamond"/>
          <w:iCs/>
          <w:sz w:val="22"/>
        </w:rPr>
        <w:t>t.ex.</w:t>
      </w:r>
      <w:proofErr w:type="gramEnd"/>
      <w:r w:rsidRPr="00286CBC">
        <w:rPr>
          <w:rFonts w:ascii="Garamond" w:hAnsi="Garamond"/>
          <w:iCs/>
          <w:sz w:val="22"/>
        </w:rPr>
        <w:t xml:space="preserve"> katetrar, proteser, hjärtklaffsimplantat.</w:t>
      </w:r>
    </w:p>
    <w:p w14:paraId="7262DBFD" w14:textId="655E8FB3" w:rsidR="00C711CC" w:rsidRPr="005D293C" w:rsidRDefault="00286CBC" w:rsidP="00286CBC">
      <w:pPr>
        <w:spacing w:before="0" w:line="240" w:lineRule="auto"/>
        <w:ind w:left="720"/>
        <w:rPr>
          <w:rFonts w:ascii="Garamond" w:hAnsi="Garamond"/>
          <w:iCs/>
          <w:sz w:val="22"/>
        </w:rPr>
      </w:pPr>
      <w:r w:rsidRPr="00286CBC">
        <w:rPr>
          <w:rFonts w:ascii="Garamond" w:hAnsi="Garamond"/>
          <w:iCs/>
          <w:sz w:val="22"/>
        </w:rPr>
        <w:t>Kan leda till kroniska eller återkommande infektioner</w:t>
      </w:r>
    </w:p>
    <w:p w14:paraId="6A09AEE4" w14:textId="77777777" w:rsidR="005078CA" w:rsidRPr="005078CA" w:rsidRDefault="005078CA" w:rsidP="005078CA">
      <w:pPr>
        <w:spacing w:before="0" w:line="240" w:lineRule="auto"/>
        <w:rPr>
          <w:rFonts w:ascii="Garamond" w:hAnsi="Garamond"/>
          <w:sz w:val="22"/>
        </w:rPr>
      </w:pPr>
    </w:p>
    <w:p w14:paraId="507972D0" w14:textId="77777777" w:rsidR="00286CBC" w:rsidRDefault="00286CBC">
      <w:pPr>
        <w:spacing w:before="0" w:after="160" w:line="259" w:lineRule="auto"/>
        <w:rPr>
          <w:rFonts w:ascii="Garamond" w:hAnsi="Garamond"/>
          <w:i/>
          <w:sz w:val="22"/>
        </w:rPr>
      </w:pPr>
      <w:r>
        <w:rPr>
          <w:rFonts w:ascii="Garamond" w:hAnsi="Garamond"/>
          <w:i/>
          <w:sz w:val="22"/>
        </w:rPr>
        <w:br w:type="page"/>
      </w:r>
    </w:p>
    <w:p w14:paraId="1087478F" w14:textId="6E1C586E" w:rsidR="00E22787" w:rsidRPr="005A0AEA" w:rsidRDefault="00AA4C68" w:rsidP="00E22787">
      <w:pPr>
        <w:numPr>
          <w:ilvl w:val="0"/>
          <w:numId w:val="7"/>
        </w:numPr>
        <w:spacing w:before="0" w:line="240" w:lineRule="auto"/>
        <w:rPr>
          <w:rFonts w:ascii="Garamond" w:hAnsi="Garamond"/>
          <w:b/>
          <w:bCs/>
          <w:sz w:val="22"/>
        </w:rPr>
      </w:pPr>
      <w:proofErr w:type="spellStart"/>
      <w:r w:rsidRPr="005A0AEA">
        <w:rPr>
          <w:rFonts w:ascii="Garamond" w:hAnsi="Garamond"/>
          <w:b/>
          <w:bCs/>
          <w:i/>
          <w:sz w:val="22"/>
        </w:rPr>
        <w:lastRenderedPageBreak/>
        <w:t>Streptococcus</w:t>
      </w:r>
      <w:proofErr w:type="spellEnd"/>
      <w:r w:rsidRPr="005A0AEA">
        <w:rPr>
          <w:rFonts w:ascii="Garamond" w:hAnsi="Garamond"/>
          <w:b/>
          <w:bCs/>
          <w:i/>
          <w:sz w:val="22"/>
        </w:rPr>
        <w:t xml:space="preserve"> </w:t>
      </w:r>
      <w:proofErr w:type="spellStart"/>
      <w:r w:rsidRPr="005A0AEA">
        <w:rPr>
          <w:rFonts w:ascii="Garamond" w:hAnsi="Garamond"/>
          <w:b/>
          <w:bCs/>
          <w:i/>
          <w:sz w:val="22"/>
        </w:rPr>
        <w:t>pyogenes</w:t>
      </w:r>
      <w:proofErr w:type="spellEnd"/>
      <w:r w:rsidRPr="005A0AEA">
        <w:rPr>
          <w:rFonts w:ascii="Garamond" w:hAnsi="Garamond"/>
          <w:b/>
          <w:bCs/>
          <w:sz w:val="22"/>
        </w:rPr>
        <w:t xml:space="preserve"> är en </w:t>
      </w:r>
      <w:proofErr w:type="spellStart"/>
      <w:r w:rsidRPr="005A0AEA">
        <w:rPr>
          <w:rFonts w:ascii="Garamond" w:hAnsi="Garamond"/>
          <w:b/>
          <w:bCs/>
          <w:sz w:val="22"/>
        </w:rPr>
        <w:t>betahemolytisk</w:t>
      </w:r>
      <w:proofErr w:type="spellEnd"/>
      <w:r w:rsidRPr="005A0AEA">
        <w:rPr>
          <w:rFonts w:ascii="Garamond" w:hAnsi="Garamond"/>
          <w:b/>
          <w:bCs/>
          <w:sz w:val="22"/>
        </w:rPr>
        <w:t xml:space="preserve"> streptokock, grupp A (GAS). Vad innebär det att vara </w:t>
      </w:r>
      <w:proofErr w:type="spellStart"/>
      <w:r w:rsidRPr="005A0AEA">
        <w:rPr>
          <w:rFonts w:ascii="Garamond" w:hAnsi="Garamond"/>
          <w:b/>
          <w:bCs/>
          <w:sz w:val="22"/>
        </w:rPr>
        <w:t>betahemolytisk</w:t>
      </w:r>
      <w:proofErr w:type="spellEnd"/>
      <w:r w:rsidRPr="005A0AEA">
        <w:rPr>
          <w:rFonts w:ascii="Garamond" w:hAnsi="Garamond"/>
          <w:b/>
          <w:bCs/>
          <w:sz w:val="22"/>
        </w:rPr>
        <w:t xml:space="preserve">, vilka virulensfaktorer har </w:t>
      </w:r>
      <w:r w:rsidR="00226D0C" w:rsidRPr="005A0AEA">
        <w:rPr>
          <w:rFonts w:ascii="Garamond" w:hAnsi="Garamond"/>
          <w:b/>
          <w:bCs/>
          <w:sz w:val="22"/>
        </w:rPr>
        <w:t xml:space="preserve">denna bakterie </w:t>
      </w:r>
      <w:r w:rsidRPr="005A0AEA">
        <w:rPr>
          <w:rFonts w:ascii="Garamond" w:hAnsi="Garamond"/>
          <w:b/>
          <w:bCs/>
          <w:sz w:val="22"/>
        </w:rPr>
        <w:t>samt vilka infektioner kan den orsaka?</w:t>
      </w:r>
      <w:r w:rsidR="00726B0C" w:rsidRPr="005A0AEA">
        <w:rPr>
          <w:rFonts w:ascii="Garamond" w:hAnsi="Garamond"/>
          <w:b/>
          <w:bCs/>
          <w:sz w:val="22"/>
        </w:rPr>
        <w:t xml:space="preserve"> </w:t>
      </w:r>
    </w:p>
    <w:p w14:paraId="0011721D" w14:textId="77777777" w:rsidR="00FA5B62" w:rsidRPr="00FA5B62" w:rsidRDefault="00FA5B62" w:rsidP="00FA5B62">
      <w:pPr>
        <w:spacing w:before="0" w:line="240" w:lineRule="auto"/>
        <w:ind w:left="720"/>
        <w:rPr>
          <w:rFonts w:ascii="Garamond" w:hAnsi="Garamond"/>
          <w:iCs/>
          <w:sz w:val="22"/>
        </w:rPr>
      </w:pPr>
      <w:proofErr w:type="spellStart"/>
      <w:r w:rsidRPr="003E4BE4">
        <w:rPr>
          <w:rFonts w:ascii="Garamond" w:hAnsi="Garamond"/>
          <w:b/>
          <w:bCs/>
          <w:iCs/>
          <w:sz w:val="22"/>
        </w:rPr>
        <w:t>Betahemolys</w:t>
      </w:r>
      <w:proofErr w:type="spellEnd"/>
      <w:r w:rsidRPr="00FA5B62">
        <w:rPr>
          <w:rFonts w:ascii="Garamond" w:hAnsi="Garamond"/>
          <w:iCs/>
          <w:sz w:val="22"/>
        </w:rPr>
        <w:t xml:space="preserve">: fullständig </w:t>
      </w:r>
      <w:proofErr w:type="spellStart"/>
      <w:r w:rsidRPr="00FA5B62">
        <w:rPr>
          <w:rFonts w:ascii="Garamond" w:hAnsi="Garamond"/>
          <w:iCs/>
          <w:sz w:val="22"/>
        </w:rPr>
        <w:t>hemolys</w:t>
      </w:r>
      <w:proofErr w:type="spellEnd"/>
      <w:r w:rsidRPr="00FA5B62">
        <w:rPr>
          <w:rFonts w:ascii="Garamond" w:hAnsi="Garamond"/>
          <w:iCs/>
          <w:sz w:val="22"/>
        </w:rPr>
        <w:t xml:space="preserve"> → klar zon på </w:t>
      </w:r>
      <w:proofErr w:type="spellStart"/>
      <w:r w:rsidRPr="00FA5B62">
        <w:rPr>
          <w:rFonts w:ascii="Garamond" w:hAnsi="Garamond"/>
          <w:iCs/>
          <w:sz w:val="22"/>
        </w:rPr>
        <w:t>blodagar</w:t>
      </w:r>
      <w:proofErr w:type="spellEnd"/>
      <w:r w:rsidRPr="00FA5B62">
        <w:rPr>
          <w:rFonts w:ascii="Garamond" w:hAnsi="Garamond"/>
          <w:iCs/>
          <w:sz w:val="22"/>
        </w:rPr>
        <w:t>.</w:t>
      </w:r>
    </w:p>
    <w:p w14:paraId="385367DA" w14:textId="77777777" w:rsidR="00FA5B62" w:rsidRPr="00FA5B62" w:rsidRDefault="00FA5B62" w:rsidP="00FA5B62">
      <w:pPr>
        <w:spacing w:before="0" w:line="240" w:lineRule="auto"/>
        <w:ind w:left="720"/>
        <w:rPr>
          <w:rFonts w:ascii="Garamond" w:hAnsi="Garamond"/>
          <w:iCs/>
          <w:sz w:val="22"/>
        </w:rPr>
      </w:pPr>
    </w:p>
    <w:p w14:paraId="5EBD4C88" w14:textId="0052315F" w:rsidR="00FA5B62" w:rsidRPr="003E4BE4" w:rsidRDefault="00FA5B62" w:rsidP="00FA5B62">
      <w:pPr>
        <w:spacing w:before="0" w:line="240" w:lineRule="auto"/>
        <w:ind w:left="720"/>
        <w:rPr>
          <w:rFonts w:ascii="Garamond" w:hAnsi="Garamond"/>
          <w:b/>
          <w:bCs/>
          <w:iCs/>
          <w:sz w:val="22"/>
        </w:rPr>
      </w:pPr>
      <w:r w:rsidRPr="003E4BE4">
        <w:rPr>
          <w:rFonts w:ascii="Garamond" w:hAnsi="Garamond"/>
          <w:b/>
          <w:bCs/>
          <w:iCs/>
          <w:sz w:val="22"/>
        </w:rPr>
        <w:t>Virulensfaktorer:</w:t>
      </w:r>
    </w:p>
    <w:p w14:paraId="3C28E340" w14:textId="7B2962CF" w:rsidR="00FA5B62" w:rsidRPr="00FA5B62" w:rsidRDefault="00FA5B62" w:rsidP="00FA5B62">
      <w:pPr>
        <w:spacing w:before="0" w:line="240" w:lineRule="auto"/>
        <w:ind w:left="720"/>
        <w:rPr>
          <w:rFonts w:ascii="Garamond" w:hAnsi="Garamond"/>
          <w:iCs/>
          <w:sz w:val="22"/>
        </w:rPr>
      </w:pPr>
      <w:r w:rsidRPr="00FA5B62">
        <w:rPr>
          <w:rFonts w:ascii="Garamond" w:hAnsi="Garamond"/>
          <w:iCs/>
          <w:sz w:val="22"/>
        </w:rPr>
        <w:t>M-protein (hindrar fagocytos)</w:t>
      </w:r>
    </w:p>
    <w:p w14:paraId="0E0ADEEA" w14:textId="326B7F13" w:rsidR="00FA5B62" w:rsidRPr="00FA5B62" w:rsidRDefault="00FA5B62" w:rsidP="00FA5B62">
      <w:pPr>
        <w:spacing w:before="0" w:line="240" w:lineRule="auto"/>
        <w:ind w:left="720"/>
        <w:rPr>
          <w:rFonts w:ascii="Garamond" w:hAnsi="Garamond"/>
          <w:iCs/>
          <w:sz w:val="22"/>
        </w:rPr>
      </w:pPr>
      <w:proofErr w:type="spellStart"/>
      <w:r w:rsidRPr="00FA5B62">
        <w:rPr>
          <w:rFonts w:ascii="Garamond" w:hAnsi="Garamond"/>
          <w:iCs/>
          <w:sz w:val="22"/>
        </w:rPr>
        <w:t>Hyaluronsyrakapsel</w:t>
      </w:r>
      <w:proofErr w:type="spellEnd"/>
      <w:r w:rsidRPr="00FA5B62">
        <w:rPr>
          <w:rFonts w:ascii="Garamond" w:hAnsi="Garamond"/>
          <w:iCs/>
          <w:sz w:val="22"/>
        </w:rPr>
        <w:t xml:space="preserve"> (maskering)</w:t>
      </w:r>
    </w:p>
    <w:p w14:paraId="3F1CFE72" w14:textId="43660CB6" w:rsidR="00FA5B62" w:rsidRPr="00FA5B62" w:rsidRDefault="00FA5B62" w:rsidP="00FA5B62">
      <w:pPr>
        <w:spacing w:before="0" w:line="240" w:lineRule="auto"/>
        <w:ind w:left="720"/>
        <w:rPr>
          <w:rFonts w:ascii="Garamond" w:hAnsi="Garamond"/>
          <w:iCs/>
          <w:sz w:val="22"/>
        </w:rPr>
      </w:pPr>
      <w:proofErr w:type="spellStart"/>
      <w:r w:rsidRPr="00FA5B62">
        <w:rPr>
          <w:rFonts w:ascii="Garamond" w:hAnsi="Garamond"/>
          <w:iCs/>
          <w:sz w:val="22"/>
        </w:rPr>
        <w:t>Streptolysiner</w:t>
      </w:r>
      <w:proofErr w:type="spellEnd"/>
      <w:r w:rsidRPr="00FA5B62">
        <w:rPr>
          <w:rFonts w:ascii="Garamond" w:hAnsi="Garamond"/>
          <w:iCs/>
          <w:sz w:val="22"/>
        </w:rPr>
        <w:t xml:space="preserve"> (</w:t>
      </w:r>
      <w:proofErr w:type="spellStart"/>
      <w:r w:rsidRPr="00FA5B62">
        <w:rPr>
          <w:rFonts w:ascii="Garamond" w:hAnsi="Garamond"/>
          <w:iCs/>
          <w:sz w:val="22"/>
        </w:rPr>
        <w:t>lyserar</w:t>
      </w:r>
      <w:proofErr w:type="spellEnd"/>
      <w:r w:rsidRPr="00FA5B62">
        <w:rPr>
          <w:rFonts w:ascii="Garamond" w:hAnsi="Garamond"/>
          <w:iCs/>
          <w:sz w:val="22"/>
        </w:rPr>
        <w:t xml:space="preserve"> blodceller)</w:t>
      </w:r>
    </w:p>
    <w:p w14:paraId="5DED8DF5" w14:textId="2BC9CA8D" w:rsidR="00FA5B62" w:rsidRPr="00FA5B62" w:rsidRDefault="00FA5B62" w:rsidP="00FA5B62">
      <w:pPr>
        <w:spacing w:before="0" w:line="240" w:lineRule="auto"/>
        <w:ind w:left="720"/>
        <w:rPr>
          <w:rFonts w:ascii="Garamond" w:hAnsi="Garamond"/>
          <w:iCs/>
          <w:sz w:val="22"/>
        </w:rPr>
      </w:pPr>
      <w:proofErr w:type="spellStart"/>
      <w:r w:rsidRPr="00FA5B62">
        <w:rPr>
          <w:rFonts w:ascii="Garamond" w:hAnsi="Garamond"/>
          <w:iCs/>
          <w:sz w:val="22"/>
        </w:rPr>
        <w:t>Streptokinas</w:t>
      </w:r>
      <w:proofErr w:type="spellEnd"/>
      <w:r w:rsidRPr="00FA5B62">
        <w:rPr>
          <w:rFonts w:ascii="Garamond" w:hAnsi="Garamond"/>
          <w:iCs/>
          <w:sz w:val="22"/>
        </w:rPr>
        <w:t xml:space="preserve">, </w:t>
      </w:r>
      <w:proofErr w:type="spellStart"/>
      <w:r w:rsidRPr="00FA5B62">
        <w:rPr>
          <w:rFonts w:ascii="Garamond" w:hAnsi="Garamond"/>
          <w:iCs/>
          <w:sz w:val="22"/>
        </w:rPr>
        <w:t>hyaluronidas</w:t>
      </w:r>
      <w:proofErr w:type="spellEnd"/>
      <w:r w:rsidRPr="00FA5B62">
        <w:rPr>
          <w:rFonts w:ascii="Garamond" w:hAnsi="Garamond"/>
          <w:iCs/>
          <w:sz w:val="22"/>
        </w:rPr>
        <w:t xml:space="preserve"> (spridning i vävnad)</w:t>
      </w:r>
    </w:p>
    <w:p w14:paraId="7D6BCBF0" w14:textId="77777777" w:rsidR="00FA5B62" w:rsidRPr="00FA5B62" w:rsidRDefault="00FA5B62" w:rsidP="00FA5B62">
      <w:pPr>
        <w:spacing w:before="0" w:line="240" w:lineRule="auto"/>
        <w:ind w:left="720"/>
        <w:rPr>
          <w:rFonts w:ascii="Garamond" w:hAnsi="Garamond"/>
          <w:iCs/>
          <w:sz w:val="22"/>
        </w:rPr>
      </w:pPr>
      <w:r w:rsidRPr="00FA5B62">
        <w:rPr>
          <w:rFonts w:ascii="Garamond" w:hAnsi="Garamond"/>
          <w:iCs/>
          <w:sz w:val="22"/>
        </w:rPr>
        <w:t>Superantigen-toxiner (toxisk chock, scharlakansfeber)</w:t>
      </w:r>
    </w:p>
    <w:p w14:paraId="2B7BB185" w14:textId="77777777" w:rsidR="00FA5B62" w:rsidRPr="00FA5B62" w:rsidRDefault="00FA5B62" w:rsidP="00FA5B62">
      <w:pPr>
        <w:spacing w:before="0" w:line="240" w:lineRule="auto"/>
        <w:ind w:left="720"/>
        <w:rPr>
          <w:rFonts w:ascii="Garamond" w:hAnsi="Garamond"/>
          <w:iCs/>
          <w:sz w:val="22"/>
        </w:rPr>
      </w:pPr>
    </w:p>
    <w:p w14:paraId="585F723D" w14:textId="3C6B8005" w:rsidR="00FA5B62" w:rsidRPr="003E4BE4" w:rsidRDefault="00FA5B62" w:rsidP="00FA5B62">
      <w:pPr>
        <w:spacing w:before="0" w:line="240" w:lineRule="auto"/>
        <w:ind w:left="720"/>
        <w:rPr>
          <w:rFonts w:ascii="Garamond" w:hAnsi="Garamond"/>
          <w:b/>
          <w:bCs/>
          <w:iCs/>
          <w:sz w:val="22"/>
        </w:rPr>
      </w:pPr>
      <w:r w:rsidRPr="003E4BE4">
        <w:rPr>
          <w:rFonts w:ascii="Garamond" w:hAnsi="Garamond"/>
          <w:b/>
          <w:bCs/>
          <w:iCs/>
          <w:sz w:val="22"/>
        </w:rPr>
        <w:t>Infektioner:</w:t>
      </w:r>
    </w:p>
    <w:p w14:paraId="1CF863C3" w14:textId="074FFC24" w:rsidR="00FA5B62" w:rsidRPr="00FA5B62" w:rsidRDefault="00FA5B62" w:rsidP="00FA5B62">
      <w:pPr>
        <w:spacing w:before="0" w:line="240" w:lineRule="auto"/>
        <w:ind w:left="720"/>
        <w:rPr>
          <w:rFonts w:ascii="Garamond" w:hAnsi="Garamond"/>
          <w:iCs/>
          <w:sz w:val="22"/>
        </w:rPr>
      </w:pPr>
      <w:r w:rsidRPr="00FA5B62">
        <w:rPr>
          <w:rFonts w:ascii="Garamond" w:hAnsi="Garamond"/>
          <w:iCs/>
          <w:sz w:val="22"/>
        </w:rPr>
        <w:t xml:space="preserve">Hud: impetigo, </w:t>
      </w:r>
      <w:proofErr w:type="spellStart"/>
      <w:r w:rsidRPr="00FA5B62">
        <w:rPr>
          <w:rFonts w:ascii="Garamond" w:hAnsi="Garamond"/>
          <w:iCs/>
          <w:sz w:val="22"/>
        </w:rPr>
        <w:t>erysipelas</w:t>
      </w:r>
      <w:proofErr w:type="spellEnd"/>
      <w:r w:rsidRPr="00FA5B62">
        <w:rPr>
          <w:rFonts w:ascii="Garamond" w:hAnsi="Garamond"/>
          <w:iCs/>
          <w:sz w:val="22"/>
        </w:rPr>
        <w:t xml:space="preserve">, cellulit, </w:t>
      </w:r>
      <w:proofErr w:type="spellStart"/>
      <w:r w:rsidRPr="00FA5B62">
        <w:rPr>
          <w:rFonts w:ascii="Garamond" w:hAnsi="Garamond"/>
          <w:iCs/>
          <w:sz w:val="22"/>
        </w:rPr>
        <w:t>nekrotiserande</w:t>
      </w:r>
      <w:proofErr w:type="spellEnd"/>
      <w:r w:rsidRPr="00FA5B62">
        <w:rPr>
          <w:rFonts w:ascii="Garamond" w:hAnsi="Garamond"/>
          <w:iCs/>
          <w:sz w:val="22"/>
        </w:rPr>
        <w:t xml:space="preserve"> </w:t>
      </w:r>
      <w:proofErr w:type="spellStart"/>
      <w:r w:rsidRPr="00FA5B62">
        <w:rPr>
          <w:rFonts w:ascii="Garamond" w:hAnsi="Garamond"/>
          <w:iCs/>
          <w:sz w:val="22"/>
        </w:rPr>
        <w:t>fasciit</w:t>
      </w:r>
      <w:proofErr w:type="spellEnd"/>
    </w:p>
    <w:p w14:paraId="3194D3C9" w14:textId="05C7898C" w:rsidR="00FA5B62" w:rsidRPr="00FA5B62" w:rsidRDefault="00FA5B62" w:rsidP="00FA5B62">
      <w:pPr>
        <w:spacing w:before="0" w:line="240" w:lineRule="auto"/>
        <w:ind w:left="720"/>
        <w:rPr>
          <w:rFonts w:ascii="Garamond" w:hAnsi="Garamond"/>
          <w:iCs/>
          <w:sz w:val="22"/>
        </w:rPr>
      </w:pPr>
      <w:r w:rsidRPr="00FA5B62">
        <w:rPr>
          <w:rFonts w:ascii="Garamond" w:hAnsi="Garamond"/>
          <w:iCs/>
          <w:sz w:val="22"/>
        </w:rPr>
        <w:t xml:space="preserve">Luftvägar: </w:t>
      </w:r>
      <w:proofErr w:type="spellStart"/>
      <w:r w:rsidRPr="00FA5B62">
        <w:rPr>
          <w:rFonts w:ascii="Garamond" w:hAnsi="Garamond"/>
          <w:iCs/>
          <w:sz w:val="22"/>
        </w:rPr>
        <w:t>faryngotonsillit</w:t>
      </w:r>
      <w:proofErr w:type="spellEnd"/>
      <w:r w:rsidRPr="00FA5B62">
        <w:rPr>
          <w:rFonts w:ascii="Garamond" w:hAnsi="Garamond"/>
          <w:iCs/>
          <w:sz w:val="22"/>
        </w:rPr>
        <w:t>, scharlakansfeber</w:t>
      </w:r>
    </w:p>
    <w:p w14:paraId="1409E7F1" w14:textId="37C5578D" w:rsidR="00FA5B62" w:rsidRPr="00FA5B62" w:rsidRDefault="00FA5B62" w:rsidP="003E4BE4">
      <w:pPr>
        <w:spacing w:before="0" w:line="240" w:lineRule="auto"/>
        <w:ind w:left="720"/>
        <w:rPr>
          <w:rFonts w:ascii="Garamond" w:hAnsi="Garamond"/>
          <w:iCs/>
          <w:sz w:val="22"/>
        </w:rPr>
      </w:pPr>
      <w:r w:rsidRPr="00FA5B62">
        <w:rPr>
          <w:rFonts w:ascii="Garamond" w:hAnsi="Garamond"/>
          <w:iCs/>
          <w:sz w:val="22"/>
        </w:rPr>
        <w:t>Systemiska: sepsis, STSS (streptokocktoxiskt chocksyndrom)</w:t>
      </w:r>
    </w:p>
    <w:p w14:paraId="6C5931B0" w14:textId="5B13CCA9" w:rsidR="00286CBC" w:rsidRPr="00286CBC" w:rsidRDefault="00FA5B62" w:rsidP="00FA5B62">
      <w:pPr>
        <w:spacing w:before="0" w:line="240" w:lineRule="auto"/>
        <w:ind w:left="720"/>
        <w:rPr>
          <w:rFonts w:ascii="Garamond" w:hAnsi="Garamond"/>
          <w:iCs/>
          <w:sz w:val="22"/>
        </w:rPr>
      </w:pPr>
      <w:proofErr w:type="spellStart"/>
      <w:r w:rsidRPr="00FA5B62">
        <w:rPr>
          <w:rFonts w:ascii="Garamond" w:hAnsi="Garamond"/>
          <w:iCs/>
          <w:sz w:val="22"/>
        </w:rPr>
        <w:t>Senkomplikationer</w:t>
      </w:r>
      <w:proofErr w:type="spellEnd"/>
      <w:r w:rsidRPr="00FA5B62">
        <w:rPr>
          <w:rFonts w:ascii="Garamond" w:hAnsi="Garamond"/>
          <w:iCs/>
          <w:sz w:val="22"/>
        </w:rPr>
        <w:t xml:space="preserve">: reumatisk feber, </w:t>
      </w:r>
      <w:proofErr w:type="spellStart"/>
      <w:r w:rsidRPr="00FA5B62">
        <w:rPr>
          <w:rFonts w:ascii="Garamond" w:hAnsi="Garamond"/>
          <w:iCs/>
          <w:sz w:val="22"/>
        </w:rPr>
        <w:t>glomerulonefrit</w:t>
      </w:r>
      <w:proofErr w:type="spellEnd"/>
    </w:p>
    <w:p w14:paraId="30D0ED8D" w14:textId="77777777" w:rsidR="00E22787" w:rsidRPr="00E22787" w:rsidRDefault="00E22787" w:rsidP="00E22787">
      <w:pPr>
        <w:spacing w:before="0" w:line="240" w:lineRule="auto"/>
        <w:rPr>
          <w:rFonts w:ascii="Garamond" w:hAnsi="Garamond"/>
          <w:sz w:val="22"/>
        </w:rPr>
      </w:pPr>
    </w:p>
    <w:p w14:paraId="5A360154" w14:textId="77777777" w:rsidR="00167355" w:rsidRPr="000F276E" w:rsidRDefault="003A1FD6" w:rsidP="00167355">
      <w:pPr>
        <w:numPr>
          <w:ilvl w:val="0"/>
          <w:numId w:val="7"/>
        </w:numPr>
        <w:spacing w:before="0" w:line="240" w:lineRule="auto"/>
        <w:rPr>
          <w:rFonts w:ascii="Garamond" w:hAnsi="Garamond"/>
          <w:b/>
          <w:bCs/>
          <w:sz w:val="22"/>
        </w:rPr>
      </w:pPr>
      <w:r w:rsidRPr="000F276E">
        <w:rPr>
          <w:rFonts w:ascii="Garamond" w:hAnsi="Garamond"/>
          <w:b/>
          <w:bCs/>
          <w:sz w:val="22"/>
        </w:rPr>
        <w:t>Impetigo eller svinkoppor drabbar ofta barn. Hur smittar dessa bakterier samt vilka råd kan du ge till någon som är smittad (eller till den smittades föräldrar)?</w:t>
      </w:r>
    </w:p>
    <w:p w14:paraId="58D29346" w14:textId="77777777" w:rsidR="00B01143" w:rsidRPr="00B01143" w:rsidRDefault="00B01143" w:rsidP="00B01143">
      <w:pPr>
        <w:spacing w:before="0" w:line="240" w:lineRule="auto"/>
        <w:ind w:left="720"/>
        <w:rPr>
          <w:rFonts w:ascii="Garamond" w:hAnsi="Garamond"/>
          <w:sz w:val="22"/>
        </w:rPr>
      </w:pPr>
      <w:r w:rsidRPr="000F276E">
        <w:rPr>
          <w:rFonts w:ascii="Garamond" w:hAnsi="Garamond"/>
          <w:b/>
          <w:bCs/>
          <w:sz w:val="22"/>
        </w:rPr>
        <w:t>Orsak</w:t>
      </w:r>
      <w:r w:rsidRPr="00B01143">
        <w:rPr>
          <w:rFonts w:ascii="Garamond" w:hAnsi="Garamond"/>
          <w:sz w:val="22"/>
        </w:rPr>
        <w:t xml:space="preserve">: oftast Staphylococcus aureus eller </w:t>
      </w:r>
      <w:proofErr w:type="spellStart"/>
      <w:r w:rsidRPr="00B01143">
        <w:rPr>
          <w:rFonts w:ascii="Garamond" w:hAnsi="Garamond"/>
          <w:sz w:val="22"/>
        </w:rPr>
        <w:t>Streptococcus</w:t>
      </w:r>
      <w:proofErr w:type="spellEnd"/>
      <w:r w:rsidRPr="00B01143">
        <w:rPr>
          <w:rFonts w:ascii="Garamond" w:hAnsi="Garamond"/>
          <w:sz w:val="22"/>
        </w:rPr>
        <w:t xml:space="preserve"> </w:t>
      </w:r>
      <w:proofErr w:type="spellStart"/>
      <w:r w:rsidRPr="00B01143">
        <w:rPr>
          <w:rFonts w:ascii="Garamond" w:hAnsi="Garamond"/>
          <w:sz w:val="22"/>
        </w:rPr>
        <w:t>pyogenes</w:t>
      </w:r>
      <w:proofErr w:type="spellEnd"/>
      <w:r w:rsidRPr="00B01143">
        <w:rPr>
          <w:rFonts w:ascii="Garamond" w:hAnsi="Garamond"/>
          <w:sz w:val="22"/>
        </w:rPr>
        <w:t>.</w:t>
      </w:r>
    </w:p>
    <w:p w14:paraId="2168B714" w14:textId="77777777" w:rsidR="00B01143" w:rsidRPr="00B01143" w:rsidRDefault="00B01143" w:rsidP="00B01143">
      <w:pPr>
        <w:spacing w:before="0" w:line="240" w:lineRule="auto"/>
        <w:ind w:left="720"/>
        <w:rPr>
          <w:rFonts w:ascii="Garamond" w:hAnsi="Garamond"/>
          <w:sz w:val="22"/>
        </w:rPr>
      </w:pPr>
    </w:p>
    <w:p w14:paraId="49443B27" w14:textId="77777777" w:rsidR="00B01143" w:rsidRPr="00B01143" w:rsidRDefault="00B01143" w:rsidP="00B01143">
      <w:pPr>
        <w:spacing w:before="0" w:line="240" w:lineRule="auto"/>
        <w:ind w:left="720"/>
        <w:rPr>
          <w:rFonts w:ascii="Garamond" w:hAnsi="Garamond"/>
          <w:sz w:val="22"/>
        </w:rPr>
      </w:pPr>
      <w:r w:rsidRPr="000F276E">
        <w:rPr>
          <w:rFonts w:ascii="Garamond" w:hAnsi="Garamond"/>
          <w:b/>
          <w:bCs/>
          <w:sz w:val="22"/>
        </w:rPr>
        <w:t>Smitta</w:t>
      </w:r>
      <w:r w:rsidRPr="00B01143">
        <w:rPr>
          <w:rFonts w:ascii="Garamond" w:hAnsi="Garamond"/>
          <w:sz w:val="22"/>
        </w:rPr>
        <w:t>: mycket smittsamt via direktkontakt, indirekt (kläder, handdukar, leksaker), självsmitta via kliande.</w:t>
      </w:r>
    </w:p>
    <w:p w14:paraId="599E2C8B" w14:textId="77777777" w:rsidR="00B01143" w:rsidRPr="00B01143" w:rsidRDefault="00B01143" w:rsidP="00B01143">
      <w:pPr>
        <w:spacing w:before="0" w:line="240" w:lineRule="auto"/>
        <w:rPr>
          <w:rFonts w:ascii="Garamond" w:hAnsi="Garamond"/>
          <w:sz w:val="22"/>
        </w:rPr>
      </w:pPr>
    </w:p>
    <w:p w14:paraId="7234A49B" w14:textId="6E89A124" w:rsidR="00B01143" w:rsidRPr="000F276E" w:rsidRDefault="00B01143" w:rsidP="000F276E">
      <w:pPr>
        <w:spacing w:before="0" w:line="240" w:lineRule="auto"/>
        <w:ind w:left="720"/>
        <w:rPr>
          <w:rFonts w:ascii="Garamond" w:hAnsi="Garamond"/>
          <w:b/>
          <w:bCs/>
          <w:sz w:val="22"/>
        </w:rPr>
      </w:pPr>
      <w:r w:rsidRPr="000F276E">
        <w:rPr>
          <w:rFonts w:ascii="Garamond" w:hAnsi="Garamond"/>
          <w:b/>
          <w:bCs/>
          <w:sz w:val="22"/>
        </w:rPr>
        <w:t>Råd/behandling:</w:t>
      </w:r>
    </w:p>
    <w:p w14:paraId="37B69E4F" w14:textId="1A5F0DC0" w:rsidR="00B01143" w:rsidRPr="00B01143" w:rsidRDefault="00B01143" w:rsidP="000F276E">
      <w:pPr>
        <w:spacing w:before="0" w:line="240" w:lineRule="auto"/>
        <w:ind w:left="720"/>
        <w:rPr>
          <w:rFonts w:ascii="Garamond" w:hAnsi="Garamond"/>
          <w:sz w:val="22"/>
        </w:rPr>
      </w:pPr>
      <w:r w:rsidRPr="00B01143">
        <w:rPr>
          <w:rFonts w:ascii="Garamond" w:hAnsi="Garamond"/>
          <w:sz w:val="22"/>
        </w:rPr>
        <w:t>Tvätta händer ofta, korta naglar, undvik att klia.</w:t>
      </w:r>
    </w:p>
    <w:p w14:paraId="0C284D03" w14:textId="3D563273" w:rsidR="00B01143" w:rsidRPr="00B01143" w:rsidRDefault="00B01143" w:rsidP="000F276E">
      <w:pPr>
        <w:spacing w:before="0" w:line="240" w:lineRule="auto"/>
        <w:ind w:left="720"/>
        <w:rPr>
          <w:rFonts w:ascii="Garamond" w:hAnsi="Garamond"/>
          <w:sz w:val="22"/>
        </w:rPr>
      </w:pPr>
      <w:r w:rsidRPr="00B01143">
        <w:rPr>
          <w:rFonts w:ascii="Garamond" w:hAnsi="Garamond"/>
          <w:sz w:val="22"/>
        </w:rPr>
        <w:t>Tvätta/rengör sår dagligen, håll torra.</w:t>
      </w:r>
    </w:p>
    <w:p w14:paraId="23300229" w14:textId="705E350A" w:rsidR="00B01143" w:rsidRPr="00B01143" w:rsidRDefault="00B01143" w:rsidP="000F276E">
      <w:pPr>
        <w:spacing w:before="0" w:line="240" w:lineRule="auto"/>
        <w:ind w:left="720"/>
        <w:rPr>
          <w:rFonts w:ascii="Garamond" w:hAnsi="Garamond"/>
          <w:sz w:val="22"/>
        </w:rPr>
      </w:pPr>
      <w:r w:rsidRPr="00B01143">
        <w:rPr>
          <w:rFonts w:ascii="Garamond" w:hAnsi="Garamond"/>
          <w:sz w:val="22"/>
        </w:rPr>
        <w:t>Byt handdukar, kläder, sängkläder dagligen (60 °C tvätt).</w:t>
      </w:r>
    </w:p>
    <w:p w14:paraId="4D5D219E" w14:textId="30B23941" w:rsidR="00B01143" w:rsidRPr="00B01143" w:rsidRDefault="00B01143" w:rsidP="000F276E">
      <w:pPr>
        <w:spacing w:before="0" w:line="240" w:lineRule="auto"/>
        <w:ind w:left="720"/>
        <w:rPr>
          <w:rFonts w:ascii="Garamond" w:hAnsi="Garamond"/>
          <w:sz w:val="22"/>
        </w:rPr>
      </w:pPr>
      <w:r w:rsidRPr="00B01143">
        <w:rPr>
          <w:rFonts w:ascii="Garamond" w:hAnsi="Garamond"/>
          <w:sz w:val="22"/>
        </w:rPr>
        <w:t>Håll barn hemma från förskola/skola tills såren torkat in eller kan täckas.</w:t>
      </w:r>
    </w:p>
    <w:p w14:paraId="0C35F333" w14:textId="08DF76DE" w:rsidR="003E4BE4" w:rsidRDefault="00B01143" w:rsidP="00B01143">
      <w:pPr>
        <w:spacing w:before="0" w:line="240" w:lineRule="auto"/>
        <w:ind w:left="720"/>
        <w:rPr>
          <w:rFonts w:ascii="Garamond" w:hAnsi="Garamond"/>
          <w:sz w:val="22"/>
        </w:rPr>
      </w:pPr>
      <w:r w:rsidRPr="00B01143">
        <w:rPr>
          <w:rFonts w:ascii="Garamond" w:hAnsi="Garamond"/>
          <w:sz w:val="22"/>
        </w:rPr>
        <w:t>Sök vård vid spridning, variga sår eller feber.</w:t>
      </w:r>
    </w:p>
    <w:p w14:paraId="64DDDBD0" w14:textId="77777777" w:rsidR="00167355" w:rsidRPr="00167355" w:rsidRDefault="00167355" w:rsidP="00167355">
      <w:pPr>
        <w:spacing w:before="0" w:line="240" w:lineRule="auto"/>
        <w:rPr>
          <w:rFonts w:ascii="Garamond" w:hAnsi="Garamond"/>
          <w:sz w:val="22"/>
        </w:rPr>
      </w:pPr>
    </w:p>
    <w:p w14:paraId="2E46B4C6" w14:textId="662631DC" w:rsidR="00167355" w:rsidRPr="009829F5" w:rsidRDefault="00167355" w:rsidP="00167355">
      <w:pPr>
        <w:numPr>
          <w:ilvl w:val="0"/>
          <w:numId w:val="7"/>
        </w:numPr>
        <w:spacing w:before="0" w:line="240" w:lineRule="auto"/>
        <w:rPr>
          <w:rFonts w:ascii="Garamond" w:hAnsi="Garamond"/>
          <w:b/>
          <w:bCs/>
          <w:sz w:val="22"/>
        </w:rPr>
      </w:pPr>
      <w:r w:rsidRPr="009829F5">
        <w:rPr>
          <w:rFonts w:ascii="Garamond" w:hAnsi="Garamond"/>
          <w:b/>
          <w:bCs/>
          <w:sz w:val="22"/>
        </w:rPr>
        <w:t xml:space="preserve">Vad orsakar </w:t>
      </w:r>
      <w:r w:rsidR="003E4BE4" w:rsidRPr="009829F5">
        <w:rPr>
          <w:rFonts w:ascii="Garamond" w:hAnsi="Garamond"/>
          <w:b/>
          <w:bCs/>
          <w:sz w:val="22"/>
        </w:rPr>
        <w:t>herpessimplex</w:t>
      </w:r>
      <w:r w:rsidRPr="009829F5">
        <w:rPr>
          <w:rFonts w:ascii="Garamond" w:hAnsi="Garamond"/>
          <w:b/>
          <w:bCs/>
          <w:sz w:val="22"/>
        </w:rPr>
        <w:t xml:space="preserve"> och hur sprids det?</w:t>
      </w:r>
    </w:p>
    <w:p w14:paraId="70160C7D" w14:textId="18D8BB1D" w:rsidR="00F31838" w:rsidRPr="00F31838" w:rsidRDefault="00F31838" w:rsidP="00F31838">
      <w:pPr>
        <w:spacing w:before="0" w:line="240" w:lineRule="auto"/>
        <w:ind w:left="720"/>
        <w:rPr>
          <w:rFonts w:ascii="Garamond" w:hAnsi="Garamond"/>
          <w:b/>
          <w:bCs/>
          <w:sz w:val="22"/>
        </w:rPr>
      </w:pPr>
      <w:r w:rsidRPr="00F31838">
        <w:rPr>
          <w:rFonts w:ascii="Garamond" w:hAnsi="Garamond"/>
          <w:b/>
          <w:bCs/>
          <w:sz w:val="22"/>
        </w:rPr>
        <w:t>Orsak:</w:t>
      </w:r>
    </w:p>
    <w:p w14:paraId="662E8413" w14:textId="615B110C" w:rsidR="00F31838" w:rsidRPr="00F31838" w:rsidRDefault="00F31838" w:rsidP="00F31838">
      <w:pPr>
        <w:spacing w:before="0" w:line="240" w:lineRule="auto"/>
        <w:ind w:left="720"/>
        <w:rPr>
          <w:rFonts w:ascii="Garamond" w:hAnsi="Garamond"/>
          <w:sz w:val="22"/>
        </w:rPr>
      </w:pPr>
      <w:r w:rsidRPr="00F31838">
        <w:rPr>
          <w:rFonts w:ascii="Garamond" w:hAnsi="Garamond"/>
          <w:sz w:val="22"/>
        </w:rPr>
        <w:t>Herpes simplex-virus typ 1 (HSV-1) → oftast munsår.</w:t>
      </w:r>
    </w:p>
    <w:p w14:paraId="218DC1CB" w14:textId="77777777" w:rsidR="00F31838" w:rsidRPr="00F31838" w:rsidRDefault="00F31838" w:rsidP="00F31838">
      <w:pPr>
        <w:spacing w:before="0" w:line="240" w:lineRule="auto"/>
        <w:ind w:left="720"/>
        <w:rPr>
          <w:rFonts w:ascii="Garamond" w:hAnsi="Garamond"/>
          <w:sz w:val="22"/>
        </w:rPr>
      </w:pPr>
      <w:r w:rsidRPr="00F31838">
        <w:rPr>
          <w:rFonts w:ascii="Garamond" w:hAnsi="Garamond"/>
          <w:sz w:val="22"/>
        </w:rPr>
        <w:t>Herpes simplex-virus typ 2 (HSV-2) → oftast genital herpes.</w:t>
      </w:r>
    </w:p>
    <w:p w14:paraId="56504A02" w14:textId="77777777" w:rsidR="00F31838" w:rsidRPr="00F31838" w:rsidRDefault="00F31838" w:rsidP="00F31838">
      <w:pPr>
        <w:spacing w:before="0" w:line="240" w:lineRule="auto"/>
        <w:ind w:left="720"/>
        <w:rPr>
          <w:rFonts w:ascii="Garamond" w:hAnsi="Garamond"/>
          <w:sz w:val="22"/>
        </w:rPr>
      </w:pPr>
    </w:p>
    <w:p w14:paraId="256D0683" w14:textId="68ABB161" w:rsidR="00F31838" w:rsidRPr="00F31838" w:rsidRDefault="00F31838" w:rsidP="00F31838">
      <w:pPr>
        <w:spacing w:before="0" w:line="240" w:lineRule="auto"/>
        <w:ind w:left="720"/>
        <w:rPr>
          <w:rFonts w:ascii="Garamond" w:hAnsi="Garamond"/>
          <w:b/>
          <w:bCs/>
          <w:sz w:val="22"/>
        </w:rPr>
      </w:pPr>
      <w:r w:rsidRPr="00F31838">
        <w:rPr>
          <w:rFonts w:ascii="Garamond" w:hAnsi="Garamond"/>
          <w:b/>
          <w:bCs/>
          <w:sz w:val="22"/>
        </w:rPr>
        <w:t>Smitta/spridning:</w:t>
      </w:r>
    </w:p>
    <w:p w14:paraId="1F4B3421" w14:textId="774253F7" w:rsidR="00F31838" w:rsidRPr="00F31838" w:rsidRDefault="00F31838" w:rsidP="00F31838">
      <w:pPr>
        <w:spacing w:before="0" w:line="240" w:lineRule="auto"/>
        <w:ind w:left="720"/>
        <w:rPr>
          <w:rFonts w:ascii="Garamond" w:hAnsi="Garamond"/>
          <w:sz w:val="22"/>
        </w:rPr>
      </w:pPr>
      <w:r w:rsidRPr="00F31838">
        <w:rPr>
          <w:rFonts w:ascii="Garamond" w:hAnsi="Garamond"/>
          <w:sz w:val="22"/>
        </w:rPr>
        <w:t>Direktkontakt med blåsor/sårvätska eller slemhinna.</w:t>
      </w:r>
    </w:p>
    <w:p w14:paraId="771E563B" w14:textId="0EA0495A" w:rsidR="00F31838" w:rsidRPr="00F31838" w:rsidRDefault="00F31838" w:rsidP="00F31838">
      <w:pPr>
        <w:spacing w:before="0" w:line="240" w:lineRule="auto"/>
        <w:ind w:left="720"/>
        <w:rPr>
          <w:rFonts w:ascii="Garamond" w:hAnsi="Garamond"/>
          <w:sz w:val="22"/>
        </w:rPr>
      </w:pPr>
      <w:r w:rsidRPr="00F31838">
        <w:rPr>
          <w:rFonts w:ascii="Garamond" w:hAnsi="Garamond"/>
          <w:sz w:val="22"/>
        </w:rPr>
        <w:t>Saliv (HSV-1).</w:t>
      </w:r>
    </w:p>
    <w:p w14:paraId="42E6E713" w14:textId="0C59724D" w:rsidR="00F31838" w:rsidRPr="00F31838" w:rsidRDefault="00F31838" w:rsidP="00F31838">
      <w:pPr>
        <w:spacing w:before="0" w:line="240" w:lineRule="auto"/>
        <w:ind w:left="720"/>
        <w:rPr>
          <w:rFonts w:ascii="Garamond" w:hAnsi="Garamond"/>
          <w:sz w:val="22"/>
        </w:rPr>
      </w:pPr>
      <w:r w:rsidRPr="00F31838">
        <w:rPr>
          <w:rFonts w:ascii="Garamond" w:hAnsi="Garamond"/>
          <w:sz w:val="22"/>
        </w:rPr>
        <w:t>Sexuell kontakt (HSV-2).</w:t>
      </w:r>
    </w:p>
    <w:p w14:paraId="2F3B8BFC" w14:textId="77777777" w:rsidR="00F31838" w:rsidRPr="00F31838" w:rsidRDefault="00F31838" w:rsidP="00F31838">
      <w:pPr>
        <w:spacing w:before="0" w:line="240" w:lineRule="auto"/>
        <w:ind w:left="720"/>
        <w:rPr>
          <w:rFonts w:ascii="Garamond" w:hAnsi="Garamond"/>
          <w:sz w:val="22"/>
        </w:rPr>
      </w:pPr>
      <w:r w:rsidRPr="00F31838">
        <w:rPr>
          <w:rFonts w:ascii="Garamond" w:hAnsi="Garamond"/>
          <w:sz w:val="22"/>
        </w:rPr>
        <w:t>Kan även smitta vid förlossning från mor till barn.</w:t>
      </w:r>
    </w:p>
    <w:p w14:paraId="1A761259" w14:textId="77777777" w:rsidR="00F31838" w:rsidRPr="00F31838" w:rsidRDefault="00F31838" w:rsidP="00F31838">
      <w:pPr>
        <w:spacing w:before="0" w:line="240" w:lineRule="auto"/>
        <w:ind w:left="720"/>
        <w:rPr>
          <w:rFonts w:ascii="Garamond" w:hAnsi="Garamond"/>
          <w:sz w:val="22"/>
        </w:rPr>
      </w:pPr>
    </w:p>
    <w:p w14:paraId="33878042" w14:textId="0638A181" w:rsidR="00F31838" w:rsidRPr="00F31838" w:rsidRDefault="00F31838" w:rsidP="00F31838">
      <w:pPr>
        <w:spacing w:before="0" w:line="240" w:lineRule="auto"/>
        <w:ind w:left="720"/>
        <w:rPr>
          <w:rFonts w:ascii="Garamond" w:hAnsi="Garamond"/>
          <w:b/>
          <w:bCs/>
          <w:sz w:val="22"/>
        </w:rPr>
      </w:pPr>
      <w:r w:rsidRPr="00F31838">
        <w:rPr>
          <w:rFonts w:ascii="Garamond" w:hAnsi="Garamond"/>
          <w:b/>
          <w:bCs/>
          <w:sz w:val="22"/>
        </w:rPr>
        <w:t>Övrigt:</w:t>
      </w:r>
    </w:p>
    <w:p w14:paraId="50657B6C" w14:textId="7050265C" w:rsidR="000F276E" w:rsidRPr="00F42387" w:rsidRDefault="00F31838" w:rsidP="00F31838">
      <w:pPr>
        <w:spacing w:before="0" w:line="240" w:lineRule="auto"/>
        <w:ind w:left="720"/>
        <w:rPr>
          <w:rFonts w:ascii="Garamond" w:hAnsi="Garamond"/>
          <w:sz w:val="22"/>
        </w:rPr>
      </w:pPr>
      <w:r w:rsidRPr="00F31838">
        <w:rPr>
          <w:rFonts w:ascii="Garamond" w:hAnsi="Garamond"/>
          <w:sz w:val="22"/>
        </w:rPr>
        <w:t xml:space="preserve">Virus etablerar latent infektion i nervganglier → kan reaktiveras vid stress, sol, feber, </w:t>
      </w:r>
      <w:proofErr w:type="spellStart"/>
      <w:r w:rsidRPr="00F31838">
        <w:rPr>
          <w:rFonts w:ascii="Garamond" w:hAnsi="Garamond"/>
          <w:sz w:val="22"/>
        </w:rPr>
        <w:t>immunosuppression</w:t>
      </w:r>
      <w:proofErr w:type="spellEnd"/>
    </w:p>
    <w:p w14:paraId="6991CD38" w14:textId="77777777" w:rsidR="00167355" w:rsidRDefault="00167355" w:rsidP="00167355">
      <w:pPr>
        <w:spacing w:before="0" w:line="240" w:lineRule="auto"/>
        <w:ind w:left="720"/>
        <w:rPr>
          <w:rFonts w:ascii="Garamond" w:hAnsi="Garamond"/>
          <w:sz w:val="22"/>
        </w:rPr>
      </w:pPr>
    </w:p>
    <w:p w14:paraId="197ACD84" w14:textId="42A16F97" w:rsidR="00167355" w:rsidRPr="009D508D" w:rsidRDefault="00167355" w:rsidP="00167355">
      <w:pPr>
        <w:numPr>
          <w:ilvl w:val="0"/>
          <w:numId w:val="7"/>
        </w:numPr>
        <w:spacing w:before="0" w:line="240" w:lineRule="auto"/>
        <w:rPr>
          <w:rFonts w:ascii="Garamond" w:hAnsi="Garamond"/>
          <w:b/>
          <w:bCs/>
          <w:sz w:val="22"/>
        </w:rPr>
      </w:pPr>
      <w:r w:rsidRPr="009D508D">
        <w:rPr>
          <w:rFonts w:ascii="Garamond" w:hAnsi="Garamond"/>
          <w:b/>
          <w:bCs/>
          <w:sz w:val="22"/>
        </w:rPr>
        <w:t xml:space="preserve">Ge exempel på symtom och behandling vid </w:t>
      </w:r>
      <w:r w:rsidR="003E4BE4" w:rsidRPr="009D508D">
        <w:rPr>
          <w:rFonts w:ascii="Garamond" w:hAnsi="Garamond"/>
          <w:b/>
          <w:bCs/>
          <w:sz w:val="22"/>
        </w:rPr>
        <w:t>herpessimplex</w:t>
      </w:r>
      <w:r w:rsidRPr="009D508D">
        <w:rPr>
          <w:rFonts w:ascii="Garamond" w:hAnsi="Garamond"/>
          <w:b/>
          <w:bCs/>
          <w:sz w:val="22"/>
        </w:rPr>
        <w:t>.</w:t>
      </w:r>
    </w:p>
    <w:p w14:paraId="70DB26AD" w14:textId="3D44AF65" w:rsidR="00C33A16" w:rsidRPr="00C33A16" w:rsidRDefault="00C33A16" w:rsidP="00C33A16">
      <w:pPr>
        <w:spacing w:before="0" w:line="240" w:lineRule="auto"/>
        <w:ind w:left="720"/>
        <w:rPr>
          <w:rFonts w:ascii="Garamond" w:hAnsi="Garamond"/>
          <w:b/>
          <w:bCs/>
          <w:sz w:val="22"/>
        </w:rPr>
      </w:pPr>
      <w:r w:rsidRPr="00C33A16">
        <w:rPr>
          <w:rFonts w:ascii="Garamond" w:hAnsi="Garamond"/>
          <w:b/>
          <w:bCs/>
          <w:sz w:val="22"/>
        </w:rPr>
        <w:t xml:space="preserve">Symtom vid </w:t>
      </w:r>
      <w:proofErr w:type="gramStart"/>
      <w:r w:rsidRPr="00C33A16">
        <w:rPr>
          <w:rFonts w:ascii="Garamond" w:hAnsi="Garamond"/>
          <w:b/>
          <w:bCs/>
          <w:sz w:val="22"/>
        </w:rPr>
        <w:t>herpes simplex</w:t>
      </w:r>
      <w:proofErr w:type="gramEnd"/>
      <w:r w:rsidRPr="00C33A16">
        <w:rPr>
          <w:rFonts w:ascii="Garamond" w:hAnsi="Garamond"/>
          <w:b/>
          <w:bCs/>
          <w:sz w:val="22"/>
        </w:rPr>
        <w:t>:</w:t>
      </w:r>
    </w:p>
    <w:p w14:paraId="7C806182" w14:textId="50D4F009" w:rsidR="00C33A16" w:rsidRPr="00C33A16" w:rsidRDefault="00C33A16" w:rsidP="00C33A16">
      <w:pPr>
        <w:spacing w:before="0" w:line="240" w:lineRule="auto"/>
        <w:ind w:left="720"/>
        <w:rPr>
          <w:rFonts w:ascii="Garamond" w:hAnsi="Garamond"/>
          <w:sz w:val="22"/>
        </w:rPr>
      </w:pPr>
      <w:r w:rsidRPr="00C33A16">
        <w:rPr>
          <w:rFonts w:ascii="Garamond" w:hAnsi="Garamond"/>
          <w:sz w:val="22"/>
        </w:rPr>
        <w:t>Små blåsor eller sår på läppar, mun (HSV-1) eller könsorgan (HSV-2).</w:t>
      </w:r>
    </w:p>
    <w:p w14:paraId="2C33ECB6" w14:textId="16F5878C" w:rsidR="00C33A16" w:rsidRPr="00C33A16" w:rsidRDefault="00C33A16" w:rsidP="00C33A16">
      <w:pPr>
        <w:spacing w:before="0" w:line="240" w:lineRule="auto"/>
        <w:ind w:left="720"/>
        <w:rPr>
          <w:rFonts w:ascii="Garamond" w:hAnsi="Garamond"/>
          <w:sz w:val="22"/>
        </w:rPr>
      </w:pPr>
      <w:r w:rsidRPr="00C33A16">
        <w:rPr>
          <w:rFonts w:ascii="Garamond" w:hAnsi="Garamond"/>
          <w:sz w:val="22"/>
        </w:rPr>
        <w:t>Klåda, sveda eller stickande känsla innan blåsorna syns.</w:t>
      </w:r>
    </w:p>
    <w:p w14:paraId="09904C80" w14:textId="1317AECB" w:rsidR="00C33A16" w:rsidRPr="00C33A16" w:rsidRDefault="00C33A16" w:rsidP="00C33A16">
      <w:pPr>
        <w:spacing w:before="0" w:line="240" w:lineRule="auto"/>
        <w:ind w:left="720"/>
        <w:rPr>
          <w:rFonts w:ascii="Garamond" w:hAnsi="Garamond"/>
          <w:sz w:val="22"/>
        </w:rPr>
      </w:pPr>
      <w:r w:rsidRPr="00C33A16">
        <w:rPr>
          <w:rFonts w:ascii="Garamond" w:hAnsi="Garamond"/>
          <w:sz w:val="22"/>
        </w:rPr>
        <w:t>Feber och svullna lymfkörtlar vid första utbrottet.</w:t>
      </w:r>
    </w:p>
    <w:p w14:paraId="7FD388D6" w14:textId="77777777" w:rsidR="00C33A16" w:rsidRPr="00C33A16" w:rsidRDefault="00C33A16" w:rsidP="00C33A16">
      <w:pPr>
        <w:spacing w:before="0" w:line="240" w:lineRule="auto"/>
        <w:ind w:left="720"/>
        <w:rPr>
          <w:rFonts w:ascii="Garamond" w:hAnsi="Garamond"/>
          <w:sz w:val="22"/>
        </w:rPr>
      </w:pPr>
      <w:r w:rsidRPr="00C33A16">
        <w:rPr>
          <w:rFonts w:ascii="Garamond" w:hAnsi="Garamond"/>
          <w:sz w:val="22"/>
        </w:rPr>
        <w:t>Ibland muskelvärk eller allmän sjukdomskänsla.</w:t>
      </w:r>
    </w:p>
    <w:p w14:paraId="71357EBD" w14:textId="77777777" w:rsidR="00C33A16" w:rsidRPr="00C33A16" w:rsidRDefault="00C33A16" w:rsidP="00C33A16">
      <w:pPr>
        <w:spacing w:before="0" w:line="240" w:lineRule="auto"/>
        <w:ind w:left="720"/>
        <w:rPr>
          <w:rFonts w:ascii="Garamond" w:hAnsi="Garamond"/>
          <w:sz w:val="22"/>
        </w:rPr>
      </w:pPr>
    </w:p>
    <w:p w14:paraId="1C31316D" w14:textId="77777777" w:rsidR="00C33A16" w:rsidRDefault="00C33A16">
      <w:pPr>
        <w:spacing w:before="0" w:after="160" w:line="259" w:lineRule="auto"/>
        <w:rPr>
          <w:rFonts w:ascii="Garamond" w:hAnsi="Garamond"/>
          <w:sz w:val="22"/>
        </w:rPr>
      </w:pPr>
      <w:r>
        <w:rPr>
          <w:rFonts w:ascii="Garamond" w:hAnsi="Garamond"/>
          <w:sz w:val="22"/>
        </w:rPr>
        <w:br w:type="page"/>
      </w:r>
    </w:p>
    <w:p w14:paraId="7B044ED4" w14:textId="38C162ED" w:rsidR="00C33A16" w:rsidRPr="00C33A16" w:rsidRDefault="00C33A16" w:rsidP="00C33A16">
      <w:pPr>
        <w:spacing w:before="0" w:line="240" w:lineRule="auto"/>
        <w:ind w:left="720"/>
        <w:rPr>
          <w:rFonts w:ascii="Garamond" w:hAnsi="Garamond"/>
          <w:b/>
          <w:bCs/>
          <w:sz w:val="22"/>
        </w:rPr>
      </w:pPr>
      <w:r w:rsidRPr="00C33A16">
        <w:rPr>
          <w:rFonts w:ascii="Garamond" w:hAnsi="Garamond"/>
          <w:b/>
          <w:bCs/>
          <w:sz w:val="22"/>
        </w:rPr>
        <w:lastRenderedPageBreak/>
        <w:t xml:space="preserve">Behandling vid </w:t>
      </w:r>
      <w:proofErr w:type="gramStart"/>
      <w:r w:rsidRPr="00C33A16">
        <w:rPr>
          <w:rFonts w:ascii="Garamond" w:hAnsi="Garamond"/>
          <w:b/>
          <w:bCs/>
          <w:sz w:val="22"/>
        </w:rPr>
        <w:t>herpes simplex</w:t>
      </w:r>
      <w:proofErr w:type="gramEnd"/>
      <w:r w:rsidRPr="00C33A16">
        <w:rPr>
          <w:rFonts w:ascii="Garamond" w:hAnsi="Garamond"/>
          <w:b/>
          <w:bCs/>
          <w:sz w:val="22"/>
        </w:rPr>
        <w:t>:</w:t>
      </w:r>
    </w:p>
    <w:p w14:paraId="1215CD21" w14:textId="05535DF6" w:rsidR="00C33A16" w:rsidRPr="00C33A16" w:rsidRDefault="00C33A16" w:rsidP="00C33A16">
      <w:pPr>
        <w:spacing w:before="0" w:line="240" w:lineRule="auto"/>
        <w:ind w:left="720"/>
        <w:rPr>
          <w:rFonts w:ascii="Garamond" w:hAnsi="Garamond"/>
          <w:sz w:val="22"/>
        </w:rPr>
      </w:pPr>
      <w:r w:rsidRPr="00C33A16">
        <w:rPr>
          <w:rFonts w:ascii="Garamond" w:hAnsi="Garamond"/>
          <w:sz w:val="22"/>
        </w:rPr>
        <w:t xml:space="preserve">Antivirala läkemedel: </w:t>
      </w:r>
      <w:proofErr w:type="gramStart"/>
      <w:r w:rsidRPr="00C33A16">
        <w:rPr>
          <w:rFonts w:ascii="Garamond" w:hAnsi="Garamond"/>
          <w:sz w:val="22"/>
        </w:rPr>
        <w:t>T.ex.</w:t>
      </w:r>
      <w:proofErr w:type="gramEnd"/>
      <w:r w:rsidRPr="00C33A16">
        <w:rPr>
          <w:rFonts w:ascii="Garamond" w:hAnsi="Garamond"/>
          <w:sz w:val="22"/>
        </w:rPr>
        <w:t xml:space="preserve"> </w:t>
      </w:r>
      <w:proofErr w:type="spellStart"/>
      <w:r w:rsidRPr="00C33A16">
        <w:rPr>
          <w:rFonts w:ascii="Garamond" w:hAnsi="Garamond"/>
          <w:sz w:val="22"/>
        </w:rPr>
        <w:t>aciklovir</w:t>
      </w:r>
      <w:proofErr w:type="spellEnd"/>
      <w:r w:rsidRPr="00C33A16">
        <w:rPr>
          <w:rFonts w:ascii="Garamond" w:hAnsi="Garamond"/>
          <w:sz w:val="22"/>
        </w:rPr>
        <w:t xml:space="preserve">, </w:t>
      </w:r>
      <w:proofErr w:type="spellStart"/>
      <w:r w:rsidRPr="00C33A16">
        <w:rPr>
          <w:rFonts w:ascii="Garamond" w:hAnsi="Garamond"/>
          <w:sz w:val="22"/>
        </w:rPr>
        <w:t>valaciklovir</w:t>
      </w:r>
      <w:proofErr w:type="spellEnd"/>
      <w:r w:rsidRPr="00C33A16">
        <w:rPr>
          <w:rFonts w:ascii="Garamond" w:hAnsi="Garamond"/>
          <w:sz w:val="22"/>
        </w:rPr>
        <w:t xml:space="preserve"> eller </w:t>
      </w:r>
      <w:proofErr w:type="spellStart"/>
      <w:r w:rsidRPr="00C33A16">
        <w:rPr>
          <w:rFonts w:ascii="Garamond" w:hAnsi="Garamond"/>
          <w:sz w:val="22"/>
        </w:rPr>
        <w:t>famciklovir</w:t>
      </w:r>
      <w:proofErr w:type="spellEnd"/>
      <w:r w:rsidRPr="00C33A16">
        <w:rPr>
          <w:rFonts w:ascii="Garamond" w:hAnsi="Garamond"/>
          <w:sz w:val="22"/>
        </w:rPr>
        <w:t xml:space="preserve"> – kan minska symtomens svårighetsgrad och duration.</w:t>
      </w:r>
    </w:p>
    <w:p w14:paraId="50A168B1" w14:textId="4F8D4624" w:rsidR="00C33A16" w:rsidRPr="00C33A16" w:rsidRDefault="00C33A16" w:rsidP="00C33A16">
      <w:pPr>
        <w:spacing w:before="0" w:line="240" w:lineRule="auto"/>
        <w:ind w:left="720"/>
        <w:rPr>
          <w:rFonts w:ascii="Garamond" w:hAnsi="Garamond"/>
          <w:sz w:val="22"/>
        </w:rPr>
      </w:pPr>
      <w:r w:rsidRPr="00C33A16">
        <w:rPr>
          <w:rFonts w:ascii="Garamond" w:hAnsi="Garamond"/>
          <w:sz w:val="22"/>
        </w:rPr>
        <w:t>Symtomlindring: Smärtstillande läkemedel (</w:t>
      </w:r>
      <w:proofErr w:type="gramStart"/>
      <w:r w:rsidRPr="00C33A16">
        <w:rPr>
          <w:rFonts w:ascii="Garamond" w:hAnsi="Garamond"/>
          <w:sz w:val="22"/>
        </w:rPr>
        <w:t>t.ex.</w:t>
      </w:r>
      <w:proofErr w:type="gramEnd"/>
      <w:r w:rsidRPr="00C33A16">
        <w:rPr>
          <w:rFonts w:ascii="Garamond" w:hAnsi="Garamond"/>
          <w:sz w:val="22"/>
        </w:rPr>
        <w:t xml:space="preserve"> </w:t>
      </w:r>
      <w:proofErr w:type="spellStart"/>
      <w:r w:rsidRPr="00C33A16">
        <w:rPr>
          <w:rFonts w:ascii="Garamond" w:hAnsi="Garamond"/>
          <w:sz w:val="22"/>
        </w:rPr>
        <w:t>paracetamol</w:t>
      </w:r>
      <w:proofErr w:type="spellEnd"/>
      <w:r w:rsidRPr="00C33A16">
        <w:rPr>
          <w:rFonts w:ascii="Garamond" w:hAnsi="Garamond"/>
          <w:sz w:val="22"/>
        </w:rPr>
        <w:t xml:space="preserve"> eller ibuprofen), kylande kompresser på blåsorna.</w:t>
      </w:r>
    </w:p>
    <w:p w14:paraId="6F574A2B" w14:textId="5B3A24B1" w:rsidR="00C33A16" w:rsidRDefault="00C33A16" w:rsidP="00C33A16">
      <w:pPr>
        <w:spacing w:before="0" w:line="240" w:lineRule="auto"/>
        <w:ind w:left="720"/>
        <w:rPr>
          <w:rFonts w:ascii="Garamond" w:hAnsi="Garamond"/>
          <w:sz w:val="22"/>
        </w:rPr>
      </w:pPr>
      <w:r w:rsidRPr="00C33A16">
        <w:rPr>
          <w:rFonts w:ascii="Garamond" w:hAnsi="Garamond"/>
          <w:sz w:val="22"/>
        </w:rPr>
        <w:t>Förebyggande åtgärder: Undvika direkt kontakt med sår under utbrott, använda kondom vid könsherpes, minska stress och trötthet som kan trigga utbrott</w:t>
      </w:r>
    </w:p>
    <w:p w14:paraId="172AF136" w14:textId="77777777" w:rsidR="00167355" w:rsidRPr="00167355" w:rsidRDefault="00167355" w:rsidP="00167355">
      <w:pPr>
        <w:spacing w:before="0" w:line="240" w:lineRule="auto"/>
        <w:rPr>
          <w:rFonts w:ascii="Garamond" w:hAnsi="Garamond"/>
          <w:sz w:val="22"/>
        </w:rPr>
      </w:pPr>
    </w:p>
    <w:p w14:paraId="65745731" w14:textId="77777777" w:rsidR="00167355" w:rsidRPr="00963BCC" w:rsidRDefault="00167355" w:rsidP="00167355">
      <w:pPr>
        <w:numPr>
          <w:ilvl w:val="0"/>
          <w:numId w:val="7"/>
        </w:numPr>
        <w:spacing w:before="0" w:line="240" w:lineRule="auto"/>
        <w:rPr>
          <w:rFonts w:ascii="Garamond" w:hAnsi="Garamond"/>
          <w:b/>
          <w:bCs/>
          <w:sz w:val="22"/>
        </w:rPr>
      </w:pPr>
      <w:r w:rsidRPr="00963BCC">
        <w:rPr>
          <w:rFonts w:ascii="Garamond" w:hAnsi="Garamond"/>
          <w:b/>
          <w:bCs/>
          <w:sz w:val="22"/>
        </w:rPr>
        <w:t xml:space="preserve">Redogör för </w:t>
      </w:r>
      <w:r w:rsidRPr="00963BCC">
        <w:rPr>
          <w:rFonts w:ascii="Garamond" w:hAnsi="Garamond"/>
          <w:b/>
          <w:bCs/>
          <w:i/>
          <w:sz w:val="22"/>
        </w:rPr>
        <w:t>Clostridium tetani</w:t>
      </w:r>
      <w:r w:rsidRPr="00963BCC">
        <w:rPr>
          <w:rFonts w:ascii="Garamond" w:hAnsi="Garamond"/>
          <w:b/>
          <w:bCs/>
          <w:sz w:val="22"/>
        </w:rPr>
        <w:t>: smittväg, vilka symtom/infektion som kan uppstå samt hur man kan förebygga infektion.</w:t>
      </w:r>
    </w:p>
    <w:p w14:paraId="07A15442" w14:textId="2717EB57" w:rsidR="00D73EB3" w:rsidRPr="000D4D19" w:rsidRDefault="00D73EB3" w:rsidP="00D73EB3">
      <w:pPr>
        <w:spacing w:before="0" w:line="240" w:lineRule="auto"/>
        <w:ind w:left="720"/>
        <w:rPr>
          <w:rFonts w:ascii="Garamond" w:hAnsi="Garamond"/>
          <w:b/>
          <w:bCs/>
          <w:sz w:val="22"/>
        </w:rPr>
      </w:pPr>
      <w:r w:rsidRPr="000D4D19">
        <w:rPr>
          <w:rFonts w:ascii="Garamond" w:hAnsi="Garamond"/>
          <w:b/>
          <w:bCs/>
          <w:sz w:val="22"/>
        </w:rPr>
        <w:t>Smittväg:</w:t>
      </w:r>
    </w:p>
    <w:p w14:paraId="10860D29" w14:textId="295F48DF" w:rsidR="00D73EB3" w:rsidRPr="00D73EB3" w:rsidRDefault="00D73EB3" w:rsidP="00D73EB3">
      <w:pPr>
        <w:spacing w:before="0" w:line="240" w:lineRule="auto"/>
        <w:ind w:left="720"/>
        <w:rPr>
          <w:rFonts w:ascii="Garamond" w:hAnsi="Garamond"/>
          <w:sz w:val="22"/>
        </w:rPr>
      </w:pPr>
      <w:r w:rsidRPr="00D73EB3">
        <w:rPr>
          <w:rFonts w:ascii="Garamond" w:hAnsi="Garamond"/>
          <w:sz w:val="22"/>
        </w:rPr>
        <w:t>Bakterien finns i jord och damm.</w:t>
      </w:r>
    </w:p>
    <w:p w14:paraId="01B3A7B4" w14:textId="77777777" w:rsidR="00D73EB3" w:rsidRPr="00D73EB3" w:rsidRDefault="00D73EB3" w:rsidP="00D73EB3">
      <w:pPr>
        <w:spacing w:before="0" w:line="240" w:lineRule="auto"/>
        <w:ind w:left="720"/>
        <w:rPr>
          <w:rFonts w:ascii="Garamond" w:hAnsi="Garamond"/>
          <w:sz w:val="22"/>
        </w:rPr>
      </w:pPr>
      <w:r w:rsidRPr="00D73EB3">
        <w:rPr>
          <w:rFonts w:ascii="Garamond" w:hAnsi="Garamond"/>
          <w:sz w:val="22"/>
        </w:rPr>
        <w:t>Smitta via sår, stick- eller skärskador (ofta djupa/anaeroba sår).</w:t>
      </w:r>
    </w:p>
    <w:p w14:paraId="643554A4" w14:textId="77777777" w:rsidR="00D73EB3" w:rsidRPr="00D73EB3" w:rsidRDefault="00D73EB3" w:rsidP="00D73EB3">
      <w:pPr>
        <w:spacing w:before="0" w:line="240" w:lineRule="auto"/>
        <w:ind w:left="720"/>
        <w:rPr>
          <w:rFonts w:ascii="Garamond" w:hAnsi="Garamond"/>
          <w:sz w:val="22"/>
        </w:rPr>
      </w:pPr>
    </w:p>
    <w:p w14:paraId="4463BDE2" w14:textId="39C79B5E" w:rsidR="00D73EB3" w:rsidRPr="000D4D19" w:rsidRDefault="00D73EB3" w:rsidP="00D73EB3">
      <w:pPr>
        <w:spacing w:before="0" w:line="240" w:lineRule="auto"/>
        <w:ind w:left="720"/>
        <w:rPr>
          <w:rFonts w:ascii="Garamond" w:hAnsi="Garamond"/>
          <w:b/>
          <w:bCs/>
          <w:sz w:val="22"/>
        </w:rPr>
      </w:pPr>
      <w:r w:rsidRPr="000D4D19">
        <w:rPr>
          <w:rFonts w:ascii="Garamond" w:hAnsi="Garamond"/>
          <w:b/>
          <w:bCs/>
          <w:sz w:val="22"/>
        </w:rPr>
        <w:t>Symtom:</w:t>
      </w:r>
    </w:p>
    <w:p w14:paraId="426B0C61" w14:textId="1DBD0831" w:rsidR="00D73EB3" w:rsidRPr="00D73EB3" w:rsidRDefault="00D73EB3" w:rsidP="00D73EB3">
      <w:pPr>
        <w:spacing w:before="0" w:line="240" w:lineRule="auto"/>
        <w:ind w:left="720"/>
        <w:rPr>
          <w:rFonts w:ascii="Garamond" w:hAnsi="Garamond"/>
          <w:sz w:val="22"/>
        </w:rPr>
      </w:pPr>
      <w:r w:rsidRPr="00D73EB3">
        <w:rPr>
          <w:rFonts w:ascii="Garamond" w:hAnsi="Garamond"/>
          <w:sz w:val="22"/>
        </w:rPr>
        <w:t>Stelhet i käkmuskler (“</w:t>
      </w:r>
      <w:proofErr w:type="spellStart"/>
      <w:r w:rsidRPr="00D73EB3">
        <w:rPr>
          <w:rFonts w:ascii="Garamond" w:hAnsi="Garamond"/>
          <w:sz w:val="22"/>
        </w:rPr>
        <w:t>lockjaw</w:t>
      </w:r>
      <w:proofErr w:type="spellEnd"/>
      <w:r w:rsidRPr="00D73EB3">
        <w:rPr>
          <w:rFonts w:ascii="Garamond" w:hAnsi="Garamond"/>
          <w:sz w:val="22"/>
        </w:rPr>
        <w:t>”)</w:t>
      </w:r>
    </w:p>
    <w:p w14:paraId="24754CC5" w14:textId="4B20DA19" w:rsidR="00D73EB3" w:rsidRPr="00D73EB3" w:rsidRDefault="00D73EB3" w:rsidP="00D73EB3">
      <w:pPr>
        <w:spacing w:before="0" w:line="240" w:lineRule="auto"/>
        <w:ind w:left="720"/>
        <w:rPr>
          <w:rFonts w:ascii="Garamond" w:hAnsi="Garamond"/>
          <w:sz w:val="22"/>
        </w:rPr>
      </w:pPr>
      <w:r w:rsidRPr="00D73EB3">
        <w:rPr>
          <w:rFonts w:ascii="Garamond" w:hAnsi="Garamond"/>
          <w:sz w:val="22"/>
        </w:rPr>
        <w:t>Stelhet i nacke och axlar</w:t>
      </w:r>
    </w:p>
    <w:p w14:paraId="2E967010" w14:textId="399C2B56" w:rsidR="00D73EB3" w:rsidRPr="00D73EB3" w:rsidRDefault="00D73EB3" w:rsidP="00D73EB3">
      <w:pPr>
        <w:spacing w:before="0" w:line="240" w:lineRule="auto"/>
        <w:ind w:left="720"/>
        <w:rPr>
          <w:rFonts w:ascii="Garamond" w:hAnsi="Garamond"/>
          <w:sz w:val="22"/>
        </w:rPr>
      </w:pPr>
      <w:r w:rsidRPr="00D73EB3">
        <w:rPr>
          <w:rFonts w:ascii="Garamond" w:hAnsi="Garamond"/>
          <w:sz w:val="22"/>
        </w:rPr>
        <w:t>Muskelspasmer som kan sprida sig</w:t>
      </w:r>
    </w:p>
    <w:p w14:paraId="5C55D32D" w14:textId="77777777" w:rsidR="00D73EB3" w:rsidRPr="00D73EB3" w:rsidRDefault="00D73EB3" w:rsidP="00D73EB3">
      <w:pPr>
        <w:spacing w:before="0" w:line="240" w:lineRule="auto"/>
        <w:ind w:left="720"/>
        <w:rPr>
          <w:rFonts w:ascii="Garamond" w:hAnsi="Garamond"/>
          <w:sz w:val="22"/>
        </w:rPr>
      </w:pPr>
      <w:r w:rsidRPr="00D73EB3">
        <w:rPr>
          <w:rFonts w:ascii="Garamond" w:hAnsi="Garamond"/>
          <w:sz w:val="22"/>
        </w:rPr>
        <w:t>Svårighet att svälja, feber, svettning, snabb puls</w:t>
      </w:r>
    </w:p>
    <w:p w14:paraId="63935C7B" w14:textId="77777777" w:rsidR="00D73EB3" w:rsidRPr="00D73EB3" w:rsidRDefault="00D73EB3" w:rsidP="00D73EB3">
      <w:pPr>
        <w:spacing w:before="0" w:line="240" w:lineRule="auto"/>
        <w:ind w:left="720"/>
        <w:rPr>
          <w:rFonts w:ascii="Garamond" w:hAnsi="Garamond"/>
          <w:sz w:val="22"/>
        </w:rPr>
      </w:pPr>
    </w:p>
    <w:p w14:paraId="3C7354D0" w14:textId="5B0D192D" w:rsidR="00D73EB3" w:rsidRPr="000D4D19" w:rsidRDefault="00D73EB3" w:rsidP="00D73EB3">
      <w:pPr>
        <w:spacing w:before="0" w:line="240" w:lineRule="auto"/>
        <w:ind w:left="720"/>
        <w:rPr>
          <w:rFonts w:ascii="Garamond" w:hAnsi="Garamond"/>
          <w:b/>
          <w:bCs/>
          <w:sz w:val="22"/>
        </w:rPr>
      </w:pPr>
      <w:r w:rsidRPr="000D4D19">
        <w:rPr>
          <w:rFonts w:ascii="Garamond" w:hAnsi="Garamond"/>
          <w:b/>
          <w:bCs/>
          <w:sz w:val="22"/>
        </w:rPr>
        <w:t>Förebyggande:</w:t>
      </w:r>
    </w:p>
    <w:p w14:paraId="47A0262A" w14:textId="500F9496" w:rsidR="00D73EB3" w:rsidRPr="00D73EB3" w:rsidRDefault="00D73EB3" w:rsidP="00D73EB3">
      <w:pPr>
        <w:spacing w:before="0" w:line="240" w:lineRule="auto"/>
        <w:ind w:left="720"/>
        <w:rPr>
          <w:rFonts w:ascii="Garamond" w:hAnsi="Garamond"/>
          <w:sz w:val="22"/>
        </w:rPr>
      </w:pPr>
      <w:r w:rsidRPr="00D73EB3">
        <w:rPr>
          <w:rFonts w:ascii="Garamond" w:hAnsi="Garamond"/>
          <w:sz w:val="22"/>
        </w:rPr>
        <w:t>Vaccination (</w:t>
      </w:r>
      <w:proofErr w:type="spellStart"/>
      <w:r w:rsidRPr="00D73EB3">
        <w:rPr>
          <w:rFonts w:ascii="Garamond" w:hAnsi="Garamond"/>
          <w:sz w:val="22"/>
        </w:rPr>
        <w:t>DTaP</w:t>
      </w:r>
      <w:proofErr w:type="spellEnd"/>
      <w:r w:rsidRPr="00D73EB3">
        <w:rPr>
          <w:rFonts w:ascii="Garamond" w:hAnsi="Garamond"/>
          <w:sz w:val="22"/>
        </w:rPr>
        <w:t>/</w:t>
      </w:r>
      <w:proofErr w:type="spellStart"/>
      <w:r w:rsidRPr="00D73EB3">
        <w:rPr>
          <w:rFonts w:ascii="Garamond" w:hAnsi="Garamond"/>
          <w:sz w:val="22"/>
        </w:rPr>
        <w:t>Tdap</w:t>
      </w:r>
      <w:proofErr w:type="spellEnd"/>
      <w:r w:rsidRPr="00D73EB3">
        <w:rPr>
          <w:rFonts w:ascii="Garamond" w:hAnsi="Garamond"/>
          <w:sz w:val="22"/>
        </w:rPr>
        <w:t xml:space="preserve">) + </w:t>
      </w:r>
      <w:proofErr w:type="spellStart"/>
      <w:r w:rsidRPr="00D73EB3">
        <w:rPr>
          <w:rFonts w:ascii="Garamond" w:hAnsi="Garamond"/>
          <w:sz w:val="22"/>
        </w:rPr>
        <w:t>boosterdoser</w:t>
      </w:r>
      <w:proofErr w:type="spellEnd"/>
      <w:r w:rsidRPr="00D73EB3">
        <w:rPr>
          <w:rFonts w:ascii="Garamond" w:hAnsi="Garamond"/>
          <w:sz w:val="22"/>
        </w:rPr>
        <w:t xml:space="preserve"> var 10:e år</w:t>
      </w:r>
    </w:p>
    <w:p w14:paraId="192CB054" w14:textId="6A55CCA6" w:rsidR="00D73EB3" w:rsidRPr="00D73EB3" w:rsidRDefault="00D73EB3" w:rsidP="00D73EB3">
      <w:pPr>
        <w:spacing w:before="0" w:line="240" w:lineRule="auto"/>
        <w:ind w:left="720"/>
        <w:rPr>
          <w:rFonts w:ascii="Garamond" w:hAnsi="Garamond"/>
          <w:sz w:val="22"/>
        </w:rPr>
      </w:pPr>
      <w:r w:rsidRPr="00D73EB3">
        <w:rPr>
          <w:rFonts w:ascii="Garamond" w:hAnsi="Garamond"/>
          <w:sz w:val="22"/>
        </w:rPr>
        <w:t>Noggrann sårvård</w:t>
      </w:r>
    </w:p>
    <w:p w14:paraId="79AA6D7D" w14:textId="62754946" w:rsidR="00D73EB3" w:rsidRPr="00FE7E67" w:rsidRDefault="00D73EB3" w:rsidP="00D73EB3">
      <w:pPr>
        <w:spacing w:before="0" w:line="240" w:lineRule="auto"/>
        <w:ind w:left="720"/>
        <w:rPr>
          <w:rFonts w:ascii="Garamond" w:hAnsi="Garamond"/>
          <w:sz w:val="22"/>
        </w:rPr>
      </w:pPr>
      <w:r w:rsidRPr="00D73EB3">
        <w:rPr>
          <w:rFonts w:ascii="Garamond" w:hAnsi="Garamond"/>
          <w:sz w:val="22"/>
        </w:rPr>
        <w:t>Tetanusimmunoglobulin vid riskfyllda sår om ovaccinerad</w:t>
      </w:r>
    </w:p>
    <w:p w14:paraId="3B41E3F1" w14:textId="77777777" w:rsidR="00167355" w:rsidRDefault="00167355" w:rsidP="00167355">
      <w:pPr>
        <w:spacing w:before="0" w:line="240" w:lineRule="auto"/>
        <w:rPr>
          <w:rFonts w:ascii="Garamond" w:hAnsi="Garamond"/>
          <w:sz w:val="22"/>
        </w:rPr>
      </w:pPr>
    </w:p>
    <w:p w14:paraId="69D27907" w14:textId="77777777" w:rsidR="00167355" w:rsidRDefault="00167355" w:rsidP="00167355">
      <w:pPr>
        <w:spacing w:before="0" w:line="240" w:lineRule="auto"/>
        <w:rPr>
          <w:rFonts w:ascii="Garamond" w:hAnsi="Garamond"/>
          <w:sz w:val="22"/>
        </w:rPr>
      </w:pPr>
    </w:p>
    <w:p w14:paraId="4A79F1A3" w14:textId="77777777" w:rsidR="00167355" w:rsidRDefault="00167355" w:rsidP="00167355">
      <w:pPr>
        <w:spacing w:before="0" w:line="240" w:lineRule="auto"/>
        <w:rPr>
          <w:rFonts w:ascii="Garamond" w:hAnsi="Garamond"/>
          <w:sz w:val="22"/>
        </w:rPr>
      </w:pPr>
    </w:p>
    <w:p w14:paraId="4337C9DD" w14:textId="77777777" w:rsidR="00167355" w:rsidRDefault="00167355" w:rsidP="00167355">
      <w:pPr>
        <w:spacing w:before="0" w:line="240" w:lineRule="auto"/>
        <w:rPr>
          <w:rFonts w:ascii="Garamond" w:hAnsi="Garamond"/>
          <w:sz w:val="22"/>
        </w:rPr>
      </w:pPr>
    </w:p>
    <w:p w14:paraId="3B464427" w14:textId="77777777" w:rsidR="00167355" w:rsidRPr="005078CA" w:rsidRDefault="00167355" w:rsidP="00167355">
      <w:pPr>
        <w:jc w:val="center"/>
        <w:rPr>
          <w:rFonts w:ascii="Garamond" w:hAnsi="Garamond"/>
          <w:b/>
          <w:sz w:val="24"/>
        </w:rPr>
      </w:pPr>
      <w:r>
        <w:rPr>
          <w:rFonts w:ascii="Garamond" w:hAnsi="Garamond"/>
          <w:b/>
          <w:sz w:val="24"/>
        </w:rPr>
        <w:t>LUFTVÄGSSMITTA</w:t>
      </w:r>
    </w:p>
    <w:p w14:paraId="11B154DA" w14:textId="77777777" w:rsidR="00167355" w:rsidRPr="00057C4E" w:rsidRDefault="00167355" w:rsidP="00167355">
      <w:pPr>
        <w:rPr>
          <w:rFonts w:ascii="Garamond" w:hAnsi="Garamond"/>
          <w:b/>
          <w:sz w:val="14"/>
        </w:rPr>
      </w:pPr>
    </w:p>
    <w:p w14:paraId="5B10EA03" w14:textId="77777777" w:rsidR="00167355" w:rsidRPr="00E52712" w:rsidRDefault="00167355" w:rsidP="00167355">
      <w:pPr>
        <w:pStyle w:val="ListParagraph"/>
        <w:numPr>
          <w:ilvl w:val="0"/>
          <w:numId w:val="23"/>
        </w:numPr>
        <w:spacing w:before="0" w:line="240" w:lineRule="auto"/>
        <w:rPr>
          <w:rFonts w:ascii="Garamond" w:hAnsi="Garamond"/>
          <w:b/>
          <w:bCs/>
          <w:sz w:val="22"/>
        </w:rPr>
      </w:pPr>
      <w:r w:rsidRPr="00E52712">
        <w:rPr>
          <w:rFonts w:ascii="Garamond" w:hAnsi="Garamond"/>
          <w:b/>
          <w:bCs/>
          <w:sz w:val="22"/>
        </w:rPr>
        <w:t>Vad är det för skillnad mellan droppsmitta och aerosolsmitta?</w:t>
      </w:r>
    </w:p>
    <w:p w14:paraId="127B47DC" w14:textId="7C3ADA22" w:rsidR="00D71009" w:rsidRPr="00E52712" w:rsidRDefault="00D71009" w:rsidP="00D71009">
      <w:pPr>
        <w:pStyle w:val="ListParagraph"/>
        <w:spacing w:before="0" w:line="240" w:lineRule="auto"/>
        <w:rPr>
          <w:rFonts w:ascii="Garamond" w:hAnsi="Garamond"/>
          <w:b/>
          <w:bCs/>
          <w:sz w:val="22"/>
        </w:rPr>
      </w:pPr>
      <w:r w:rsidRPr="00E52712">
        <w:rPr>
          <w:rFonts w:ascii="Garamond" w:hAnsi="Garamond"/>
          <w:b/>
          <w:bCs/>
          <w:sz w:val="22"/>
        </w:rPr>
        <w:t>Droppsmitta:</w:t>
      </w:r>
    </w:p>
    <w:p w14:paraId="43FFB98F" w14:textId="68BC286D" w:rsidR="00D71009" w:rsidRPr="00D71009" w:rsidRDefault="00D71009" w:rsidP="00D71009">
      <w:pPr>
        <w:pStyle w:val="ListParagraph"/>
        <w:spacing w:before="0" w:line="240" w:lineRule="auto"/>
        <w:rPr>
          <w:rFonts w:ascii="Garamond" w:hAnsi="Garamond"/>
          <w:sz w:val="22"/>
        </w:rPr>
      </w:pPr>
      <w:r w:rsidRPr="00D71009">
        <w:rPr>
          <w:rFonts w:ascii="Garamond" w:hAnsi="Garamond"/>
          <w:sz w:val="22"/>
        </w:rPr>
        <w:t>Smittämnen sprids via stora vätskedroppar från hosta, nysning eller prat.</w:t>
      </w:r>
    </w:p>
    <w:p w14:paraId="4418BC76" w14:textId="1E95FB35" w:rsidR="00D71009" w:rsidRPr="00D71009" w:rsidRDefault="00D71009" w:rsidP="00D71009">
      <w:pPr>
        <w:pStyle w:val="ListParagraph"/>
        <w:spacing w:before="0" w:line="240" w:lineRule="auto"/>
        <w:rPr>
          <w:rFonts w:ascii="Garamond" w:hAnsi="Garamond"/>
          <w:sz w:val="22"/>
        </w:rPr>
      </w:pPr>
      <w:r w:rsidRPr="00D71009">
        <w:rPr>
          <w:rFonts w:ascii="Garamond" w:hAnsi="Garamond"/>
          <w:sz w:val="22"/>
        </w:rPr>
        <w:t>Dropparna är tunga och faller snabbt till marken (vanligtvis inom 1–2 meter).</w:t>
      </w:r>
    </w:p>
    <w:p w14:paraId="0402C1E7" w14:textId="77777777" w:rsidR="00D71009" w:rsidRPr="00D71009" w:rsidRDefault="00D71009" w:rsidP="00D71009">
      <w:pPr>
        <w:pStyle w:val="ListParagraph"/>
        <w:spacing w:before="0" w:line="240" w:lineRule="auto"/>
        <w:rPr>
          <w:rFonts w:ascii="Garamond" w:hAnsi="Garamond"/>
          <w:sz w:val="22"/>
        </w:rPr>
      </w:pPr>
      <w:r w:rsidRPr="00D71009">
        <w:rPr>
          <w:rFonts w:ascii="Garamond" w:hAnsi="Garamond"/>
          <w:sz w:val="22"/>
        </w:rPr>
        <w:t>Smittar främst vid nära kontakt.</w:t>
      </w:r>
    </w:p>
    <w:p w14:paraId="78D575E2" w14:textId="77777777" w:rsidR="00D71009" w:rsidRPr="00D71009" w:rsidRDefault="00D71009" w:rsidP="00D71009">
      <w:pPr>
        <w:pStyle w:val="ListParagraph"/>
        <w:spacing w:before="0" w:line="240" w:lineRule="auto"/>
        <w:rPr>
          <w:rFonts w:ascii="Garamond" w:hAnsi="Garamond"/>
          <w:sz w:val="22"/>
        </w:rPr>
      </w:pPr>
    </w:p>
    <w:p w14:paraId="31C52864" w14:textId="6E3E25FF" w:rsidR="00D71009" w:rsidRPr="00E52712" w:rsidRDefault="00D71009" w:rsidP="00D71009">
      <w:pPr>
        <w:pStyle w:val="ListParagraph"/>
        <w:spacing w:before="0" w:line="240" w:lineRule="auto"/>
        <w:rPr>
          <w:rFonts w:ascii="Garamond" w:hAnsi="Garamond"/>
          <w:b/>
          <w:bCs/>
          <w:sz w:val="22"/>
        </w:rPr>
      </w:pPr>
      <w:r w:rsidRPr="00E52712">
        <w:rPr>
          <w:rFonts w:ascii="Garamond" w:hAnsi="Garamond"/>
          <w:b/>
          <w:bCs/>
          <w:sz w:val="22"/>
        </w:rPr>
        <w:t>Aerosolsmitta:</w:t>
      </w:r>
    </w:p>
    <w:p w14:paraId="107F06D7" w14:textId="685C44C7" w:rsidR="00D71009" w:rsidRPr="00D71009" w:rsidRDefault="00D71009" w:rsidP="00D71009">
      <w:pPr>
        <w:pStyle w:val="ListParagraph"/>
        <w:spacing w:before="0" w:line="240" w:lineRule="auto"/>
        <w:rPr>
          <w:rFonts w:ascii="Garamond" w:hAnsi="Garamond"/>
          <w:sz w:val="22"/>
        </w:rPr>
      </w:pPr>
      <w:r w:rsidRPr="00D71009">
        <w:rPr>
          <w:rFonts w:ascii="Garamond" w:hAnsi="Garamond"/>
          <w:sz w:val="22"/>
        </w:rPr>
        <w:t>Smittämnen sprids via små partiklar (aerosoler) som kan sväva länge i luften.</w:t>
      </w:r>
    </w:p>
    <w:p w14:paraId="5A357E29" w14:textId="75866E3D" w:rsidR="00D71009" w:rsidRPr="00D71009" w:rsidRDefault="00D71009" w:rsidP="00D71009">
      <w:pPr>
        <w:pStyle w:val="ListParagraph"/>
        <w:spacing w:before="0" w:line="240" w:lineRule="auto"/>
        <w:rPr>
          <w:rFonts w:ascii="Garamond" w:hAnsi="Garamond"/>
          <w:sz w:val="22"/>
        </w:rPr>
      </w:pPr>
      <w:r w:rsidRPr="00D71009">
        <w:rPr>
          <w:rFonts w:ascii="Garamond" w:hAnsi="Garamond"/>
          <w:sz w:val="22"/>
        </w:rPr>
        <w:t>Kan transporteras över längre avstånd och andas in av människor längre bort.</w:t>
      </w:r>
    </w:p>
    <w:p w14:paraId="6D7A7F57" w14:textId="5135E2B4" w:rsidR="00D71009" w:rsidRDefault="00D71009" w:rsidP="00D71009">
      <w:pPr>
        <w:pStyle w:val="ListParagraph"/>
        <w:spacing w:before="0" w:line="240" w:lineRule="auto"/>
        <w:rPr>
          <w:rFonts w:ascii="Garamond" w:hAnsi="Garamond"/>
          <w:sz w:val="22"/>
        </w:rPr>
      </w:pPr>
      <w:r w:rsidRPr="00D71009">
        <w:rPr>
          <w:rFonts w:ascii="Garamond" w:hAnsi="Garamond"/>
          <w:sz w:val="22"/>
        </w:rPr>
        <w:t>Exempel: Tuberkulos, mässling, COVID-19.</w:t>
      </w:r>
    </w:p>
    <w:p w14:paraId="32EE657C" w14:textId="77777777" w:rsidR="00167355" w:rsidRDefault="00167355" w:rsidP="00167355">
      <w:pPr>
        <w:pStyle w:val="ListParagraph"/>
        <w:spacing w:before="0" w:line="240" w:lineRule="auto"/>
        <w:rPr>
          <w:rFonts w:ascii="Garamond" w:hAnsi="Garamond"/>
          <w:sz w:val="22"/>
        </w:rPr>
      </w:pPr>
    </w:p>
    <w:p w14:paraId="7EB80B34" w14:textId="77777777" w:rsidR="00167355" w:rsidRPr="00B129FA" w:rsidRDefault="00167355" w:rsidP="00167355">
      <w:pPr>
        <w:pStyle w:val="ListParagraph"/>
        <w:numPr>
          <w:ilvl w:val="0"/>
          <w:numId w:val="23"/>
        </w:numPr>
        <w:spacing w:before="0" w:line="240" w:lineRule="auto"/>
        <w:rPr>
          <w:rFonts w:ascii="Garamond" w:hAnsi="Garamond"/>
          <w:b/>
          <w:bCs/>
          <w:sz w:val="22"/>
        </w:rPr>
      </w:pPr>
      <w:r w:rsidRPr="00B129FA">
        <w:rPr>
          <w:rFonts w:ascii="Garamond" w:hAnsi="Garamond"/>
          <w:b/>
          <w:bCs/>
          <w:sz w:val="22"/>
        </w:rPr>
        <w:t>Ge exempel på en övre luftvägsinfektion.</w:t>
      </w:r>
    </w:p>
    <w:p w14:paraId="6ECD68B2" w14:textId="156BA57E" w:rsidR="00B129FA" w:rsidRPr="00B129FA" w:rsidRDefault="00B129FA" w:rsidP="00B129FA">
      <w:pPr>
        <w:pStyle w:val="ListParagraph"/>
        <w:spacing w:before="0" w:line="240" w:lineRule="auto"/>
        <w:rPr>
          <w:rFonts w:ascii="Garamond" w:hAnsi="Garamond"/>
          <w:sz w:val="22"/>
        </w:rPr>
      </w:pPr>
      <w:r w:rsidRPr="00B129FA">
        <w:rPr>
          <w:rFonts w:ascii="Garamond" w:hAnsi="Garamond"/>
          <w:sz w:val="22"/>
        </w:rPr>
        <w:t>Förkylning (vanlig rinit) – orsakas oftast av rhinovirus.</w:t>
      </w:r>
    </w:p>
    <w:p w14:paraId="12DFC738" w14:textId="593676AA" w:rsidR="00B129FA" w:rsidRDefault="00B129FA" w:rsidP="00B129FA">
      <w:pPr>
        <w:pStyle w:val="ListParagraph"/>
        <w:spacing w:before="0" w:line="240" w:lineRule="auto"/>
        <w:rPr>
          <w:rFonts w:ascii="Garamond" w:hAnsi="Garamond"/>
          <w:sz w:val="22"/>
        </w:rPr>
      </w:pPr>
      <w:r w:rsidRPr="00B129FA">
        <w:rPr>
          <w:rFonts w:ascii="Garamond" w:hAnsi="Garamond"/>
          <w:sz w:val="22"/>
        </w:rPr>
        <w:t>Andra exempel: tonsillit (halsfluss), otit (öroninflammation), sinusit (bihåleinflammation).</w:t>
      </w:r>
    </w:p>
    <w:p w14:paraId="7592BCD4" w14:textId="77777777" w:rsidR="00167355" w:rsidRPr="00167355" w:rsidRDefault="00167355" w:rsidP="00167355">
      <w:pPr>
        <w:pStyle w:val="ListParagraph"/>
        <w:rPr>
          <w:rFonts w:ascii="Garamond" w:hAnsi="Garamond"/>
          <w:sz w:val="22"/>
        </w:rPr>
      </w:pPr>
    </w:p>
    <w:p w14:paraId="1963036F" w14:textId="77777777" w:rsidR="00167355" w:rsidRPr="006F7FB7" w:rsidRDefault="00167355" w:rsidP="00167355">
      <w:pPr>
        <w:pStyle w:val="ListParagraph"/>
        <w:numPr>
          <w:ilvl w:val="0"/>
          <w:numId w:val="23"/>
        </w:numPr>
        <w:spacing w:before="0" w:line="240" w:lineRule="auto"/>
        <w:rPr>
          <w:rFonts w:ascii="Garamond" w:hAnsi="Garamond"/>
          <w:b/>
          <w:bCs/>
          <w:sz w:val="22"/>
        </w:rPr>
      </w:pPr>
      <w:r w:rsidRPr="006F7FB7">
        <w:rPr>
          <w:rFonts w:ascii="Garamond" w:hAnsi="Garamond"/>
          <w:b/>
          <w:bCs/>
          <w:sz w:val="22"/>
        </w:rPr>
        <w:t>Ge exempel på en nedre luftvägsinfektion.</w:t>
      </w:r>
    </w:p>
    <w:p w14:paraId="11CEDD4A" w14:textId="2978023B" w:rsidR="00A46DA8" w:rsidRPr="00A46DA8" w:rsidRDefault="00A46DA8" w:rsidP="00A46DA8">
      <w:pPr>
        <w:pStyle w:val="ListParagraph"/>
        <w:spacing w:before="0" w:line="240" w:lineRule="auto"/>
        <w:rPr>
          <w:rFonts w:ascii="Garamond" w:hAnsi="Garamond"/>
          <w:sz w:val="22"/>
        </w:rPr>
      </w:pPr>
      <w:r w:rsidRPr="00FF53BD">
        <w:rPr>
          <w:rFonts w:ascii="Garamond" w:hAnsi="Garamond"/>
          <w:b/>
          <w:bCs/>
          <w:sz w:val="22"/>
        </w:rPr>
        <w:t>Lunginflammation (pneumoni</w:t>
      </w:r>
      <w:r w:rsidRPr="00A46DA8">
        <w:rPr>
          <w:rFonts w:ascii="Garamond" w:hAnsi="Garamond"/>
          <w:sz w:val="22"/>
        </w:rPr>
        <w:t xml:space="preserve">) – ofta orsakad av bakterier som </w:t>
      </w:r>
      <w:proofErr w:type="spellStart"/>
      <w:r w:rsidRPr="00A46DA8">
        <w:rPr>
          <w:rFonts w:ascii="Garamond" w:hAnsi="Garamond"/>
          <w:sz w:val="22"/>
        </w:rPr>
        <w:t>Streptococcus</w:t>
      </w:r>
      <w:proofErr w:type="spellEnd"/>
      <w:r w:rsidRPr="00A46DA8">
        <w:rPr>
          <w:rFonts w:ascii="Garamond" w:hAnsi="Garamond"/>
          <w:sz w:val="22"/>
        </w:rPr>
        <w:t xml:space="preserve"> </w:t>
      </w:r>
      <w:proofErr w:type="spellStart"/>
      <w:r w:rsidRPr="00A46DA8">
        <w:rPr>
          <w:rFonts w:ascii="Garamond" w:hAnsi="Garamond"/>
          <w:sz w:val="22"/>
        </w:rPr>
        <w:t>pneumoniae</w:t>
      </w:r>
      <w:proofErr w:type="spellEnd"/>
      <w:r w:rsidRPr="00A46DA8">
        <w:rPr>
          <w:rFonts w:ascii="Garamond" w:hAnsi="Garamond"/>
          <w:sz w:val="22"/>
        </w:rPr>
        <w:t>.</w:t>
      </w:r>
    </w:p>
    <w:p w14:paraId="13ED6F79" w14:textId="550B9DE6" w:rsidR="00A46DA8" w:rsidRPr="00A46DA8" w:rsidRDefault="00A46DA8" w:rsidP="00A46DA8">
      <w:pPr>
        <w:pStyle w:val="ListParagraph"/>
        <w:spacing w:before="0" w:line="240" w:lineRule="auto"/>
        <w:rPr>
          <w:rFonts w:ascii="Garamond" w:hAnsi="Garamond"/>
          <w:sz w:val="22"/>
        </w:rPr>
      </w:pPr>
      <w:r w:rsidRPr="00FF53BD">
        <w:rPr>
          <w:rFonts w:ascii="Garamond" w:hAnsi="Garamond"/>
          <w:b/>
          <w:bCs/>
          <w:sz w:val="22"/>
        </w:rPr>
        <w:t>Bronkit</w:t>
      </w:r>
      <w:r w:rsidRPr="00A46DA8">
        <w:rPr>
          <w:rFonts w:ascii="Garamond" w:hAnsi="Garamond"/>
          <w:sz w:val="22"/>
        </w:rPr>
        <w:t xml:space="preserve"> – kan vara viral eller bakteriell.</w:t>
      </w:r>
    </w:p>
    <w:p w14:paraId="76FF7DE5" w14:textId="16DA3C5E" w:rsidR="00A46DA8" w:rsidRDefault="00A46DA8" w:rsidP="00A46DA8">
      <w:pPr>
        <w:pStyle w:val="ListParagraph"/>
        <w:spacing w:before="0" w:line="240" w:lineRule="auto"/>
        <w:rPr>
          <w:rFonts w:ascii="Garamond" w:hAnsi="Garamond"/>
          <w:sz w:val="22"/>
        </w:rPr>
      </w:pPr>
      <w:r w:rsidRPr="00FF53BD">
        <w:rPr>
          <w:rFonts w:ascii="Garamond" w:hAnsi="Garamond"/>
          <w:b/>
          <w:bCs/>
          <w:sz w:val="22"/>
        </w:rPr>
        <w:t>RS</w:t>
      </w:r>
      <w:r w:rsidRPr="00A46DA8">
        <w:rPr>
          <w:rFonts w:ascii="Garamond" w:hAnsi="Garamond"/>
          <w:sz w:val="22"/>
        </w:rPr>
        <w:t>-</w:t>
      </w:r>
      <w:r w:rsidRPr="00FF53BD">
        <w:rPr>
          <w:rFonts w:ascii="Garamond" w:hAnsi="Garamond"/>
          <w:b/>
          <w:bCs/>
          <w:sz w:val="22"/>
        </w:rPr>
        <w:t>virusinfektion</w:t>
      </w:r>
      <w:r w:rsidRPr="00A46DA8">
        <w:rPr>
          <w:rFonts w:ascii="Garamond" w:hAnsi="Garamond"/>
          <w:sz w:val="22"/>
        </w:rPr>
        <w:t xml:space="preserve"> – vanlig hos små barn, påverkar nedre luftvägarna.</w:t>
      </w:r>
    </w:p>
    <w:p w14:paraId="1B251647" w14:textId="77777777" w:rsidR="00167355" w:rsidRPr="00D04BC9" w:rsidRDefault="00167355" w:rsidP="00D04BC9">
      <w:pPr>
        <w:rPr>
          <w:rFonts w:ascii="Garamond" w:hAnsi="Garamond"/>
          <w:sz w:val="22"/>
        </w:rPr>
      </w:pPr>
    </w:p>
    <w:p w14:paraId="66BD1F75" w14:textId="77777777" w:rsidR="00CE68FF" w:rsidRDefault="00CE68FF">
      <w:pPr>
        <w:spacing w:before="0" w:after="160" w:line="259" w:lineRule="auto"/>
        <w:rPr>
          <w:rFonts w:ascii="Garamond" w:hAnsi="Garamond"/>
          <w:sz w:val="22"/>
        </w:rPr>
      </w:pPr>
      <w:r>
        <w:rPr>
          <w:rFonts w:ascii="Garamond" w:hAnsi="Garamond"/>
          <w:sz w:val="22"/>
        </w:rPr>
        <w:br w:type="page"/>
      </w:r>
    </w:p>
    <w:p w14:paraId="78D469B9" w14:textId="53F12FA1" w:rsidR="00167355" w:rsidRPr="00CE68FF" w:rsidRDefault="00167355" w:rsidP="00167355">
      <w:pPr>
        <w:numPr>
          <w:ilvl w:val="0"/>
          <w:numId w:val="23"/>
        </w:numPr>
        <w:spacing w:before="0" w:line="240" w:lineRule="auto"/>
        <w:rPr>
          <w:rFonts w:ascii="Garamond" w:hAnsi="Garamond"/>
          <w:b/>
          <w:bCs/>
          <w:sz w:val="22"/>
        </w:rPr>
      </w:pPr>
      <w:r w:rsidRPr="00CE68FF">
        <w:rPr>
          <w:rFonts w:ascii="Garamond" w:hAnsi="Garamond"/>
          <w:b/>
          <w:bCs/>
          <w:sz w:val="22"/>
        </w:rPr>
        <w:lastRenderedPageBreak/>
        <w:t xml:space="preserve">Redogör för </w:t>
      </w:r>
      <w:proofErr w:type="spellStart"/>
      <w:r w:rsidRPr="00CE68FF">
        <w:rPr>
          <w:rFonts w:ascii="Garamond" w:hAnsi="Garamond"/>
          <w:b/>
          <w:bCs/>
          <w:i/>
          <w:sz w:val="22"/>
        </w:rPr>
        <w:t>Streptococcus</w:t>
      </w:r>
      <w:proofErr w:type="spellEnd"/>
      <w:r w:rsidRPr="00CE68FF">
        <w:rPr>
          <w:rFonts w:ascii="Garamond" w:hAnsi="Garamond"/>
          <w:b/>
          <w:bCs/>
          <w:i/>
          <w:sz w:val="22"/>
        </w:rPr>
        <w:t xml:space="preserve"> </w:t>
      </w:r>
      <w:proofErr w:type="spellStart"/>
      <w:r w:rsidRPr="00CE68FF">
        <w:rPr>
          <w:rFonts w:ascii="Garamond" w:hAnsi="Garamond"/>
          <w:b/>
          <w:bCs/>
          <w:i/>
          <w:sz w:val="22"/>
        </w:rPr>
        <w:t>pneumoniae</w:t>
      </w:r>
      <w:proofErr w:type="spellEnd"/>
      <w:r w:rsidRPr="00CE68FF">
        <w:rPr>
          <w:rFonts w:ascii="Garamond" w:hAnsi="Garamond"/>
          <w:b/>
          <w:bCs/>
          <w:sz w:val="22"/>
        </w:rPr>
        <w:t xml:space="preserve"> eller pneumokocken: smittväg, vilka infektioner som kan uppstå samt hur man kan förebygga infektion.</w:t>
      </w:r>
    </w:p>
    <w:p w14:paraId="760137B8" w14:textId="285DDB0A" w:rsidR="00CE68FF" w:rsidRPr="00CE68FF" w:rsidRDefault="00CE68FF" w:rsidP="00CE68FF">
      <w:pPr>
        <w:spacing w:before="0" w:line="240" w:lineRule="auto"/>
        <w:ind w:left="720"/>
        <w:rPr>
          <w:rFonts w:ascii="Garamond" w:hAnsi="Garamond"/>
          <w:b/>
          <w:bCs/>
          <w:sz w:val="22"/>
        </w:rPr>
      </w:pPr>
      <w:r w:rsidRPr="00CE68FF">
        <w:rPr>
          <w:rFonts w:ascii="Garamond" w:hAnsi="Garamond"/>
          <w:b/>
          <w:bCs/>
          <w:sz w:val="22"/>
        </w:rPr>
        <w:t>Smittväg:</w:t>
      </w:r>
    </w:p>
    <w:p w14:paraId="100E437F" w14:textId="11FFB5B8" w:rsidR="00CE68FF" w:rsidRPr="00CE68FF" w:rsidRDefault="00CE68FF" w:rsidP="00CE68FF">
      <w:pPr>
        <w:spacing w:before="0" w:line="240" w:lineRule="auto"/>
        <w:ind w:left="720"/>
        <w:rPr>
          <w:rFonts w:ascii="Garamond" w:hAnsi="Garamond"/>
          <w:sz w:val="22"/>
        </w:rPr>
      </w:pPr>
      <w:r w:rsidRPr="00CE68FF">
        <w:rPr>
          <w:rFonts w:ascii="Garamond" w:hAnsi="Garamond"/>
          <w:sz w:val="22"/>
        </w:rPr>
        <w:t>Sprids via droppsmitta från hosta eller nysning.</w:t>
      </w:r>
    </w:p>
    <w:p w14:paraId="0E40226D" w14:textId="77777777" w:rsidR="00CE68FF" w:rsidRPr="00CE68FF" w:rsidRDefault="00CE68FF" w:rsidP="00CE68FF">
      <w:pPr>
        <w:spacing w:before="0" w:line="240" w:lineRule="auto"/>
        <w:ind w:left="720"/>
        <w:rPr>
          <w:rFonts w:ascii="Garamond" w:hAnsi="Garamond"/>
          <w:sz w:val="22"/>
        </w:rPr>
      </w:pPr>
      <w:r w:rsidRPr="00CE68FF">
        <w:rPr>
          <w:rFonts w:ascii="Garamond" w:hAnsi="Garamond"/>
          <w:sz w:val="22"/>
        </w:rPr>
        <w:t>Kan finnas hos friska bärare i näsa/hals utan att ge sjukdom.</w:t>
      </w:r>
    </w:p>
    <w:p w14:paraId="4D75676B" w14:textId="77777777" w:rsidR="00CE68FF" w:rsidRPr="00CE68FF" w:rsidRDefault="00CE68FF" w:rsidP="00CE68FF">
      <w:pPr>
        <w:spacing w:before="0" w:line="240" w:lineRule="auto"/>
        <w:rPr>
          <w:rFonts w:ascii="Garamond" w:hAnsi="Garamond"/>
          <w:sz w:val="22"/>
        </w:rPr>
      </w:pPr>
    </w:p>
    <w:p w14:paraId="17455B74" w14:textId="4E3A76E1" w:rsidR="00CE68FF" w:rsidRPr="00CE68FF" w:rsidRDefault="00CE68FF" w:rsidP="00CE68FF">
      <w:pPr>
        <w:spacing w:before="0" w:line="240" w:lineRule="auto"/>
        <w:ind w:left="720"/>
        <w:rPr>
          <w:rFonts w:ascii="Garamond" w:hAnsi="Garamond"/>
          <w:b/>
          <w:bCs/>
          <w:sz w:val="22"/>
        </w:rPr>
      </w:pPr>
      <w:r w:rsidRPr="00CE68FF">
        <w:rPr>
          <w:rFonts w:ascii="Garamond" w:hAnsi="Garamond"/>
          <w:b/>
          <w:bCs/>
          <w:sz w:val="22"/>
        </w:rPr>
        <w:t>Infektioner som kan uppstå:</w:t>
      </w:r>
    </w:p>
    <w:p w14:paraId="4C57A19C" w14:textId="0AF6C0F4" w:rsidR="00CE68FF" w:rsidRPr="00CE68FF" w:rsidRDefault="00CE68FF" w:rsidP="00CE68FF">
      <w:pPr>
        <w:spacing w:before="0" w:line="240" w:lineRule="auto"/>
        <w:ind w:left="720"/>
        <w:rPr>
          <w:rFonts w:ascii="Garamond" w:hAnsi="Garamond"/>
          <w:sz w:val="22"/>
        </w:rPr>
      </w:pPr>
      <w:r w:rsidRPr="00CE68FF">
        <w:rPr>
          <w:rFonts w:ascii="Garamond" w:hAnsi="Garamond"/>
          <w:sz w:val="22"/>
        </w:rPr>
        <w:t>Lunginflammation (pneumoni)</w:t>
      </w:r>
    </w:p>
    <w:p w14:paraId="1C5BAE10" w14:textId="639821AC" w:rsidR="00CE68FF" w:rsidRPr="00CE68FF" w:rsidRDefault="00CE68FF" w:rsidP="00CE68FF">
      <w:pPr>
        <w:spacing w:before="0" w:line="240" w:lineRule="auto"/>
        <w:ind w:left="720"/>
        <w:rPr>
          <w:rFonts w:ascii="Garamond" w:hAnsi="Garamond"/>
          <w:sz w:val="22"/>
        </w:rPr>
      </w:pPr>
      <w:r w:rsidRPr="00CE68FF">
        <w:rPr>
          <w:rFonts w:ascii="Garamond" w:hAnsi="Garamond"/>
          <w:sz w:val="22"/>
        </w:rPr>
        <w:t>Meningit (hjärnhinneinflammation)</w:t>
      </w:r>
    </w:p>
    <w:p w14:paraId="741D2BA5" w14:textId="2A2CCD3F" w:rsidR="00CE68FF" w:rsidRPr="00CE68FF" w:rsidRDefault="00CE68FF" w:rsidP="00CE68FF">
      <w:pPr>
        <w:spacing w:before="0" w:line="240" w:lineRule="auto"/>
        <w:ind w:left="720"/>
        <w:rPr>
          <w:rFonts w:ascii="Garamond" w:hAnsi="Garamond"/>
          <w:sz w:val="22"/>
        </w:rPr>
      </w:pPr>
      <w:r w:rsidRPr="00CE68FF">
        <w:rPr>
          <w:rFonts w:ascii="Garamond" w:hAnsi="Garamond"/>
          <w:sz w:val="22"/>
        </w:rPr>
        <w:t>Otit (öroninflammation)</w:t>
      </w:r>
    </w:p>
    <w:p w14:paraId="58BE20FC" w14:textId="468BAEE0" w:rsidR="00CE68FF" w:rsidRPr="00CE68FF" w:rsidRDefault="00CE68FF" w:rsidP="00CE68FF">
      <w:pPr>
        <w:spacing w:before="0" w:line="240" w:lineRule="auto"/>
        <w:ind w:left="720"/>
        <w:rPr>
          <w:rFonts w:ascii="Garamond" w:hAnsi="Garamond"/>
          <w:sz w:val="22"/>
        </w:rPr>
      </w:pPr>
      <w:r w:rsidRPr="00CE68FF">
        <w:rPr>
          <w:rFonts w:ascii="Garamond" w:hAnsi="Garamond"/>
          <w:sz w:val="22"/>
        </w:rPr>
        <w:t>Sinuit (bihåleinflammation)</w:t>
      </w:r>
    </w:p>
    <w:p w14:paraId="11044A80" w14:textId="77777777" w:rsidR="00CE68FF" w:rsidRPr="00CE68FF" w:rsidRDefault="00CE68FF" w:rsidP="00CE68FF">
      <w:pPr>
        <w:spacing w:before="0" w:line="240" w:lineRule="auto"/>
        <w:ind w:left="720"/>
        <w:rPr>
          <w:rFonts w:ascii="Garamond" w:hAnsi="Garamond"/>
          <w:sz w:val="22"/>
        </w:rPr>
      </w:pPr>
      <w:r w:rsidRPr="00CE68FF">
        <w:rPr>
          <w:rFonts w:ascii="Garamond" w:hAnsi="Garamond"/>
          <w:sz w:val="22"/>
        </w:rPr>
        <w:t>I vissa fall blodförgiftning (sepsis)</w:t>
      </w:r>
    </w:p>
    <w:p w14:paraId="6CAADA01" w14:textId="77777777" w:rsidR="00CE68FF" w:rsidRPr="00CE68FF" w:rsidRDefault="00CE68FF" w:rsidP="00CE68FF">
      <w:pPr>
        <w:spacing w:before="0" w:line="240" w:lineRule="auto"/>
        <w:ind w:left="720"/>
        <w:rPr>
          <w:rFonts w:ascii="Garamond" w:hAnsi="Garamond"/>
          <w:sz w:val="22"/>
        </w:rPr>
      </w:pPr>
    </w:p>
    <w:p w14:paraId="78FB9A04" w14:textId="7658DDEB" w:rsidR="00CE68FF" w:rsidRPr="00CE68FF" w:rsidRDefault="00CE68FF" w:rsidP="00CE68FF">
      <w:pPr>
        <w:spacing w:before="0" w:line="240" w:lineRule="auto"/>
        <w:ind w:left="720"/>
        <w:rPr>
          <w:rFonts w:ascii="Garamond" w:hAnsi="Garamond"/>
          <w:b/>
          <w:bCs/>
          <w:sz w:val="22"/>
        </w:rPr>
      </w:pPr>
      <w:r w:rsidRPr="00CE68FF">
        <w:rPr>
          <w:rFonts w:ascii="Garamond" w:hAnsi="Garamond"/>
          <w:b/>
          <w:bCs/>
          <w:sz w:val="22"/>
        </w:rPr>
        <w:t>Förebyggande:</w:t>
      </w:r>
    </w:p>
    <w:p w14:paraId="15921A3C" w14:textId="0E769B10" w:rsidR="00CE68FF" w:rsidRPr="00CE68FF" w:rsidRDefault="00CE68FF" w:rsidP="00CE68FF">
      <w:pPr>
        <w:spacing w:before="0" w:line="240" w:lineRule="auto"/>
        <w:ind w:left="720"/>
        <w:rPr>
          <w:rFonts w:ascii="Garamond" w:hAnsi="Garamond"/>
          <w:sz w:val="22"/>
        </w:rPr>
      </w:pPr>
      <w:r w:rsidRPr="00CE68FF">
        <w:rPr>
          <w:rFonts w:ascii="Garamond" w:hAnsi="Garamond"/>
          <w:sz w:val="22"/>
        </w:rPr>
        <w:t>Vaccination: Pneumokockvaccin (olika typer för barn och riskgrupper)</w:t>
      </w:r>
    </w:p>
    <w:p w14:paraId="5C04B329" w14:textId="3CBBD6C3" w:rsidR="00CE68FF" w:rsidRPr="00CE68FF" w:rsidRDefault="00CE68FF" w:rsidP="00CE68FF">
      <w:pPr>
        <w:spacing w:before="0" w:line="240" w:lineRule="auto"/>
        <w:ind w:left="720"/>
        <w:rPr>
          <w:rFonts w:ascii="Garamond" w:hAnsi="Garamond"/>
          <w:sz w:val="22"/>
        </w:rPr>
      </w:pPr>
      <w:r w:rsidRPr="00CE68FF">
        <w:rPr>
          <w:rFonts w:ascii="Garamond" w:hAnsi="Garamond"/>
          <w:sz w:val="22"/>
        </w:rPr>
        <w:t>God handhygien och hostetikett</w:t>
      </w:r>
    </w:p>
    <w:p w14:paraId="6757215E" w14:textId="3B5A25E1" w:rsidR="00CE68FF" w:rsidRDefault="00CE68FF" w:rsidP="00CE68FF">
      <w:pPr>
        <w:spacing w:before="0" w:line="240" w:lineRule="auto"/>
        <w:ind w:left="720"/>
        <w:rPr>
          <w:rFonts w:ascii="Garamond" w:hAnsi="Garamond"/>
          <w:sz w:val="22"/>
        </w:rPr>
      </w:pPr>
      <w:r w:rsidRPr="00CE68FF">
        <w:rPr>
          <w:rFonts w:ascii="Garamond" w:hAnsi="Garamond"/>
          <w:sz w:val="22"/>
        </w:rPr>
        <w:t>Snabb behandling av riskpatienter vid tidiga symtom</w:t>
      </w:r>
    </w:p>
    <w:p w14:paraId="1D34352D" w14:textId="77777777" w:rsidR="002862A5" w:rsidRPr="002862A5" w:rsidRDefault="002862A5" w:rsidP="002862A5">
      <w:pPr>
        <w:spacing w:before="0" w:line="240" w:lineRule="auto"/>
        <w:rPr>
          <w:rFonts w:ascii="Garamond" w:hAnsi="Garamond"/>
          <w:sz w:val="22"/>
        </w:rPr>
      </w:pPr>
    </w:p>
    <w:p w14:paraId="76E8C4A7" w14:textId="77777777" w:rsidR="002862A5" w:rsidRPr="009270CC" w:rsidRDefault="002862A5" w:rsidP="002862A5">
      <w:pPr>
        <w:numPr>
          <w:ilvl w:val="0"/>
          <w:numId w:val="23"/>
        </w:numPr>
        <w:spacing w:before="0" w:line="240" w:lineRule="auto"/>
        <w:rPr>
          <w:rFonts w:ascii="Garamond" w:hAnsi="Garamond"/>
          <w:b/>
          <w:bCs/>
          <w:sz w:val="22"/>
        </w:rPr>
      </w:pPr>
      <w:proofErr w:type="spellStart"/>
      <w:r w:rsidRPr="009270CC">
        <w:rPr>
          <w:rFonts w:ascii="Garamond" w:hAnsi="Garamond"/>
          <w:b/>
          <w:bCs/>
          <w:i/>
          <w:sz w:val="22"/>
        </w:rPr>
        <w:t>Mycobacterium</w:t>
      </w:r>
      <w:proofErr w:type="spellEnd"/>
      <w:r w:rsidRPr="009270CC">
        <w:rPr>
          <w:rFonts w:ascii="Garamond" w:hAnsi="Garamond"/>
          <w:b/>
          <w:bCs/>
          <w:i/>
          <w:sz w:val="22"/>
        </w:rPr>
        <w:t xml:space="preserve"> </w:t>
      </w:r>
      <w:proofErr w:type="spellStart"/>
      <w:r w:rsidRPr="009270CC">
        <w:rPr>
          <w:rFonts w:ascii="Garamond" w:hAnsi="Garamond"/>
          <w:b/>
          <w:bCs/>
          <w:i/>
          <w:sz w:val="22"/>
        </w:rPr>
        <w:t>tuberculosis</w:t>
      </w:r>
      <w:proofErr w:type="spellEnd"/>
      <w:r w:rsidRPr="009270CC">
        <w:rPr>
          <w:rFonts w:ascii="Garamond" w:hAnsi="Garamond"/>
          <w:b/>
          <w:bCs/>
          <w:i/>
          <w:sz w:val="22"/>
        </w:rPr>
        <w:t xml:space="preserve"> </w:t>
      </w:r>
      <w:r w:rsidRPr="009270CC">
        <w:rPr>
          <w:rFonts w:ascii="Garamond" w:hAnsi="Garamond"/>
          <w:b/>
          <w:bCs/>
          <w:sz w:val="22"/>
        </w:rPr>
        <w:t>orsakar tuberkulos och är en av människans äldsta infektionssjukdomar. Årligen insjuknar ca 8 miljoner människor och ca 2 miljoner dör i sjukdomen. Vilka speciella egenskaper har tuberkelbakteriens cellvägg som gör den så svår att bli av med? När smittar en person med tuberkulos? Hur kan tuberkulos behandlas?</w:t>
      </w:r>
    </w:p>
    <w:p w14:paraId="5BA29FB3" w14:textId="493540CF" w:rsidR="00471A7C" w:rsidRPr="002F3F02" w:rsidRDefault="00471A7C" w:rsidP="002F3F02">
      <w:pPr>
        <w:spacing w:before="0" w:line="240" w:lineRule="auto"/>
        <w:ind w:left="720"/>
        <w:rPr>
          <w:rFonts w:ascii="Garamond" w:hAnsi="Garamond"/>
          <w:b/>
          <w:bCs/>
          <w:iCs/>
          <w:sz w:val="22"/>
        </w:rPr>
      </w:pPr>
      <w:r w:rsidRPr="002F3F02">
        <w:rPr>
          <w:rFonts w:ascii="Garamond" w:hAnsi="Garamond"/>
          <w:b/>
          <w:bCs/>
          <w:iCs/>
          <w:sz w:val="22"/>
        </w:rPr>
        <w:t>Speciella egenskaper i cellväggen:</w:t>
      </w:r>
    </w:p>
    <w:p w14:paraId="08D58BBE" w14:textId="77777777" w:rsidR="00471A7C" w:rsidRPr="00471A7C" w:rsidRDefault="00471A7C" w:rsidP="00471A7C">
      <w:pPr>
        <w:spacing w:before="0" w:line="240" w:lineRule="auto"/>
        <w:ind w:left="720"/>
        <w:rPr>
          <w:rFonts w:ascii="Garamond" w:hAnsi="Garamond"/>
          <w:iCs/>
          <w:sz w:val="22"/>
        </w:rPr>
      </w:pPr>
      <w:r w:rsidRPr="00471A7C">
        <w:rPr>
          <w:rFonts w:ascii="Garamond" w:hAnsi="Garamond"/>
          <w:iCs/>
          <w:sz w:val="22"/>
        </w:rPr>
        <w:t xml:space="preserve">Tuberkelbakterien har en tjock, vaxartad cellvägg rik på </w:t>
      </w:r>
      <w:proofErr w:type="spellStart"/>
      <w:r w:rsidRPr="00471A7C">
        <w:rPr>
          <w:rFonts w:ascii="Garamond" w:hAnsi="Garamond"/>
          <w:iCs/>
          <w:sz w:val="22"/>
        </w:rPr>
        <w:t>mykolsyra</w:t>
      </w:r>
      <w:proofErr w:type="spellEnd"/>
      <w:r w:rsidRPr="00471A7C">
        <w:rPr>
          <w:rFonts w:ascii="Garamond" w:hAnsi="Garamond"/>
          <w:iCs/>
          <w:sz w:val="22"/>
        </w:rPr>
        <w:t>.</w:t>
      </w:r>
    </w:p>
    <w:p w14:paraId="035EB937" w14:textId="77777777" w:rsidR="00471A7C" w:rsidRPr="00471A7C" w:rsidRDefault="00471A7C" w:rsidP="00471A7C">
      <w:pPr>
        <w:spacing w:before="0" w:line="240" w:lineRule="auto"/>
        <w:ind w:left="720"/>
        <w:rPr>
          <w:rFonts w:ascii="Garamond" w:hAnsi="Garamond"/>
          <w:iCs/>
          <w:sz w:val="22"/>
        </w:rPr>
      </w:pPr>
    </w:p>
    <w:p w14:paraId="289C665E" w14:textId="531943A7" w:rsidR="00471A7C" w:rsidRPr="002F3F02" w:rsidRDefault="00471A7C" w:rsidP="002F3F02">
      <w:pPr>
        <w:spacing w:before="0" w:line="240" w:lineRule="auto"/>
        <w:ind w:left="720"/>
        <w:rPr>
          <w:rFonts w:ascii="Garamond" w:hAnsi="Garamond"/>
          <w:b/>
          <w:bCs/>
          <w:iCs/>
          <w:sz w:val="22"/>
        </w:rPr>
      </w:pPr>
      <w:r w:rsidRPr="002F3F02">
        <w:rPr>
          <w:rFonts w:ascii="Garamond" w:hAnsi="Garamond"/>
          <w:b/>
          <w:bCs/>
          <w:iCs/>
          <w:sz w:val="22"/>
        </w:rPr>
        <w:t>Gör bakterien:</w:t>
      </w:r>
    </w:p>
    <w:p w14:paraId="6498C6B9" w14:textId="7FC237D3" w:rsidR="00471A7C" w:rsidRPr="00471A7C" w:rsidRDefault="00471A7C" w:rsidP="002F3F02">
      <w:pPr>
        <w:spacing w:before="0" w:line="240" w:lineRule="auto"/>
        <w:ind w:left="720"/>
        <w:rPr>
          <w:rFonts w:ascii="Garamond" w:hAnsi="Garamond"/>
          <w:iCs/>
          <w:sz w:val="22"/>
        </w:rPr>
      </w:pPr>
      <w:r w:rsidRPr="00471A7C">
        <w:rPr>
          <w:rFonts w:ascii="Garamond" w:hAnsi="Garamond"/>
          <w:iCs/>
          <w:sz w:val="22"/>
        </w:rPr>
        <w:t>Motståndskraftig mot uttorkning och kemikalier</w:t>
      </w:r>
    </w:p>
    <w:p w14:paraId="00BF2404" w14:textId="555930E7" w:rsidR="00471A7C" w:rsidRPr="00471A7C" w:rsidRDefault="00471A7C" w:rsidP="002F3F02">
      <w:pPr>
        <w:spacing w:before="0" w:line="240" w:lineRule="auto"/>
        <w:ind w:left="720"/>
        <w:rPr>
          <w:rFonts w:ascii="Garamond" w:hAnsi="Garamond"/>
          <w:iCs/>
          <w:sz w:val="22"/>
        </w:rPr>
      </w:pPr>
      <w:r w:rsidRPr="00471A7C">
        <w:rPr>
          <w:rFonts w:ascii="Garamond" w:hAnsi="Garamond"/>
          <w:iCs/>
          <w:sz w:val="22"/>
        </w:rPr>
        <w:t>Svår att döda med vanliga antibiotika</w:t>
      </w:r>
    </w:p>
    <w:p w14:paraId="3FD55BD6" w14:textId="77777777" w:rsidR="00471A7C" w:rsidRPr="00471A7C" w:rsidRDefault="00471A7C" w:rsidP="00471A7C">
      <w:pPr>
        <w:spacing w:before="0" w:line="240" w:lineRule="auto"/>
        <w:ind w:left="720"/>
        <w:rPr>
          <w:rFonts w:ascii="Garamond" w:hAnsi="Garamond"/>
          <w:iCs/>
          <w:sz w:val="22"/>
        </w:rPr>
      </w:pPr>
      <w:r w:rsidRPr="00471A7C">
        <w:rPr>
          <w:rFonts w:ascii="Garamond" w:hAnsi="Garamond"/>
          <w:iCs/>
          <w:sz w:val="22"/>
        </w:rPr>
        <w:t>Kan överleva inuti makrofager, vilket gör immunförsvaret mindre effektivt</w:t>
      </w:r>
    </w:p>
    <w:p w14:paraId="7730E4ED" w14:textId="77777777" w:rsidR="00471A7C" w:rsidRPr="00471A7C" w:rsidRDefault="00471A7C" w:rsidP="00471A7C">
      <w:pPr>
        <w:spacing w:before="0" w:line="240" w:lineRule="auto"/>
        <w:ind w:left="720"/>
        <w:rPr>
          <w:rFonts w:ascii="Garamond" w:hAnsi="Garamond"/>
          <w:iCs/>
          <w:sz w:val="22"/>
        </w:rPr>
      </w:pPr>
    </w:p>
    <w:p w14:paraId="76AE8ED2" w14:textId="4766A242" w:rsidR="00471A7C" w:rsidRPr="002F3F02" w:rsidRDefault="00471A7C" w:rsidP="002F3F02">
      <w:pPr>
        <w:spacing w:before="0" w:line="240" w:lineRule="auto"/>
        <w:ind w:left="720"/>
        <w:rPr>
          <w:rFonts w:ascii="Garamond" w:hAnsi="Garamond"/>
          <w:b/>
          <w:bCs/>
          <w:iCs/>
          <w:sz w:val="22"/>
        </w:rPr>
      </w:pPr>
      <w:r w:rsidRPr="002F3F02">
        <w:rPr>
          <w:rFonts w:ascii="Garamond" w:hAnsi="Garamond"/>
          <w:b/>
          <w:bCs/>
          <w:iCs/>
          <w:sz w:val="22"/>
        </w:rPr>
        <w:t>Smittsamhet:</w:t>
      </w:r>
    </w:p>
    <w:p w14:paraId="12D876A9" w14:textId="7733643C" w:rsidR="00471A7C" w:rsidRPr="00471A7C" w:rsidRDefault="00471A7C" w:rsidP="002F3F02">
      <w:pPr>
        <w:spacing w:before="0" w:line="240" w:lineRule="auto"/>
        <w:ind w:left="720"/>
        <w:rPr>
          <w:rFonts w:ascii="Garamond" w:hAnsi="Garamond"/>
          <w:iCs/>
          <w:sz w:val="22"/>
        </w:rPr>
      </w:pPr>
      <w:r w:rsidRPr="00471A7C">
        <w:rPr>
          <w:rFonts w:ascii="Garamond" w:hAnsi="Garamond"/>
          <w:iCs/>
          <w:sz w:val="22"/>
        </w:rPr>
        <w:t>Smittar främst via luftburen smitta (aerosoler) när en infekterad person hostar, nyser eller pratar.</w:t>
      </w:r>
    </w:p>
    <w:p w14:paraId="154CEC97" w14:textId="77777777" w:rsidR="00471A7C" w:rsidRPr="00471A7C" w:rsidRDefault="00471A7C" w:rsidP="00471A7C">
      <w:pPr>
        <w:spacing w:before="0" w:line="240" w:lineRule="auto"/>
        <w:ind w:left="720"/>
        <w:rPr>
          <w:rFonts w:ascii="Garamond" w:hAnsi="Garamond"/>
          <w:iCs/>
          <w:sz w:val="22"/>
        </w:rPr>
      </w:pPr>
      <w:r w:rsidRPr="00471A7C">
        <w:rPr>
          <w:rFonts w:ascii="Garamond" w:hAnsi="Garamond"/>
          <w:iCs/>
          <w:sz w:val="22"/>
        </w:rPr>
        <w:t>Smittsamheten är högre vid aktiv lungtuberkulos.</w:t>
      </w:r>
    </w:p>
    <w:p w14:paraId="431D235D" w14:textId="77777777" w:rsidR="00471A7C" w:rsidRPr="00471A7C" w:rsidRDefault="00471A7C" w:rsidP="00471A7C">
      <w:pPr>
        <w:spacing w:before="0" w:line="240" w:lineRule="auto"/>
        <w:ind w:left="720"/>
        <w:rPr>
          <w:rFonts w:ascii="Garamond" w:hAnsi="Garamond"/>
          <w:iCs/>
          <w:sz w:val="22"/>
        </w:rPr>
      </w:pPr>
    </w:p>
    <w:p w14:paraId="3EFD30D7" w14:textId="52826606" w:rsidR="00471A7C" w:rsidRPr="002F3F02" w:rsidRDefault="00471A7C" w:rsidP="002F3F02">
      <w:pPr>
        <w:spacing w:before="0" w:line="240" w:lineRule="auto"/>
        <w:ind w:left="720"/>
        <w:rPr>
          <w:rFonts w:ascii="Garamond" w:hAnsi="Garamond"/>
          <w:b/>
          <w:bCs/>
          <w:iCs/>
          <w:sz w:val="22"/>
        </w:rPr>
      </w:pPr>
      <w:r w:rsidRPr="002F3F02">
        <w:rPr>
          <w:rFonts w:ascii="Garamond" w:hAnsi="Garamond"/>
          <w:b/>
          <w:bCs/>
          <w:iCs/>
          <w:sz w:val="22"/>
        </w:rPr>
        <w:t>Behandling:</w:t>
      </w:r>
    </w:p>
    <w:p w14:paraId="5D5686D1" w14:textId="1F29DF55" w:rsidR="00471A7C" w:rsidRPr="00471A7C" w:rsidRDefault="00471A7C" w:rsidP="002F3F02">
      <w:pPr>
        <w:spacing w:before="0" w:line="240" w:lineRule="auto"/>
        <w:ind w:left="720"/>
        <w:rPr>
          <w:rFonts w:ascii="Garamond" w:hAnsi="Garamond"/>
          <w:iCs/>
          <w:sz w:val="22"/>
        </w:rPr>
      </w:pPr>
      <w:r w:rsidRPr="00471A7C">
        <w:rPr>
          <w:rFonts w:ascii="Garamond" w:hAnsi="Garamond"/>
          <w:iCs/>
          <w:sz w:val="22"/>
        </w:rPr>
        <w:t xml:space="preserve">Långvarig antibiotikakur (minst 6 månader) med flera läkemedel samtidigt, </w:t>
      </w:r>
      <w:proofErr w:type="gramStart"/>
      <w:r w:rsidRPr="00471A7C">
        <w:rPr>
          <w:rFonts w:ascii="Garamond" w:hAnsi="Garamond"/>
          <w:iCs/>
          <w:sz w:val="22"/>
        </w:rPr>
        <w:t>t.ex.</w:t>
      </w:r>
      <w:proofErr w:type="gramEnd"/>
      <w:r w:rsidRPr="00471A7C">
        <w:rPr>
          <w:rFonts w:ascii="Garamond" w:hAnsi="Garamond"/>
          <w:iCs/>
          <w:sz w:val="22"/>
        </w:rPr>
        <w:t xml:space="preserve"> </w:t>
      </w:r>
      <w:proofErr w:type="spellStart"/>
      <w:r w:rsidRPr="00471A7C">
        <w:rPr>
          <w:rFonts w:ascii="Garamond" w:hAnsi="Garamond"/>
          <w:iCs/>
          <w:sz w:val="22"/>
        </w:rPr>
        <w:t>isoniazid</w:t>
      </w:r>
      <w:proofErr w:type="spellEnd"/>
      <w:r w:rsidRPr="00471A7C">
        <w:rPr>
          <w:rFonts w:ascii="Garamond" w:hAnsi="Garamond"/>
          <w:iCs/>
          <w:sz w:val="22"/>
        </w:rPr>
        <w:t xml:space="preserve">, </w:t>
      </w:r>
      <w:proofErr w:type="spellStart"/>
      <w:r w:rsidRPr="00471A7C">
        <w:rPr>
          <w:rFonts w:ascii="Garamond" w:hAnsi="Garamond"/>
          <w:iCs/>
          <w:sz w:val="22"/>
        </w:rPr>
        <w:t>rifampicin</w:t>
      </w:r>
      <w:proofErr w:type="spellEnd"/>
      <w:r w:rsidRPr="00471A7C">
        <w:rPr>
          <w:rFonts w:ascii="Garamond" w:hAnsi="Garamond"/>
          <w:iCs/>
          <w:sz w:val="22"/>
        </w:rPr>
        <w:t xml:space="preserve">, </w:t>
      </w:r>
      <w:proofErr w:type="spellStart"/>
      <w:r w:rsidRPr="00471A7C">
        <w:rPr>
          <w:rFonts w:ascii="Garamond" w:hAnsi="Garamond"/>
          <w:iCs/>
          <w:sz w:val="22"/>
        </w:rPr>
        <w:t>pyrazinamid</w:t>
      </w:r>
      <w:proofErr w:type="spellEnd"/>
      <w:r w:rsidRPr="00471A7C">
        <w:rPr>
          <w:rFonts w:ascii="Garamond" w:hAnsi="Garamond"/>
          <w:iCs/>
          <w:sz w:val="22"/>
        </w:rPr>
        <w:t xml:space="preserve">, </w:t>
      </w:r>
      <w:proofErr w:type="spellStart"/>
      <w:r w:rsidRPr="00471A7C">
        <w:rPr>
          <w:rFonts w:ascii="Garamond" w:hAnsi="Garamond"/>
          <w:iCs/>
          <w:sz w:val="22"/>
        </w:rPr>
        <w:t>etambutol</w:t>
      </w:r>
      <w:proofErr w:type="spellEnd"/>
      <w:r w:rsidRPr="00471A7C">
        <w:rPr>
          <w:rFonts w:ascii="Garamond" w:hAnsi="Garamond"/>
          <w:iCs/>
          <w:sz w:val="22"/>
        </w:rPr>
        <w:t>.</w:t>
      </w:r>
    </w:p>
    <w:p w14:paraId="4CD97103" w14:textId="5B7EE1EE" w:rsidR="00471A7C" w:rsidRPr="00471A7C" w:rsidRDefault="00471A7C" w:rsidP="00471A7C">
      <w:pPr>
        <w:spacing w:before="0" w:line="240" w:lineRule="auto"/>
        <w:ind w:left="720"/>
        <w:rPr>
          <w:rFonts w:ascii="Garamond" w:hAnsi="Garamond"/>
          <w:iCs/>
          <w:sz w:val="22"/>
        </w:rPr>
      </w:pPr>
      <w:r w:rsidRPr="00471A7C">
        <w:rPr>
          <w:rFonts w:ascii="Garamond" w:hAnsi="Garamond"/>
          <w:iCs/>
          <w:sz w:val="22"/>
        </w:rPr>
        <w:t>Syftet med kombinationsbehandling: förhindra resistensutveckling och fullständig eradikering av bakterien.</w:t>
      </w:r>
    </w:p>
    <w:p w14:paraId="4D4921FB" w14:textId="77777777" w:rsidR="00052110" w:rsidRPr="00052110" w:rsidRDefault="00052110" w:rsidP="00052110">
      <w:pPr>
        <w:spacing w:before="0" w:line="240" w:lineRule="auto"/>
        <w:rPr>
          <w:rFonts w:ascii="Garamond" w:hAnsi="Garamond"/>
          <w:sz w:val="22"/>
        </w:rPr>
      </w:pPr>
    </w:p>
    <w:p w14:paraId="09A96BC9" w14:textId="77777777" w:rsidR="00052110" w:rsidRPr="00FF64E2" w:rsidRDefault="00052110" w:rsidP="00052110">
      <w:pPr>
        <w:numPr>
          <w:ilvl w:val="0"/>
          <w:numId w:val="23"/>
        </w:numPr>
        <w:spacing w:before="0" w:line="240" w:lineRule="auto"/>
        <w:rPr>
          <w:rFonts w:ascii="Garamond" w:hAnsi="Garamond"/>
          <w:b/>
          <w:bCs/>
          <w:sz w:val="22"/>
        </w:rPr>
      </w:pPr>
      <w:r w:rsidRPr="00FF64E2">
        <w:rPr>
          <w:rFonts w:ascii="Garamond" w:hAnsi="Garamond"/>
          <w:b/>
          <w:bCs/>
          <w:sz w:val="22"/>
        </w:rPr>
        <w:t xml:space="preserve">Din vårdavdelning har varit sommarstängd och ska nu öppnas inför hösten. Enhetschefen ber dig öppna alla kranar på avdelningen och spola. Varför ska du spola och hur länge bör du låta kranarna vara öppna? Vad heter bakterien som trivs i stillastående vattenledningsrör? Vilka virulensfaktorer är avgörande för bakteriens </w:t>
      </w:r>
      <w:proofErr w:type="spellStart"/>
      <w:r w:rsidRPr="00FF64E2">
        <w:rPr>
          <w:rFonts w:ascii="Garamond" w:hAnsi="Garamond"/>
          <w:b/>
          <w:bCs/>
          <w:sz w:val="22"/>
        </w:rPr>
        <w:t>patogenicitet</w:t>
      </w:r>
      <w:proofErr w:type="spellEnd"/>
      <w:r w:rsidRPr="00FF64E2">
        <w:rPr>
          <w:rFonts w:ascii="Garamond" w:hAnsi="Garamond"/>
          <w:b/>
          <w:bCs/>
          <w:sz w:val="22"/>
        </w:rPr>
        <w:t>? Vilka infektioner kan den orsaka?</w:t>
      </w:r>
    </w:p>
    <w:p w14:paraId="06A44179" w14:textId="159913F5" w:rsidR="00FF64E2" w:rsidRPr="00FF64E2" w:rsidRDefault="00FF64E2" w:rsidP="00FF64E2">
      <w:pPr>
        <w:spacing w:before="0" w:line="240" w:lineRule="auto"/>
        <w:ind w:left="720"/>
        <w:rPr>
          <w:rFonts w:ascii="Garamond" w:hAnsi="Garamond"/>
          <w:b/>
          <w:bCs/>
          <w:sz w:val="22"/>
        </w:rPr>
      </w:pPr>
      <w:r w:rsidRPr="00FF64E2">
        <w:rPr>
          <w:rFonts w:ascii="Garamond" w:hAnsi="Garamond"/>
          <w:b/>
          <w:bCs/>
          <w:sz w:val="22"/>
        </w:rPr>
        <w:t>Spola kranarna:</w:t>
      </w:r>
    </w:p>
    <w:p w14:paraId="011132F3" w14:textId="17AF6482" w:rsidR="00FF64E2" w:rsidRPr="00FF64E2" w:rsidRDefault="00FF64E2" w:rsidP="00FF64E2">
      <w:pPr>
        <w:spacing w:before="0" w:line="240" w:lineRule="auto"/>
        <w:ind w:left="720"/>
        <w:rPr>
          <w:rFonts w:ascii="Garamond" w:hAnsi="Garamond"/>
          <w:sz w:val="22"/>
        </w:rPr>
      </w:pPr>
      <w:r w:rsidRPr="00FF64E2">
        <w:rPr>
          <w:rFonts w:ascii="Garamond" w:hAnsi="Garamond"/>
          <w:b/>
          <w:bCs/>
          <w:sz w:val="22"/>
        </w:rPr>
        <w:t>Syfte</w:t>
      </w:r>
      <w:r w:rsidRPr="00FF64E2">
        <w:rPr>
          <w:rFonts w:ascii="Garamond" w:hAnsi="Garamond"/>
          <w:sz w:val="22"/>
        </w:rPr>
        <w:t>: Minska risk för bakterietillväxt som har ackumulerats i stillastående vatten under stängning.</w:t>
      </w:r>
    </w:p>
    <w:p w14:paraId="0BDC56BE" w14:textId="77777777" w:rsidR="00FF64E2" w:rsidRPr="00FF64E2" w:rsidRDefault="00FF64E2" w:rsidP="00FF64E2">
      <w:pPr>
        <w:spacing w:before="0" w:line="240" w:lineRule="auto"/>
        <w:ind w:left="720"/>
        <w:rPr>
          <w:rFonts w:ascii="Garamond" w:hAnsi="Garamond"/>
          <w:sz w:val="22"/>
        </w:rPr>
      </w:pPr>
      <w:r w:rsidRPr="00FF64E2">
        <w:rPr>
          <w:rFonts w:ascii="Garamond" w:hAnsi="Garamond"/>
          <w:sz w:val="22"/>
        </w:rPr>
        <w:t>Rekommendation: Låt varje kran rinna minst 5–10 minuter innan användning.</w:t>
      </w:r>
    </w:p>
    <w:p w14:paraId="1EF86EEC" w14:textId="77777777" w:rsidR="00FF64E2" w:rsidRPr="00FF64E2" w:rsidRDefault="00FF64E2" w:rsidP="00FF64E2">
      <w:pPr>
        <w:spacing w:before="0" w:line="240" w:lineRule="auto"/>
        <w:ind w:left="720"/>
        <w:rPr>
          <w:rFonts w:ascii="Garamond" w:hAnsi="Garamond"/>
          <w:sz w:val="22"/>
        </w:rPr>
      </w:pPr>
    </w:p>
    <w:p w14:paraId="6EF44F12" w14:textId="1A513446" w:rsidR="00FF64E2" w:rsidRPr="0084391D" w:rsidRDefault="00FF64E2" w:rsidP="00FF64E2">
      <w:pPr>
        <w:spacing w:before="0" w:line="240" w:lineRule="auto"/>
        <w:ind w:left="720"/>
        <w:rPr>
          <w:rFonts w:ascii="Garamond" w:hAnsi="Garamond"/>
          <w:b/>
          <w:bCs/>
          <w:sz w:val="22"/>
        </w:rPr>
      </w:pPr>
      <w:r w:rsidRPr="0084391D">
        <w:rPr>
          <w:rFonts w:ascii="Garamond" w:hAnsi="Garamond"/>
          <w:b/>
          <w:bCs/>
          <w:sz w:val="22"/>
        </w:rPr>
        <w:t>Bakterien som trivs i stillastående vatten:</w:t>
      </w:r>
    </w:p>
    <w:p w14:paraId="2D8A4A3E" w14:textId="77777777" w:rsidR="00FF64E2" w:rsidRPr="00FF64E2" w:rsidRDefault="00FF64E2" w:rsidP="00FF64E2">
      <w:pPr>
        <w:spacing w:before="0" w:line="240" w:lineRule="auto"/>
        <w:ind w:left="720"/>
        <w:rPr>
          <w:rFonts w:ascii="Garamond" w:hAnsi="Garamond"/>
          <w:sz w:val="22"/>
        </w:rPr>
      </w:pPr>
      <w:proofErr w:type="spellStart"/>
      <w:r w:rsidRPr="00FF64E2">
        <w:rPr>
          <w:rFonts w:ascii="Garamond" w:hAnsi="Garamond"/>
          <w:sz w:val="22"/>
        </w:rPr>
        <w:t>Legionella</w:t>
      </w:r>
      <w:proofErr w:type="spellEnd"/>
      <w:r w:rsidRPr="00FF64E2">
        <w:rPr>
          <w:rFonts w:ascii="Garamond" w:hAnsi="Garamond"/>
          <w:sz w:val="22"/>
        </w:rPr>
        <w:t xml:space="preserve"> </w:t>
      </w:r>
      <w:proofErr w:type="spellStart"/>
      <w:r w:rsidRPr="00FF64E2">
        <w:rPr>
          <w:rFonts w:ascii="Garamond" w:hAnsi="Garamond"/>
          <w:sz w:val="22"/>
        </w:rPr>
        <w:t>pneumophila</w:t>
      </w:r>
      <w:proofErr w:type="spellEnd"/>
    </w:p>
    <w:p w14:paraId="2D4F0B29" w14:textId="77777777" w:rsidR="00FF64E2" w:rsidRPr="00FF64E2" w:rsidRDefault="00FF64E2" w:rsidP="00FF64E2">
      <w:pPr>
        <w:spacing w:before="0" w:line="240" w:lineRule="auto"/>
        <w:ind w:left="720"/>
        <w:rPr>
          <w:rFonts w:ascii="Garamond" w:hAnsi="Garamond"/>
          <w:sz w:val="22"/>
        </w:rPr>
      </w:pPr>
    </w:p>
    <w:p w14:paraId="3A901652" w14:textId="77777777" w:rsidR="00FF64E2" w:rsidRDefault="00FF64E2">
      <w:pPr>
        <w:spacing w:before="0" w:after="160" w:line="259" w:lineRule="auto"/>
        <w:rPr>
          <w:rFonts w:ascii="Garamond" w:hAnsi="Garamond"/>
          <w:sz w:val="22"/>
        </w:rPr>
      </w:pPr>
      <w:r>
        <w:rPr>
          <w:rFonts w:ascii="Garamond" w:hAnsi="Garamond"/>
          <w:sz w:val="22"/>
        </w:rPr>
        <w:br w:type="page"/>
      </w:r>
    </w:p>
    <w:p w14:paraId="6290ADE5" w14:textId="4FCE5B44" w:rsidR="00FF64E2" w:rsidRPr="00FF64E2" w:rsidRDefault="00FF64E2" w:rsidP="00FF64E2">
      <w:pPr>
        <w:spacing w:before="0" w:line="240" w:lineRule="auto"/>
        <w:ind w:left="720"/>
        <w:rPr>
          <w:rFonts w:ascii="Garamond" w:hAnsi="Garamond"/>
          <w:b/>
          <w:bCs/>
          <w:sz w:val="22"/>
        </w:rPr>
      </w:pPr>
      <w:r w:rsidRPr="00FF64E2">
        <w:rPr>
          <w:rFonts w:ascii="Garamond" w:hAnsi="Garamond"/>
          <w:b/>
          <w:bCs/>
          <w:sz w:val="22"/>
        </w:rPr>
        <w:lastRenderedPageBreak/>
        <w:t>Viktiga virulensfaktorer:</w:t>
      </w:r>
    </w:p>
    <w:p w14:paraId="43BDC33D" w14:textId="12B1DA99" w:rsidR="00FF64E2" w:rsidRPr="00FF64E2" w:rsidRDefault="00FF64E2" w:rsidP="00FF64E2">
      <w:pPr>
        <w:spacing w:before="0" w:line="240" w:lineRule="auto"/>
        <w:ind w:left="720"/>
        <w:rPr>
          <w:rFonts w:ascii="Garamond" w:hAnsi="Garamond"/>
          <w:sz w:val="22"/>
        </w:rPr>
      </w:pPr>
      <w:r w:rsidRPr="00FF64E2">
        <w:rPr>
          <w:rFonts w:ascii="Garamond" w:hAnsi="Garamond"/>
          <w:sz w:val="22"/>
        </w:rPr>
        <w:t>Förmåga att överleva och föröka sig i makrofager och amöbor</w:t>
      </w:r>
    </w:p>
    <w:p w14:paraId="7D374136" w14:textId="43A79A12" w:rsidR="00FF64E2" w:rsidRPr="00FF64E2" w:rsidRDefault="00FF64E2" w:rsidP="00FF64E2">
      <w:pPr>
        <w:spacing w:before="0" w:line="240" w:lineRule="auto"/>
        <w:ind w:left="720"/>
        <w:rPr>
          <w:rFonts w:ascii="Garamond" w:hAnsi="Garamond"/>
          <w:sz w:val="22"/>
        </w:rPr>
      </w:pPr>
      <w:r w:rsidRPr="00FF64E2">
        <w:rPr>
          <w:rFonts w:ascii="Garamond" w:hAnsi="Garamond"/>
          <w:sz w:val="22"/>
        </w:rPr>
        <w:t>Bildar biofilm i rörsystem</w:t>
      </w:r>
    </w:p>
    <w:p w14:paraId="4BCDA11D" w14:textId="77777777" w:rsidR="00FF64E2" w:rsidRPr="00FF64E2" w:rsidRDefault="00FF64E2" w:rsidP="00FF64E2">
      <w:pPr>
        <w:spacing w:before="0" w:line="240" w:lineRule="auto"/>
        <w:ind w:left="720"/>
        <w:rPr>
          <w:rFonts w:ascii="Garamond" w:hAnsi="Garamond"/>
          <w:sz w:val="22"/>
        </w:rPr>
      </w:pPr>
      <w:r w:rsidRPr="00FF64E2">
        <w:rPr>
          <w:rFonts w:ascii="Garamond" w:hAnsi="Garamond"/>
          <w:sz w:val="22"/>
        </w:rPr>
        <w:t>Utsöndrar enzymer och toxiner som skadar värdceller</w:t>
      </w:r>
    </w:p>
    <w:p w14:paraId="2AAAAFFA" w14:textId="77777777" w:rsidR="00FF64E2" w:rsidRPr="00FF64E2" w:rsidRDefault="00FF64E2" w:rsidP="00FF64E2">
      <w:pPr>
        <w:spacing w:before="0" w:line="240" w:lineRule="auto"/>
        <w:ind w:left="720"/>
        <w:rPr>
          <w:rFonts w:ascii="Garamond" w:hAnsi="Garamond"/>
          <w:sz w:val="22"/>
        </w:rPr>
      </w:pPr>
    </w:p>
    <w:p w14:paraId="04256E61" w14:textId="4C594003" w:rsidR="00FF64E2" w:rsidRPr="00FF64E2" w:rsidRDefault="00FF64E2" w:rsidP="00FF64E2">
      <w:pPr>
        <w:spacing w:before="0" w:line="240" w:lineRule="auto"/>
        <w:ind w:left="720"/>
        <w:rPr>
          <w:rFonts w:ascii="Garamond" w:hAnsi="Garamond"/>
          <w:b/>
          <w:bCs/>
          <w:sz w:val="22"/>
        </w:rPr>
      </w:pPr>
      <w:r w:rsidRPr="00FF64E2">
        <w:rPr>
          <w:rFonts w:ascii="Garamond" w:hAnsi="Garamond"/>
          <w:b/>
          <w:bCs/>
          <w:sz w:val="22"/>
        </w:rPr>
        <w:t>Infektioner som kan uppstå:</w:t>
      </w:r>
    </w:p>
    <w:p w14:paraId="7346B6E5" w14:textId="52F9A89C" w:rsidR="00FF64E2" w:rsidRPr="00FF64E2" w:rsidRDefault="00FF64E2" w:rsidP="00FF64E2">
      <w:pPr>
        <w:spacing w:before="0" w:line="240" w:lineRule="auto"/>
        <w:ind w:left="720"/>
        <w:rPr>
          <w:rFonts w:ascii="Garamond" w:hAnsi="Garamond"/>
          <w:sz w:val="22"/>
        </w:rPr>
      </w:pPr>
      <w:r w:rsidRPr="00FF64E2">
        <w:rPr>
          <w:rFonts w:ascii="Garamond" w:hAnsi="Garamond"/>
          <w:sz w:val="22"/>
        </w:rPr>
        <w:t>Legionärssjuka – svår lunginflammation, hög feber</w:t>
      </w:r>
    </w:p>
    <w:p w14:paraId="7729CE16" w14:textId="7AE35205" w:rsidR="00FF64E2" w:rsidRDefault="00FF64E2" w:rsidP="00FF64E2">
      <w:pPr>
        <w:spacing w:before="0" w:line="240" w:lineRule="auto"/>
        <w:ind w:left="720"/>
        <w:rPr>
          <w:rFonts w:ascii="Garamond" w:hAnsi="Garamond"/>
          <w:sz w:val="22"/>
        </w:rPr>
      </w:pPr>
      <w:r w:rsidRPr="00FF64E2">
        <w:rPr>
          <w:rFonts w:ascii="Garamond" w:hAnsi="Garamond"/>
          <w:sz w:val="22"/>
        </w:rPr>
        <w:t>Pontiacfeber – mildare influensaliknande sjukdom</w:t>
      </w:r>
    </w:p>
    <w:p w14:paraId="4398AA14" w14:textId="77777777" w:rsidR="00052110" w:rsidRPr="00052110" w:rsidRDefault="00052110" w:rsidP="00052110">
      <w:pPr>
        <w:spacing w:before="0" w:line="240" w:lineRule="auto"/>
        <w:rPr>
          <w:rFonts w:ascii="Garamond" w:hAnsi="Garamond"/>
          <w:sz w:val="22"/>
        </w:rPr>
      </w:pPr>
    </w:p>
    <w:p w14:paraId="52C1939C" w14:textId="77777777" w:rsidR="00E22787" w:rsidRPr="009719CB" w:rsidRDefault="00E22787" w:rsidP="00052110">
      <w:pPr>
        <w:numPr>
          <w:ilvl w:val="0"/>
          <w:numId w:val="23"/>
        </w:numPr>
        <w:spacing w:before="0" w:line="240" w:lineRule="auto"/>
        <w:rPr>
          <w:rFonts w:ascii="Garamond" w:hAnsi="Garamond"/>
          <w:b/>
          <w:bCs/>
          <w:sz w:val="22"/>
        </w:rPr>
      </w:pPr>
      <w:r w:rsidRPr="009719CB">
        <w:rPr>
          <w:rFonts w:ascii="Garamond" w:hAnsi="Garamond"/>
          <w:b/>
          <w:bCs/>
          <w:sz w:val="22"/>
        </w:rPr>
        <w:t xml:space="preserve">Redogör för rhinovirus: smittväg, vilka symtom/infektioner som kan uppstå samt hur man kan förebygga infektion. </w:t>
      </w:r>
    </w:p>
    <w:p w14:paraId="595E46CE" w14:textId="11E68A68" w:rsidR="00706A50" w:rsidRPr="009719CB" w:rsidRDefault="00706A50" w:rsidP="00706A50">
      <w:pPr>
        <w:spacing w:before="0" w:line="240" w:lineRule="auto"/>
        <w:ind w:left="720"/>
        <w:rPr>
          <w:rFonts w:ascii="Garamond" w:hAnsi="Garamond"/>
          <w:b/>
          <w:bCs/>
          <w:sz w:val="22"/>
        </w:rPr>
      </w:pPr>
      <w:r w:rsidRPr="009719CB">
        <w:rPr>
          <w:rFonts w:ascii="Garamond" w:hAnsi="Garamond"/>
          <w:b/>
          <w:bCs/>
          <w:sz w:val="22"/>
        </w:rPr>
        <w:t>Smittväg:</w:t>
      </w:r>
    </w:p>
    <w:p w14:paraId="10CF3B35" w14:textId="77777777" w:rsidR="00706A50" w:rsidRPr="00706A50" w:rsidRDefault="00706A50" w:rsidP="00706A50">
      <w:pPr>
        <w:spacing w:before="0" w:line="240" w:lineRule="auto"/>
        <w:ind w:left="720"/>
        <w:rPr>
          <w:rFonts w:ascii="Garamond" w:hAnsi="Garamond"/>
          <w:sz w:val="22"/>
        </w:rPr>
      </w:pPr>
      <w:r w:rsidRPr="00706A50">
        <w:rPr>
          <w:rFonts w:ascii="Garamond" w:hAnsi="Garamond"/>
          <w:sz w:val="22"/>
        </w:rPr>
        <w:t>Sprids via droppsmitta (hosta, nysning) och kontakt med förorenade ytor (händer → ansikte).</w:t>
      </w:r>
    </w:p>
    <w:p w14:paraId="791F2915" w14:textId="77777777" w:rsidR="00706A50" w:rsidRPr="00706A50" w:rsidRDefault="00706A50" w:rsidP="009719CB">
      <w:pPr>
        <w:spacing w:before="0" w:line="240" w:lineRule="auto"/>
        <w:rPr>
          <w:rFonts w:ascii="Garamond" w:hAnsi="Garamond"/>
          <w:sz w:val="22"/>
        </w:rPr>
      </w:pPr>
    </w:p>
    <w:p w14:paraId="04B4FC9E" w14:textId="38DEE804" w:rsidR="00706A50" w:rsidRPr="009719CB" w:rsidRDefault="00706A50" w:rsidP="009719CB">
      <w:pPr>
        <w:spacing w:before="0" w:line="240" w:lineRule="auto"/>
        <w:ind w:left="720"/>
        <w:rPr>
          <w:rFonts w:ascii="Garamond" w:hAnsi="Garamond"/>
          <w:b/>
          <w:bCs/>
          <w:sz w:val="22"/>
        </w:rPr>
      </w:pPr>
      <w:r w:rsidRPr="009719CB">
        <w:rPr>
          <w:rFonts w:ascii="Garamond" w:hAnsi="Garamond"/>
          <w:b/>
          <w:bCs/>
          <w:sz w:val="22"/>
        </w:rPr>
        <w:t>Symtom/infektioner:</w:t>
      </w:r>
    </w:p>
    <w:p w14:paraId="2FD9D56C" w14:textId="3A87E164" w:rsidR="00706A50" w:rsidRPr="00706A50" w:rsidRDefault="00706A50" w:rsidP="009719CB">
      <w:pPr>
        <w:spacing w:before="0" w:line="240" w:lineRule="auto"/>
        <w:ind w:left="720"/>
        <w:rPr>
          <w:rFonts w:ascii="Garamond" w:hAnsi="Garamond"/>
          <w:sz w:val="22"/>
        </w:rPr>
      </w:pPr>
      <w:r w:rsidRPr="00706A50">
        <w:rPr>
          <w:rFonts w:ascii="Garamond" w:hAnsi="Garamond"/>
          <w:sz w:val="22"/>
        </w:rPr>
        <w:t>Orsakar förkylning (vanlig rinit)</w:t>
      </w:r>
    </w:p>
    <w:p w14:paraId="10C5A8E6" w14:textId="3F7899CB" w:rsidR="00706A50" w:rsidRPr="00706A50" w:rsidRDefault="00706A50" w:rsidP="009719CB">
      <w:pPr>
        <w:spacing w:before="0" w:line="240" w:lineRule="auto"/>
        <w:ind w:left="720"/>
        <w:rPr>
          <w:rFonts w:ascii="Garamond" w:hAnsi="Garamond"/>
          <w:sz w:val="22"/>
        </w:rPr>
      </w:pPr>
      <w:r w:rsidRPr="00706A50">
        <w:rPr>
          <w:rFonts w:ascii="Garamond" w:hAnsi="Garamond"/>
          <w:sz w:val="22"/>
        </w:rPr>
        <w:t>Symtom: rinnsnuva, nästäppa, nysningar, halsont, ibland lätt feber och trötthet</w:t>
      </w:r>
    </w:p>
    <w:p w14:paraId="09ED46BD" w14:textId="77777777" w:rsidR="00706A50" w:rsidRPr="00706A50" w:rsidRDefault="00706A50" w:rsidP="00706A50">
      <w:pPr>
        <w:spacing w:before="0" w:line="240" w:lineRule="auto"/>
        <w:ind w:left="720"/>
        <w:rPr>
          <w:rFonts w:ascii="Garamond" w:hAnsi="Garamond"/>
          <w:sz w:val="22"/>
        </w:rPr>
      </w:pPr>
      <w:r w:rsidRPr="00706A50">
        <w:rPr>
          <w:rFonts w:ascii="Garamond" w:hAnsi="Garamond"/>
          <w:sz w:val="22"/>
        </w:rPr>
        <w:t>Vanligtvis sjukdom som går över på 1–2 veckor</w:t>
      </w:r>
    </w:p>
    <w:p w14:paraId="6EBF8990" w14:textId="77777777" w:rsidR="00706A50" w:rsidRPr="00706A50" w:rsidRDefault="00706A50" w:rsidP="00706A50">
      <w:pPr>
        <w:spacing w:before="0" w:line="240" w:lineRule="auto"/>
        <w:ind w:left="720"/>
        <w:rPr>
          <w:rFonts w:ascii="Garamond" w:hAnsi="Garamond"/>
          <w:sz w:val="22"/>
        </w:rPr>
      </w:pPr>
    </w:p>
    <w:p w14:paraId="2AABE016" w14:textId="411A9362" w:rsidR="00706A50" w:rsidRPr="009719CB" w:rsidRDefault="00706A50" w:rsidP="009719CB">
      <w:pPr>
        <w:spacing w:before="0" w:line="240" w:lineRule="auto"/>
        <w:ind w:left="720"/>
        <w:rPr>
          <w:rFonts w:ascii="Garamond" w:hAnsi="Garamond"/>
          <w:b/>
          <w:bCs/>
          <w:sz w:val="22"/>
        </w:rPr>
      </w:pPr>
      <w:r w:rsidRPr="009719CB">
        <w:rPr>
          <w:rFonts w:ascii="Garamond" w:hAnsi="Garamond"/>
          <w:b/>
          <w:bCs/>
          <w:sz w:val="22"/>
        </w:rPr>
        <w:t>Förebyggande:</w:t>
      </w:r>
    </w:p>
    <w:p w14:paraId="57ECCFCE" w14:textId="4793F136" w:rsidR="00706A50" w:rsidRPr="00706A50" w:rsidRDefault="00706A50" w:rsidP="009719CB">
      <w:pPr>
        <w:spacing w:before="0" w:line="240" w:lineRule="auto"/>
        <w:ind w:left="720"/>
        <w:rPr>
          <w:rFonts w:ascii="Garamond" w:hAnsi="Garamond"/>
          <w:sz w:val="22"/>
        </w:rPr>
      </w:pPr>
      <w:r w:rsidRPr="00706A50">
        <w:rPr>
          <w:rFonts w:ascii="Garamond" w:hAnsi="Garamond"/>
          <w:sz w:val="22"/>
        </w:rPr>
        <w:t>God handhygien</w:t>
      </w:r>
    </w:p>
    <w:p w14:paraId="463F7BD7" w14:textId="5B0CC5B4" w:rsidR="00706A50" w:rsidRPr="00706A50" w:rsidRDefault="00706A50" w:rsidP="009719CB">
      <w:pPr>
        <w:spacing w:before="0" w:line="240" w:lineRule="auto"/>
        <w:ind w:left="720"/>
        <w:rPr>
          <w:rFonts w:ascii="Garamond" w:hAnsi="Garamond"/>
          <w:sz w:val="22"/>
        </w:rPr>
      </w:pPr>
      <w:r w:rsidRPr="00706A50">
        <w:rPr>
          <w:rFonts w:ascii="Garamond" w:hAnsi="Garamond"/>
          <w:sz w:val="22"/>
        </w:rPr>
        <w:t>Host- och nysetikett</w:t>
      </w:r>
    </w:p>
    <w:p w14:paraId="34B4EAE0" w14:textId="0C7EB14A" w:rsidR="00706A50" w:rsidRPr="00052110" w:rsidRDefault="00706A50" w:rsidP="00706A50">
      <w:pPr>
        <w:spacing w:before="0" w:line="240" w:lineRule="auto"/>
        <w:ind w:left="720"/>
        <w:rPr>
          <w:rFonts w:ascii="Garamond" w:hAnsi="Garamond"/>
          <w:sz w:val="22"/>
        </w:rPr>
      </w:pPr>
      <w:r w:rsidRPr="00706A50">
        <w:rPr>
          <w:rFonts w:ascii="Garamond" w:hAnsi="Garamond"/>
          <w:sz w:val="22"/>
        </w:rPr>
        <w:t>Undvika nära kontakt med smittade</w:t>
      </w:r>
    </w:p>
    <w:p w14:paraId="6748B969" w14:textId="77777777" w:rsidR="00E22787" w:rsidRDefault="00E22787" w:rsidP="0003627F">
      <w:pPr>
        <w:spacing w:before="0" w:line="240" w:lineRule="auto"/>
        <w:rPr>
          <w:rFonts w:ascii="Garamond" w:hAnsi="Garamond"/>
          <w:sz w:val="22"/>
        </w:rPr>
      </w:pPr>
    </w:p>
    <w:p w14:paraId="6BFDE701" w14:textId="77777777" w:rsidR="00E22787" w:rsidRPr="00C40199" w:rsidRDefault="00E22787" w:rsidP="00167355">
      <w:pPr>
        <w:numPr>
          <w:ilvl w:val="0"/>
          <w:numId w:val="23"/>
        </w:numPr>
        <w:spacing w:before="0" w:line="240" w:lineRule="auto"/>
        <w:rPr>
          <w:rFonts w:ascii="Garamond" w:hAnsi="Garamond"/>
          <w:b/>
          <w:bCs/>
          <w:sz w:val="22"/>
        </w:rPr>
      </w:pPr>
      <w:r w:rsidRPr="00C40199">
        <w:rPr>
          <w:rFonts w:ascii="Garamond" w:hAnsi="Garamond"/>
          <w:b/>
          <w:bCs/>
          <w:sz w:val="22"/>
        </w:rPr>
        <w:t xml:space="preserve">Respiratoriskt </w:t>
      </w:r>
      <w:proofErr w:type="spellStart"/>
      <w:r w:rsidRPr="00C40199">
        <w:rPr>
          <w:rFonts w:ascii="Garamond" w:hAnsi="Garamond"/>
          <w:b/>
          <w:bCs/>
          <w:sz w:val="22"/>
        </w:rPr>
        <w:t>syncytievirus</w:t>
      </w:r>
      <w:proofErr w:type="spellEnd"/>
      <w:r w:rsidRPr="00C40199">
        <w:rPr>
          <w:rFonts w:ascii="Garamond" w:hAnsi="Garamond"/>
          <w:b/>
          <w:bCs/>
          <w:sz w:val="22"/>
        </w:rPr>
        <w:t xml:space="preserve"> (RS-virus) är relativt vanligt. Vilken åldersgrupp brukar drabbas och vilka symtom kan uppkomma vid infektion?</w:t>
      </w:r>
    </w:p>
    <w:p w14:paraId="77D8E5D4" w14:textId="70F80AEA" w:rsidR="00C40199" w:rsidRPr="00C40199" w:rsidRDefault="00C40199" w:rsidP="00C40199">
      <w:pPr>
        <w:spacing w:before="0" w:line="240" w:lineRule="auto"/>
        <w:ind w:left="720"/>
        <w:rPr>
          <w:rFonts w:ascii="Garamond" w:hAnsi="Garamond"/>
          <w:b/>
          <w:bCs/>
          <w:sz w:val="22"/>
        </w:rPr>
      </w:pPr>
      <w:r w:rsidRPr="00C40199">
        <w:rPr>
          <w:rFonts w:ascii="Garamond" w:hAnsi="Garamond"/>
          <w:b/>
          <w:bCs/>
          <w:sz w:val="22"/>
        </w:rPr>
        <w:t>Drabbad åldersgrupp:</w:t>
      </w:r>
    </w:p>
    <w:p w14:paraId="34699A4D" w14:textId="1DE6287E" w:rsidR="00C40199" w:rsidRPr="00C40199" w:rsidRDefault="00C40199" w:rsidP="00C40199">
      <w:pPr>
        <w:spacing w:before="0" w:line="240" w:lineRule="auto"/>
        <w:ind w:left="720"/>
        <w:rPr>
          <w:rFonts w:ascii="Garamond" w:hAnsi="Garamond"/>
          <w:sz w:val="22"/>
        </w:rPr>
      </w:pPr>
      <w:r w:rsidRPr="00C40199">
        <w:rPr>
          <w:rFonts w:ascii="Garamond" w:hAnsi="Garamond"/>
          <w:sz w:val="22"/>
        </w:rPr>
        <w:t>Främst små barn och spädbarn, särskilt under de första leveåren.</w:t>
      </w:r>
    </w:p>
    <w:p w14:paraId="52513BF6" w14:textId="77777777" w:rsidR="00C40199" w:rsidRPr="00C40199" w:rsidRDefault="00C40199" w:rsidP="00C40199">
      <w:pPr>
        <w:spacing w:before="0" w:line="240" w:lineRule="auto"/>
        <w:ind w:left="720"/>
        <w:rPr>
          <w:rFonts w:ascii="Garamond" w:hAnsi="Garamond"/>
          <w:sz w:val="22"/>
        </w:rPr>
      </w:pPr>
      <w:r w:rsidRPr="00C40199">
        <w:rPr>
          <w:rFonts w:ascii="Garamond" w:hAnsi="Garamond"/>
          <w:sz w:val="22"/>
        </w:rPr>
        <w:t>Äldre vuxna och personer med nedsatt immunförsvar kan också drabbas.</w:t>
      </w:r>
    </w:p>
    <w:p w14:paraId="11762ADB" w14:textId="77777777" w:rsidR="00C40199" w:rsidRPr="00C40199" w:rsidRDefault="00C40199" w:rsidP="00C40199">
      <w:pPr>
        <w:spacing w:before="0" w:line="240" w:lineRule="auto"/>
        <w:ind w:left="720"/>
        <w:rPr>
          <w:rFonts w:ascii="Garamond" w:hAnsi="Garamond"/>
          <w:sz w:val="22"/>
        </w:rPr>
      </w:pPr>
    </w:p>
    <w:p w14:paraId="056652B6" w14:textId="52A3479C" w:rsidR="00C40199" w:rsidRPr="00C40199" w:rsidRDefault="00C40199" w:rsidP="00C40199">
      <w:pPr>
        <w:spacing w:before="0" w:line="240" w:lineRule="auto"/>
        <w:ind w:left="720"/>
        <w:rPr>
          <w:rFonts w:ascii="Garamond" w:hAnsi="Garamond"/>
          <w:b/>
          <w:bCs/>
          <w:sz w:val="22"/>
        </w:rPr>
      </w:pPr>
      <w:r w:rsidRPr="00C40199">
        <w:rPr>
          <w:rFonts w:ascii="Garamond" w:hAnsi="Garamond"/>
          <w:b/>
          <w:bCs/>
          <w:sz w:val="22"/>
        </w:rPr>
        <w:t>Symtom vid infektion:</w:t>
      </w:r>
    </w:p>
    <w:p w14:paraId="5F3FDBB7" w14:textId="11DE0C1B" w:rsidR="00C40199" w:rsidRPr="00C40199" w:rsidRDefault="00C40199" w:rsidP="00C40199">
      <w:pPr>
        <w:spacing w:before="0" w:line="240" w:lineRule="auto"/>
        <w:ind w:left="720"/>
        <w:rPr>
          <w:rFonts w:ascii="Garamond" w:hAnsi="Garamond"/>
          <w:sz w:val="22"/>
        </w:rPr>
      </w:pPr>
      <w:r w:rsidRPr="00C40199">
        <w:rPr>
          <w:rFonts w:ascii="Garamond" w:hAnsi="Garamond"/>
          <w:sz w:val="22"/>
        </w:rPr>
        <w:t>Rinnsnuva, hosta, nysningar</w:t>
      </w:r>
    </w:p>
    <w:p w14:paraId="4743AD33" w14:textId="6F8FCF06" w:rsidR="00C40199" w:rsidRPr="00C40199" w:rsidRDefault="00C40199" w:rsidP="00C40199">
      <w:pPr>
        <w:spacing w:before="0" w:line="240" w:lineRule="auto"/>
        <w:ind w:left="720"/>
        <w:rPr>
          <w:rFonts w:ascii="Garamond" w:hAnsi="Garamond"/>
          <w:sz w:val="22"/>
        </w:rPr>
      </w:pPr>
      <w:r w:rsidRPr="00C40199">
        <w:rPr>
          <w:rFonts w:ascii="Garamond" w:hAnsi="Garamond"/>
          <w:sz w:val="22"/>
        </w:rPr>
        <w:t>Feber, trötthet</w:t>
      </w:r>
    </w:p>
    <w:p w14:paraId="7BE86E20" w14:textId="101DBBD9" w:rsidR="00C40199" w:rsidRPr="00C40199" w:rsidRDefault="00C40199" w:rsidP="00C40199">
      <w:pPr>
        <w:spacing w:before="0" w:line="240" w:lineRule="auto"/>
        <w:ind w:left="720"/>
        <w:rPr>
          <w:rFonts w:ascii="Garamond" w:hAnsi="Garamond"/>
          <w:sz w:val="22"/>
        </w:rPr>
      </w:pPr>
      <w:proofErr w:type="spellStart"/>
      <w:r w:rsidRPr="00C40199">
        <w:rPr>
          <w:rFonts w:ascii="Garamond" w:hAnsi="Garamond"/>
          <w:sz w:val="22"/>
        </w:rPr>
        <w:t>Bronkiolit</w:t>
      </w:r>
      <w:proofErr w:type="spellEnd"/>
      <w:r w:rsidRPr="00C40199">
        <w:rPr>
          <w:rFonts w:ascii="Garamond" w:hAnsi="Garamond"/>
          <w:sz w:val="22"/>
        </w:rPr>
        <w:t xml:space="preserve"> (inflammation i små luftvägar) hos spädbarn – kan ge andningssvårigheter och pipande andning</w:t>
      </w:r>
    </w:p>
    <w:p w14:paraId="4A99B820" w14:textId="1ED5BA30" w:rsidR="00C40199" w:rsidRPr="00992EEA" w:rsidRDefault="00C40199" w:rsidP="00C40199">
      <w:pPr>
        <w:spacing w:before="0" w:line="240" w:lineRule="auto"/>
        <w:ind w:left="720"/>
        <w:rPr>
          <w:rFonts w:ascii="Garamond" w:hAnsi="Garamond"/>
          <w:sz w:val="22"/>
        </w:rPr>
      </w:pPr>
      <w:r w:rsidRPr="00C40199">
        <w:rPr>
          <w:rFonts w:ascii="Garamond" w:hAnsi="Garamond"/>
          <w:sz w:val="22"/>
        </w:rPr>
        <w:t>Ibland lunginflammation</w:t>
      </w:r>
    </w:p>
    <w:p w14:paraId="069406DB" w14:textId="77777777" w:rsidR="00E22787" w:rsidRPr="0007487E" w:rsidRDefault="00E22787" w:rsidP="00E22787">
      <w:pPr>
        <w:spacing w:before="0" w:line="240" w:lineRule="auto"/>
        <w:rPr>
          <w:rFonts w:ascii="Garamond" w:hAnsi="Garamond"/>
          <w:sz w:val="22"/>
        </w:rPr>
      </w:pPr>
    </w:p>
    <w:p w14:paraId="1EBBD711" w14:textId="77777777" w:rsidR="001D79D4" w:rsidRPr="0031074D" w:rsidRDefault="00052110" w:rsidP="00052110">
      <w:pPr>
        <w:numPr>
          <w:ilvl w:val="0"/>
          <w:numId w:val="23"/>
        </w:numPr>
        <w:spacing w:before="0" w:line="240" w:lineRule="auto"/>
        <w:rPr>
          <w:rFonts w:ascii="Garamond" w:hAnsi="Garamond"/>
          <w:b/>
          <w:bCs/>
          <w:sz w:val="22"/>
        </w:rPr>
      </w:pPr>
      <w:r w:rsidRPr="0031074D">
        <w:rPr>
          <w:rFonts w:ascii="Garamond" w:hAnsi="Garamond"/>
          <w:b/>
          <w:bCs/>
          <w:sz w:val="22"/>
        </w:rPr>
        <w:t xml:space="preserve">Vattkoppor är en välkänd, mycket smittsam men för det mesta mild sjukdom med utslag. Redogör för orsakande virus, smittvägar samt behandling. </w:t>
      </w:r>
      <w:proofErr w:type="spellStart"/>
      <w:r w:rsidRPr="0031074D">
        <w:rPr>
          <w:rFonts w:ascii="Garamond" w:hAnsi="Garamond"/>
          <w:b/>
          <w:bCs/>
          <w:sz w:val="22"/>
        </w:rPr>
        <w:t>Vattkoppsvirus</w:t>
      </w:r>
      <w:proofErr w:type="spellEnd"/>
      <w:r w:rsidRPr="0031074D">
        <w:rPr>
          <w:rFonts w:ascii="Garamond" w:hAnsi="Garamond"/>
          <w:b/>
          <w:bCs/>
          <w:sz w:val="22"/>
        </w:rPr>
        <w:t xml:space="preserve"> kan ligga latent i nervcellerna och reaktiveras vid – för viruset – gynnsamma förhållanden. Ge exempel på vad som kan orsaka reaktiveringen samt redogör för vilken sjukdom som då utvecklas. Varför är det viktigt att snabbt sätta </w:t>
      </w:r>
      <w:proofErr w:type="gramStart"/>
      <w:r w:rsidRPr="0031074D">
        <w:rPr>
          <w:rFonts w:ascii="Garamond" w:hAnsi="Garamond"/>
          <w:b/>
          <w:bCs/>
          <w:sz w:val="22"/>
        </w:rPr>
        <w:t>igång</w:t>
      </w:r>
      <w:proofErr w:type="gramEnd"/>
      <w:r w:rsidRPr="0031074D">
        <w:rPr>
          <w:rFonts w:ascii="Garamond" w:hAnsi="Garamond"/>
          <w:b/>
          <w:bCs/>
          <w:sz w:val="22"/>
        </w:rPr>
        <w:t xml:space="preserve"> behandling med antivirala medel då </w:t>
      </w:r>
      <w:proofErr w:type="spellStart"/>
      <w:r w:rsidRPr="0031074D">
        <w:rPr>
          <w:rFonts w:ascii="Garamond" w:hAnsi="Garamond"/>
          <w:b/>
          <w:bCs/>
          <w:sz w:val="22"/>
        </w:rPr>
        <w:t>vattkoppsvirus</w:t>
      </w:r>
      <w:proofErr w:type="spellEnd"/>
      <w:r w:rsidRPr="0031074D">
        <w:rPr>
          <w:rFonts w:ascii="Garamond" w:hAnsi="Garamond"/>
          <w:b/>
          <w:bCs/>
          <w:sz w:val="22"/>
        </w:rPr>
        <w:t xml:space="preserve"> reaktiveras?</w:t>
      </w:r>
    </w:p>
    <w:p w14:paraId="054F0700" w14:textId="69E12A2C" w:rsidR="001D79D4" w:rsidRPr="0031074D" w:rsidRDefault="001D79D4" w:rsidP="001D79D4">
      <w:pPr>
        <w:spacing w:before="0" w:line="240" w:lineRule="auto"/>
        <w:ind w:left="720"/>
        <w:rPr>
          <w:rFonts w:ascii="Garamond" w:hAnsi="Garamond"/>
          <w:b/>
          <w:bCs/>
          <w:sz w:val="22"/>
        </w:rPr>
      </w:pPr>
      <w:r w:rsidRPr="0031074D">
        <w:rPr>
          <w:rFonts w:ascii="Garamond" w:hAnsi="Garamond"/>
          <w:b/>
          <w:bCs/>
          <w:sz w:val="22"/>
        </w:rPr>
        <w:t>Orsakande virus:</w:t>
      </w:r>
    </w:p>
    <w:p w14:paraId="43CC3064" w14:textId="77777777" w:rsidR="001D79D4" w:rsidRPr="001D79D4" w:rsidRDefault="001D79D4" w:rsidP="001D79D4">
      <w:pPr>
        <w:spacing w:before="0" w:line="240" w:lineRule="auto"/>
        <w:ind w:left="720"/>
        <w:rPr>
          <w:rFonts w:ascii="Garamond" w:hAnsi="Garamond"/>
          <w:sz w:val="22"/>
        </w:rPr>
      </w:pPr>
      <w:proofErr w:type="spellStart"/>
      <w:r w:rsidRPr="001D79D4">
        <w:rPr>
          <w:rFonts w:ascii="Garamond" w:hAnsi="Garamond"/>
          <w:sz w:val="22"/>
        </w:rPr>
        <w:t>Varicella</w:t>
      </w:r>
      <w:proofErr w:type="spellEnd"/>
      <w:r w:rsidRPr="001D79D4">
        <w:rPr>
          <w:rFonts w:ascii="Garamond" w:hAnsi="Garamond"/>
          <w:sz w:val="22"/>
        </w:rPr>
        <w:t>-</w:t>
      </w:r>
      <w:proofErr w:type="spellStart"/>
      <w:r w:rsidRPr="001D79D4">
        <w:rPr>
          <w:rFonts w:ascii="Garamond" w:hAnsi="Garamond"/>
          <w:sz w:val="22"/>
        </w:rPr>
        <w:t>zoster</w:t>
      </w:r>
      <w:proofErr w:type="spellEnd"/>
      <w:r w:rsidRPr="001D79D4">
        <w:rPr>
          <w:rFonts w:ascii="Garamond" w:hAnsi="Garamond"/>
          <w:sz w:val="22"/>
        </w:rPr>
        <w:t>-virus (VZV), ett herpesvirus.</w:t>
      </w:r>
    </w:p>
    <w:p w14:paraId="0B69384F" w14:textId="77777777" w:rsidR="001D79D4" w:rsidRPr="001D79D4" w:rsidRDefault="001D79D4" w:rsidP="001D79D4">
      <w:pPr>
        <w:spacing w:before="0" w:line="240" w:lineRule="auto"/>
        <w:ind w:left="720"/>
        <w:rPr>
          <w:rFonts w:ascii="Garamond" w:hAnsi="Garamond"/>
          <w:sz w:val="22"/>
        </w:rPr>
      </w:pPr>
    </w:p>
    <w:p w14:paraId="047CDDDE" w14:textId="72B5C6DC" w:rsidR="001D79D4" w:rsidRPr="0031074D" w:rsidRDefault="001D79D4" w:rsidP="001D79D4">
      <w:pPr>
        <w:spacing w:before="0" w:line="240" w:lineRule="auto"/>
        <w:ind w:left="720"/>
        <w:rPr>
          <w:rFonts w:ascii="Garamond" w:hAnsi="Garamond"/>
          <w:b/>
          <w:bCs/>
          <w:sz w:val="22"/>
        </w:rPr>
      </w:pPr>
      <w:r w:rsidRPr="0031074D">
        <w:rPr>
          <w:rFonts w:ascii="Garamond" w:hAnsi="Garamond"/>
          <w:b/>
          <w:bCs/>
          <w:sz w:val="22"/>
        </w:rPr>
        <w:t>Smittvägar:</w:t>
      </w:r>
    </w:p>
    <w:p w14:paraId="6526418A" w14:textId="3F6629F4" w:rsidR="001D79D4" w:rsidRPr="001D79D4" w:rsidRDefault="001D79D4" w:rsidP="001D79D4">
      <w:pPr>
        <w:spacing w:before="0" w:line="240" w:lineRule="auto"/>
        <w:ind w:left="720"/>
        <w:rPr>
          <w:rFonts w:ascii="Garamond" w:hAnsi="Garamond"/>
          <w:sz w:val="22"/>
        </w:rPr>
      </w:pPr>
      <w:r w:rsidRPr="001D79D4">
        <w:rPr>
          <w:rFonts w:ascii="Garamond" w:hAnsi="Garamond"/>
          <w:sz w:val="22"/>
        </w:rPr>
        <w:t>Droppsmitta via hosta och nysning</w:t>
      </w:r>
    </w:p>
    <w:p w14:paraId="1875F5DF" w14:textId="484A2C2B" w:rsidR="001D79D4" w:rsidRDefault="001D79D4" w:rsidP="001D79D4">
      <w:pPr>
        <w:spacing w:before="0" w:line="240" w:lineRule="auto"/>
        <w:ind w:left="720"/>
        <w:rPr>
          <w:rFonts w:ascii="Garamond" w:hAnsi="Garamond"/>
          <w:sz w:val="22"/>
        </w:rPr>
      </w:pPr>
      <w:r w:rsidRPr="001D79D4">
        <w:rPr>
          <w:rFonts w:ascii="Garamond" w:hAnsi="Garamond"/>
          <w:sz w:val="22"/>
        </w:rPr>
        <w:t>Direkt kontakt med blåsor</w:t>
      </w:r>
    </w:p>
    <w:p w14:paraId="612E9CAB" w14:textId="77777777" w:rsidR="00425420" w:rsidRPr="001D79D4" w:rsidRDefault="00425420" w:rsidP="001D79D4">
      <w:pPr>
        <w:spacing w:before="0" w:line="240" w:lineRule="auto"/>
        <w:ind w:left="720"/>
        <w:rPr>
          <w:rFonts w:ascii="Garamond" w:hAnsi="Garamond"/>
          <w:sz w:val="22"/>
        </w:rPr>
      </w:pPr>
    </w:p>
    <w:p w14:paraId="6D451CDE" w14:textId="6A2DB511" w:rsidR="001D79D4" w:rsidRPr="0031074D" w:rsidRDefault="001D79D4" w:rsidP="001D79D4">
      <w:pPr>
        <w:spacing w:before="0" w:line="240" w:lineRule="auto"/>
        <w:ind w:left="720"/>
        <w:rPr>
          <w:rFonts w:ascii="Garamond" w:hAnsi="Garamond"/>
          <w:b/>
          <w:bCs/>
          <w:sz w:val="22"/>
        </w:rPr>
      </w:pPr>
      <w:r w:rsidRPr="0031074D">
        <w:rPr>
          <w:rFonts w:ascii="Garamond" w:hAnsi="Garamond"/>
          <w:b/>
          <w:bCs/>
          <w:sz w:val="22"/>
        </w:rPr>
        <w:t>Behandling vid primärinfektion (vattkoppor):</w:t>
      </w:r>
    </w:p>
    <w:p w14:paraId="0AD89FCD" w14:textId="7843665E" w:rsidR="001D79D4" w:rsidRPr="001D79D4" w:rsidRDefault="001D79D4" w:rsidP="00425420">
      <w:pPr>
        <w:spacing w:before="0" w:line="240" w:lineRule="auto"/>
        <w:ind w:left="720"/>
        <w:rPr>
          <w:rFonts w:ascii="Garamond" w:hAnsi="Garamond"/>
          <w:sz w:val="22"/>
        </w:rPr>
      </w:pPr>
      <w:r w:rsidRPr="001D79D4">
        <w:rPr>
          <w:rFonts w:ascii="Garamond" w:hAnsi="Garamond"/>
          <w:sz w:val="22"/>
        </w:rPr>
        <w:t>Vanligtvis sjukdomen är mild och självbegränsande hos friska barn.</w:t>
      </w:r>
    </w:p>
    <w:p w14:paraId="00423B94" w14:textId="6A9986F3" w:rsidR="001D79D4" w:rsidRPr="001D79D4" w:rsidRDefault="001D79D4" w:rsidP="00425420">
      <w:pPr>
        <w:spacing w:before="0" w:line="240" w:lineRule="auto"/>
        <w:ind w:left="720"/>
        <w:rPr>
          <w:rFonts w:ascii="Garamond" w:hAnsi="Garamond"/>
          <w:sz w:val="22"/>
        </w:rPr>
      </w:pPr>
      <w:r w:rsidRPr="001D79D4">
        <w:rPr>
          <w:rFonts w:ascii="Garamond" w:hAnsi="Garamond"/>
          <w:sz w:val="22"/>
        </w:rPr>
        <w:t xml:space="preserve">Symtomlindring: febernedsättande och </w:t>
      </w:r>
      <w:proofErr w:type="spellStart"/>
      <w:r w:rsidRPr="001D79D4">
        <w:rPr>
          <w:rFonts w:ascii="Garamond" w:hAnsi="Garamond"/>
          <w:sz w:val="22"/>
        </w:rPr>
        <w:t>klådstillande</w:t>
      </w:r>
      <w:proofErr w:type="spellEnd"/>
      <w:r w:rsidRPr="001D79D4">
        <w:rPr>
          <w:rFonts w:ascii="Garamond" w:hAnsi="Garamond"/>
          <w:sz w:val="22"/>
        </w:rPr>
        <w:t xml:space="preserve"> medel.</w:t>
      </w:r>
    </w:p>
    <w:p w14:paraId="07F45FC1" w14:textId="77777777" w:rsidR="001D79D4" w:rsidRPr="001D79D4" w:rsidRDefault="001D79D4" w:rsidP="001D79D4">
      <w:pPr>
        <w:spacing w:before="0" w:line="240" w:lineRule="auto"/>
        <w:ind w:left="720"/>
        <w:rPr>
          <w:rFonts w:ascii="Garamond" w:hAnsi="Garamond"/>
          <w:sz w:val="22"/>
        </w:rPr>
      </w:pPr>
      <w:r w:rsidRPr="001D79D4">
        <w:rPr>
          <w:rFonts w:ascii="Garamond" w:hAnsi="Garamond"/>
          <w:sz w:val="22"/>
        </w:rPr>
        <w:t>Antivirala läkemedel (</w:t>
      </w:r>
      <w:proofErr w:type="gramStart"/>
      <w:r w:rsidRPr="001D79D4">
        <w:rPr>
          <w:rFonts w:ascii="Garamond" w:hAnsi="Garamond"/>
          <w:sz w:val="22"/>
        </w:rPr>
        <w:t>t.ex.</w:t>
      </w:r>
      <w:proofErr w:type="gramEnd"/>
      <w:r w:rsidRPr="001D79D4">
        <w:rPr>
          <w:rFonts w:ascii="Garamond" w:hAnsi="Garamond"/>
          <w:sz w:val="22"/>
        </w:rPr>
        <w:t xml:space="preserve"> </w:t>
      </w:r>
      <w:proofErr w:type="spellStart"/>
      <w:r w:rsidRPr="001D79D4">
        <w:rPr>
          <w:rFonts w:ascii="Garamond" w:hAnsi="Garamond"/>
          <w:sz w:val="22"/>
        </w:rPr>
        <w:t>aciklovir</w:t>
      </w:r>
      <w:proofErr w:type="spellEnd"/>
      <w:r w:rsidRPr="001D79D4">
        <w:rPr>
          <w:rFonts w:ascii="Garamond" w:hAnsi="Garamond"/>
          <w:sz w:val="22"/>
        </w:rPr>
        <w:t xml:space="preserve">) kan ges till riskgrupper (vuxna, </w:t>
      </w:r>
      <w:proofErr w:type="spellStart"/>
      <w:r w:rsidRPr="001D79D4">
        <w:rPr>
          <w:rFonts w:ascii="Garamond" w:hAnsi="Garamond"/>
          <w:sz w:val="22"/>
        </w:rPr>
        <w:t>immunsupprimerade</w:t>
      </w:r>
      <w:proofErr w:type="spellEnd"/>
      <w:r w:rsidRPr="001D79D4">
        <w:rPr>
          <w:rFonts w:ascii="Garamond" w:hAnsi="Garamond"/>
          <w:sz w:val="22"/>
        </w:rPr>
        <w:t>, nyfödda).</w:t>
      </w:r>
    </w:p>
    <w:p w14:paraId="450A316D" w14:textId="77777777" w:rsidR="001D79D4" w:rsidRPr="001D79D4" w:rsidRDefault="001D79D4" w:rsidP="001D79D4">
      <w:pPr>
        <w:spacing w:before="0" w:line="240" w:lineRule="auto"/>
        <w:ind w:left="720"/>
        <w:rPr>
          <w:rFonts w:ascii="Garamond" w:hAnsi="Garamond"/>
          <w:sz w:val="22"/>
        </w:rPr>
      </w:pPr>
    </w:p>
    <w:p w14:paraId="1499A1F2" w14:textId="53DA75DE" w:rsidR="001D79D4" w:rsidRPr="0031074D" w:rsidRDefault="001D79D4" w:rsidP="00425420">
      <w:pPr>
        <w:spacing w:before="0" w:line="240" w:lineRule="auto"/>
        <w:ind w:left="720"/>
        <w:rPr>
          <w:rFonts w:ascii="Garamond" w:hAnsi="Garamond"/>
          <w:b/>
          <w:bCs/>
          <w:sz w:val="22"/>
        </w:rPr>
      </w:pPr>
      <w:r w:rsidRPr="0031074D">
        <w:rPr>
          <w:rFonts w:ascii="Garamond" w:hAnsi="Garamond"/>
          <w:b/>
          <w:bCs/>
          <w:sz w:val="22"/>
        </w:rPr>
        <w:lastRenderedPageBreak/>
        <w:t>Latens och reaktivering:</w:t>
      </w:r>
    </w:p>
    <w:p w14:paraId="64E67284" w14:textId="77777777" w:rsidR="001D79D4" w:rsidRPr="001D79D4" w:rsidRDefault="001D79D4" w:rsidP="001D79D4">
      <w:pPr>
        <w:spacing w:before="0" w:line="240" w:lineRule="auto"/>
        <w:ind w:left="720"/>
        <w:rPr>
          <w:rFonts w:ascii="Garamond" w:hAnsi="Garamond"/>
          <w:sz w:val="22"/>
        </w:rPr>
      </w:pPr>
      <w:r w:rsidRPr="001D79D4">
        <w:rPr>
          <w:rFonts w:ascii="Garamond" w:hAnsi="Garamond"/>
          <w:sz w:val="22"/>
        </w:rPr>
        <w:t>Virus ligger latent i sensoriska nervganglier efter primärinfektion.</w:t>
      </w:r>
    </w:p>
    <w:p w14:paraId="77C4153B" w14:textId="77777777" w:rsidR="001D79D4" w:rsidRPr="001D79D4" w:rsidRDefault="001D79D4" w:rsidP="001D79D4">
      <w:pPr>
        <w:spacing w:before="0" w:line="240" w:lineRule="auto"/>
        <w:ind w:left="720"/>
        <w:rPr>
          <w:rFonts w:ascii="Garamond" w:hAnsi="Garamond"/>
          <w:sz w:val="22"/>
        </w:rPr>
      </w:pPr>
    </w:p>
    <w:p w14:paraId="2593CC7C" w14:textId="0A373979" w:rsidR="001D79D4" w:rsidRPr="0031074D" w:rsidRDefault="001D79D4" w:rsidP="00425420">
      <w:pPr>
        <w:spacing w:before="0" w:line="240" w:lineRule="auto"/>
        <w:ind w:left="720"/>
        <w:rPr>
          <w:rFonts w:ascii="Garamond" w:hAnsi="Garamond"/>
          <w:b/>
          <w:bCs/>
          <w:sz w:val="22"/>
        </w:rPr>
      </w:pPr>
      <w:r w:rsidRPr="0031074D">
        <w:rPr>
          <w:rFonts w:ascii="Garamond" w:hAnsi="Garamond"/>
          <w:b/>
          <w:bCs/>
          <w:sz w:val="22"/>
        </w:rPr>
        <w:t>Reaktivering kan triggas av:</w:t>
      </w:r>
    </w:p>
    <w:p w14:paraId="722A9CEB" w14:textId="48F3CF39" w:rsidR="001D79D4" w:rsidRPr="001D79D4" w:rsidRDefault="001D79D4" w:rsidP="00425420">
      <w:pPr>
        <w:spacing w:before="0" w:line="240" w:lineRule="auto"/>
        <w:ind w:left="720"/>
        <w:rPr>
          <w:rFonts w:ascii="Garamond" w:hAnsi="Garamond"/>
          <w:sz w:val="22"/>
        </w:rPr>
      </w:pPr>
      <w:r w:rsidRPr="001D79D4">
        <w:rPr>
          <w:rFonts w:ascii="Garamond" w:hAnsi="Garamond"/>
          <w:sz w:val="22"/>
        </w:rPr>
        <w:t>Nedsatt immunförsvar</w:t>
      </w:r>
    </w:p>
    <w:p w14:paraId="203AB289" w14:textId="17114FB0" w:rsidR="001D79D4" w:rsidRPr="001D79D4" w:rsidRDefault="001D79D4" w:rsidP="00425420">
      <w:pPr>
        <w:spacing w:before="0" w:line="240" w:lineRule="auto"/>
        <w:ind w:left="720"/>
        <w:rPr>
          <w:rFonts w:ascii="Garamond" w:hAnsi="Garamond"/>
          <w:sz w:val="22"/>
        </w:rPr>
      </w:pPr>
      <w:r w:rsidRPr="001D79D4">
        <w:rPr>
          <w:rFonts w:ascii="Garamond" w:hAnsi="Garamond"/>
          <w:sz w:val="22"/>
        </w:rPr>
        <w:t>Hög ålder</w:t>
      </w:r>
    </w:p>
    <w:p w14:paraId="5695919E" w14:textId="148E5486" w:rsidR="001D79D4" w:rsidRDefault="001D79D4" w:rsidP="00425420">
      <w:pPr>
        <w:spacing w:before="0" w:line="240" w:lineRule="auto"/>
        <w:ind w:left="720"/>
        <w:rPr>
          <w:rFonts w:ascii="Garamond" w:hAnsi="Garamond"/>
          <w:sz w:val="22"/>
        </w:rPr>
      </w:pPr>
      <w:r w:rsidRPr="001D79D4">
        <w:rPr>
          <w:rFonts w:ascii="Garamond" w:hAnsi="Garamond"/>
          <w:sz w:val="22"/>
        </w:rPr>
        <w:t>Stress eller sjukdom</w:t>
      </w:r>
    </w:p>
    <w:p w14:paraId="45801D43" w14:textId="77777777" w:rsidR="0031074D" w:rsidRPr="001D79D4" w:rsidRDefault="0031074D" w:rsidP="00425420">
      <w:pPr>
        <w:spacing w:before="0" w:line="240" w:lineRule="auto"/>
        <w:ind w:left="720"/>
        <w:rPr>
          <w:rFonts w:ascii="Garamond" w:hAnsi="Garamond"/>
          <w:sz w:val="22"/>
        </w:rPr>
      </w:pPr>
    </w:p>
    <w:p w14:paraId="430042B3" w14:textId="77777777" w:rsidR="001D79D4" w:rsidRPr="001D79D4" w:rsidRDefault="001D79D4" w:rsidP="001D79D4">
      <w:pPr>
        <w:spacing w:before="0" w:line="240" w:lineRule="auto"/>
        <w:ind w:left="720"/>
        <w:rPr>
          <w:rFonts w:ascii="Garamond" w:hAnsi="Garamond"/>
          <w:sz w:val="22"/>
        </w:rPr>
      </w:pPr>
      <w:r w:rsidRPr="001D79D4">
        <w:rPr>
          <w:rFonts w:ascii="Garamond" w:hAnsi="Garamond"/>
          <w:sz w:val="22"/>
        </w:rPr>
        <w:t xml:space="preserve">Reaktivering orsakar bältros (herpes </w:t>
      </w:r>
      <w:proofErr w:type="spellStart"/>
      <w:r w:rsidRPr="001D79D4">
        <w:rPr>
          <w:rFonts w:ascii="Garamond" w:hAnsi="Garamond"/>
          <w:sz w:val="22"/>
        </w:rPr>
        <w:t>zoster</w:t>
      </w:r>
      <w:proofErr w:type="spellEnd"/>
      <w:r w:rsidRPr="001D79D4">
        <w:rPr>
          <w:rFonts w:ascii="Garamond" w:hAnsi="Garamond"/>
          <w:sz w:val="22"/>
        </w:rPr>
        <w:t>) – smärtsamt utslag längs nervbanor.</w:t>
      </w:r>
    </w:p>
    <w:p w14:paraId="7C0BA0DE" w14:textId="77777777" w:rsidR="001D79D4" w:rsidRPr="001D79D4" w:rsidRDefault="001D79D4" w:rsidP="001D79D4">
      <w:pPr>
        <w:spacing w:before="0" w:line="240" w:lineRule="auto"/>
        <w:ind w:left="720"/>
        <w:rPr>
          <w:rFonts w:ascii="Garamond" w:hAnsi="Garamond"/>
          <w:sz w:val="22"/>
        </w:rPr>
      </w:pPr>
    </w:p>
    <w:p w14:paraId="34CD6014" w14:textId="689B4C38" w:rsidR="001D79D4" w:rsidRPr="0031074D" w:rsidRDefault="001D79D4" w:rsidP="0031074D">
      <w:pPr>
        <w:spacing w:before="0" w:line="240" w:lineRule="auto"/>
        <w:ind w:left="720"/>
        <w:rPr>
          <w:rFonts w:ascii="Garamond" w:hAnsi="Garamond"/>
          <w:b/>
          <w:bCs/>
          <w:sz w:val="22"/>
        </w:rPr>
      </w:pPr>
      <w:r w:rsidRPr="0031074D">
        <w:rPr>
          <w:rFonts w:ascii="Garamond" w:hAnsi="Garamond"/>
          <w:b/>
          <w:bCs/>
          <w:sz w:val="22"/>
        </w:rPr>
        <w:t>Varför snabb antiviral behandling vid reaktivering:</w:t>
      </w:r>
    </w:p>
    <w:p w14:paraId="7B046233" w14:textId="4B5FE9A6" w:rsidR="001D79D4" w:rsidRPr="001D79D4" w:rsidRDefault="001D79D4" w:rsidP="0031074D">
      <w:pPr>
        <w:spacing w:before="0" w:line="240" w:lineRule="auto"/>
        <w:ind w:left="720"/>
        <w:rPr>
          <w:rFonts w:ascii="Garamond" w:hAnsi="Garamond"/>
          <w:sz w:val="22"/>
        </w:rPr>
      </w:pPr>
      <w:r w:rsidRPr="001D79D4">
        <w:rPr>
          <w:rFonts w:ascii="Garamond" w:hAnsi="Garamond"/>
          <w:sz w:val="22"/>
        </w:rPr>
        <w:t>Minskar smärta och svårighetsgrad</w:t>
      </w:r>
    </w:p>
    <w:p w14:paraId="77D7ABD7" w14:textId="7238306A" w:rsidR="00052110" w:rsidRDefault="001D79D4" w:rsidP="001D79D4">
      <w:pPr>
        <w:spacing w:before="0" w:line="240" w:lineRule="auto"/>
        <w:ind w:left="720"/>
        <w:rPr>
          <w:rFonts w:ascii="Garamond" w:hAnsi="Garamond"/>
          <w:sz w:val="22"/>
        </w:rPr>
      </w:pPr>
      <w:r w:rsidRPr="001D79D4">
        <w:rPr>
          <w:rFonts w:ascii="Garamond" w:hAnsi="Garamond"/>
          <w:sz w:val="22"/>
        </w:rPr>
        <w:t xml:space="preserve">Förebygger komplikationer, </w:t>
      </w:r>
      <w:proofErr w:type="gramStart"/>
      <w:r w:rsidRPr="001D79D4">
        <w:rPr>
          <w:rFonts w:ascii="Garamond" w:hAnsi="Garamond"/>
          <w:sz w:val="22"/>
        </w:rPr>
        <w:t>t.ex.</w:t>
      </w:r>
      <w:proofErr w:type="gramEnd"/>
      <w:r w:rsidRPr="001D79D4">
        <w:rPr>
          <w:rFonts w:ascii="Garamond" w:hAnsi="Garamond"/>
          <w:sz w:val="22"/>
        </w:rPr>
        <w:t xml:space="preserve"> </w:t>
      </w:r>
      <w:proofErr w:type="spellStart"/>
      <w:r w:rsidRPr="001D79D4">
        <w:rPr>
          <w:rFonts w:ascii="Garamond" w:hAnsi="Garamond"/>
          <w:sz w:val="22"/>
        </w:rPr>
        <w:t>postherpetisk</w:t>
      </w:r>
      <w:proofErr w:type="spellEnd"/>
      <w:r w:rsidRPr="001D79D4">
        <w:rPr>
          <w:rFonts w:ascii="Garamond" w:hAnsi="Garamond"/>
          <w:sz w:val="22"/>
        </w:rPr>
        <w:t xml:space="preserve"> neuralgi</w:t>
      </w:r>
      <w:r w:rsidR="00052110" w:rsidRPr="00052110">
        <w:rPr>
          <w:rFonts w:ascii="Garamond" w:hAnsi="Garamond"/>
          <w:sz w:val="22"/>
        </w:rPr>
        <w:t xml:space="preserve"> </w:t>
      </w:r>
    </w:p>
    <w:p w14:paraId="27E83E5C" w14:textId="77777777" w:rsidR="00052110" w:rsidRPr="00052110" w:rsidRDefault="00052110" w:rsidP="00052110">
      <w:pPr>
        <w:spacing w:before="0" w:line="240" w:lineRule="auto"/>
        <w:rPr>
          <w:rFonts w:ascii="Garamond" w:hAnsi="Garamond"/>
          <w:sz w:val="22"/>
        </w:rPr>
      </w:pPr>
    </w:p>
    <w:p w14:paraId="13AD0E97" w14:textId="77777777" w:rsidR="00052110" w:rsidRPr="003D2947" w:rsidRDefault="00052110" w:rsidP="00052110">
      <w:pPr>
        <w:numPr>
          <w:ilvl w:val="0"/>
          <w:numId w:val="23"/>
        </w:numPr>
        <w:spacing w:before="0" w:line="240" w:lineRule="auto"/>
        <w:rPr>
          <w:rFonts w:ascii="Garamond" w:hAnsi="Garamond"/>
          <w:b/>
          <w:bCs/>
          <w:sz w:val="22"/>
        </w:rPr>
      </w:pPr>
      <w:proofErr w:type="spellStart"/>
      <w:r w:rsidRPr="003D2947">
        <w:rPr>
          <w:rFonts w:ascii="Garamond" w:hAnsi="Garamond"/>
          <w:b/>
          <w:bCs/>
          <w:sz w:val="22"/>
        </w:rPr>
        <w:t>Morbillivirus</w:t>
      </w:r>
      <w:proofErr w:type="spellEnd"/>
      <w:r w:rsidRPr="003D2947">
        <w:rPr>
          <w:rFonts w:ascii="Garamond" w:hAnsi="Garamond"/>
          <w:b/>
          <w:bCs/>
          <w:sz w:val="22"/>
        </w:rPr>
        <w:t xml:space="preserve"> är ett RNA-virus med hölje som orsakar den fruktade sjukdomen mässling. Vilka symtom är vanliga och vilka komplikationer är man mest oroad att patienten ska drabbas av? Vilken behandling ges? Hur kan mässling förebyggas?</w:t>
      </w:r>
    </w:p>
    <w:p w14:paraId="6A9FE93C" w14:textId="5A0EB7A1" w:rsidR="003368A4" w:rsidRPr="003368A4" w:rsidRDefault="003368A4" w:rsidP="003368A4">
      <w:pPr>
        <w:spacing w:before="0" w:line="240" w:lineRule="auto"/>
        <w:ind w:left="720"/>
        <w:rPr>
          <w:rFonts w:ascii="Garamond" w:hAnsi="Garamond"/>
          <w:b/>
          <w:bCs/>
          <w:sz w:val="22"/>
        </w:rPr>
      </w:pPr>
      <w:r w:rsidRPr="003368A4">
        <w:rPr>
          <w:rFonts w:ascii="Garamond" w:hAnsi="Garamond"/>
          <w:b/>
          <w:bCs/>
          <w:sz w:val="22"/>
        </w:rPr>
        <w:t>Symtom:</w:t>
      </w:r>
    </w:p>
    <w:p w14:paraId="520397AC" w14:textId="711E3B66" w:rsidR="003368A4" w:rsidRPr="003368A4" w:rsidRDefault="003368A4" w:rsidP="003368A4">
      <w:pPr>
        <w:spacing w:before="0" w:line="240" w:lineRule="auto"/>
        <w:ind w:left="720"/>
        <w:rPr>
          <w:rFonts w:ascii="Garamond" w:hAnsi="Garamond"/>
          <w:sz w:val="22"/>
        </w:rPr>
      </w:pPr>
      <w:r w:rsidRPr="003368A4">
        <w:rPr>
          <w:rFonts w:ascii="Garamond" w:hAnsi="Garamond"/>
          <w:sz w:val="22"/>
        </w:rPr>
        <w:t>Hög feber</w:t>
      </w:r>
    </w:p>
    <w:p w14:paraId="6AC31314" w14:textId="19BB259A" w:rsidR="003368A4" w:rsidRPr="003368A4" w:rsidRDefault="003368A4" w:rsidP="003368A4">
      <w:pPr>
        <w:spacing w:before="0" w:line="240" w:lineRule="auto"/>
        <w:ind w:left="720"/>
        <w:rPr>
          <w:rFonts w:ascii="Garamond" w:hAnsi="Garamond"/>
          <w:sz w:val="22"/>
        </w:rPr>
      </w:pPr>
      <w:r w:rsidRPr="003368A4">
        <w:rPr>
          <w:rFonts w:ascii="Garamond" w:hAnsi="Garamond"/>
          <w:sz w:val="22"/>
        </w:rPr>
        <w:t>Hostar, rinnande näsa, röda ögon (konjunktivit)</w:t>
      </w:r>
    </w:p>
    <w:p w14:paraId="50D78ADB" w14:textId="64895B82" w:rsidR="003368A4" w:rsidRPr="003368A4" w:rsidRDefault="003368A4" w:rsidP="003368A4">
      <w:pPr>
        <w:spacing w:before="0" w:line="240" w:lineRule="auto"/>
        <w:ind w:left="720"/>
        <w:rPr>
          <w:rFonts w:ascii="Garamond" w:hAnsi="Garamond"/>
          <w:sz w:val="22"/>
        </w:rPr>
      </w:pPr>
      <w:r w:rsidRPr="003368A4">
        <w:rPr>
          <w:rFonts w:ascii="Garamond" w:hAnsi="Garamond"/>
          <w:sz w:val="22"/>
        </w:rPr>
        <w:t>Karakteristiskt utslag som börjar i ansiktet och sprider sig nedåt</w:t>
      </w:r>
    </w:p>
    <w:p w14:paraId="77F6E153" w14:textId="77777777" w:rsidR="003368A4" w:rsidRPr="003368A4" w:rsidRDefault="003368A4" w:rsidP="003368A4">
      <w:pPr>
        <w:spacing w:before="0" w:line="240" w:lineRule="auto"/>
        <w:ind w:left="720"/>
        <w:rPr>
          <w:rFonts w:ascii="Garamond" w:hAnsi="Garamond"/>
          <w:sz w:val="22"/>
        </w:rPr>
      </w:pPr>
      <w:r w:rsidRPr="003368A4">
        <w:rPr>
          <w:rFonts w:ascii="Garamond" w:hAnsi="Garamond"/>
          <w:sz w:val="22"/>
        </w:rPr>
        <w:t>Allmän sjukdomskänsla, trötthet, aptitlöshet</w:t>
      </w:r>
    </w:p>
    <w:p w14:paraId="552F3153" w14:textId="77777777" w:rsidR="003368A4" w:rsidRPr="003368A4" w:rsidRDefault="003368A4" w:rsidP="003368A4">
      <w:pPr>
        <w:spacing w:before="0" w:line="240" w:lineRule="auto"/>
        <w:ind w:left="720"/>
        <w:rPr>
          <w:rFonts w:ascii="Garamond" w:hAnsi="Garamond"/>
          <w:sz w:val="22"/>
        </w:rPr>
      </w:pPr>
    </w:p>
    <w:p w14:paraId="7ED44486" w14:textId="11B9FB6A" w:rsidR="003368A4" w:rsidRPr="003368A4" w:rsidRDefault="003368A4" w:rsidP="003368A4">
      <w:pPr>
        <w:spacing w:before="0" w:line="240" w:lineRule="auto"/>
        <w:ind w:left="720"/>
        <w:rPr>
          <w:rFonts w:ascii="Garamond" w:hAnsi="Garamond"/>
          <w:b/>
          <w:bCs/>
          <w:sz w:val="22"/>
        </w:rPr>
      </w:pPr>
      <w:r w:rsidRPr="003368A4">
        <w:rPr>
          <w:rFonts w:ascii="Garamond" w:hAnsi="Garamond"/>
          <w:b/>
          <w:bCs/>
          <w:sz w:val="22"/>
        </w:rPr>
        <w:t>Komplikationer man oroar sig för:</w:t>
      </w:r>
    </w:p>
    <w:p w14:paraId="6744899F" w14:textId="0D0A968C" w:rsidR="003368A4" w:rsidRPr="003368A4" w:rsidRDefault="003368A4" w:rsidP="003368A4">
      <w:pPr>
        <w:spacing w:before="0" w:line="240" w:lineRule="auto"/>
        <w:ind w:left="720"/>
        <w:rPr>
          <w:rFonts w:ascii="Garamond" w:hAnsi="Garamond"/>
          <w:sz w:val="22"/>
        </w:rPr>
      </w:pPr>
      <w:r w:rsidRPr="003368A4">
        <w:rPr>
          <w:rFonts w:ascii="Garamond" w:hAnsi="Garamond"/>
          <w:sz w:val="22"/>
        </w:rPr>
        <w:t>Lunginflammation (vanlig och allvarlig)</w:t>
      </w:r>
    </w:p>
    <w:p w14:paraId="50219835" w14:textId="15352869" w:rsidR="003368A4" w:rsidRPr="003368A4" w:rsidRDefault="003368A4" w:rsidP="003368A4">
      <w:pPr>
        <w:spacing w:before="0" w:line="240" w:lineRule="auto"/>
        <w:ind w:left="720"/>
        <w:rPr>
          <w:rFonts w:ascii="Garamond" w:hAnsi="Garamond"/>
          <w:sz w:val="22"/>
        </w:rPr>
      </w:pPr>
      <w:r w:rsidRPr="003368A4">
        <w:rPr>
          <w:rFonts w:ascii="Garamond" w:hAnsi="Garamond"/>
          <w:sz w:val="22"/>
        </w:rPr>
        <w:t>Hjärnhinneinflammation (encefalit)</w:t>
      </w:r>
    </w:p>
    <w:p w14:paraId="33D91800" w14:textId="77777777" w:rsidR="003368A4" w:rsidRPr="003368A4" w:rsidRDefault="003368A4" w:rsidP="003368A4">
      <w:pPr>
        <w:spacing w:before="0" w:line="240" w:lineRule="auto"/>
        <w:ind w:left="720"/>
        <w:rPr>
          <w:rFonts w:ascii="Garamond" w:hAnsi="Garamond"/>
          <w:sz w:val="22"/>
        </w:rPr>
      </w:pPr>
      <w:r w:rsidRPr="003368A4">
        <w:rPr>
          <w:rFonts w:ascii="Garamond" w:hAnsi="Garamond"/>
          <w:sz w:val="22"/>
        </w:rPr>
        <w:t>Diarré och uttorkning, särskilt hos barn</w:t>
      </w:r>
    </w:p>
    <w:p w14:paraId="2A7A7D4F" w14:textId="77777777" w:rsidR="003368A4" w:rsidRPr="003368A4" w:rsidRDefault="003368A4" w:rsidP="003368A4">
      <w:pPr>
        <w:spacing w:before="0" w:line="240" w:lineRule="auto"/>
        <w:ind w:left="720"/>
        <w:rPr>
          <w:rFonts w:ascii="Garamond" w:hAnsi="Garamond"/>
          <w:sz w:val="22"/>
        </w:rPr>
      </w:pPr>
    </w:p>
    <w:p w14:paraId="28C873A4" w14:textId="75612886" w:rsidR="003368A4" w:rsidRPr="003368A4" w:rsidRDefault="003368A4" w:rsidP="003368A4">
      <w:pPr>
        <w:spacing w:before="0" w:line="240" w:lineRule="auto"/>
        <w:ind w:left="720"/>
        <w:rPr>
          <w:rFonts w:ascii="Garamond" w:hAnsi="Garamond"/>
          <w:b/>
          <w:bCs/>
          <w:sz w:val="22"/>
        </w:rPr>
      </w:pPr>
      <w:r w:rsidRPr="003368A4">
        <w:rPr>
          <w:rFonts w:ascii="Garamond" w:hAnsi="Garamond"/>
          <w:b/>
          <w:bCs/>
          <w:sz w:val="22"/>
        </w:rPr>
        <w:t>Behandling:</w:t>
      </w:r>
    </w:p>
    <w:p w14:paraId="554C5D1F" w14:textId="2ED77752" w:rsidR="003368A4" w:rsidRPr="003368A4" w:rsidRDefault="003368A4" w:rsidP="003368A4">
      <w:pPr>
        <w:spacing w:before="0" w:line="240" w:lineRule="auto"/>
        <w:ind w:left="720"/>
        <w:rPr>
          <w:rFonts w:ascii="Garamond" w:hAnsi="Garamond"/>
          <w:sz w:val="22"/>
        </w:rPr>
      </w:pPr>
      <w:r w:rsidRPr="003368A4">
        <w:rPr>
          <w:rFonts w:ascii="Garamond" w:hAnsi="Garamond"/>
          <w:sz w:val="22"/>
        </w:rPr>
        <w:t>Symtomatisk behandling – vätska, febernedsättande</w:t>
      </w:r>
    </w:p>
    <w:p w14:paraId="44C74BEC" w14:textId="7B1F2850" w:rsidR="003368A4" w:rsidRPr="003368A4" w:rsidRDefault="003368A4" w:rsidP="003368A4">
      <w:pPr>
        <w:spacing w:before="0" w:line="240" w:lineRule="auto"/>
        <w:ind w:left="720"/>
        <w:rPr>
          <w:rFonts w:ascii="Garamond" w:hAnsi="Garamond"/>
          <w:sz w:val="22"/>
        </w:rPr>
      </w:pPr>
      <w:r w:rsidRPr="003368A4">
        <w:rPr>
          <w:rFonts w:ascii="Garamond" w:hAnsi="Garamond"/>
          <w:sz w:val="22"/>
        </w:rPr>
        <w:t>Ingen specifik antiviral behandling mot mässling finns rutinmässigt</w:t>
      </w:r>
    </w:p>
    <w:p w14:paraId="2CB86830" w14:textId="77777777" w:rsidR="003368A4" w:rsidRPr="003368A4" w:rsidRDefault="003368A4" w:rsidP="003368A4">
      <w:pPr>
        <w:spacing w:before="0" w:line="240" w:lineRule="auto"/>
        <w:ind w:left="720"/>
        <w:rPr>
          <w:rFonts w:ascii="Garamond" w:hAnsi="Garamond"/>
          <w:sz w:val="22"/>
        </w:rPr>
      </w:pPr>
      <w:r w:rsidRPr="003368A4">
        <w:rPr>
          <w:rFonts w:ascii="Garamond" w:hAnsi="Garamond"/>
          <w:sz w:val="22"/>
        </w:rPr>
        <w:t>I vissa fall ges vitamin A till barn för att minska komplikationer</w:t>
      </w:r>
    </w:p>
    <w:p w14:paraId="3981CFE8" w14:textId="77777777" w:rsidR="003368A4" w:rsidRPr="003368A4" w:rsidRDefault="003368A4" w:rsidP="003368A4">
      <w:pPr>
        <w:spacing w:before="0" w:line="240" w:lineRule="auto"/>
        <w:ind w:left="720"/>
        <w:rPr>
          <w:rFonts w:ascii="Garamond" w:hAnsi="Garamond"/>
          <w:sz w:val="22"/>
        </w:rPr>
      </w:pPr>
    </w:p>
    <w:p w14:paraId="78573D89" w14:textId="102B4031" w:rsidR="003368A4" w:rsidRPr="003368A4" w:rsidRDefault="003368A4" w:rsidP="003368A4">
      <w:pPr>
        <w:spacing w:before="0" w:line="240" w:lineRule="auto"/>
        <w:ind w:left="720"/>
        <w:rPr>
          <w:rFonts w:ascii="Garamond" w:hAnsi="Garamond"/>
          <w:b/>
          <w:bCs/>
          <w:sz w:val="22"/>
        </w:rPr>
      </w:pPr>
      <w:r w:rsidRPr="003368A4">
        <w:rPr>
          <w:rFonts w:ascii="Garamond" w:hAnsi="Garamond"/>
          <w:b/>
          <w:bCs/>
          <w:sz w:val="22"/>
        </w:rPr>
        <w:t>Förebyggande:</w:t>
      </w:r>
    </w:p>
    <w:p w14:paraId="596D8122" w14:textId="02D646FC" w:rsidR="003368A4" w:rsidRPr="003368A4" w:rsidRDefault="003368A4" w:rsidP="003368A4">
      <w:pPr>
        <w:spacing w:before="0" w:line="240" w:lineRule="auto"/>
        <w:ind w:left="720"/>
        <w:rPr>
          <w:rFonts w:ascii="Garamond" w:hAnsi="Garamond"/>
          <w:sz w:val="22"/>
        </w:rPr>
      </w:pPr>
      <w:r w:rsidRPr="003368A4">
        <w:rPr>
          <w:rFonts w:ascii="Garamond" w:hAnsi="Garamond"/>
          <w:sz w:val="22"/>
        </w:rPr>
        <w:t>Vaccination (MMR-vaccin) – mässling, påssjuka och röda hund</w:t>
      </w:r>
    </w:p>
    <w:p w14:paraId="0424C018" w14:textId="58FFCED1" w:rsidR="003368A4" w:rsidRDefault="003368A4" w:rsidP="003368A4">
      <w:pPr>
        <w:spacing w:before="0" w:line="240" w:lineRule="auto"/>
        <w:ind w:left="720"/>
        <w:rPr>
          <w:rFonts w:ascii="Garamond" w:hAnsi="Garamond"/>
          <w:sz w:val="22"/>
        </w:rPr>
      </w:pPr>
      <w:r w:rsidRPr="003368A4">
        <w:rPr>
          <w:rFonts w:ascii="Garamond" w:hAnsi="Garamond"/>
          <w:sz w:val="22"/>
        </w:rPr>
        <w:t>God hygien och isolering av smittade personer</w:t>
      </w:r>
    </w:p>
    <w:p w14:paraId="71156F0D" w14:textId="77777777" w:rsidR="00052110" w:rsidRDefault="00052110" w:rsidP="00052110">
      <w:pPr>
        <w:spacing w:before="0" w:line="240" w:lineRule="auto"/>
        <w:rPr>
          <w:rFonts w:ascii="Garamond" w:hAnsi="Garamond"/>
          <w:sz w:val="22"/>
        </w:rPr>
      </w:pPr>
    </w:p>
    <w:p w14:paraId="368453E8" w14:textId="572869DC" w:rsidR="00574564" w:rsidRPr="00A64CD2" w:rsidRDefault="0003627F" w:rsidP="00D04BC9">
      <w:pPr>
        <w:numPr>
          <w:ilvl w:val="0"/>
          <w:numId w:val="23"/>
        </w:numPr>
        <w:spacing w:before="0" w:line="240" w:lineRule="auto"/>
        <w:rPr>
          <w:rFonts w:ascii="Garamond" w:hAnsi="Garamond"/>
          <w:b/>
          <w:bCs/>
          <w:sz w:val="22"/>
        </w:rPr>
      </w:pPr>
      <w:r w:rsidRPr="00A64CD2">
        <w:rPr>
          <w:rFonts w:ascii="Garamond" w:hAnsi="Garamond"/>
          <w:b/>
          <w:bCs/>
          <w:sz w:val="22"/>
        </w:rPr>
        <w:t>Influensavirus/</w:t>
      </w:r>
      <w:proofErr w:type="spellStart"/>
      <w:r w:rsidRPr="00A64CD2">
        <w:rPr>
          <w:rFonts w:ascii="Garamond" w:hAnsi="Garamond"/>
          <w:b/>
          <w:bCs/>
          <w:sz w:val="22"/>
        </w:rPr>
        <w:t>ortomyxovirus</w:t>
      </w:r>
      <w:proofErr w:type="spellEnd"/>
      <w:r w:rsidRPr="00A64CD2">
        <w:rPr>
          <w:rFonts w:ascii="Garamond" w:hAnsi="Garamond"/>
          <w:b/>
          <w:bCs/>
          <w:sz w:val="22"/>
        </w:rPr>
        <w:t xml:space="preserve"> har två ytproteiner. Vilken funktion har de och vad betyder antigena drifts? Varför behövs nytt vaccin varje år mot influensa? Vilka riskgrupper bör vaccineras?</w:t>
      </w:r>
    </w:p>
    <w:p w14:paraId="73EBA7B0" w14:textId="7C0B781B" w:rsidR="00A64CD2" w:rsidRPr="00A64CD2" w:rsidRDefault="00A64CD2" w:rsidP="00A64CD2">
      <w:pPr>
        <w:spacing w:before="0" w:line="240" w:lineRule="auto"/>
        <w:ind w:left="720"/>
        <w:rPr>
          <w:rFonts w:ascii="Garamond" w:hAnsi="Garamond"/>
          <w:b/>
          <w:bCs/>
          <w:sz w:val="22"/>
        </w:rPr>
      </w:pPr>
      <w:r w:rsidRPr="00A64CD2">
        <w:rPr>
          <w:rFonts w:ascii="Garamond" w:hAnsi="Garamond"/>
          <w:b/>
          <w:bCs/>
          <w:sz w:val="22"/>
        </w:rPr>
        <w:t>Ytproteiner:</w:t>
      </w:r>
    </w:p>
    <w:p w14:paraId="6492DC9F" w14:textId="5F76CE23" w:rsidR="00A64CD2" w:rsidRPr="00A64CD2" w:rsidRDefault="00A64CD2" w:rsidP="00A64CD2">
      <w:pPr>
        <w:spacing w:before="0" w:line="240" w:lineRule="auto"/>
        <w:ind w:left="720"/>
        <w:rPr>
          <w:rFonts w:ascii="Garamond" w:hAnsi="Garamond"/>
          <w:sz w:val="22"/>
        </w:rPr>
      </w:pPr>
      <w:r w:rsidRPr="00A64CD2">
        <w:rPr>
          <w:rFonts w:ascii="Garamond" w:hAnsi="Garamond"/>
          <w:sz w:val="22"/>
        </w:rPr>
        <w:t>Hemagglutinin (H): binder viruset till värdcellen och möjliggör inträde.</w:t>
      </w:r>
    </w:p>
    <w:p w14:paraId="7126A8CF" w14:textId="77777777" w:rsidR="00A64CD2" w:rsidRPr="00A64CD2" w:rsidRDefault="00A64CD2" w:rsidP="00A64CD2">
      <w:pPr>
        <w:spacing w:before="0" w:line="240" w:lineRule="auto"/>
        <w:ind w:left="720"/>
        <w:rPr>
          <w:rFonts w:ascii="Garamond" w:hAnsi="Garamond"/>
          <w:sz w:val="22"/>
        </w:rPr>
      </w:pPr>
      <w:proofErr w:type="spellStart"/>
      <w:r w:rsidRPr="00A64CD2">
        <w:rPr>
          <w:rFonts w:ascii="Garamond" w:hAnsi="Garamond"/>
          <w:sz w:val="22"/>
        </w:rPr>
        <w:t>Neuraminidas</w:t>
      </w:r>
      <w:proofErr w:type="spellEnd"/>
      <w:r w:rsidRPr="00A64CD2">
        <w:rPr>
          <w:rFonts w:ascii="Garamond" w:hAnsi="Garamond"/>
          <w:sz w:val="22"/>
        </w:rPr>
        <w:t xml:space="preserve"> (N): hjälper viruset att frisättas från infekterade celler efter </w:t>
      </w:r>
      <w:proofErr w:type="spellStart"/>
      <w:r w:rsidRPr="00A64CD2">
        <w:rPr>
          <w:rFonts w:ascii="Garamond" w:hAnsi="Garamond"/>
          <w:sz w:val="22"/>
        </w:rPr>
        <w:t>replikation</w:t>
      </w:r>
      <w:proofErr w:type="spellEnd"/>
      <w:r w:rsidRPr="00A64CD2">
        <w:rPr>
          <w:rFonts w:ascii="Garamond" w:hAnsi="Garamond"/>
          <w:sz w:val="22"/>
        </w:rPr>
        <w:t>.</w:t>
      </w:r>
    </w:p>
    <w:p w14:paraId="7327005C" w14:textId="77777777" w:rsidR="00A64CD2" w:rsidRPr="00A64CD2" w:rsidRDefault="00A64CD2" w:rsidP="00A64CD2">
      <w:pPr>
        <w:spacing w:before="0" w:line="240" w:lineRule="auto"/>
        <w:ind w:left="720"/>
        <w:rPr>
          <w:rFonts w:ascii="Garamond" w:hAnsi="Garamond"/>
          <w:sz w:val="22"/>
        </w:rPr>
      </w:pPr>
    </w:p>
    <w:p w14:paraId="236304B8" w14:textId="7591FFA3" w:rsidR="00A64CD2" w:rsidRPr="00A64CD2" w:rsidRDefault="00A64CD2" w:rsidP="00A64CD2">
      <w:pPr>
        <w:spacing w:before="0" w:line="240" w:lineRule="auto"/>
        <w:ind w:left="720"/>
        <w:rPr>
          <w:rFonts w:ascii="Garamond" w:hAnsi="Garamond"/>
          <w:b/>
          <w:bCs/>
          <w:sz w:val="22"/>
        </w:rPr>
      </w:pPr>
      <w:r w:rsidRPr="00A64CD2">
        <w:rPr>
          <w:rFonts w:ascii="Garamond" w:hAnsi="Garamond"/>
          <w:b/>
          <w:bCs/>
          <w:sz w:val="22"/>
        </w:rPr>
        <w:t>Antigen drift:</w:t>
      </w:r>
    </w:p>
    <w:p w14:paraId="523B08AD" w14:textId="0DB717F6" w:rsidR="00A64CD2" w:rsidRPr="00A64CD2" w:rsidRDefault="00A64CD2" w:rsidP="00A64CD2">
      <w:pPr>
        <w:spacing w:before="0" w:line="240" w:lineRule="auto"/>
        <w:ind w:left="720"/>
        <w:rPr>
          <w:rFonts w:ascii="Garamond" w:hAnsi="Garamond"/>
          <w:sz w:val="22"/>
        </w:rPr>
      </w:pPr>
      <w:r w:rsidRPr="00A64CD2">
        <w:rPr>
          <w:rFonts w:ascii="Garamond" w:hAnsi="Garamond"/>
          <w:sz w:val="22"/>
        </w:rPr>
        <w:t>Små gradvisa förändringar i virusets ytproteiner (H och N)</w:t>
      </w:r>
    </w:p>
    <w:p w14:paraId="3DC8AF36" w14:textId="77777777" w:rsidR="00A64CD2" w:rsidRPr="00A64CD2" w:rsidRDefault="00A64CD2" w:rsidP="00A64CD2">
      <w:pPr>
        <w:spacing w:before="0" w:line="240" w:lineRule="auto"/>
        <w:ind w:left="720"/>
        <w:rPr>
          <w:rFonts w:ascii="Garamond" w:hAnsi="Garamond"/>
          <w:sz w:val="22"/>
        </w:rPr>
      </w:pPr>
      <w:r w:rsidRPr="00A64CD2">
        <w:rPr>
          <w:rFonts w:ascii="Garamond" w:hAnsi="Garamond"/>
          <w:sz w:val="22"/>
        </w:rPr>
        <w:t>Leder till att immunitet från tidigare infektioner eller vaccination inte alltid skyddar mot nya stammar</w:t>
      </w:r>
    </w:p>
    <w:p w14:paraId="56F686B4" w14:textId="77777777" w:rsidR="00A64CD2" w:rsidRPr="00A64CD2" w:rsidRDefault="00A64CD2" w:rsidP="00A64CD2">
      <w:pPr>
        <w:spacing w:before="0" w:line="240" w:lineRule="auto"/>
        <w:ind w:left="720"/>
        <w:rPr>
          <w:rFonts w:ascii="Garamond" w:hAnsi="Garamond"/>
          <w:sz w:val="22"/>
        </w:rPr>
      </w:pPr>
    </w:p>
    <w:p w14:paraId="25B85675" w14:textId="0138B4E7" w:rsidR="00A64CD2" w:rsidRPr="00A64CD2" w:rsidRDefault="00A64CD2" w:rsidP="00A64CD2">
      <w:pPr>
        <w:spacing w:before="0" w:line="240" w:lineRule="auto"/>
        <w:ind w:left="720"/>
        <w:rPr>
          <w:rFonts w:ascii="Garamond" w:hAnsi="Garamond"/>
          <w:b/>
          <w:bCs/>
          <w:sz w:val="22"/>
        </w:rPr>
      </w:pPr>
      <w:r w:rsidRPr="00A64CD2">
        <w:rPr>
          <w:rFonts w:ascii="Garamond" w:hAnsi="Garamond"/>
          <w:b/>
          <w:bCs/>
          <w:sz w:val="22"/>
        </w:rPr>
        <w:t>Varför nytt vaccin varje år:</w:t>
      </w:r>
    </w:p>
    <w:p w14:paraId="56DAC249" w14:textId="011079C8" w:rsidR="00A64CD2" w:rsidRPr="00A64CD2" w:rsidRDefault="00A64CD2" w:rsidP="00A64CD2">
      <w:pPr>
        <w:spacing w:before="0" w:line="240" w:lineRule="auto"/>
        <w:ind w:left="720"/>
        <w:rPr>
          <w:rFonts w:ascii="Garamond" w:hAnsi="Garamond"/>
          <w:sz w:val="22"/>
        </w:rPr>
      </w:pPr>
      <w:r w:rsidRPr="00A64CD2">
        <w:rPr>
          <w:rFonts w:ascii="Garamond" w:hAnsi="Garamond"/>
          <w:sz w:val="22"/>
        </w:rPr>
        <w:t>På grund av antigen drift förändras virusets ytproteiner, vilket gör tidigare vaccin mindre effektivt.</w:t>
      </w:r>
    </w:p>
    <w:p w14:paraId="215C5884" w14:textId="77777777" w:rsidR="00A64CD2" w:rsidRPr="00A64CD2" w:rsidRDefault="00A64CD2" w:rsidP="00A64CD2">
      <w:pPr>
        <w:spacing w:before="0" w:line="240" w:lineRule="auto"/>
        <w:ind w:left="720"/>
        <w:rPr>
          <w:rFonts w:ascii="Garamond" w:hAnsi="Garamond"/>
          <w:sz w:val="22"/>
        </w:rPr>
      </w:pPr>
      <w:r w:rsidRPr="00A64CD2">
        <w:rPr>
          <w:rFonts w:ascii="Garamond" w:hAnsi="Garamond"/>
          <w:sz w:val="22"/>
        </w:rPr>
        <w:t>Vaccinet uppdateras årligen baserat på de mest cirkulerande virusstammarna.</w:t>
      </w:r>
    </w:p>
    <w:p w14:paraId="6EBC8C4D" w14:textId="77777777" w:rsidR="00A64CD2" w:rsidRPr="00A64CD2" w:rsidRDefault="00A64CD2" w:rsidP="00A64CD2">
      <w:pPr>
        <w:spacing w:before="0" w:line="240" w:lineRule="auto"/>
        <w:rPr>
          <w:rFonts w:ascii="Garamond" w:hAnsi="Garamond"/>
          <w:sz w:val="22"/>
        </w:rPr>
      </w:pPr>
    </w:p>
    <w:p w14:paraId="125C1F6B" w14:textId="77777777" w:rsidR="00A64CD2" w:rsidRDefault="00A64CD2">
      <w:pPr>
        <w:spacing w:before="0" w:after="160" w:line="259" w:lineRule="auto"/>
        <w:rPr>
          <w:rFonts w:ascii="Garamond" w:hAnsi="Garamond"/>
          <w:sz w:val="22"/>
        </w:rPr>
      </w:pPr>
      <w:r>
        <w:rPr>
          <w:rFonts w:ascii="Garamond" w:hAnsi="Garamond"/>
          <w:sz w:val="22"/>
        </w:rPr>
        <w:br w:type="page"/>
      </w:r>
    </w:p>
    <w:p w14:paraId="3166B818" w14:textId="65CD5C55" w:rsidR="00A64CD2" w:rsidRPr="00A64CD2" w:rsidRDefault="00A64CD2" w:rsidP="00A64CD2">
      <w:pPr>
        <w:spacing w:before="0" w:line="240" w:lineRule="auto"/>
        <w:ind w:left="720"/>
        <w:rPr>
          <w:rFonts w:ascii="Garamond" w:hAnsi="Garamond"/>
          <w:b/>
          <w:bCs/>
          <w:sz w:val="22"/>
        </w:rPr>
      </w:pPr>
      <w:r w:rsidRPr="00A64CD2">
        <w:rPr>
          <w:rFonts w:ascii="Garamond" w:hAnsi="Garamond"/>
          <w:b/>
          <w:bCs/>
          <w:sz w:val="22"/>
        </w:rPr>
        <w:lastRenderedPageBreak/>
        <w:t>Riskgrupper för vaccination:</w:t>
      </w:r>
    </w:p>
    <w:p w14:paraId="4483EFCA" w14:textId="60ED06DA" w:rsidR="00A64CD2" w:rsidRPr="00A64CD2" w:rsidRDefault="00A64CD2" w:rsidP="00A64CD2">
      <w:pPr>
        <w:spacing w:before="0" w:line="240" w:lineRule="auto"/>
        <w:ind w:left="720"/>
        <w:rPr>
          <w:rFonts w:ascii="Garamond" w:hAnsi="Garamond"/>
          <w:sz w:val="22"/>
        </w:rPr>
      </w:pPr>
      <w:r w:rsidRPr="00A64CD2">
        <w:rPr>
          <w:rFonts w:ascii="Garamond" w:hAnsi="Garamond"/>
          <w:sz w:val="22"/>
        </w:rPr>
        <w:t>Personer &gt;65 år</w:t>
      </w:r>
    </w:p>
    <w:p w14:paraId="66549001" w14:textId="66A8475F" w:rsidR="00A64CD2" w:rsidRPr="00A64CD2" w:rsidRDefault="00A64CD2" w:rsidP="00A64CD2">
      <w:pPr>
        <w:spacing w:before="0" w:line="240" w:lineRule="auto"/>
        <w:ind w:left="720"/>
        <w:rPr>
          <w:rFonts w:ascii="Garamond" w:hAnsi="Garamond"/>
          <w:sz w:val="22"/>
        </w:rPr>
      </w:pPr>
      <w:r w:rsidRPr="00A64CD2">
        <w:rPr>
          <w:rFonts w:ascii="Garamond" w:hAnsi="Garamond"/>
          <w:sz w:val="22"/>
        </w:rPr>
        <w:t>Gravida</w:t>
      </w:r>
    </w:p>
    <w:p w14:paraId="15D5B1CB" w14:textId="41373D9C" w:rsidR="00A64CD2" w:rsidRPr="00A64CD2" w:rsidRDefault="00A64CD2" w:rsidP="00A64CD2">
      <w:pPr>
        <w:spacing w:before="0" w:line="240" w:lineRule="auto"/>
        <w:ind w:left="720"/>
        <w:rPr>
          <w:rFonts w:ascii="Garamond" w:hAnsi="Garamond"/>
          <w:sz w:val="22"/>
        </w:rPr>
      </w:pPr>
      <w:r w:rsidRPr="00A64CD2">
        <w:rPr>
          <w:rFonts w:ascii="Garamond" w:hAnsi="Garamond"/>
          <w:sz w:val="22"/>
        </w:rPr>
        <w:t>Kroniskt sjuka (hjärtsjukdom, lungsjukdom, diabetes)</w:t>
      </w:r>
    </w:p>
    <w:p w14:paraId="5C214696" w14:textId="03384413" w:rsidR="00A64CD2" w:rsidRPr="00A64CD2" w:rsidRDefault="00A64CD2" w:rsidP="00A64CD2">
      <w:pPr>
        <w:spacing w:before="0" w:line="240" w:lineRule="auto"/>
        <w:ind w:left="720"/>
        <w:rPr>
          <w:rFonts w:ascii="Garamond" w:hAnsi="Garamond"/>
          <w:sz w:val="22"/>
        </w:rPr>
      </w:pPr>
      <w:r w:rsidRPr="00A64CD2">
        <w:rPr>
          <w:rFonts w:ascii="Garamond" w:hAnsi="Garamond"/>
          <w:sz w:val="22"/>
        </w:rPr>
        <w:t>Immunnedsatta</w:t>
      </w:r>
    </w:p>
    <w:p w14:paraId="4BB4A4D0" w14:textId="039DDA89" w:rsidR="00A64CD2" w:rsidRPr="009D508D" w:rsidRDefault="00A64CD2" w:rsidP="00A64CD2">
      <w:pPr>
        <w:spacing w:before="0" w:line="240" w:lineRule="auto"/>
        <w:ind w:left="720"/>
        <w:rPr>
          <w:rFonts w:ascii="Garamond" w:hAnsi="Garamond"/>
          <w:sz w:val="22"/>
        </w:rPr>
      </w:pPr>
      <w:r w:rsidRPr="00A64CD2">
        <w:rPr>
          <w:rFonts w:ascii="Garamond" w:hAnsi="Garamond"/>
          <w:sz w:val="22"/>
        </w:rPr>
        <w:t>Vårdpersonal</w:t>
      </w:r>
    </w:p>
    <w:sectPr w:rsidR="00A64CD2" w:rsidRPr="009D508D" w:rsidSect="005078CA">
      <w:headerReference w:type="even" r:id="rId8"/>
      <w:headerReference w:type="default" r:id="rId9"/>
      <w:footerReference w:type="default" r:id="rId10"/>
      <w:headerReference w:type="first" r:id="rId11"/>
      <w:pgSz w:w="11906" w:h="16838" w:code="9"/>
      <w:pgMar w:top="1417" w:right="1417" w:bottom="1417" w:left="1417" w:header="851" w:footer="709" w:gutter="0"/>
      <w:pgBorders w:offsetFrom="page">
        <w:top w:val="thinThickMediumGap" w:sz="24" w:space="24" w:color="B46488"/>
        <w:left w:val="thinThickMediumGap" w:sz="24" w:space="24" w:color="B46488"/>
        <w:bottom w:val="thickThinMediumGap" w:sz="24" w:space="24" w:color="B46488"/>
        <w:right w:val="thickThinMediumGap" w:sz="24" w:space="24" w:color="B4648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A3BEC" w14:textId="77777777" w:rsidR="004B76A9" w:rsidRDefault="004B76A9" w:rsidP="00E25647">
      <w:pPr>
        <w:spacing w:line="240" w:lineRule="auto"/>
      </w:pPr>
      <w:r>
        <w:separator/>
      </w:r>
    </w:p>
  </w:endnote>
  <w:endnote w:type="continuationSeparator" w:id="0">
    <w:p w14:paraId="4780F072" w14:textId="77777777" w:rsidR="004B76A9" w:rsidRDefault="004B76A9"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028053"/>
      <w:docPartObj>
        <w:docPartGallery w:val="Page Numbers (Bottom of Page)"/>
        <w:docPartUnique/>
      </w:docPartObj>
    </w:sdtPr>
    <w:sdtContent>
      <w:p w14:paraId="40A44E37" w14:textId="77777777" w:rsidR="00E517F9" w:rsidRDefault="00E517F9">
        <w:pPr>
          <w:pStyle w:val="Footer"/>
          <w:jc w:val="right"/>
        </w:pPr>
        <w:r>
          <w:fldChar w:fldCharType="begin"/>
        </w:r>
        <w:r>
          <w:instrText>PAGE   \* MERGEFORMAT</w:instrText>
        </w:r>
        <w:r>
          <w:fldChar w:fldCharType="separate"/>
        </w:r>
        <w:r w:rsidR="009E08B4">
          <w:rPr>
            <w:noProof/>
          </w:rPr>
          <w:t>1</w:t>
        </w:r>
        <w:r>
          <w:fldChar w:fldCharType="end"/>
        </w:r>
      </w:p>
    </w:sdtContent>
  </w:sdt>
  <w:p w14:paraId="7A5959A9" w14:textId="77777777" w:rsidR="00DB7924" w:rsidRDefault="00DB7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5D5E" w14:textId="77777777" w:rsidR="004B76A9" w:rsidRPr="001565B5" w:rsidRDefault="004B76A9" w:rsidP="001565B5">
      <w:pPr>
        <w:pStyle w:val="Footer"/>
      </w:pPr>
    </w:p>
  </w:footnote>
  <w:footnote w:type="continuationSeparator" w:id="0">
    <w:p w14:paraId="76934B3B" w14:textId="77777777" w:rsidR="004B76A9" w:rsidRDefault="004B76A9"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D318" w14:textId="193C5924" w:rsidR="004439C5" w:rsidRDefault="004439C5">
    <w:pPr>
      <w:pStyle w:val="Header"/>
    </w:pPr>
    <w:r>
      <w:rPr>
        <w:noProof/>
      </w:rPr>
      <mc:AlternateContent>
        <mc:Choice Requires="wps">
          <w:drawing>
            <wp:anchor distT="0" distB="0" distL="0" distR="0" simplePos="0" relativeHeight="251659264" behindDoc="0" locked="0" layoutInCell="1" allowOverlap="1" wp14:anchorId="3B34768C" wp14:editId="268AD718">
              <wp:simplePos x="635" y="635"/>
              <wp:positionH relativeFrom="page">
                <wp:align>left</wp:align>
              </wp:positionH>
              <wp:positionV relativeFrom="page">
                <wp:align>top</wp:align>
              </wp:positionV>
              <wp:extent cx="1205865" cy="469900"/>
              <wp:effectExtent l="0" t="0" r="13335" b="6350"/>
              <wp:wrapNone/>
              <wp:docPr id="1242168950"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469900"/>
                      </a:xfrm>
                      <a:prstGeom prst="rect">
                        <a:avLst/>
                      </a:prstGeom>
                      <a:noFill/>
                      <a:ln>
                        <a:noFill/>
                      </a:ln>
                    </wps:spPr>
                    <wps:txbx>
                      <w:txbxContent>
                        <w:p w14:paraId="7399E7B4" w14:textId="725AD5E7" w:rsidR="004439C5" w:rsidRPr="004439C5" w:rsidRDefault="004439C5" w:rsidP="004439C5">
                          <w:pPr>
                            <w:rPr>
                              <w:rFonts w:ascii="Calibri" w:eastAsia="Calibri" w:hAnsi="Calibri" w:cs="Calibri"/>
                              <w:noProof/>
                              <w:color w:val="000000"/>
                              <w:szCs w:val="20"/>
                            </w:rPr>
                          </w:pPr>
                          <w:r w:rsidRPr="004439C5">
                            <w:rPr>
                              <w:rFonts w:ascii="Calibri" w:eastAsia="Calibri" w:hAnsi="Calibri" w:cs="Calibri"/>
                              <w:noProof/>
                              <w:color w:val="00000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34768C" id="_x0000_t202" coordsize="21600,21600" o:spt="202" path="m,l,21600r21600,l21600,xe">
              <v:stroke joinstyle="miter"/>
              <v:path gradientshapeok="t" o:connecttype="rect"/>
            </v:shapetype>
            <v:shape id="Textruta 2" o:spid="_x0000_s1026" type="#_x0000_t202" alt="Begränsad delning" style="position:absolute;left:0;text-align:left;margin-left:0;margin-top:0;width:94.95pt;height:37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" filled="f" stroked="f">
              <v:fill o:detectmouseclick="t"/>
              <v:textbox style="mso-fit-shape-to-text:t" inset="20pt,15pt,0,0">
                <w:txbxContent>
                  <w:p w14:paraId="7399E7B4" w14:textId="725AD5E7" w:rsidR="004439C5" w:rsidRPr="004439C5" w:rsidRDefault="004439C5" w:rsidP="004439C5">
                    <w:pPr>
                      <w:rPr>
                        <w:rFonts w:ascii="Calibri" w:eastAsia="Calibri" w:hAnsi="Calibri" w:cs="Calibri"/>
                        <w:noProof/>
                        <w:color w:val="000000"/>
                        <w:szCs w:val="20"/>
                      </w:rPr>
                    </w:pPr>
                    <w:r w:rsidRPr="004439C5">
                      <w:rPr>
                        <w:rFonts w:ascii="Calibri" w:eastAsia="Calibri" w:hAnsi="Calibri" w:cs="Calibri"/>
                        <w:noProof/>
                        <w:color w:val="00000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FF9E" w14:textId="09F144BA" w:rsidR="004439C5" w:rsidRDefault="004439C5">
    <w:pPr>
      <w:pStyle w:val="Header"/>
    </w:pPr>
    <w:r>
      <w:rPr>
        <w:noProof/>
      </w:rPr>
      <mc:AlternateContent>
        <mc:Choice Requires="wps">
          <w:drawing>
            <wp:anchor distT="0" distB="0" distL="0" distR="0" simplePos="0" relativeHeight="251660288" behindDoc="0" locked="0" layoutInCell="1" allowOverlap="1" wp14:anchorId="07E63870" wp14:editId="51A151CD">
              <wp:simplePos x="904875" y="542925"/>
              <wp:positionH relativeFrom="page">
                <wp:align>left</wp:align>
              </wp:positionH>
              <wp:positionV relativeFrom="page">
                <wp:align>top</wp:align>
              </wp:positionV>
              <wp:extent cx="1205865" cy="469900"/>
              <wp:effectExtent l="0" t="0" r="13335" b="6350"/>
              <wp:wrapNone/>
              <wp:docPr id="1451750863"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469900"/>
                      </a:xfrm>
                      <a:prstGeom prst="rect">
                        <a:avLst/>
                      </a:prstGeom>
                      <a:noFill/>
                      <a:ln>
                        <a:noFill/>
                      </a:ln>
                    </wps:spPr>
                    <wps:txbx>
                      <w:txbxContent>
                        <w:p w14:paraId="00F0E74D" w14:textId="34E6168B" w:rsidR="004439C5" w:rsidRPr="004439C5" w:rsidRDefault="004439C5" w:rsidP="004439C5">
                          <w:pPr>
                            <w:rPr>
                              <w:rFonts w:ascii="Calibri" w:eastAsia="Calibri" w:hAnsi="Calibri" w:cs="Calibri"/>
                              <w:noProof/>
                              <w:color w:val="000000"/>
                              <w:szCs w:val="20"/>
                            </w:rPr>
                          </w:pPr>
                          <w:r w:rsidRPr="004439C5">
                            <w:rPr>
                              <w:rFonts w:ascii="Calibri" w:eastAsia="Calibri" w:hAnsi="Calibri" w:cs="Calibri"/>
                              <w:noProof/>
                              <w:color w:val="00000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E63870" id="_x0000_t202" coordsize="21600,21600" o:spt="202" path="m,l,21600r21600,l21600,xe">
              <v:stroke joinstyle="miter"/>
              <v:path gradientshapeok="t" o:connecttype="rect"/>
            </v:shapetype>
            <v:shape id="Textruta 3" o:spid="_x0000_s1027" type="#_x0000_t202" alt="Begränsad delning" style="position:absolute;left:0;text-align:left;margin-left:0;margin-top:0;width:94.95pt;height:37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" filled="f" stroked="f">
              <v:fill o:detectmouseclick="t"/>
              <v:textbox style="mso-fit-shape-to-text:t" inset="20pt,15pt,0,0">
                <w:txbxContent>
                  <w:p w14:paraId="00F0E74D" w14:textId="34E6168B" w:rsidR="004439C5" w:rsidRPr="004439C5" w:rsidRDefault="004439C5" w:rsidP="004439C5">
                    <w:pPr>
                      <w:rPr>
                        <w:rFonts w:ascii="Calibri" w:eastAsia="Calibri" w:hAnsi="Calibri" w:cs="Calibri"/>
                        <w:noProof/>
                        <w:color w:val="000000"/>
                        <w:szCs w:val="20"/>
                      </w:rPr>
                    </w:pPr>
                    <w:r w:rsidRPr="004439C5">
                      <w:rPr>
                        <w:rFonts w:ascii="Calibri" w:eastAsia="Calibri" w:hAnsi="Calibri" w:cs="Calibri"/>
                        <w:noProof/>
                        <w:color w:val="00000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7ECB" w14:textId="5F633314" w:rsidR="004439C5" w:rsidRDefault="004439C5">
    <w:pPr>
      <w:pStyle w:val="Header"/>
    </w:pPr>
    <w:r>
      <w:rPr>
        <w:noProof/>
      </w:rPr>
      <mc:AlternateContent>
        <mc:Choice Requires="wps">
          <w:drawing>
            <wp:anchor distT="0" distB="0" distL="0" distR="0" simplePos="0" relativeHeight="251658240" behindDoc="0" locked="0" layoutInCell="1" allowOverlap="1" wp14:anchorId="7BAB6B57" wp14:editId="62552AC1">
              <wp:simplePos x="635" y="635"/>
              <wp:positionH relativeFrom="page">
                <wp:align>left</wp:align>
              </wp:positionH>
              <wp:positionV relativeFrom="page">
                <wp:align>top</wp:align>
              </wp:positionV>
              <wp:extent cx="1205865" cy="469900"/>
              <wp:effectExtent l="0" t="0" r="13335" b="6350"/>
              <wp:wrapNone/>
              <wp:docPr id="1579555748"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469900"/>
                      </a:xfrm>
                      <a:prstGeom prst="rect">
                        <a:avLst/>
                      </a:prstGeom>
                      <a:noFill/>
                      <a:ln>
                        <a:noFill/>
                      </a:ln>
                    </wps:spPr>
                    <wps:txbx>
                      <w:txbxContent>
                        <w:p w14:paraId="0C93329F" w14:textId="0609B2F7" w:rsidR="004439C5" w:rsidRPr="004439C5" w:rsidRDefault="004439C5" w:rsidP="004439C5">
                          <w:pPr>
                            <w:rPr>
                              <w:rFonts w:ascii="Calibri" w:eastAsia="Calibri" w:hAnsi="Calibri" w:cs="Calibri"/>
                              <w:noProof/>
                              <w:color w:val="000000"/>
                              <w:szCs w:val="20"/>
                            </w:rPr>
                          </w:pPr>
                          <w:r w:rsidRPr="004439C5">
                            <w:rPr>
                              <w:rFonts w:ascii="Calibri" w:eastAsia="Calibri" w:hAnsi="Calibri" w:cs="Calibri"/>
                              <w:noProof/>
                              <w:color w:val="00000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AB6B57" id="_x0000_t202" coordsize="21600,21600" o:spt="202" path="m,l,21600r21600,l21600,xe">
              <v:stroke joinstyle="miter"/>
              <v:path gradientshapeok="t" o:connecttype="rect"/>
            </v:shapetype>
            <v:shape id="Textruta 1" o:spid="_x0000_s1028" type="#_x0000_t202" alt="Begränsad delning" style="position:absolute;left:0;text-align:left;margin-left:0;margin-top:0;width:94.95pt;height:37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" filled="f" stroked="f">
              <v:fill o:detectmouseclick="t"/>
              <v:textbox style="mso-fit-shape-to-text:t" inset="20pt,15pt,0,0">
                <w:txbxContent>
                  <w:p w14:paraId="0C93329F" w14:textId="0609B2F7" w:rsidR="004439C5" w:rsidRPr="004439C5" w:rsidRDefault="004439C5" w:rsidP="004439C5">
                    <w:pPr>
                      <w:rPr>
                        <w:rFonts w:ascii="Calibri" w:eastAsia="Calibri" w:hAnsi="Calibri" w:cs="Calibri"/>
                        <w:noProof/>
                        <w:color w:val="000000"/>
                        <w:szCs w:val="20"/>
                      </w:rPr>
                    </w:pPr>
                    <w:r w:rsidRPr="004439C5">
                      <w:rPr>
                        <w:rFonts w:ascii="Calibri" w:eastAsia="Calibri" w:hAnsi="Calibri" w:cs="Calibri"/>
                        <w:noProof/>
                        <w:color w:val="00000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E50A41A"/>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A89016D6"/>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2F88F530"/>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69351F"/>
    <w:multiLevelType w:val="hybridMultilevel"/>
    <w:tmpl w:val="8B4203E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327190D"/>
    <w:multiLevelType w:val="hybridMultilevel"/>
    <w:tmpl w:val="5480422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4C81B3F"/>
    <w:multiLevelType w:val="hybridMultilevel"/>
    <w:tmpl w:val="CBA4F77E"/>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6" w15:restartNumberingAfterBreak="0">
    <w:nsid w:val="0EDB0C0E"/>
    <w:multiLevelType w:val="hybridMultilevel"/>
    <w:tmpl w:val="3FC031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FB54A7D"/>
    <w:multiLevelType w:val="hybridMultilevel"/>
    <w:tmpl w:val="E630559C"/>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5AA523A"/>
    <w:multiLevelType w:val="multilevel"/>
    <w:tmpl w:val="3EE8D168"/>
    <w:numStyleLink w:val="Listformatpunktlista"/>
  </w:abstractNum>
  <w:abstractNum w:abstractNumId="9" w15:restartNumberingAfterBreak="0">
    <w:nsid w:val="180C33CE"/>
    <w:multiLevelType w:val="hybridMultilevel"/>
    <w:tmpl w:val="9D3EBB98"/>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0" w15:restartNumberingAfterBreak="0">
    <w:nsid w:val="1DAB5322"/>
    <w:multiLevelType w:val="hybridMultilevel"/>
    <w:tmpl w:val="25848D4C"/>
    <w:lvl w:ilvl="0" w:tplc="F7CAAFA4">
      <w:start w:val="1"/>
      <w:numFmt w:val="lowerLetter"/>
      <w:lvlText w:val="%1)"/>
      <w:lvlJc w:val="left"/>
      <w:pPr>
        <w:ind w:left="1440" w:hanging="360"/>
      </w:pPr>
      <w:rPr>
        <w:rFonts w:hint="default"/>
      </w:r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1" w15:restartNumberingAfterBreak="0">
    <w:nsid w:val="2C544544"/>
    <w:multiLevelType w:val="hybridMultilevel"/>
    <w:tmpl w:val="C4E64E48"/>
    <w:lvl w:ilvl="0" w:tplc="041D000F">
      <w:start w:val="1"/>
      <w:numFmt w:val="decimal"/>
      <w:lvlText w:val="%1."/>
      <w:lvlJc w:val="left"/>
      <w:pPr>
        <w:tabs>
          <w:tab w:val="num" w:pos="720"/>
        </w:tabs>
        <w:ind w:left="720" w:hanging="360"/>
      </w:pPr>
      <w:rPr>
        <w:rFonts w:hint="default"/>
      </w:rPr>
    </w:lvl>
    <w:lvl w:ilvl="1" w:tplc="F7CAAFA4">
      <w:start w:val="1"/>
      <w:numFmt w:val="lowerLetter"/>
      <w:lvlText w:val="%2)"/>
      <w:lvlJc w:val="left"/>
      <w:pPr>
        <w:tabs>
          <w:tab w:val="num" w:pos="1440"/>
        </w:tabs>
        <w:ind w:left="1440" w:hanging="360"/>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2" w15:restartNumberingAfterBreak="0">
    <w:nsid w:val="2EC27B4B"/>
    <w:multiLevelType w:val="hybridMultilevel"/>
    <w:tmpl w:val="FC749B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3" w15:restartNumberingAfterBreak="0">
    <w:nsid w:val="2F0925C4"/>
    <w:multiLevelType w:val="hybridMultilevel"/>
    <w:tmpl w:val="D5FEF52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2F410708"/>
    <w:multiLevelType w:val="hybridMultilevel"/>
    <w:tmpl w:val="ED20747C"/>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3C2B0666"/>
    <w:multiLevelType w:val="multilevel"/>
    <w:tmpl w:val="3EE8D168"/>
    <w:styleLink w:val="Listformatpunktlista"/>
    <w:lvl w:ilvl="0">
      <w:start w:val="1"/>
      <w:numFmt w:val="bullet"/>
      <w:pStyle w:val="ListBullet"/>
      <w:lvlText w:val=""/>
      <w:lvlJc w:val="left"/>
      <w:pPr>
        <w:ind w:left="567" w:hanging="283"/>
      </w:pPr>
      <w:rPr>
        <w:rFonts w:ascii="Symbol" w:hAnsi="Symbol" w:cs="Times New Roman" w:hint="default"/>
        <w:color w:val="auto"/>
      </w:rPr>
    </w:lvl>
    <w:lvl w:ilvl="1">
      <w:start w:val="1"/>
      <w:numFmt w:val="bullet"/>
      <w:pStyle w:val="ListBullet2"/>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F51B79"/>
    <w:multiLevelType w:val="hybridMultilevel"/>
    <w:tmpl w:val="3930562C"/>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7" w15:restartNumberingAfterBreak="0">
    <w:nsid w:val="40D56E0D"/>
    <w:multiLevelType w:val="hybridMultilevel"/>
    <w:tmpl w:val="765E5B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12556E"/>
    <w:multiLevelType w:val="hybridMultilevel"/>
    <w:tmpl w:val="4E0ECE7E"/>
    <w:lvl w:ilvl="0" w:tplc="041D0017">
      <w:start w:val="1"/>
      <w:numFmt w:val="lowerLetter"/>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9" w15:restartNumberingAfterBreak="0">
    <w:nsid w:val="4A5A26A2"/>
    <w:multiLevelType w:val="hybridMultilevel"/>
    <w:tmpl w:val="191C9AAE"/>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0" w15:restartNumberingAfterBreak="0">
    <w:nsid w:val="4F5B216E"/>
    <w:multiLevelType w:val="hybridMultilevel"/>
    <w:tmpl w:val="8BD87F6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1857BDA"/>
    <w:multiLevelType w:val="hybridMultilevel"/>
    <w:tmpl w:val="7CD0BE1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2" w15:restartNumberingAfterBreak="0">
    <w:nsid w:val="6DA65A46"/>
    <w:multiLevelType w:val="hybridMultilevel"/>
    <w:tmpl w:val="38C0AFD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6F126447"/>
    <w:multiLevelType w:val="hybridMultilevel"/>
    <w:tmpl w:val="A71EB89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71AE74D1"/>
    <w:multiLevelType w:val="hybridMultilevel"/>
    <w:tmpl w:val="FC749B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5" w15:restartNumberingAfterBreak="0">
    <w:nsid w:val="73EE4442"/>
    <w:multiLevelType w:val="multilevel"/>
    <w:tmpl w:val="1C2E7126"/>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54E043F"/>
    <w:multiLevelType w:val="hybridMultilevel"/>
    <w:tmpl w:val="C4AC6B8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7F55708"/>
    <w:multiLevelType w:val="hybridMultilevel"/>
    <w:tmpl w:val="4888061A"/>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num w:numId="1" w16cid:durableId="1348023302">
    <w:abstractNumId w:val="15"/>
  </w:num>
  <w:num w:numId="2" w16cid:durableId="951743280">
    <w:abstractNumId w:val="2"/>
  </w:num>
  <w:num w:numId="3" w16cid:durableId="1162045156">
    <w:abstractNumId w:val="0"/>
  </w:num>
  <w:num w:numId="4" w16cid:durableId="1455827717">
    <w:abstractNumId w:val="25"/>
  </w:num>
  <w:num w:numId="5" w16cid:durableId="1292324695">
    <w:abstractNumId w:val="1"/>
  </w:num>
  <w:num w:numId="6" w16cid:durableId="208423114">
    <w:abstractNumId w:val="8"/>
  </w:num>
  <w:num w:numId="7" w16cid:durableId="2058775698">
    <w:abstractNumId w:val="21"/>
  </w:num>
  <w:num w:numId="8" w16cid:durableId="673343530">
    <w:abstractNumId w:val="11"/>
  </w:num>
  <w:num w:numId="9" w16cid:durableId="591741491">
    <w:abstractNumId w:val="18"/>
  </w:num>
  <w:num w:numId="10" w16cid:durableId="991368422">
    <w:abstractNumId w:val="6"/>
  </w:num>
  <w:num w:numId="11" w16cid:durableId="738556364">
    <w:abstractNumId w:val="17"/>
  </w:num>
  <w:num w:numId="12" w16cid:durableId="1686135251">
    <w:abstractNumId w:val="10"/>
  </w:num>
  <w:num w:numId="13" w16cid:durableId="1277058155">
    <w:abstractNumId w:val="7"/>
  </w:num>
  <w:num w:numId="14" w16cid:durableId="1799372485">
    <w:abstractNumId w:val="14"/>
  </w:num>
  <w:num w:numId="15" w16cid:durableId="1189639808">
    <w:abstractNumId w:val="9"/>
  </w:num>
  <w:num w:numId="16" w16cid:durableId="2118715416">
    <w:abstractNumId w:val="12"/>
  </w:num>
  <w:num w:numId="17" w16cid:durableId="204484837">
    <w:abstractNumId w:val="24"/>
  </w:num>
  <w:num w:numId="18" w16cid:durableId="143010373">
    <w:abstractNumId w:val="23"/>
  </w:num>
  <w:num w:numId="19" w16cid:durableId="726950819">
    <w:abstractNumId w:val="16"/>
  </w:num>
  <w:num w:numId="20" w16cid:durableId="1171487191">
    <w:abstractNumId w:val="5"/>
  </w:num>
  <w:num w:numId="21" w16cid:durableId="1229804825">
    <w:abstractNumId w:val="27"/>
  </w:num>
  <w:num w:numId="22" w16cid:durableId="511801763">
    <w:abstractNumId w:val="19"/>
  </w:num>
  <w:num w:numId="23" w16cid:durableId="349572448">
    <w:abstractNumId w:val="4"/>
  </w:num>
  <w:num w:numId="24" w16cid:durableId="573930771">
    <w:abstractNumId w:val="20"/>
  </w:num>
  <w:num w:numId="25" w16cid:durableId="1773087387">
    <w:abstractNumId w:val="13"/>
  </w:num>
  <w:num w:numId="26" w16cid:durableId="2017144981">
    <w:abstractNumId w:val="3"/>
  </w:num>
  <w:num w:numId="27" w16cid:durableId="1963268681">
    <w:abstractNumId w:val="22"/>
  </w:num>
  <w:num w:numId="28" w16cid:durableId="768257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F5"/>
    <w:rsid w:val="0000059E"/>
    <w:rsid w:val="00006D11"/>
    <w:rsid w:val="0001100E"/>
    <w:rsid w:val="000176F0"/>
    <w:rsid w:val="0003627F"/>
    <w:rsid w:val="00052110"/>
    <w:rsid w:val="00055A44"/>
    <w:rsid w:val="00057C4E"/>
    <w:rsid w:val="00063198"/>
    <w:rsid w:val="0007487E"/>
    <w:rsid w:val="000B0A7B"/>
    <w:rsid w:val="000C1DDC"/>
    <w:rsid w:val="000C3A28"/>
    <w:rsid w:val="000D4D19"/>
    <w:rsid w:val="000D742D"/>
    <w:rsid w:val="000E3404"/>
    <w:rsid w:val="000F276E"/>
    <w:rsid w:val="000F3990"/>
    <w:rsid w:val="000F60CF"/>
    <w:rsid w:val="001002AA"/>
    <w:rsid w:val="001565B5"/>
    <w:rsid w:val="00161008"/>
    <w:rsid w:val="00165B16"/>
    <w:rsid w:val="00167355"/>
    <w:rsid w:val="0019145C"/>
    <w:rsid w:val="001A3047"/>
    <w:rsid w:val="001D499C"/>
    <w:rsid w:val="001D5E33"/>
    <w:rsid w:val="001D79D4"/>
    <w:rsid w:val="001D7F00"/>
    <w:rsid w:val="001E2799"/>
    <w:rsid w:val="001E51C6"/>
    <w:rsid w:val="001F0812"/>
    <w:rsid w:val="00205EB0"/>
    <w:rsid w:val="00226D0C"/>
    <w:rsid w:val="00236053"/>
    <w:rsid w:val="00237C58"/>
    <w:rsid w:val="002434B1"/>
    <w:rsid w:val="00256EC9"/>
    <w:rsid w:val="00265028"/>
    <w:rsid w:val="00270306"/>
    <w:rsid w:val="00270AA3"/>
    <w:rsid w:val="00282B20"/>
    <w:rsid w:val="00282CED"/>
    <w:rsid w:val="002862A5"/>
    <w:rsid w:val="00286CBC"/>
    <w:rsid w:val="00290125"/>
    <w:rsid w:val="002943AD"/>
    <w:rsid w:val="002974B2"/>
    <w:rsid w:val="0029770C"/>
    <w:rsid w:val="002B6CA6"/>
    <w:rsid w:val="002D1A6B"/>
    <w:rsid w:val="002F3F02"/>
    <w:rsid w:val="0031074D"/>
    <w:rsid w:val="00332B42"/>
    <w:rsid w:val="003368A4"/>
    <w:rsid w:val="00342BAB"/>
    <w:rsid w:val="00342D40"/>
    <w:rsid w:val="003677FC"/>
    <w:rsid w:val="003A0415"/>
    <w:rsid w:val="003A1FD6"/>
    <w:rsid w:val="003C19D5"/>
    <w:rsid w:val="003D2947"/>
    <w:rsid w:val="003D690F"/>
    <w:rsid w:val="003E4BDD"/>
    <w:rsid w:val="003E4BE4"/>
    <w:rsid w:val="003F115C"/>
    <w:rsid w:val="00402950"/>
    <w:rsid w:val="00425420"/>
    <w:rsid w:val="00433C2C"/>
    <w:rsid w:val="004439C5"/>
    <w:rsid w:val="0044747B"/>
    <w:rsid w:val="00461F2A"/>
    <w:rsid w:val="00463F33"/>
    <w:rsid w:val="00471A7C"/>
    <w:rsid w:val="00474416"/>
    <w:rsid w:val="0047515C"/>
    <w:rsid w:val="004A44DB"/>
    <w:rsid w:val="004B0F3A"/>
    <w:rsid w:val="004B76A9"/>
    <w:rsid w:val="004F5E88"/>
    <w:rsid w:val="00505E55"/>
    <w:rsid w:val="005078CA"/>
    <w:rsid w:val="00526960"/>
    <w:rsid w:val="00544442"/>
    <w:rsid w:val="00551F47"/>
    <w:rsid w:val="00574564"/>
    <w:rsid w:val="00583625"/>
    <w:rsid w:val="005850DC"/>
    <w:rsid w:val="0059041B"/>
    <w:rsid w:val="0059043B"/>
    <w:rsid w:val="005A0AEA"/>
    <w:rsid w:val="005B1832"/>
    <w:rsid w:val="005C5173"/>
    <w:rsid w:val="005D293C"/>
    <w:rsid w:val="005E3AF4"/>
    <w:rsid w:val="005F4178"/>
    <w:rsid w:val="00600AA7"/>
    <w:rsid w:val="0061070A"/>
    <w:rsid w:val="00620DB3"/>
    <w:rsid w:val="0062303E"/>
    <w:rsid w:val="006320F6"/>
    <w:rsid w:val="00644641"/>
    <w:rsid w:val="00650B23"/>
    <w:rsid w:val="00662B38"/>
    <w:rsid w:val="00680823"/>
    <w:rsid w:val="0069094B"/>
    <w:rsid w:val="006927D2"/>
    <w:rsid w:val="00693DE3"/>
    <w:rsid w:val="006C1D81"/>
    <w:rsid w:val="006C2604"/>
    <w:rsid w:val="006D6121"/>
    <w:rsid w:val="006F70D9"/>
    <w:rsid w:val="006F7FB7"/>
    <w:rsid w:val="00701472"/>
    <w:rsid w:val="00706A50"/>
    <w:rsid w:val="00710D48"/>
    <w:rsid w:val="007119E4"/>
    <w:rsid w:val="00712C7B"/>
    <w:rsid w:val="007144E8"/>
    <w:rsid w:val="00726B0C"/>
    <w:rsid w:val="00726D9E"/>
    <w:rsid w:val="0073754A"/>
    <w:rsid w:val="00763268"/>
    <w:rsid w:val="00765DCC"/>
    <w:rsid w:val="007669AF"/>
    <w:rsid w:val="007D3A2D"/>
    <w:rsid w:val="007D6904"/>
    <w:rsid w:val="007E1E91"/>
    <w:rsid w:val="007F27F5"/>
    <w:rsid w:val="007F456C"/>
    <w:rsid w:val="007F5B9C"/>
    <w:rsid w:val="0080074A"/>
    <w:rsid w:val="00804A07"/>
    <w:rsid w:val="008066E4"/>
    <w:rsid w:val="00830F24"/>
    <w:rsid w:val="00842A5F"/>
    <w:rsid w:val="0084391D"/>
    <w:rsid w:val="008508E9"/>
    <w:rsid w:val="0086675E"/>
    <w:rsid w:val="00866782"/>
    <w:rsid w:val="00881FF0"/>
    <w:rsid w:val="00894BD9"/>
    <w:rsid w:val="008D2DF7"/>
    <w:rsid w:val="0091549B"/>
    <w:rsid w:val="009161BE"/>
    <w:rsid w:val="009270CC"/>
    <w:rsid w:val="00941AC0"/>
    <w:rsid w:val="0094420D"/>
    <w:rsid w:val="00945EE2"/>
    <w:rsid w:val="00955BD0"/>
    <w:rsid w:val="009564BE"/>
    <w:rsid w:val="0096028D"/>
    <w:rsid w:val="0096136F"/>
    <w:rsid w:val="00963BCC"/>
    <w:rsid w:val="00967D2B"/>
    <w:rsid w:val="00970E4C"/>
    <w:rsid w:val="009719CB"/>
    <w:rsid w:val="00971A6A"/>
    <w:rsid w:val="00975BF5"/>
    <w:rsid w:val="0098006E"/>
    <w:rsid w:val="009829F5"/>
    <w:rsid w:val="00992047"/>
    <w:rsid w:val="009A0296"/>
    <w:rsid w:val="009A0CB4"/>
    <w:rsid w:val="009B454F"/>
    <w:rsid w:val="009B625A"/>
    <w:rsid w:val="009B678E"/>
    <w:rsid w:val="009D508D"/>
    <w:rsid w:val="009E08B4"/>
    <w:rsid w:val="009E2E81"/>
    <w:rsid w:val="009E4B42"/>
    <w:rsid w:val="009E7918"/>
    <w:rsid w:val="009F6641"/>
    <w:rsid w:val="00A03753"/>
    <w:rsid w:val="00A43E3F"/>
    <w:rsid w:val="00A46DA8"/>
    <w:rsid w:val="00A55BE8"/>
    <w:rsid w:val="00A64CD2"/>
    <w:rsid w:val="00A66AB8"/>
    <w:rsid w:val="00A8370F"/>
    <w:rsid w:val="00A94F83"/>
    <w:rsid w:val="00AA4C68"/>
    <w:rsid w:val="00AA508F"/>
    <w:rsid w:val="00AB4043"/>
    <w:rsid w:val="00AB49A3"/>
    <w:rsid w:val="00AD1125"/>
    <w:rsid w:val="00AD4A6E"/>
    <w:rsid w:val="00AF2952"/>
    <w:rsid w:val="00B01143"/>
    <w:rsid w:val="00B129FA"/>
    <w:rsid w:val="00B13444"/>
    <w:rsid w:val="00B13B81"/>
    <w:rsid w:val="00B21352"/>
    <w:rsid w:val="00B647C9"/>
    <w:rsid w:val="00B77314"/>
    <w:rsid w:val="00B901E5"/>
    <w:rsid w:val="00B957FF"/>
    <w:rsid w:val="00BA69B4"/>
    <w:rsid w:val="00BB315B"/>
    <w:rsid w:val="00BB7C98"/>
    <w:rsid w:val="00BF22C5"/>
    <w:rsid w:val="00C06094"/>
    <w:rsid w:val="00C14A5B"/>
    <w:rsid w:val="00C33A16"/>
    <w:rsid w:val="00C36C4F"/>
    <w:rsid w:val="00C40199"/>
    <w:rsid w:val="00C711CC"/>
    <w:rsid w:val="00C72763"/>
    <w:rsid w:val="00C82E48"/>
    <w:rsid w:val="00C833CC"/>
    <w:rsid w:val="00CA70D8"/>
    <w:rsid w:val="00CB44CC"/>
    <w:rsid w:val="00CE68FF"/>
    <w:rsid w:val="00CF3963"/>
    <w:rsid w:val="00D008E7"/>
    <w:rsid w:val="00D04679"/>
    <w:rsid w:val="00D04BC9"/>
    <w:rsid w:val="00D06401"/>
    <w:rsid w:val="00D20B24"/>
    <w:rsid w:val="00D24DBC"/>
    <w:rsid w:val="00D259C1"/>
    <w:rsid w:val="00D266DC"/>
    <w:rsid w:val="00D40D2B"/>
    <w:rsid w:val="00D42C35"/>
    <w:rsid w:val="00D55D16"/>
    <w:rsid w:val="00D71009"/>
    <w:rsid w:val="00D7136E"/>
    <w:rsid w:val="00D73EB3"/>
    <w:rsid w:val="00D7547F"/>
    <w:rsid w:val="00D85667"/>
    <w:rsid w:val="00DA22C6"/>
    <w:rsid w:val="00DB7924"/>
    <w:rsid w:val="00DC2506"/>
    <w:rsid w:val="00DC4F63"/>
    <w:rsid w:val="00DC5D7C"/>
    <w:rsid w:val="00DE70AB"/>
    <w:rsid w:val="00DF1A86"/>
    <w:rsid w:val="00E00990"/>
    <w:rsid w:val="00E22787"/>
    <w:rsid w:val="00E25647"/>
    <w:rsid w:val="00E26B0B"/>
    <w:rsid w:val="00E417DB"/>
    <w:rsid w:val="00E517F9"/>
    <w:rsid w:val="00E52712"/>
    <w:rsid w:val="00E6587C"/>
    <w:rsid w:val="00E65FCD"/>
    <w:rsid w:val="00E875AC"/>
    <w:rsid w:val="00E90FF0"/>
    <w:rsid w:val="00EA6D9D"/>
    <w:rsid w:val="00ED4855"/>
    <w:rsid w:val="00F22361"/>
    <w:rsid w:val="00F26EB7"/>
    <w:rsid w:val="00F27660"/>
    <w:rsid w:val="00F31838"/>
    <w:rsid w:val="00F4475F"/>
    <w:rsid w:val="00F81590"/>
    <w:rsid w:val="00F97BA1"/>
    <w:rsid w:val="00FA24E7"/>
    <w:rsid w:val="00FA5B62"/>
    <w:rsid w:val="00FB1DA0"/>
    <w:rsid w:val="00FE7E67"/>
    <w:rsid w:val="00FF1B0C"/>
    <w:rsid w:val="00FF53BD"/>
    <w:rsid w:val="00FF64E2"/>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A90C6"/>
  <w15:chartTrackingRefBased/>
  <w15:docId w15:val="{3F141D31-636E-4E6A-A5F0-D271B6A2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FF0"/>
    <w:pPr>
      <w:spacing w:before="180" w:after="0" w:line="260" w:lineRule="atLeast"/>
    </w:pPr>
    <w:rPr>
      <w:sz w:val="20"/>
    </w:rPr>
  </w:style>
  <w:style w:type="paragraph" w:styleId="Heading1">
    <w:name w:val="heading 1"/>
    <w:basedOn w:val="Normal"/>
    <w:next w:val="Normal"/>
    <w:link w:val="Heading1Char"/>
    <w:uiPriority w:val="9"/>
    <w:qFormat/>
    <w:rsid w:val="007D6904"/>
    <w:pPr>
      <w:keepNext/>
      <w:keepLines/>
      <w:spacing w:before="0" w:after="150" w:line="440" w:lineRule="atLeas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qFormat/>
    <w:rsid w:val="003F115C"/>
    <w:pPr>
      <w:keepNext/>
      <w:keepLines/>
      <w:spacing w:before="300" w:line="340" w:lineRule="atLeast"/>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qFormat/>
    <w:rsid w:val="00E00990"/>
    <w:pPr>
      <w:keepNext/>
      <w:keepLines/>
      <w:spacing w:after="60" w:line="280" w:lineRule="atLeas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qFormat/>
    <w:rsid w:val="007D3A2D"/>
    <w:pPr>
      <w:keepNext/>
      <w:keepLines/>
      <w:spacing w:before="300" w:line="280" w:lineRule="atLeast"/>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qFormat/>
    <w:rsid w:val="007D3A2D"/>
    <w:pPr>
      <w:keepNext/>
      <w:keepLines/>
      <w:spacing w:before="300"/>
      <w:outlineLvl w:val="4"/>
    </w:pPr>
    <w:rPr>
      <w:rFonts w:asciiTheme="majorHAnsi" w:eastAsiaTheme="majorEastAsia" w:hAnsiTheme="majorHAnsi" w:cstheme="majorBid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90FF0"/>
    <w:pPr>
      <w:spacing w:before="0" w:line="240" w:lineRule="auto"/>
      <w:jc w:val="right"/>
    </w:pPr>
    <w:rPr>
      <w:rFonts w:ascii="Arial" w:hAnsi="Arial"/>
      <w:sz w:val="18"/>
    </w:rPr>
  </w:style>
  <w:style w:type="character" w:customStyle="1" w:styleId="HeaderChar">
    <w:name w:val="Header Char"/>
    <w:basedOn w:val="DefaultParagraphFont"/>
    <w:link w:val="Header"/>
    <w:uiPriority w:val="99"/>
    <w:semiHidden/>
    <w:rsid w:val="00E90FF0"/>
    <w:rPr>
      <w:rFonts w:ascii="Arial" w:hAnsi="Arial"/>
      <w:sz w:val="18"/>
    </w:rPr>
  </w:style>
  <w:style w:type="paragraph" w:styleId="Footer">
    <w:name w:val="footer"/>
    <w:basedOn w:val="Normal"/>
    <w:link w:val="FooterChar"/>
    <w:uiPriority w:val="99"/>
    <w:rsid w:val="00971A6A"/>
    <w:pPr>
      <w:tabs>
        <w:tab w:val="center" w:pos="4536"/>
        <w:tab w:val="right" w:pos="9072"/>
      </w:tabs>
      <w:spacing w:before="0" w:line="190" w:lineRule="atLeast"/>
    </w:pPr>
    <w:rPr>
      <w:rFonts w:ascii="Arial" w:hAnsi="Arial"/>
      <w:sz w:val="13"/>
    </w:rPr>
  </w:style>
  <w:style w:type="character" w:customStyle="1" w:styleId="FooterChar">
    <w:name w:val="Footer Char"/>
    <w:basedOn w:val="DefaultParagraphFont"/>
    <w:link w:val="Footer"/>
    <w:uiPriority w:val="99"/>
    <w:rsid w:val="00ED4855"/>
    <w:rPr>
      <w:rFonts w:ascii="Arial" w:hAnsi="Arial"/>
      <w:sz w:val="13"/>
    </w:rPr>
  </w:style>
  <w:style w:type="table" w:styleId="TableGrid">
    <w:name w:val="Table Grid"/>
    <w:basedOn w:val="TableNormal"/>
    <w:uiPriority w:val="39"/>
    <w:rsid w:val="00E2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qFormat/>
    <w:rsid w:val="00971A6A"/>
    <w:pPr>
      <w:spacing w:before="0" w:line="280" w:lineRule="atLeast"/>
    </w:pPr>
    <w:rPr>
      <w:rFonts w:ascii="Arial" w:hAnsi="Arial"/>
      <w:sz w:val="18"/>
    </w:rPr>
  </w:style>
  <w:style w:type="character" w:styleId="PlaceholderText">
    <w:name w:val="Placeholder Text"/>
    <w:basedOn w:val="DefaultParagraphFont"/>
    <w:uiPriority w:val="99"/>
    <w:semiHidden/>
    <w:rsid w:val="009B454F"/>
    <w:rPr>
      <w:color w:val="808080"/>
    </w:rPr>
  </w:style>
  <w:style w:type="paragraph" w:customStyle="1" w:styleId="Epost">
    <w:name w:val="Epost"/>
    <w:basedOn w:val="Mottagare"/>
    <w:semiHidden/>
    <w:rsid w:val="009B454F"/>
    <w:rPr>
      <w:i/>
    </w:rPr>
  </w:style>
  <w:style w:type="paragraph" w:customStyle="1" w:styleId="SidfotEpost">
    <w:name w:val="SidfotEpost"/>
    <w:basedOn w:val="Footer"/>
    <w:semiHidden/>
    <w:rsid w:val="00971A6A"/>
    <w:rPr>
      <w:i/>
    </w:rPr>
  </w:style>
  <w:style w:type="character" w:styleId="Hyperlink">
    <w:name w:val="Hyperlink"/>
    <w:basedOn w:val="DefaultParagraphFont"/>
    <w:uiPriority w:val="99"/>
    <w:semiHidden/>
    <w:rsid w:val="001002AA"/>
    <w:rPr>
      <w:color w:val="0563C1" w:themeColor="hyperlink"/>
      <w:u w:val="single"/>
    </w:rPr>
  </w:style>
  <w:style w:type="paragraph" w:customStyle="1" w:styleId="Hlsningsfras">
    <w:name w:val="Hälsningsfras"/>
    <w:basedOn w:val="Normal"/>
    <w:qFormat/>
    <w:rsid w:val="00FB1DA0"/>
  </w:style>
  <w:style w:type="character" w:styleId="PageNumber">
    <w:name w:val="page number"/>
    <w:basedOn w:val="DefaultParagraphFont"/>
    <w:uiPriority w:val="99"/>
    <w:semiHidden/>
    <w:rsid w:val="0019145C"/>
    <w:rPr>
      <w:rFonts w:ascii="Arial" w:hAnsi="Arial"/>
      <w:sz w:val="18"/>
    </w:rPr>
  </w:style>
  <w:style w:type="paragraph" w:styleId="BalloonText">
    <w:name w:val="Balloon Text"/>
    <w:basedOn w:val="Normal"/>
    <w:link w:val="BalloonTextChar"/>
    <w:uiPriority w:val="99"/>
    <w:semiHidden/>
    <w:unhideWhenUsed/>
    <w:rsid w:val="007375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54A"/>
    <w:rPr>
      <w:rFonts w:ascii="Segoe UI" w:hAnsi="Segoe UI" w:cs="Segoe UI"/>
      <w:sz w:val="18"/>
      <w:szCs w:val="18"/>
    </w:rPr>
  </w:style>
  <w:style w:type="character" w:customStyle="1" w:styleId="Heading1Char">
    <w:name w:val="Heading 1 Char"/>
    <w:basedOn w:val="DefaultParagraphFont"/>
    <w:link w:val="Heading1"/>
    <w:uiPriority w:val="9"/>
    <w:rsid w:val="007D6904"/>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3F115C"/>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E00990"/>
    <w:rPr>
      <w:rFonts w:asciiTheme="majorHAnsi" w:eastAsiaTheme="majorEastAsia" w:hAnsiTheme="majorHAnsi" w:cstheme="majorBidi"/>
      <w:b/>
      <w:sz w:val="20"/>
      <w:szCs w:val="24"/>
    </w:rPr>
  </w:style>
  <w:style w:type="character" w:customStyle="1" w:styleId="Heading4Char">
    <w:name w:val="Heading 4 Char"/>
    <w:basedOn w:val="DefaultParagraphFont"/>
    <w:link w:val="Heading4"/>
    <w:uiPriority w:val="9"/>
    <w:rsid w:val="007D3A2D"/>
    <w:rPr>
      <w:rFonts w:asciiTheme="majorHAnsi" w:eastAsiaTheme="majorEastAsia" w:hAnsiTheme="majorHAnsi" w:cstheme="majorBidi"/>
      <w:i/>
      <w:iCs/>
      <w:sz w:val="20"/>
    </w:rPr>
  </w:style>
  <w:style w:type="character" w:customStyle="1" w:styleId="Heading5Char">
    <w:name w:val="Heading 5 Char"/>
    <w:basedOn w:val="DefaultParagraphFont"/>
    <w:link w:val="Heading5"/>
    <w:uiPriority w:val="9"/>
    <w:rsid w:val="007D3A2D"/>
    <w:rPr>
      <w:rFonts w:asciiTheme="majorHAnsi" w:eastAsiaTheme="majorEastAsia" w:hAnsiTheme="majorHAnsi" w:cstheme="majorBidi"/>
      <w:sz w:val="18"/>
    </w:rPr>
  </w:style>
  <w:style w:type="numbering" w:customStyle="1" w:styleId="Listformatpunktlista">
    <w:name w:val="Listformat punktlista"/>
    <w:uiPriority w:val="99"/>
    <w:rsid w:val="009161BE"/>
    <w:pPr>
      <w:numPr>
        <w:numId w:val="1"/>
      </w:numPr>
    </w:pPr>
  </w:style>
  <w:style w:type="numbering" w:customStyle="1" w:styleId="Listformatnumreradlista">
    <w:name w:val="Listformat numrerad lista"/>
    <w:uiPriority w:val="99"/>
    <w:rsid w:val="00A66AB8"/>
    <w:pPr>
      <w:numPr>
        <w:numId w:val="4"/>
      </w:numPr>
    </w:pPr>
  </w:style>
  <w:style w:type="paragraph" w:styleId="ListBullet">
    <w:name w:val="List Bullet"/>
    <w:basedOn w:val="Normal"/>
    <w:uiPriority w:val="99"/>
    <w:rsid w:val="009161BE"/>
    <w:pPr>
      <w:numPr>
        <w:numId w:val="6"/>
      </w:numPr>
      <w:spacing w:before="120"/>
      <w:contextualSpacing/>
    </w:pPr>
  </w:style>
  <w:style w:type="paragraph" w:styleId="ListBullet2">
    <w:name w:val="List Bullet 2"/>
    <w:basedOn w:val="Normal"/>
    <w:uiPriority w:val="99"/>
    <w:rsid w:val="009161BE"/>
    <w:pPr>
      <w:numPr>
        <w:ilvl w:val="1"/>
        <w:numId w:val="6"/>
      </w:numPr>
      <w:spacing w:before="120"/>
      <w:contextualSpacing/>
    </w:pPr>
  </w:style>
  <w:style w:type="paragraph" w:styleId="FootnoteText">
    <w:name w:val="footnote text"/>
    <w:basedOn w:val="Normal"/>
    <w:link w:val="FootnoteTextChar"/>
    <w:uiPriority w:val="99"/>
    <w:rsid w:val="00AB4043"/>
    <w:pPr>
      <w:tabs>
        <w:tab w:val="left" w:pos="142"/>
      </w:tabs>
      <w:spacing w:before="240" w:line="200" w:lineRule="atLeast"/>
    </w:pPr>
    <w:rPr>
      <w:sz w:val="15"/>
      <w:szCs w:val="20"/>
    </w:rPr>
  </w:style>
  <w:style w:type="paragraph" w:styleId="ListNumber">
    <w:name w:val="List Number"/>
    <w:basedOn w:val="Normal"/>
    <w:uiPriority w:val="99"/>
    <w:rsid w:val="00A66AB8"/>
    <w:pPr>
      <w:numPr>
        <w:numId w:val="4"/>
      </w:numPr>
      <w:spacing w:before="120"/>
      <w:ind w:left="568" w:hanging="284"/>
      <w:contextualSpacing/>
    </w:pPr>
  </w:style>
  <w:style w:type="character" w:customStyle="1" w:styleId="FootnoteTextChar">
    <w:name w:val="Footnote Text Char"/>
    <w:basedOn w:val="DefaultParagraphFont"/>
    <w:link w:val="FootnoteText"/>
    <w:uiPriority w:val="99"/>
    <w:rsid w:val="00AB4043"/>
    <w:rPr>
      <w:sz w:val="15"/>
      <w:szCs w:val="20"/>
    </w:rPr>
  </w:style>
  <w:style w:type="character" w:styleId="FootnoteReference">
    <w:name w:val="footnote reference"/>
    <w:basedOn w:val="DefaultParagraphFont"/>
    <w:uiPriority w:val="99"/>
    <w:semiHidden/>
    <w:unhideWhenUsed/>
    <w:rsid w:val="001565B5"/>
    <w:rPr>
      <w:vertAlign w:val="superscript"/>
    </w:rPr>
  </w:style>
  <w:style w:type="paragraph" w:customStyle="1" w:styleId="Tabelltext">
    <w:name w:val="Tabelltext"/>
    <w:basedOn w:val="Normal"/>
    <w:qFormat/>
    <w:rsid w:val="000C3A28"/>
    <w:pPr>
      <w:spacing w:before="0"/>
    </w:pPr>
    <w:rPr>
      <w:rFonts w:ascii="Arial" w:hAnsi="Arial"/>
      <w:sz w:val="18"/>
    </w:rPr>
  </w:style>
  <w:style w:type="paragraph" w:customStyle="1" w:styleId="Tabelltextfet">
    <w:name w:val="Tabelltext fet"/>
    <w:basedOn w:val="Tabelltext"/>
    <w:qFormat/>
    <w:rsid w:val="000C3A28"/>
    <w:rPr>
      <w:b/>
    </w:rPr>
  </w:style>
  <w:style w:type="paragraph" w:customStyle="1" w:styleId="Tabellrubrik">
    <w:name w:val="Tabellrubrik"/>
    <w:basedOn w:val="Normal"/>
    <w:next w:val="Normal"/>
    <w:qFormat/>
    <w:rsid w:val="00C06094"/>
    <w:pPr>
      <w:spacing w:before="0" w:line="240" w:lineRule="auto"/>
    </w:pPr>
    <w:rPr>
      <w:rFonts w:ascii="Arial" w:hAnsi="Arial"/>
      <w:b/>
      <w:sz w:val="22"/>
    </w:rPr>
  </w:style>
  <w:style w:type="paragraph" w:styleId="Caption">
    <w:name w:val="caption"/>
    <w:basedOn w:val="Normal"/>
    <w:next w:val="Normal"/>
    <w:uiPriority w:val="35"/>
    <w:unhideWhenUsed/>
    <w:qFormat/>
    <w:rsid w:val="00B647C9"/>
    <w:pPr>
      <w:spacing w:before="0" w:line="220" w:lineRule="atLeast"/>
    </w:pPr>
    <w:rPr>
      <w:rFonts w:ascii="Arial" w:hAnsi="Arial"/>
      <w:iCs/>
      <w:sz w:val="15"/>
      <w:szCs w:val="18"/>
    </w:rPr>
  </w:style>
  <w:style w:type="paragraph" w:customStyle="1" w:styleId="Klla">
    <w:name w:val="Källa"/>
    <w:basedOn w:val="Normal"/>
    <w:next w:val="Normal"/>
    <w:qFormat/>
    <w:rsid w:val="00B647C9"/>
    <w:pPr>
      <w:spacing w:before="120" w:line="220" w:lineRule="atLeast"/>
    </w:pPr>
    <w:rPr>
      <w:rFonts w:ascii="Arial" w:hAnsi="Arial"/>
      <w:sz w:val="15"/>
    </w:rPr>
  </w:style>
  <w:style w:type="paragraph" w:customStyle="1" w:styleId="Bildtext">
    <w:name w:val="Bildtext"/>
    <w:basedOn w:val="Normal"/>
    <w:next w:val="Normal"/>
    <w:qFormat/>
    <w:rsid w:val="000B0A7B"/>
    <w:pPr>
      <w:spacing w:before="0" w:line="220" w:lineRule="atLeast"/>
    </w:pPr>
    <w:rPr>
      <w:rFonts w:ascii="Arial" w:hAnsi="Arial"/>
      <w:i/>
      <w:sz w:val="18"/>
    </w:rPr>
  </w:style>
  <w:style w:type="paragraph" w:styleId="ListParagraph">
    <w:name w:val="List Paragraph"/>
    <w:basedOn w:val="Normal"/>
    <w:uiPriority w:val="34"/>
    <w:qFormat/>
    <w:rsid w:val="00074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53977-335F-4885-AF76-901E400BA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7</Pages>
  <Words>1826</Words>
  <Characters>10414</Characters>
  <Application>Microsoft Office Word</Application>
  <DocSecurity>0</DocSecurity>
  <Lines>86</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Mittuniversitetet</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Ericsson Marie</dc:creator>
  <cp:keywords/>
  <dc:description/>
  <cp:lastModifiedBy>Samuel Dooley</cp:lastModifiedBy>
  <cp:revision>59</cp:revision>
  <cp:lastPrinted>2015-04-21T11:34:00Z</cp:lastPrinted>
  <dcterms:created xsi:type="dcterms:W3CDTF">2025-08-22T10:41:00Z</dcterms:created>
  <dcterms:modified xsi:type="dcterms:W3CDTF">2025-09-11T11:29:00Z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5e261ba4,4a09fe76,5687f5cf</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2025-08-21T12:03:16Z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7b891842-78e5-4335-8189-27e8e6d0f35d</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