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D610C" w14:textId="4433D739" w:rsidR="00AC6401" w:rsidRDefault="00C62D1E" w:rsidP="00AC6401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D37191">
        <w:rPr>
          <w:rFonts w:ascii="宋体" w:eastAsia="宋体" w:hAnsi="宋体" w:hint="eastAsia"/>
          <w:b/>
          <w:bCs/>
          <w:sz w:val="28"/>
          <w:szCs w:val="28"/>
        </w:rPr>
        <w:t>第</w:t>
      </w:r>
      <w:r w:rsidR="00C72564">
        <w:rPr>
          <w:rFonts w:ascii="宋体" w:eastAsia="宋体" w:hAnsi="宋体"/>
          <w:b/>
          <w:bCs/>
          <w:sz w:val="28"/>
          <w:szCs w:val="28"/>
        </w:rPr>
        <w:t>2</w:t>
      </w:r>
      <w:r w:rsidRPr="00D37191">
        <w:rPr>
          <w:rFonts w:ascii="宋体" w:eastAsia="宋体" w:hAnsi="宋体" w:hint="eastAsia"/>
          <w:b/>
          <w:bCs/>
          <w:sz w:val="28"/>
          <w:szCs w:val="28"/>
        </w:rPr>
        <w:t>次</w:t>
      </w:r>
      <w:proofErr w:type="gramStart"/>
      <w:r w:rsidRPr="00D37191">
        <w:rPr>
          <w:rFonts w:ascii="宋体" w:eastAsia="宋体" w:hAnsi="宋体" w:hint="eastAsia"/>
          <w:b/>
          <w:bCs/>
          <w:sz w:val="28"/>
          <w:szCs w:val="28"/>
        </w:rPr>
        <w:t>课知识</w:t>
      </w:r>
      <w:proofErr w:type="gramEnd"/>
      <w:r w:rsidRPr="00D37191">
        <w:rPr>
          <w:rFonts w:ascii="宋体" w:eastAsia="宋体" w:hAnsi="宋体" w:hint="eastAsia"/>
          <w:b/>
          <w:bCs/>
          <w:sz w:val="28"/>
          <w:szCs w:val="28"/>
        </w:rPr>
        <w:t>点（课后测验</w:t>
      </w:r>
      <w:r w:rsidR="00AE795C" w:rsidRPr="00D37191">
        <w:rPr>
          <w:rFonts w:ascii="宋体" w:eastAsia="宋体" w:hAnsi="宋体" w:hint="eastAsia"/>
          <w:b/>
          <w:bCs/>
          <w:sz w:val="28"/>
          <w:szCs w:val="28"/>
        </w:rPr>
        <w:t>知识点</w:t>
      </w:r>
      <w:r w:rsidRPr="00D37191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3E907E97" w14:textId="77777777" w:rsidR="00E96DAE" w:rsidRPr="00AC6401" w:rsidRDefault="00E96DAE" w:rsidP="00E96DAE">
      <w:pPr>
        <w:rPr>
          <w:rFonts w:ascii="宋体" w:eastAsia="宋体" w:hAnsi="宋体"/>
          <w:sz w:val="24"/>
          <w:szCs w:val="24"/>
        </w:rPr>
      </w:pPr>
    </w:p>
    <w:p w14:paraId="48552D70" w14:textId="4B1496D6" w:rsidR="00E96DAE" w:rsidRPr="00AC6401" w:rsidRDefault="00E96DAE" w:rsidP="00E96D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Pr="00AC6401">
        <w:rPr>
          <w:rFonts w:ascii="宋体" w:eastAsia="宋体" w:hAnsi="宋体" w:hint="eastAsia"/>
          <w:sz w:val="24"/>
          <w:szCs w:val="24"/>
        </w:rPr>
        <w:t>、地图的内容包括：数学要素、地理要素、辅助要素。</w:t>
      </w:r>
    </w:p>
    <w:p w14:paraId="06BCFF94" w14:textId="37D92CCC" w:rsidR="00E96DAE" w:rsidRPr="00AC6401" w:rsidRDefault="00E96DAE" w:rsidP="00E96D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Pr="00AC6401">
        <w:rPr>
          <w:rFonts w:ascii="宋体" w:eastAsia="宋体" w:hAnsi="宋体" w:hint="eastAsia"/>
          <w:sz w:val="24"/>
          <w:szCs w:val="24"/>
        </w:rPr>
        <w:t>.</w:t>
      </w:r>
      <w:r w:rsidRPr="00AC6401">
        <w:rPr>
          <w:rFonts w:ascii="宋体" w:eastAsia="宋体" w:hAnsi="宋体"/>
          <w:sz w:val="24"/>
          <w:szCs w:val="24"/>
        </w:rPr>
        <w:t xml:space="preserve">1 </w:t>
      </w:r>
      <w:r w:rsidRPr="00AC6401">
        <w:rPr>
          <w:rFonts w:ascii="宋体" w:eastAsia="宋体" w:hAnsi="宋体" w:hint="eastAsia"/>
          <w:sz w:val="24"/>
          <w:szCs w:val="24"/>
        </w:rPr>
        <w:t>数学要素是数学基础在地图上的表现。</w:t>
      </w:r>
    </w:p>
    <w:p w14:paraId="1BA574BC" w14:textId="6F40224A" w:rsidR="00E96DAE" w:rsidRPr="00AC6401" w:rsidRDefault="00E96DAE" w:rsidP="00E96D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Pr="00AC6401">
        <w:rPr>
          <w:rFonts w:ascii="宋体" w:eastAsia="宋体" w:hAnsi="宋体" w:hint="eastAsia"/>
          <w:sz w:val="24"/>
          <w:szCs w:val="24"/>
        </w:rPr>
        <w:t>.</w:t>
      </w:r>
      <w:r w:rsidRPr="00AC6401">
        <w:rPr>
          <w:rFonts w:ascii="宋体" w:eastAsia="宋体" w:hAnsi="宋体"/>
          <w:sz w:val="24"/>
          <w:szCs w:val="24"/>
        </w:rPr>
        <w:t xml:space="preserve">2 </w:t>
      </w:r>
      <w:r w:rsidRPr="00AC6401">
        <w:rPr>
          <w:rFonts w:ascii="宋体" w:eastAsia="宋体" w:hAnsi="宋体" w:hint="eastAsia"/>
          <w:sz w:val="24"/>
          <w:szCs w:val="24"/>
        </w:rPr>
        <w:t>数学要素包括：坐标网、地图比例尺、测量控制点。</w:t>
      </w:r>
    </w:p>
    <w:p w14:paraId="357C0AF7" w14:textId="176162B9" w:rsidR="00E96DAE" w:rsidRPr="00AC6401" w:rsidRDefault="00E96DAE" w:rsidP="00E96D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Pr="00AC6401">
        <w:rPr>
          <w:rFonts w:ascii="宋体" w:eastAsia="宋体" w:hAnsi="宋体" w:hint="eastAsia"/>
          <w:sz w:val="24"/>
          <w:szCs w:val="24"/>
        </w:rPr>
        <w:t>.</w:t>
      </w:r>
      <w:r w:rsidRPr="00AC6401">
        <w:rPr>
          <w:rFonts w:ascii="宋体" w:eastAsia="宋体" w:hAnsi="宋体"/>
          <w:sz w:val="24"/>
          <w:szCs w:val="24"/>
        </w:rPr>
        <w:t xml:space="preserve">3 </w:t>
      </w:r>
      <w:proofErr w:type="gramStart"/>
      <w:r w:rsidRPr="00AC6401">
        <w:rPr>
          <w:rFonts w:ascii="宋体" w:eastAsia="宋体" w:hAnsi="宋体" w:hint="eastAsia"/>
          <w:sz w:val="24"/>
          <w:szCs w:val="24"/>
        </w:rPr>
        <w:t>坐标网</w:t>
      </w:r>
      <w:proofErr w:type="gramEnd"/>
      <w:r w:rsidRPr="00AC6401">
        <w:rPr>
          <w:rFonts w:ascii="宋体" w:eastAsia="宋体" w:hAnsi="宋体" w:hint="eastAsia"/>
          <w:sz w:val="24"/>
          <w:szCs w:val="24"/>
        </w:rPr>
        <w:t>是地图投影在地图上的表现形式，是用于控制绘图精度。</w:t>
      </w:r>
    </w:p>
    <w:p w14:paraId="72BD882F" w14:textId="5A9C777E" w:rsidR="00E96DAE" w:rsidRPr="00AC6401" w:rsidRDefault="00E96DAE" w:rsidP="00E96D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Pr="00AC6401">
        <w:rPr>
          <w:rFonts w:ascii="宋体" w:eastAsia="宋体" w:hAnsi="宋体" w:hint="eastAsia"/>
          <w:sz w:val="24"/>
          <w:szCs w:val="24"/>
        </w:rPr>
        <w:t>.</w:t>
      </w:r>
      <w:r w:rsidRPr="00AC6401">
        <w:rPr>
          <w:rFonts w:ascii="宋体" w:eastAsia="宋体" w:hAnsi="宋体"/>
          <w:sz w:val="24"/>
          <w:szCs w:val="24"/>
        </w:rPr>
        <w:t xml:space="preserve">4 </w:t>
      </w:r>
      <w:proofErr w:type="gramStart"/>
      <w:r w:rsidRPr="00AC6401">
        <w:rPr>
          <w:rFonts w:ascii="宋体" w:eastAsia="宋体" w:hAnsi="宋体" w:hint="eastAsia"/>
          <w:sz w:val="24"/>
          <w:szCs w:val="24"/>
        </w:rPr>
        <w:t>坐标网</w:t>
      </w:r>
      <w:proofErr w:type="gramEnd"/>
      <w:r w:rsidRPr="00AC6401">
        <w:rPr>
          <w:rFonts w:ascii="宋体" w:eastAsia="宋体" w:hAnsi="宋体" w:hint="eastAsia"/>
          <w:sz w:val="24"/>
          <w:szCs w:val="24"/>
        </w:rPr>
        <w:t>包括：平面直角坐标网（方里网、公里网）和地理坐标网（经纬网）。</w:t>
      </w:r>
    </w:p>
    <w:p w14:paraId="6C1E66D6" w14:textId="1CD9D9F1" w:rsidR="00E96DAE" w:rsidRPr="00AC6401" w:rsidRDefault="00E96DAE" w:rsidP="00E96D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Pr="00AC6401">
        <w:rPr>
          <w:rFonts w:ascii="宋体" w:eastAsia="宋体" w:hAnsi="宋体" w:hint="eastAsia"/>
          <w:sz w:val="24"/>
          <w:szCs w:val="24"/>
        </w:rPr>
        <w:t>.</w:t>
      </w:r>
      <w:r w:rsidRPr="00AC6401">
        <w:rPr>
          <w:rFonts w:ascii="宋体" w:eastAsia="宋体" w:hAnsi="宋体"/>
          <w:sz w:val="24"/>
          <w:szCs w:val="24"/>
        </w:rPr>
        <w:t xml:space="preserve">5 </w:t>
      </w:r>
      <w:r w:rsidRPr="00AC6401">
        <w:rPr>
          <w:rFonts w:ascii="宋体" w:eastAsia="宋体" w:hAnsi="宋体" w:hint="eastAsia"/>
          <w:sz w:val="24"/>
          <w:szCs w:val="24"/>
        </w:rPr>
        <w:t>地图的主要组成要素是：地理要素。</w:t>
      </w:r>
    </w:p>
    <w:p w14:paraId="655C1202" w14:textId="21EFDF99" w:rsidR="00E96DAE" w:rsidRPr="00AC6401" w:rsidRDefault="00E96DAE" w:rsidP="00E96D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Pr="00AC6401">
        <w:rPr>
          <w:rFonts w:ascii="宋体" w:eastAsia="宋体" w:hAnsi="宋体" w:hint="eastAsia"/>
          <w:sz w:val="24"/>
          <w:szCs w:val="24"/>
        </w:rPr>
        <w:t>.</w:t>
      </w:r>
      <w:r w:rsidRPr="00AC6401">
        <w:rPr>
          <w:rFonts w:ascii="宋体" w:eastAsia="宋体" w:hAnsi="宋体"/>
          <w:sz w:val="24"/>
          <w:szCs w:val="24"/>
        </w:rPr>
        <w:t xml:space="preserve">6 </w:t>
      </w:r>
      <w:r w:rsidRPr="00AC6401">
        <w:rPr>
          <w:rFonts w:ascii="宋体" w:eastAsia="宋体" w:hAnsi="宋体" w:hint="eastAsia"/>
          <w:sz w:val="24"/>
          <w:szCs w:val="24"/>
        </w:rPr>
        <w:t>地理要素包括：自然地理要素、社会地理要素和其他要素。</w:t>
      </w:r>
    </w:p>
    <w:p w14:paraId="182BB0B8" w14:textId="6437E78F" w:rsidR="00E96DAE" w:rsidRPr="00AC6401" w:rsidRDefault="00E96DAE" w:rsidP="00E96D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Pr="00AC6401">
        <w:rPr>
          <w:rFonts w:ascii="宋体" w:eastAsia="宋体" w:hAnsi="宋体" w:hint="eastAsia"/>
          <w:sz w:val="24"/>
          <w:szCs w:val="24"/>
        </w:rPr>
        <w:t>.</w:t>
      </w:r>
      <w:r w:rsidRPr="00AC6401">
        <w:rPr>
          <w:rFonts w:ascii="宋体" w:eastAsia="宋体" w:hAnsi="宋体"/>
          <w:sz w:val="24"/>
          <w:szCs w:val="24"/>
        </w:rPr>
        <w:t xml:space="preserve">7 </w:t>
      </w:r>
      <w:r w:rsidRPr="00AC6401">
        <w:rPr>
          <w:rFonts w:ascii="宋体" w:eastAsia="宋体" w:hAnsi="宋体" w:hint="eastAsia"/>
          <w:sz w:val="24"/>
          <w:szCs w:val="24"/>
        </w:rPr>
        <w:t>辅助要素包括：读图工具和参考资料。</w:t>
      </w:r>
    </w:p>
    <w:p w14:paraId="5F273C16" w14:textId="60834869" w:rsidR="00E96DAE" w:rsidRPr="00AC6401" w:rsidRDefault="00E96DAE" w:rsidP="00E96D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Pr="00AC6401">
        <w:rPr>
          <w:rFonts w:ascii="宋体" w:eastAsia="宋体" w:hAnsi="宋体" w:hint="eastAsia"/>
          <w:sz w:val="24"/>
          <w:szCs w:val="24"/>
        </w:rPr>
        <w:t>.</w:t>
      </w:r>
      <w:r w:rsidRPr="00AC6401">
        <w:rPr>
          <w:rFonts w:ascii="宋体" w:eastAsia="宋体" w:hAnsi="宋体"/>
          <w:sz w:val="24"/>
          <w:szCs w:val="24"/>
        </w:rPr>
        <w:t xml:space="preserve">8 </w:t>
      </w:r>
      <w:r w:rsidRPr="00AC6401">
        <w:rPr>
          <w:rFonts w:ascii="宋体" w:eastAsia="宋体" w:hAnsi="宋体" w:hint="eastAsia"/>
          <w:sz w:val="24"/>
          <w:szCs w:val="24"/>
        </w:rPr>
        <w:t>地图比例尺分为局部比例尺和主比例尺；或者分为数字比例尺、文字比例尺和图解比例尺。</w:t>
      </w:r>
    </w:p>
    <w:p w14:paraId="5AB72197" w14:textId="77777777" w:rsidR="00E96DAE" w:rsidRPr="00D37191" w:rsidRDefault="00E96DAE" w:rsidP="00E96DAE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1D75AD48" w14:textId="6AB63DCA" w:rsidR="008D6EC4" w:rsidRPr="00AC6401" w:rsidRDefault="00D717FB" w:rsidP="008D6E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8D6EC4" w:rsidRPr="00AC6401">
        <w:rPr>
          <w:rFonts w:ascii="宋体" w:eastAsia="宋体" w:hAnsi="宋体" w:hint="eastAsia"/>
          <w:sz w:val="24"/>
          <w:szCs w:val="24"/>
        </w:rPr>
        <w:t>、地图的</w:t>
      </w:r>
      <w:r w:rsidR="00C72564">
        <w:rPr>
          <w:rFonts w:ascii="宋体" w:eastAsia="宋体" w:hAnsi="宋体" w:hint="eastAsia"/>
          <w:sz w:val="24"/>
          <w:szCs w:val="24"/>
        </w:rPr>
        <w:t>分类</w:t>
      </w:r>
      <w:r w:rsidR="008D6EC4" w:rsidRPr="00AC6401">
        <w:rPr>
          <w:rFonts w:ascii="宋体" w:eastAsia="宋体" w:hAnsi="宋体" w:hint="eastAsia"/>
          <w:sz w:val="24"/>
          <w:szCs w:val="24"/>
        </w:rPr>
        <w:t>？</w:t>
      </w:r>
    </w:p>
    <w:p w14:paraId="5CB238A8" w14:textId="3225040A" w:rsidR="00C72564" w:rsidRPr="003E248D" w:rsidRDefault="00C72564" w:rsidP="00C7256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E248D">
        <w:rPr>
          <w:rFonts w:ascii="宋体" w:eastAsia="宋体" w:hAnsi="宋体"/>
          <w:b/>
          <w:bCs/>
          <w:sz w:val="24"/>
          <w:szCs w:val="24"/>
        </w:rPr>
        <w:t>按地图表示的内容分：普通地图、专题地图；</w:t>
      </w:r>
    </w:p>
    <w:p w14:paraId="3C3475B9" w14:textId="5BFF8C60" w:rsidR="00C72564" w:rsidRPr="00C72564" w:rsidRDefault="00C72564" w:rsidP="00C7256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72564">
        <w:rPr>
          <w:rFonts w:ascii="宋体" w:eastAsia="宋体" w:hAnsi="宋体"/>
          <w:sz w:val="24"/>
          <w:szCs w:val="24"/>
        </w:rPr>
        <w:t>按地图表现形式分：模拟地图、电子地图；</w:t>
      </w:r>
    </w:p>
    <w:p w14:paraId="43951B3D" w14:textId="767D5F94" w:rsidR="00C72564" w:rsidRPr="00C72564" w:rsidRDefault="00C72564" w:rsidP="00C7256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72564">
        <w:rPr>
          <w:rFonts w:ascii="宋体" w:eastAsia="宋体" w:hAnsi="宋体"/>
          <w:sz w:val="24"/>
          <w:szCs w:val="24"/>
        </w:rPr>
        <w:t>按地图的维数分：平面地图、立体地图和</w:t>
      </w:r>
      <w:proofErr w:type="gramStart"/>
      <w:r w:rsidRPr="00C72564">
        <w:rPr>
          <w:rFonts w:ascii="宋体" w:eastAsia="宋体" w:hAnsi="宋体"/>
          <w:sz w:val="24"/>
          <w:szCs w:val="24"/>
        </w:rPr>
        <w:t>可</w:t>
      </w:r>
      <w:proofErr w:type="gramEnd"/>
      <w:r w:rsidRPr="00C72564">
        <w:rPr>
          <w:rFonts w:ascii="宋体" w:eastAsia="宋体" w:hAnsi="宋体"/>
          <w:sz w:val="24"/>
          <w:szCs w:val="24"/>
        </w:rPr>
        <w:t>进入地图；</w:t>
      </w:r>
    </w:p>
    <w:p w14:paraId="2DB23D0F" w14:textId="77777777" w:rsidR="00C72564" w:rsidRDefault="00C72564" w:rsidP="00C7256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72564">
        <w:rPr>
          <w:rFonts w:ascii="宋体" w:eastAsia="宋体" w:hAnsi="宋体"/>
          <w:sz w:val="24"/>
          <w:szCs w:val="24"/>
        </w:rPr>
        <w:t>按瞬时状态分为：静态地图，动态地图；</w:t>
      </w:r>
    </w:p>
    <w:p w14:paraId="7242134C" w14:textId="1F94E217" w:rsidR="00C72564" w:rsidRPr="003E248D" w:rsidRDefault="00C72564" w:rsidP="00C7256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bookmarkStart w:id="0" w:name="_GoBack"/>
      <w:r w:rsidRPr="003E248D">
        <w:rPr>
          <w:rFonts w:ascii="宋体" w:eastAsia="宋体" w:hAnsi="宋体"/>
          <w:b/>
          <w:bCs/>
          <w:sz w:val="24"/>
          <w:szCs w:val="24"/>
        </w:rPr>
        <w:t>按地图的比例尺分为大比例尺地图、中比例尺地图和小比例尺地图；</w:t>
      </w:r>
    </w:p>
    <w:bookmarkEnd w:id="0"/>
    <w:p w14:paraId="6BEB43EB" w14:textId="44BA1297" w:rsidR="00C72564" w:rsidRPr="00C72564" w:rsidRDefault="00C72564" w:rsidP="00C7256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72564">
        <w:rPr>
          <w:rFonts w:ascii="宋体" w:eastAsia="宋体" w:hAnsi="宋体"/>
          <w:sz w:val="24"/>
          <w:szCs w:val="24"/>
        </w:rPr>
        <w:t>按地图的用途可分为民用图和军事用图；</w:t>
      </w:r>
    </w:p>
    <w:p w14:paraId="1E81DBCA" w14:textId="30B244D7" w:rsidR="00C72564" w:rsidRPr="00C72564" w:rsidRDefault="00C72564" w:rsidP="00C7256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72564">
        <w:rPr>
          <w:rFonts w:ascii="宋体" w:eastAsia="宋体" w:hAnsi="宋体"/>
          <w:sz w:val="24"/>
          <w:szCs w:val="24"/>
        </w:rPr>
        <w:t>按地图的出版方式分为单张地图和地图集。</w:t>
      </w:r>
    </w:p>
    <w:p w14:paraId="7AC00F2C" w14:textId="347F847D" w:rsidR="00C72564" w:rsidRDefault="00C72564" w:rsidP="00C72564">
      <w:pPr>
        <w:rPr>
          <w:rFonts w:ascii="宋体" w:eastAsia="宋体" w:hAnsi="宋体"/>
          <w:sz w:val="24"/>
          <w:szCs w:val="24"/>
        </w:rPr>
      </w:pPr>
    </w:p>
    <w:p w14:paraId="48058AA9" w14:textId="3A8F00D1" w:rsidR="004C6EA1" w:rsidRDefault="00D717FB" w:rsidP="004C6E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7D3DD1">
        <w:rPr>
          <w:rFonts w:ascii="宋体" w:eastAsia="宋体" w:hAnsi="宋体" w:hint="eastAsia"/>
          <w:sz w:val="24"/>
          <w:szCs w:val="24"/>
        </w:rPr>
        <w:t>.</w:t>
      </w:r>
      <w:r w:rsidR="007D3DD1">
        <w:rPr>
          <w:rFonts w:ascii="宋体" w:eastAsia="宋体" w:hAnsi="宋体"/>
          <w:sz w:val="24"/>
          <w:szCs w:val="24"/>
        </w:rPr>
        <w:t xml:space="preserve">1 </w:t>
      </w:r>
      <w:r w:rsidR="004C6EA1" w:rsidRPr="004C6EA1">
        <w:rPr>
          <w:rFonts w:ascii="宋体" w:eastAsia="宋体" w:hAnsi="宋体" w:hint="eastAsia"/>
          <w:sz w:val="24"/>
          <w:szCs w:val="24"/>
        </w:rPr>
        <w:t>国家基本比例尺</w:t>
      </w:r>
      <w:r w:rsidR="004C6EA1">
        <w:rPr>
          <w:rFonts w:ascii="宋体" w:eastAsia="宋体" w:hAnsi="宋体" w:hint="eastAsia"/>
          <w:sz w:val="24"/>
          <w:szCs w:val="24"/>
        </w:rPr>
        <w:t>包括：</w:t>
      </w:r>
      <w:r w:rsidR="004C6EA1" w:rsidRPr="004C6EA1">
        <w:rPr>
          <w:rFonts w:ascii="宋体" w:eastAsia="宋体" w:hAnsi="宋体"/>
          <w:sz w:val="24"/>
          <w:szCs w:val="24"/>
        </w:rPr>
        <w:t>1∶1万</w:t>
      </w:r>
      <w:r w:rsidR="004C6EA1">
        <w:rPr>
          <w:rFonts w:ascii="宋体" w:eastAsia="宋体" w:hAnsi="宋体" w:hint="eastAsia"/>
          <w:sz w:val="24"/>
          <w:szCs w:val="24"/>
        </w:rPr>
        <w:t>、</w:t>
      </w:r>
      <w:r w:rsidR="004C6EA1" w:rsidRPr="004C6EA1">
        <w:rPr>
          <w:rFonts w:ascii="宋体" w:eastAsia="宋体" w:hAnsi="宋体"/>
          <w:sz w:val="24"/>
          <w:szCs w:val="24"/>
        </w:rPr>
        <w:t>1∶2.5万</w:t>
      </w:r>
      <w:r w:rsidR="004C6EA1">
        <w:rPr>
          <w:rFonts w:ascii="宋体" w:eastAsia="宋体" w:hAnsi="宋体" w:hint="eastAsia"/>
          <w:sz w:val="24"/>
          <w:szCs w:val="24"/>
        </w:rPr>
        <w:t>、</w:t>
      </w:r>
      <w:r w:rsidR="004C6EA1" w:rsidRPr="004C6EA1">
        <w:rPr>
          <w:rFonts w:ascii="宋体" w:eastAsia="宋体" w:hAnsi="宋体"/>
          <w:sz w:val="24"/>
          <w:szCs w:val="24"/>
        </w:rPr>
        <w:t>1∶5万、1∶10万</w:t>
      </w:r>
      <w:r w:rsidR="004C6EA1">
        <w:rPr>
          <w:rFonts w:ascii="宋体" w:eastAsia="宋体" w:hAnsi="宋体" w:hint="eastAsia"/>
          <w:sz w:val="24"/>
          <w:szCs w:val="24"/>
        </w:rPr>
        <w:t>、</w:t>
      </w:r>
      <w:r w:rsidR="004C6EA1" w:rsidRPr="004C6EA1">
        <w:rPr>
          <w:rFonts w:ascii="宋体" w:eastAsia="宋体" w:hAnsi="宋体"/>
          <w:sz w:val="24"/>
          <w:szCs w:val="24"/>
        </w:rPr>
        <w:t>1∶25万</w:t>
      </w:r>
      <w:r w:rsidR="004C6EA1">
        <w:rPr>
          <w:rFonts w:ascii="宋体" w:eastAsia="宋体" w:hAnsi="宋体" w:hint="eastAsia"/>
          <w:sz w:val="24"/>
          <w:szCs w:val="24"/>
        </w:rPr>
        <w:t>、</w:t>
      </w:r>
      <w:r w:rsidR="004C6EA1" w:rsidRPr="004C6EA1">
        <w:rPr>
          <w:rFonts w:ascii="宋体" w:eastAsia="宋体" w:hAnsi="宋体"/>
          <w:sz w:val="24"/>
          <w:szCs w:val="24"/>
        </w:rPr>
        <w:t>1∶50万</w:t>
      </w:r>
      <w:r w:rsidR="004C6EA1">
        <w:rPr>
          <w:rFonts w:ascii="宋体" w:eastAsia="宋体" w:hAnsi="宋体" w:hint="eastAsia"/>
          <w:sz w:val="24"/>
          <w:szCs w:val="24"/>
        </w:rPr>
        <w:t>、</w:t>
      </w:r>
      <w:r w:rsidR="004C6EA1" w:rsidRPr="004C6EA1">
        <w:rPr>
          <w:rFonts w:ascii="宋体" w:eastAsia="宋体" w:hAnsi="宋体"/>
          <w:sz w:val="24"/>
          <w:szCs w:val="24"/>
        </w:rPr>
        <w:t>1∶100</w:t>
      </w:r>
      <w:proofErr w:type="gramStart"/>
      <w:r w:rsidR="004C6EA1" w:rsidRPr="004C6EA1">
        <w:rPr>
          <w:rFonts w:ascii="宋体" w:eastAsia="宋体" w:hAnsi="宋体"/>
          <w:sz w:val="24"/>
          <w:szCs w:val="24"/>
        </w:rPr>
        <w:t>万</w:t>
      </w:r>
      <w:r w:rsidR="004C6EA1">
        <w:rPr>
          <w:rFonts w:ascii="宋体" w:eastAsia="宋体" w:hAnsi="宋体" w:hint="eastAsia"/>
          <w:sz w:val="24"/>
          <w:szCs w:val="24"/>
        </w:rPr>
        <w:t>七个</w:t>
      </w:r>
      <w:proofErr w:type="gramEnd"/>
      <w:r w:rsidR="004C6EA1">
        <w:rPr>
          <w:rFonts w:ascii="宋体" w:eastAsia="宋体" w:hAnsi="宋体" w:hint="eastAsia"/>
          <w:sz w:val="24"/>
          <w:szCs w:val="24"/>
        </w:rPr>
        <w:t>层次。</w:t>
      </w:r>
    </w:p>
    <w:p w14:paraId="6EB6E0E8" w14:textId="12B43459" w:rsidR="00475E7C" w:rsidRPr="00475E7C" w:rsidRDefault="00D717FB" w:rsidP="00C725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4C6EA1">
        <w:rPr>
          <w:rFonts w:ascii="宋体" w:eastAsia="宋体" w:hAnsi="宋体" w:hint="eastAsia"/>
          <w:sz w:val="24"/>
          <w:szCs w:val="24"/>
        </w:rPr>
        <w:t>.</w:t>
      </w:r>
      <w:r w:rsidR="004C6EA1">
        <w:rPr>
          <w:rFonts w:ascii="宋体" w:eastAsia="宋体" w:hAnsi="宋体"/>
          <w:sz w:val="24"/>
          <w:szCs w:val="24"/>
        </w:rPr>
        <w:t xml:space="preserve">2 </w:t>
      </w:r>
      <w:r w:rsidR="0030530F">
        <w:rPr>
          <w:rFonts w:ascii="宋体" w:eastAsia="宋体" w:hAnsi="宋体" w:hint="eastAsia"/>
          <w:sz w:val="24"/>
          <w:szCs w:val="24"/>
        </w:rPr>
        <w:t>数字地图：</w:t>
      </w:r>
      <w:r w:rsidR="0030530F" w:rsidRPr="0030530F">
        <w:rPr>
          <w:rFonts w:ascii="宋体" w:eastAsia="宋体" w:hAnsi="宋体" w:hint="eastAsia"/>
          <w:sz w:val="24"/>
          <w:szCs w:val="24"/>
        </w:rPr>
        <w:t>空间数据的集合</w:t>
      </w:r>
      <w:r w:rsidR="007D3DD1">
        <w:rPr>
          <w:rFonts w:ascii="宋体" w:eastAsia="宋体" w:hAnsi="宋体" w:hint="eastAsia"/>
          <w:sz w:val="24"/>
          <w:szCs w:val="24"/>
        </w:rPr>
        <w:t>；</w:t>
      </w:r>
      <w:r w:rsidR="00475E7C">
        <w:rPr>
          <w:rFonts w:ascii="宋体" w:eastAsia="宋体" w:hAnsi="宋体" w:hint="eastAsia"/>
          <w:sz w:val="24"/>
          <w:szCs w:val="24"/>
        </w:rPr>
        <w:t>电子地图：符号化（可视化）后的数字地图</w:t>
      </w:r>
    </w:p>
    <w:p w14:paraId="7E752D58" w14:textId="5875DD3F" w:rsidR="0030530F" w:rsidRPr="007D3DD1" w:rsidRDefault="00D717FB" w:rsidP="00C725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7D3DD1">
        <w:rPr>
          <w:rFonts w:ascii="宋体" w:eastAsia="宋体" w:hAnsi="宋体" w:hint="eastAsia"/>
          <w:sz w:val="24"/>
          <w:szCs w:val="24"/>
        </w:rPr>
        <w:t>.</w:t>
      </w:r>
      <w:r w:rsidR="004C6EA1">
        <w:rPr>
          <w:rFonts w:ascii="宋体" w:eastAsia="宋体" w:hAnsi="宋体"/>
          <w:sz w:val="24"/>
          <w:szCs w:val="24"/>
        </w:rPr>
        <w:t>3</w:t>
      </w:r>
      <w:r w:rsidR="007D3DD1">
        <w:rPr>
          <w:rFonts w:ascii="宋体" w:eastAsia="宋体" w:hAnsi="宋体"/>
          <w:sz w:val="24"/>
          <w:szCs w:val="24"/>
        </w:rPr>
        <w:t xml:space="preserve"> </w:t>
      </w:r>
      <w:r w:rsidR="007D3DD1" w:rsidRPr="007D3DD1">
        <w:rPr>
          <w:rFonts w:ascii="宋体" w:eastAsia="宋体" w:hAnsi="宋体" w:hint="eastAsia"/>
          <w:sz w:val="24"/>
          <w:szCs w:val="24"/>
        </w:rPr>
        <w:t>实地图，指的是空间数据可视化的地图（如纸质地图、电子地图等）；虚地图，指的是存储在人脑或电脑（计算机）中的地图（如数字地图，心象地图等）。</w:t>
      </w:r>
    </w:p>
    <w:p w14:paraId="3C0CC666" w14:textId="77777777" w:rsidR="007D3DD1" w:rsidRPr="007D3DD1" w:rsidRDefault="007D3DD1" w:rsidP="00C72564">
      <w:pPr>
        <w:rPr>
          <w:rFonts w:ascii="宋体" w:eastAsia="宋体" w:hAnsi="宋体"/>
          <w:sz w:val="24"/>
          <w:szCs w:val="24"/>
        </w:rPr>
      </w:pPr>
    </w:p>
    <w:p w14:paraId="35D7CB3D" w14:textId="1FEDB5D8" w:rsidR="00C72564" w:rsidRDefault="00D717FB" w:rsidP="00C725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FF68C7">
        <w:rPr>
          <w:rFonts w:ascii="宋体" w:eastAsia="宋体" w:hAnsi="宋体" w:hint="eastAsia"/>
          <w:sz w:val="24"/>
          <w:szCs w:val="24"/>
        </w:rPr>
        <w:t>、</w:t>
      </w:r>
      <w:r w:rsidR="00FF68C7" w:rsidRPr="00FF68C7">
        <w:rPr>
          <w:rFonts w:ascii="宋体" w:eastAsia="宋体" w:hAnsi="宋体" w:hint="eastAsia"/>
          <w:sz w:val="24"/>
          <w:szCs w:val="24"/>
        </w:rPr>
        <w:t>地图有两种分幅方法，即矩形分幅和经纬线分幅。</w:t>
      </w:r>
    </w:p>
    <w:p w14:paraId="3692569E" w14:textId="48BBC42B" w:rsidR="001271FA" w:rsidRDefault="00D717FB" w:rsidP="00C725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1271FA">
        <w:rPr>
          <w:rFonts w:ascii="宋体" w:eastAsia="宋体" w:hAnsi="宋体" w:hint="eastAsia"/>
          <w:sz w:val="24"/>
          <w:szCs w:val="24"/>
        </w:rPr>
        <w:t>.</w:t>
      </w:r>
      <w:r w:rsidR="001271FA">
        <w:rPr>
          <w:rFonts w:ascii="宋体" w:eastAsia="宋体" w:hAnsi="宋体"/>
          <w:sz w:val="24"/>
          <w:szCs w:val="24"/>
        </w:rPr>
        <w:t xml:space="preserve">1 </w:t>
      </w:r>
      <w:r w:rsidR="001271FA" w:rsidRPr="001271FA">
        <w:rPr>
          <w:rFonts w:ascii="宋体" w:eastAsia="宋体" w:hAnsi="宋体" w:hint="eastAsia"/>
          <w:sz w:val="24"/>
          <w:szCs w:val="24"/>
        </w:rPr>
        <w:t>经纬线分幅：又称国际分幅或梯形分幅，分幅地图的图廓线都由经线和纬线构成。我国的基本比例尺地形图就是按经纬线分幅的。</w:t>
      </w:r>
    </w:p>
    <w:p w14:paraId="19BEFEF1" w14:textId="4F4724E3" w:rsidR="001224CE" w:rsidRDefault="001224CE" w:rsidP="00C72564">
      <w:pPr>
        <w:rPr>
          <w:rFonts w:ascii="宋体" w:eastAsia="宋体" w:hAnsi="宋体"/>
          <w:sz w:val="24"/>
          <w:szCs w:val="24"/>
        </w:rPr>
      </w:pPr>
    </w:p>
    <w:p w14:paraId="1D791C67" w14:textId="46A5950E" w:rsidR="001224CE" w:rsidRDefault="00D717FB" w:rsidP="00C725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1224CE">
        <w:rPr>
          <w:rFonts w:ascii="宋体" w:eastAsia="宋体" w:hAnsi="宋体" w:hint="eastAsia"/>
          <w:sz w:val="24"/>
          <w:szCs w:val="24"/>
        </w:rPr>
        <w:t>、地图的功能</w:t>
      </w:r>
    </w:p>
    <w:p w14:paraId="738D810F" w14:textId="04EDCF79" w:rsidR="001224CE" w:rsidRPr="001224CE" w:rsidRDefault="001224CE" w:rsidP="001224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1224CE">
        <w:rPr>
          <w:rFonts w:ascii="宋体" w:eastAsia="宋体" w:hAnsi="宋体"/>
          <w:sz w:val="24"/>
          <w:szCs w:val="24"/>
        </w:rPr>
        <w:t>模拟功能</w:t>
      </w:r>
      <w:r w:rsidR="007328B6">
        <w:rPr>
          <w:rFonts w:ascii="宋体" w:eastAsia="宋体" w:hAnsi="宋体" w:hint="eastAsia"/>
          <w:sz w:val="24"/>
          <w:szCs w:val="24"/>
        </w:rPr>
        <w:t>：</w:t>
      </w:r>
      <w:r w:rsidR="007328B6" w:rsidRPr="007328B6">
        <w:rPr>
          <w:rFonts w:ascii="宋体" w:eastAsia="宋体" w:hAnsi="宋体" w:hint="eastAsia"/>
          <w:sz w:val="24"/>
          <w:szCs w:val="24"/>
        </w:rPr>
        <w:t>地图就是一种经过简化和抽象了的空间模型。</w:t>
      </w:r>
    </w:p>
    <w:p w14:paraId="169D0A12" w14:textId="3F863841" w:rsidR="001224CE" w:rsidRPr="001224CE" w:rsidRDefault="001224CE" w:rsidP="001224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1224CE">
        <w:rPr>
          <w:rFonts w:ascii="宋体" w:eastAsia="宋体" w:hAnsi="宋体"/>
          <w:sz w:val="24"/>
          <w:szCs w:val="24"/>
        </w:rPr>
        <w:t>空间信息负载功能</w:t>
      </w:r>
      <w:r w:rsidR="007328B6">
        <w:rPr>
          <w:rFonts w:ascii="宋体" w:eastAsia="宋体" w:hAnsi="宋体" w:hint="eastAsia"/>
          <w:sz w:val="24"/>
          <w:szCs w:val="24"/>
        </w:rPr>
        <w:t>：</w:t>
      </w:r>
      <w:r w:rsidR="007328B6" w:rsidRPr="007328B6">
        <w:rPr>
          <w:rFonts w:ascii="宋体" w:eastAsia="宋体" w:hAnsi="宋体" w:hint="eastAsia"/>
          <w:sz w:val="24"/>
          <w:szCs w:val="24"/>
        </w:rPr>
        <w:t>地图信息量由直接信息和间接信息两部分组成。直接信息是地图上图形符号所直接表示的信息，人们通过</w:t>
      </w:r>
      <w:proofErr w:type="gramStart"/>
      <w:r w:rsidR="007328B6" w:rsidRPr="007328B6">
        <w:rPr>
          <w:rFonts w:ascii="宋体" w:eastAsia="宋体" w:hAnsi="宋体" w:hint="eastAsia"/>
          <w:sz w:val="24"/>
          <w:szCs w:val="24"/>
        </w:rPr>
        <w:t>读图很容易</w:t>
      </w:r>
      <w:proofErr w:type="gramEnd"/>
      <w:r w:rsidR="007328B6" w:rsidRPr="007328B6">
        <w:rPr>
          <w:rFonts w:ascii="宋体" w:eastAsia="宋体" w:hAnsi="宋体" w:hint="eastAsia"/>
          <w:sz w:val="24"/>
          <w:szCs w:val="24"/>
        </w:rPr>
        <w:t>获得；间接信息是要经过</w:t>
      </w:r>
      <w:proofErr w:type="gramStart"/>
      <w:r w:rsidR="007328B6" w:rsidRPr="007328B6">
        <w:rPr>
          <w:rFonts w:ascii="宋体" w:eastAsia="宋体" w:hAnsi="宋体" w:hint="eastAsia"/>
          <w:sz w:val="24"/>
          <w:szCs w:val="24"/>
        </w:rPr>
        <w:t>分析解译所获得</w:t>
      </w:r>
      <w:proofErr w:type="gramEnd"/>
      <w:r w:rsidR="007328B6" w:rsidRPr="007328B6">
        <w:rPr>
          <w:rFonts w:ascii="宋体" w:eastAsia="宋体" w:hAnsi="宋体" w:hint="eastAsia"/>
          <w:sz w:val="24"/>
          <w:szCs w:val="24"/>
        </w:rPr>
        <w:t>的信息，往往需要利用思维活动，通过分析综合才能获得。</w:t>
      </w:r>
    </w:p>
    <w:p w14:paraId="2198247D" w14:textId="3483136F" w:rsidR="001224CE" w:rsidRPr="001224CE" w:rsidRDefault="001224CE" w:rsidP="001224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1224CE">
        <w:rPr>
          <w:rFonts w:ascii="宋体" w:eastAsia="宋体" w:hAnsi="宋体"/>
          <w:sz w:val="24"/>
          <w:szCs w:val="24"/>
        </w:rPr>
        <w:t>空间信息传递功能</w:t>
      </w:r>
      <w:r w:rsidR="007328B6">
        <w:rPr>
          <w:rFonts w:ascii="宋体" w:eastAsia="宋体" w:hAnsi="宋体" w:hint="eastAsia"/>
          <w:sz w:val="24"/>
          <w:szCs w:val="24"/>
        </w:rPr>
        <w:t>：</w:t>
      </w:r>
      <w:r w:rsidR="007328B6" w:rsidRPr="007328B6">
        <w:rPr>
          <w:rFonts w:ascii="宋体" w:eastAsia="宋体" w:hAnsi="宋体" w:hint="eastAsia"/>
          <w:sz w:val="24"/>
          <w:szCs w:val="24"/>
        </w:rPr>
        <w:t>信息传输过程是制图者（信息发送者）把对客观世界（制图对象）的认识加以选择、分类、简化等信息加工，经过符号化（编码）制成地图；通过地图（通道）将信息传输给用图者（信息接收者）；用图者经过符号识别（译码），同时通过对地图的分析和解译，形成对客观世界（制图对象）</w:t>
      </w:r>
      <w:r w:rsidR="007328B6" w:rsidRPr="007328B6">
        <w:rPr>
          <w:rFonts w:ascii="宋体" w:eastAsia="宋体" w:hAnsi="宋体" w:hint="eastAsia"/>
          <w:sz w:val="24"/>
          <w:szCs w:val="24"/>
        </w:rPr>
        <w:lastRenderedPageBreak/>
        <w:t>的认识。</w:t>
      </w:r>
    </w:p>
    <w:p w14:paraId="0ADE8BE7" w14:textId="3C5A7AA6" w:rsidR="001224CE" w:rsidRDefault="001224CE" w:rsidP="001224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Pr="001224CE">
        <w:rPr>
          <w:rFonts w:ascii="宋体" w:eastAsia="宋体" w:hAnsi="宋体"/>
          <w:sz w:val="24"/>
          <w:szCs w:val="24"/>
        </w:rPr>
        <w:t>空间认知功能</w:t>
      </w:r>
    </w:p>
    <w:p w14:paraId="492CA24C" w14:textId="671F30BE" w:rsidR="00FF68C7" w:rsidRDefault="00FF68C7" w:rsidP="00C72564">
      <w:pPr>
        <w:rPr>
          <w:rFonts w:ascii="宋体" w:eastAsia="宋体" w:hAnsi="宋体"/>
          <w:sz w:val="24"/>
          <w:szCs w:val="24"/>
        </w:rPr>
      </w:pPr>
    </w:p>
    <w:p w14:paraId="329DDCA4" w14:textId="094DFF9E" w:rsidR="007328B6" w:rsidRDefault="00D717FB" w:rsidP="00C725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7328B6">
        <w:rPr>
          <w:rFonts w:ascii="宋体" w:eastAsia="宋体" w:hAnsi="宋体" w:hint="eastAsia"/>
          <w:sz w:val="24"/>
          <w:szCs w:val="24"/>
        </w:rPr>
        <w:t>、地图制作的一般过程</w:t>
      </w:r>
    </w:p>
    <w:p w14:paraId="63034B02" w14:textId="042AE2C6" w:rsidR="007328B6" w:rsidRDefault="00D717FB" w:rsidP="007328B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7328B6">
        <w:rPr>
          <w:rFonts w:ascii="宋体" w:eastAsia="宋体" w:hAnsi="宋体" w:hint="eastAsia"/>
          <w:sz w:val="24"/>
          <w:szCs w:val="24"/>
        </w:rPr>
        <w:t>.</w:t>
      </w:r>
      <w:r w:rsidR="007328B6">
        <w:rPr>
          <w:rFonts w:ascii="宋体" w:eastAsia="宋体" w:hAnsi="宋体"/>
          <w:sz w:val="24"/>
          <w:szCs w:val="24"/>
        </w:rPr>
        <w:t xml:space="preserve">1 </w:t>
      </w:r>
      <w:r w:rsidR="007328B6" w:rsidRPr="007328B6">
        <w:rPr>
          <w:rFonts w:ascii="宋体" w:eastAsia="宋体" w:hAnsi="宋体" w:hint="eastAsia"/>
          <w:sz w:val="24"/>
          <w:szCs w:val="24"/>
        </w:rPr>
        <w:t>传统制作地图的基本途径：实测成图与编绘成图</w:t>
      </w:r>
    </w:p>
    <w:p w14:paraId="43BB70A0" w14:textId="6E186B52" w:rsidR="00E96DAE" w:rsidRPr="00AC6401" w:rsidRDefault="00D717FB" w:rsidP="00E96D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7328B6">
        <w:rPr>
          <w:rFonts w:ascii="宋体" w:eastAsia="宋体" w:hAnsi="宋体" w:hint="eastAsia"/>
          <w:sz w:val="24"/>
          <w:szCs w:val="24"/>
        </w:rPr>
        <w:t>.</w:t>
      </w:r>
      <w:r w:rsidR="007328B6">
        <w:rPr>
          <w:rFonts w:ascii="宋体" w:eastAsia="宋体" w:hAnsi="宋体"/>
          <w:sz w:val="24"/>
          <w:szCs w:val="24"/>
        </w:rPr>
        <w:t xml:space="preserve">2 </w:t>
      </w:r>
      <w:r w:rsidR="00570525" w:rsidRPr="00570525">
        <w:rPr>
          <w:rFonts w:ascii="宋体" w:eastAsia="宋体" w:hAnsi="宋体" w:hint="eastAsia"/>
          <w:sz w:val="24"/>
          <w:szCs w:val="24"/>
        </w:rPr>
        <w:t>野外实测成图</w:t>
      </w:r>
      <w:r w:rsidR="00570525">
        <w:rPr>
          <w:rFonts w:ascii="宋体" w:eastAsia="宋体" w:hAnsi="宋体" w:hint="eastAsia"/>
          <w:sz w:val="24"/>
          <w:szCs w:val="24"/>
        </w:rPr>
        <w:t>的一般过程：</w:t>
      </w:r>
      <w:r w:rsidR="00570525" w:rsidRPr="00570525">
        <w:rPr>
          <w:rFonts w:ascii="宋体" w:eastAsia="宋体" w:hAnsi="宋体" w:hint="eastAsia"/>
          <w:sz w:val="24"/>
          <w:szCs w:val="24"/>
        </w:rPr>
        <w:t>图根控制测量→细部地形测量→内业绘制成图→制版印刷</w:t>
      </w:r>
    </w:p>
    <w:p w14:paraId="2D26E273" w14:textId="000F8D51" w:rsidR="00736E7D" w:rsidRDefault="00CB7089" w:rsidP="00CB70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>
        <w:rPr>
          <w:rFonts w:ascii="宋体" w:eastAsia="宋体" w:hAnsi="宋体"/>
          <w:sz w:val="24"/>
          <w:szCs w:val="24"/>
        </w:rPr>
        <w:t xml:space="preserve">3 </w:t>
      </w:r>
      <w:r w:rsidRPr="00CB7089">
        <w:rPr>
          <w:rFonts w:ascii="宋体" w:eastAsia="宋体" w:hAnsi="宋体" w:hint="eastAsia"/>
          <w:sz w:val="24"/>
          <w:szCs w:val="24"/>
        </w:rPr>
        <w:t>编绘成图</w:t>
      </w:r>
      <w:r>
        <w:rPr>
          <w:rFonts w:ascii="宋体" w:eastAsia="宋体" w:hAnsi="宋体" w:hint="eastAsia"/>
          <w:sz w:val="24"/>
          <w:szCs w:val="24"/>
        </w:rPr>
        <w:t>的阶段：</w:t>
      </w:r>
      <w:r w:rsidRPr="00CB7089">
        <w:rPr>
          <w:rFonts w:ascii="宋体" w:eastAsia="宋体" w:hAnsi="宋体" w:hint="eastAsia"/>
          <w:sz w:val="24"/>
          <w:szCs w:val="24"/>
        </w:rPr>
        <w:t>地图设计</w:t>
      </w:r>
      <w:r>
        <w:rPr>
          <w:rFonts w:ascii="宋体" w:eastAsia="宋体" w:hAnsi="宋体" w:hint="eastAsia"/>
          <w:sz w:val="24"/>
          <w:szCs w:val="24"/>
        </w:rPr>
        <w:t>、</w:t>
      </w:r>
      <w:r w:rsidRPr="00CB7089">
        <w:rPr>
          <w:rFonts w:ascii="宋体" w:eastAsia="宋体" w:hAnsi="宋体" w:hint="eastAsia"/>
          <w:sz w:val="24"/>
          <w:szCs w:val="24"/>
        </w:rPr>
        <w:t>原图编绘</w:t>
      </w:r>
      <w:r>
        <w:rPr>
          <w:rFonts w:ascii="宋体" w:eastAsia="宋体" w:hAnsi="宋体" w:hint="eastAsia"/>
          <w:sz w:val="24"/>
          <w:szCs w:val="24"/>
        </w:rPr>
        <w:t>、</w:t>
      </w:r>
      <w:r w:rsidRPr="00CB7089">
        <w:rPr>
          <w:rFonts w:ascii="宋体" w:eastAsia="宋体" w:hAnsi="宋体" w:hint="eastAsia"/>
          <w:sz w:val="24"/>
          <w:szCs w:val="24"/>
        </w:rPr>
        <w:t>出版准备</w:t>
      </w:r>
      <w:r>
        <w:rPr>
          <w:rFonts w:ascii="宋体" w:eastAsia="宋体" w:hAnsi="宋体" w:hint="eastAsia"/>
          <w:sz w:val="24"/>
          <w:szCs w:val="24"/>
        </w:rPr>
        <w:t>、</w:t>
      </w:r>
      <w:r w:rsidRPr="00CB7089">
        <w:rPr>
          <w:rFonts w:ascii="宋体" w:eastAsia="宋体" w:hAnsi="宋体" w:hint="eastAsia"/>
          <w:sz w:val="24"/>
          <w:szCs w:val="24"/>
        </w:rPr>
        <w:t>地图印刷</w:t>
      </w:r>
    </w:p>
    <w:p w14:paraId="6FACFFCA" w14:textId="5ADDDE65" w:rsidR="00CB7089" w:rsidRDefault="00CB7089" w:rsidP="00CB7089">
      <w:pPr>
        <w:rPr>
          <w:rFonts w:ascii="宋体" w:eastAsia="宋体" w:hAnsi="宋体"/>
          <w:sz w:val="24"/>
          <w:szCs w:val="24"/>
        </w:rPr>
      </w:pPr>
    </w:p>
    <w:p w14:paraId="0CA9B378" w14:textId="041B741B" w:rsidR="00CB7089" w:rsidRDefault="00CB7089" w:rsidP="00CB70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6.地图学</w:t>
      </w:r>
      <w:r w:rsidRPr="00CB7089">
        <w:rPr>
          <w:rFonts w:ascii="宋体" w:eastAsia="宋体" w:hAnsi="宋体" w:hint="eastAsia"/>
          <w:sz w:val="24"/>
          <w:szCs w:val="24"/>
        </w:rPr>
        <w:t>学科体系及其发展趋势</w:t>
      </w:r>
    </w:p>
    <w:p w14:paraId="2C41EA54" w14:textId="75E674EB" w:rsidR="00CB7089" w:rsidRPr="00CB7089" w:rsidRDefault="00CB7089" w:rsidP="00CB708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>
        <w:rPr>
          <w:rFonts w:ascii="宋体" w:eastAsia="宋体" w:hAnsi="宋体"/>
          <w:sz w:val="24"/>
          <w:szCs w:val="24"/>
        </w:rPr>
        <w:t>1</w:t>
      </w:r>
      <w:r w:rsidR="0095627E">
        <w:rPr>
          <w:rFonts w:ascii="宋体" w:eastAsia="宋体" w:hAnsi="宋体"/>
          <w:sz w:val="24"/>
          <w:szCs w:val="24"/>
        </w:rPr>
        <w:t xml:space="preserve"> </w:t>
      </w:r>
      <w:r w:rsidR="0095627E" w:rsidRPr="0095627E">
        <w:rPr>
          <w:rFonts w:ascii="宋体" w:eastAsia="宋体" w:hAnsi="宋体" w:hint="eastAsia"/>
          <w:sz w:val="24"/>
          <w:szCs w:val="24"/>
        </w:rPr>
        <w:t>地图学的现代特征</w:t>
      </w:r>
      <w:r w:rsidR="0095627E">
        <w:rPr>
          <w:rFonts w:ascii="宋体" w:eastAsia="宋体" w:hAnsi="宋体" w:hint="eastAsia"/>
          <w:sz w:val="24"/>
          <w:szCs w:val="24"/>
        </w:rPr>
        <w:t>：</w:t>
      </w:r>
      <w:r w:rsidR="0095627E" w:rsidRPr="0095627E">
        <w:rPr>
          <w:rFonts w:ascii="宋体" w:eastAsia="宋体" w:hAnsi="宋体" w:hint="eastAsia"/>
          <w:sz w:val="24"/>
          <w:szCs w:val="24"/>
        </w:rPr>
        <w:t>跨学科</w:t>
      </w:r>
      <w:r w:rsidR="0095627E" w:rsidRPr="0095627E">
        <w:rPr>
          <w:rFonts w:ascii="宋体" w:eastAsia="宋体" w:hAnsi="宋体" w:hint="eastAsia"/>
          <w:sz w:val="24"/>
          <w:szCs w:val="24"/>
        </w:rPr>
        <w:t>、</w:t>
      </w:r>
      <w:r w:rsidR="0095627E" w:rsidRPr="0095627E">
        <w:rPr>
          <w:rFonts w:ascii="宋体" w:eastAsia="宋体" w:hAnsi="宋体" w:hint="eastAsia"/>
          <w:sz w:val="24"/>
          <w:szCs w:val="24"/>
        </w:rPr>
        <w:t>信息传输</w:t>
      </w:r>
      <w:r w:rsidR="0095627E" w:rsidRPr="0095627E">
        <w:rPr>
          <w:rFonts w:ascii="宋体" w:eastAsia="宋体" w:hAnsi="宋体" w:hint="eastAsia"/>
          <w:sz w:val="24"/>
          <w:szCs w:val="24"/>
        </w:rPr>
        <w:t>、</w:t>
      </w:r>
      <w:r w:rsidR="0095627E" w:rsidRPr="0095627E">
        <w:rPr>
          <w:rFonts w:ascii="宋体" w:eastAsia="宋体" w:hAnsi="宋体" w:hint="eastAsia"/>
          <w:sz w:val="24"/>
          <w:szCs w:val="24"/>
        </w:rPr>
        <w:t>模型化</w:t>
      </w:r>
      <w:r w:rsidR="0095627E" w:rsidRPr="0095627E">
        <w:rPr>
          <w:rFonts w:ascii="宋体" w:eastAsia="宋体" w:hAnsi="宋体" w:hint="eastAsia"/>
          <w:sz w:val="24"/>
          <w:szCs w:val="24"/>
        </w:rPr>
        <w:t>、</w:t>
      </w:r>
      <w:r w:rsidR="0095627E" w:rsidRPr="0095627E">
        <w:rPr>
          <w:rFonts w:ascii="宋体" w:eastAsia="宋体" w:hAnsi="宋体" w:hint="eastAsia"/>
          <w:sz w:val="24"/>
          <w:szCs w:val="24"/>
        </w:rPr>
        <w:t>高技术</w:t>
      </w:r>
    </w:p>
    <w:sectPr w:rsidR="00CB7089" w:rsidRPr="00CB7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FD9B6" w14:textId="77777777" w:rsidR="003D4C27" w:rsidRDefault="003D4C27" w:rsidP="008D6EC4">
      <w:r>
        <w:separator/>
      </w:r>
    </w:p>
  </w:endnote>
  <w:endnote w:type="continuationSeparator" w:id="0">
    <w:p w14:paraId="45826383" w14:textId="77777777" w:rsidR="003D4C27" w:rsidRDefault="003D4C27" w:rsidP="008D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10084" w14:textId="77777777" w:rsidR="003D4C27" w:rsidRDefault="003D4C27" w:rsidP="008D6EC4">
      <w:r>
        <w:separator/>
      </w:r>
    </w:p>
  </w:footnote>
  <w:footnote w:type="continuationSeparator" w:id="0">
    <w:p w14:paraId="31D96672" w14:textId="77777777" w:rsidR="003D4C27" w:rsidRDefault="003D4C27" w:rsidP="008D6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15112"/>
    <w:multiLevelType w:val="multilevel"/>
    <w:tmpl w:val="D130A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183FB4"/>
    <w:multiLevelType w:val="hybridMultilevel"/>
    <w:tmpl w:val="54362B58"/>
    <w:lvl w:ilvl="0" w:tplc="D4126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0800A0"/>
    <w:multiLevelType w:val="hybridMultilevel"/>
    <w:tmpl w:val="5F468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5B"/>
    <w:rsid w:val="00017455"/>
    <w:rsid w:val="000333ED"/>
    <w:rsid w:val="00066397"/>
    <w:rsid w:val="00067B5E"/>
    <w:rsid w:val="00070771"/>
    <w:rsid w:val="000A1996"/>
    <w:rsid w:val="000A442B"/>
    <w:rsid w:val="000B3A65"/>
    <w:rsid w:val="000F7E5A"/>
    <w:rsid w:val="001061DE"/>
    <w:rsid w:val="001224CE"/>
    <w:rsid w:val="001227FE"/>
    <w:rsid w:val="001271FA"/>
    <w:rsid w:val="0013635B"/>
    <w:rsid w:val="001373B7"/>
    <w:rsid w:val="00175AB7"/>
    <w:rsid w:val="00197EAC"/>
    <w:rsid w:val="001D797A"/>
    <w:rsid w:val="001E0514"/>
    <w:rsid w:val="002012E1"/>
    <w:rsid w:val="00207404"/>
    <w:rsid w:val="00233677"/>
    <w:rsid w:val="00251B02"/>
    <w:rsid w:val="002759AE"/>
    <w:rsid w:val="002810B9"/>
    <w:rsid w:val="00282397"/>
    <w:rsid w:val="002849E8"/>
    <w:rsid w:val="002D0749"/>
    <w:rsid w:val="002F2B33"/>
    <w:rsid w:val="002F7D21"/>
    <w:rsid w:val="0030530F"/>
    <w:rsid w:val="00310A26"/>
    <w:rsid w:val="00311522"/>
    <w:rsid w:val="0031765A"/>
    <w:rsid w:val="00321F30"/>
    <w:rsid w:val="00331D06"/>
    <w:rsid w:val="00344B61"/>
    <w:rsid w:val="00360AA3"/>
    <w:rsid w:val="00390EF0"/>
    <w:rsid w:val="00395EE5"/>
    <w:rsid w:val="003D4C27"/>
    <w:rsid w:val="003E248D"/>
    <w:rsid w:val="00400498"/>
    <w:rsid w:val="00410A6F"/>
    <w:rsid w:val="004166E2"/>
    <w:rsid w:val="00417B0D"/>
    <w:rsid w:val="00435C94"/>
    <w:rsid w:val="004403F3"/>
    <w:rsid w:val="004507E6"/>
    <w:rsid w:val="00461494"/>
    <w:rsid w:val="0046571D"/>
    <w:rsid w:val="00475E7C"/>
    <w:rsid w:val="00484B84"/>
    <w:rsid w:val="004850B8"/>
    <w:rsid w:val="004977D2"/>
    <w:rsid w:val="004C048F"/>
    <w:rsid w:val="004C4091"/>
    <w:rsid w:val="004C6EA1"/>
    <w:rsid w:val="004E36E3"/>
    <w:rsid w:val="004F3181"/>
    <w:rsid w:val="0053005A"/>
    <w:rsid w:val="00540A10"/>
    <w:rsid w:val="00570525"/>
    <w:rsid w:val="005A7786"/>
    <w:rsid w:val="005C3CC0"/>
    <w:rsid w:val="005E3695"/>
    <w:rsid w:val="005E695A"/>
    <w:rsid w:val="0061182E"/>
    <w:rsid w:val="00616155"/>
    <w:rsid w:val="006540D9"/>
    <w:rsid w:val="006540DE"/>
    <w:rsid w:val="00661ECA"/>
    <w:rsid w:val="0066223A"/>
    <w:rsid w:val="0067448E"/>
    <w:rsid w:val="006A3D37"/>
    <w:rsid w:val="006A5288"/>
    <w:rsid w:val="006F24F2"/>
    <w:rsid w:val="006F375B"/>
    <w:rsid w:val="00705DE6"/>
    <w:rsid w:val="007134A4"/>
    <w:rsid w:val="00716D75"/>
    <w:rsid w:val="00720A12"/>
    <w:rsid w:val="0072266F"/>
    <w:rsid w:val="007328B6"/>
    <w:rsid w:val="00736E7D"/>
    <w:rsid w:val="00745B3F"/>
    <w:rsid w:val="00761EB2"/>
    <w:rsid w:val="0078344A"/>
    <w:rsid w:val="007961D8"/>
    <w:rsid w:val="007C2510"/>
    <w:rsid w:val="007D3DD1"/>
    <w:rsid w:val="007E1AE7"/>
    <w:rsid w:val="007E71D7"/>
    <w:rsid w:val="007F6CFE"/>
    <w:rsid w:val="0082331D"/>
    <w:rsid w:val="00830BCE"/>
    <w:rsid w:val="0083645D"/>
    <w:rsid w:val="008372F8"/>
    <w:rsid w:val="008531F5"/>
    <w:rsid w:val="008539D8"/>
    <w:rsid w:val="00873A8B"/>
    <w:rsid w:val="008D6EC4"/>
    <w:rsid w:val="008D7D0A"/>
    <w:rsid w:val="008E5F7E"/>
    <w:rsid w:val="008F7109"/>
    <w:rsid w:val="009266C9"/>
    <w:rsid w:val="00930F89"/>
    <w:rsid w:val="0095547E"/>
    <w:rsid w:val="0095627E"/>
    <w:rsid w:val="00964742"/>
    <w:rsid w:val="009F3B50"/>
    <w:rsid w:val="00A37DF2"/>
    <w:rsid w:val="00A42D44"/>
    <w:rsid w:val="00A47C86"/>
    <w:rsid w:val="00A51C38"/>
    <w:rsid w:val="00A977E4"/>
    <w:rsid w:val="00AA01F0"/>
    <w:rsid w:val="00AC1E35"/>
    <w:rsid w:val="00AC6401"/>
    <w:rsid w:val="00AE795C"/>
    <w:rsid w:val="00B26E5D"/>
    <w:rsid w:val="00B35186"/>
    <w:rsid w:val="00B42944"/>
    <w:rsid w:val="00B44EA5"/>
    <w:rsid w:val="00B61763"/>
    <w:rsid w:val="00B75EB8"/>
    <w:rsid w:val="00B81D51"/>
    <w:rsid w:val="00BA3D9D"/>
    <w:rsid w:val="00BA4905"/>
    <w:rsid w:val="00BC5185"/>
    <w:rsid w:val="00BD7AA3"/>
    <w:rsid w:val="00C207AD"/>
    <w:rsid w:val="00C62D1E"/>
    <w:rsid w:val="00C72564"/>
    <w:rsid w:val="00C742A4"/>
    <w:rsid w:val="00C91A31"/>
    <w:rsid w:val="00C93168"/>
    <w:rsid w:val="00CB7089"/>
    <w:rsid w:val="00CF356D"/>
    <w:rsid w:val="00CF36A3"/>
    <w:rsid w:val="00CF47F1"/>
    <w:rsid w:val="00D174CF"/>
    <w:rsid w:val="00D37191"/>
    <w:rsid w:val="00D44107"/>
    <w:rsid w:val="00D56503"/>
    <w:rsid w:val="00D717FB"/>
    <w:rsid w:val="00D77998"/>
    <w:rsid w:val="00D85B1A"/>
    <w:rsid w:val="00D87AD5"/>
    <w:rsid w:val="00D9093D"/>
    <w:rsid w:val="00DB1629"/>
    <w:rsid w:val="00DB16A9"/>
    <w:rsid w:val="00DB4D21"/>
    <w:rsid w:val="00DD1F68"/>
    <w:rsid w:val="00E133F0"/>
    <w:rsid w:val="00E42631"/>
    <w:rsid w:val="00E66EC8"/>
    <w:rsid w:val="00E96DAE"/>
    <w:rsid w:val="00E97A1C"/>
    <w:rsid w:val="00EA7FFA"/>
    <w:rsid w:val="00EB2187"/>
    <w:rsid w:val="00F000CF"/>
    <w:rsid w:val="00F3030B"/>
    <w:rsid w:val="00F471D8"/>
    <w:rsid w:val="00F70B8B"/>
    <w:rsid w:val="00F829E7"/>
    <w:rsid w:val="00FA6DCF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5D0CC"/>
  <w15:chartTrackingRefBased/>
  <w15:docId w15:val="{A8C1FF21-0F78-44E4-BE54-7B737B7D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EC4"/>
    <w:rPr>
      <w:sz w:val="18"/>
      <w:szCs w:val="18"/>
    </w:rPr>
  </w:style>
  <w:style w:type="paragraph" w:styleId="a7">
    <w:name w:val="List Paragraph"/>
    <w:basedOn w:val="a"/>
    <w:uiPriority w:val="34"/>
    <w:qFormat/>
    <w:rsid w:val="00E97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doctorli</dc:creator>
  <cp:keywords/>
  <dc:description/>
  <cp:lastModifiedBy>doctorli</cp:lastModifiedBy>
  <cp:revision>30</cp:revision>
  <dcterms:created xsi:type="dcterms:W3CDTF">2020-03-11T02:00:00Z</dcterms:created>
  <dcterms:modified xsi:type="dcterms:W3CDTF">2020-03-25T10:23:00Z</dcterms:modified>
</cp:coreProperties>
</file>