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28" w:rsidRDefault="005F51C6" w:rsidP="005F51C6">
      <w:pPr>
        <w:jc w:val="center"/>
        <w:rPr>
          <w:b/>
          <w:sz w:val="28"/>
          <w:szCs w:val="28"/>
        </w:rPr>
      </w:pPr>
      <w:r w:rsidRPr="005F51C6">
        <w:rPr>
          <w:rFonts w:hint="eastAsia"/>
          <w:b/>
          <w:sz w:val="28"/>
          <w:szCs w:val="28"/>
        </w:rPr>
        <w:t>第</w:t>
      </w:r>
      <w:r w:rsidRPr="005F51C6">
        <w:rPr>
          <w:rFonts w:hint="eastAsia"/>
          <w:b/>
          <w:sz w:val="28"/>
          <w:szCs w:val="28"/>
        </w:rPr>
        <w:t>5</w:t>
      </w:r>
      <w:r w:rsidRPr="005F51C6">
        <w:rPr>
          <w:rFonts w:hint="eastAsia"/>
          <w:b/>
          <w:sz w:val="28"/>
          <w:szCs w:val="28"/>
        </w:rPr>
        <w:t>次课后练习题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一、填空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/>
          <w:sz w:val="24"/>
          <w:szCs w:val="24"/>
        </w:rPr>
        <w:t>1</w:t>
      </w:r>
      <w:r w:rsidRPr="00E00DDA">
        <w:rPr>
          <w:rFonts w:asciiTheme="minorEastAsia" w:hAnsiTheme="minorEastAsia" w:hint="eastAsia"/>
          <w:sz w:val="24"/>
          <w:szCs w:val="24"/>
        </w:rPr>
        <w:t>、地图语言包括：（）、（）和（）。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答案：地图符号 地图色彩 地图注记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知识点：地图语言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2、地图内容要素的特征包括：（）特征、（）特征和（）特征。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答案：空间分布 属性 时间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知识点：地图的内容要素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3、地</w:t>
      </w:r>
      <w:proofErr w:type="gramStart"/>
      <w:r w:rsidRPr="00E00DDA">
        <w:rPr>
          <w:rFonts w:asciiTheme="minorEastAsia" w:hAnsiTheme="minorEastAsia" w:hint="eastAsia"/>
          <w:sz w:val="24"/>
          <w:szCs w:val="24"/>
        </w:rPr>
        <w:t>国内容</w:t>
      </w:r>
      <w:proofErr w:type="gramEnd"/>
      <w:r w:rsidRPr="00E00DDA">
        <w:rPr>
          <w:rFonts w:asciiTheme="minorEastAsia" w:hAnsiTheme="minorEastAsia" w:hint="eastAsia"/>
          <w:sz w:val="24"/>
          <w:szCs w:val="24"/>
        </w:rPr>
        <w:t>要素按其空间分布特征可以分为以下三类</w:t>
      </w:r>
      <w:r w:rsidRPr="00E00DDA">
        <w:rPr>
          <w:rFonts w:asciiTheme="minorEastAsia" w:hAnsiTheme="minorEastAsia"/>
          <w:sz w:val="24"/>
          <w:szCs w:val="24"/>
        </w:rPr>
        <w:t>：（）</w:t>
      </w:r>
      <w:r w:rsidRPr="00E00DDA">
        <w:rPr>
          <w:rFonts w:asciiTheme="minorEastAsia" w:hAnsiTheme="minorEastAsia" w:hint="eastAsia"/>
          <w:sz w:val="24"/>
          <w:szCs w:val="24"/>
        </w:rPr>
        <w:t>状要素、（）状要素和（）状要素。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答案：点 线 面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知识点：地图内容要素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4、在地图的</w:t>
      </w:r>
      <w:r w:rsidRPr="00E00DDA">
        <w:rPr>
          <w:rFonts w:asciiTheme="minorEastAsia" w:hAnsiTheme="minorEastAsia"/>
          <w:sz w:val="24"/>
          <w:szCs w:val="24"/>
        </w:rPr>
        <w:t>面状要素</w:t>
      </w:r>
      <w:r w:rsidRPr="00E00DDA">
        <w:rPr>
          <w:rFonts w:asciiTheme="minorEastAsia" w:hAnsiTheme="minorEastAsia" w:hint="eastAsia"/>
          <w:sz w:val="24"/>
          <w:szCs w:val="24"/>
        </w:rPr>
        <w:t>中，范围</w:t>
      </w:r>
      <w:r w:rsidRPr="00E00DDA">
        <w:rPr>
          <w:rFonts w:asciiTheme="minorEastAsia" w:hAnsiTheme="minorEastAsia"/>
          <w:sz w:val="24"/>
          <w:szCs w:val="24"/>
        </w:rPr>
        <w:t>固定的,用</w:t>
      </w:r>
      <w:r w:rsidRPr="00E00DDA">
        <w:rPr>
          <w:rFonts w:asciiTheme="minorEastAsia" w:hAnsiTheme="minorEastAsia" w:hint="eastAsia"/>
          <w:sz w:val="24"/>
          <w:szCs w:val="24"/>
        </w:rPr>
        <w:t>封闭的</w:t>
      </w:r>
      <w:r w:rsidRPr="00E00DDA">
        <w:rPr>
          <w:rFonts w:asciiTheme="minorEastAsia" w:hAnsiTheme="minorEastAsia"/>
          <w:sz w:val="24"/>
          <w:szCs w:val="24"/>
        </w:rPr>
        <w:t>（）</w:t>
      </w:r>
      <w:r w:rsidRPr="00E00DDA">
        <w:rPr>
          <w:rFonts w:asciiTheme="minorEastAsia" w:hAnsiTheme="minorEastAsia" w:hint="eastAsia"/>
          <w:sz w:val="24"/>
          <w:szCs w:val="24"/>
        </w:rPr>
        <w:t>表示；范围</w:t>
      </w:r>
      <w:r w:rsidRPr="00E00DDA">
        <w:rPr>
          <w:rFonts w:asciiTheme="minorEastAsia" w:hAnsiTheme="minorEastAsia"/>
          <w:sz w:val="24"/>
          <w:szCs w:val="24"/>
        </w:rPr>
        <w:t>不固定的,用（）</w:t>
      </w:r>
      <w:r w:rsidRPr="00E00DDA">
        <w:rPr>
          <w:rFonts w:asciiTheme="minorEastAsia" w:hAnsiTheme="minorEastAsia" w:hint="eastAsia"/>
          <w:sz w:val="24"/>
          <w:szCs w:val="24"/>
        </w:rPr>
        <w:t>表示。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答案：实线 虚线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知识点：地图的面状要素</w:t>
      </w:r>
    </w:p>
    <w:p w:rsidR="005F51C6" w:rsidRPr="00E00DDA" w:rsidRDefault="005F51C6" w:rsidP="005F51C6">
      <w:pPr>
        <w:rPr>
          <w:rFonts w:asciiTheme="minorEastAsia" w:hAnsiTheme="minorEastAsia"/>
          <w:sz w:val="24"/>
          <w:szCs w:val="24"/>
        </w:rPr>
      </w:pP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5、地图内容要素的</w:t>
      </w:r>
      <w:r w:rsidRPr="00E00DDA">
        <w:rPr>
          <w:rFonts w:asciiTheme="minorEastAsia" w:hAnsiTheme="minorEastAsia"/>
          <w:sz w:val="24"/>
          <w:szCs w:val="24"/>
        </w:rPr>
        <w:t>属性特征</w:t>
      </w:r>
      <w:r w:rsidRPr="00E00DDA">
        <w:rPr>
          <w:rFonts w:asciiTheme="minorEastAsia" w:hAnsiTheme="minorEastAsia" w:hint="eastAsia"/>
          <w:sz w:val="24"/>
          <w:szCs w:val="24"/>
        </w:rPr>
        <w:t>是指地图内容要素的（）</w:t>
      </w:r>
      <w:r w:rsidRPr="00E00DDA">
        <w:rPr>
          <w:rFonts w:asciiTheme="minorEastAsia" w:hAnsiTheme="minorEastAsia" w:hint="eastAsia"/>
          <w:bCs/>
          <w:sz w:val="24"/>
          <w:szCs w:val="24"/>
        </w:rPr>
        <w:t>特征</w:t>
      </w:r>
      <w:r w:rsidRPr="00E00DDA">
        <w:rPr>
          <w:rFonts w:asciiTheme="minorEastAsia" w:hAnsiTheme="minorEastAsia" w:hint="eastAsia"/>
          <w:sz w:val="24"/>
          <w:szCs w:val="24"/>
        </w:rPr>
        <w:t>和（）</w:t>
      </w:r>
      <w:r w:rsidRPr="00E00DDA">
        <w:rPr>
          <w:rFonts w:asciiTheme="minorEastAsia" w:hAnsiTheme="minorEastAsia" w:hint="eastAsia"/>
          <w:bCs/>
          <w:sz w:val="24"/>
          <w:szCs w:val="24"/>
        </w:rPr>
        <w:t>特征</w:t>
      </w:r>
      <w:r w:rsidRPr="00E00DDA">
        <w:rPr>
          <w:rFonts w:asciiTheme="minorEastAsia" w:hAnsiTheme="minorEastAsia" w:hint="eastAsia"/>
          <w:sz w:val="24"/>
          <w:szCs w:val="24"/>
        </w:rPr>
        <w:t>。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答案：质量 数量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知识点：地图内容要素的</w:t>
      </w:r>
      <w:r w:rsidRPr="00E00DDA">
        <w:rPr>
          <w:rFonts w:asciiTheme="minorEastAsia" w:hAnsiTheme="minorEastAsia"/>
          <w:sz w:val="24"/>
          <w:szCs w:val="24"/>
        </w:rPr>
        <w:t>特征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/>
          <w:sz w:val="24"/>
          <w:szCs w:val="24"/>
        </w:rPr>
        <w:t>6</w:t>
      </w:r>
      <w:r w:rsidRPr="00E00DDA">
        <w:rPr>
          <w:rFonts w:asciiTheme="minorEastAsia" w:hAnsiTheme="minorEastAsia" w:hint="eastAsia"/>
          <w:sz w:val="24"/>
          <w:szCs w:val="24"/>
        </w:rPr>
        <w:t>、地图内容要素的时间特征是确定（）或（）的时点或时段标志</w:t>
      </w:r>
      <w:r w:rsidRPr="00E00DDA">
        <w:rPr>
          <w:rFonts w:asciiTheme="minorEastAsia" w:hAnsiTheme="minorEastAsia"/>
          <w:sz w:val="24"/>
          <w:szCs w:val="24"/>
        </w:rPr>
        <w:t>,反映</w:t>
      </w:r>
      <w:r w:rsidRPr="00E00DDA">
        <w:rPr>
          <w:rFonts w:asciiTheme="minorEastAsia" w:hAnsiTheme="minorEastAsia" w:hint="eastAsia"/>
          <w:sz w:val="24"/>
          <w:szCs w:val="24"/>
        </w:rPr>
        <w:t>对</w:t>
      </w:r>
      <w:r w:rsidRPr="00E00DDA">
        <w:rPr>
          <w:rFonts w:asciiTheme="minorEastAsia" w:hAnsiTheme="minorEastAsia"/>
          <w:sz w:val="24"/>
          <w:szCs w:val="24"/>
        </w:rPr>
        <w:t>象的（）及（）</w:t>
      </w:r>
      <w:r w:rsidRPr="00E00DDA">
        <w:rPr>
          <w:rFonts w:asciiTheme="minorEastAsia" w:hAnsiTheme="minorEastAsia" w:hint="eastAsia"/>
          <w:sz w:val="24"/>
          <w:szCs w:val="24"/>
        </w:rPr>
        <w:t>。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 xml:space="preserve">答案：对象性质 </w:t>
      </w:r>
      <w:r w:rsidRPr="00E00DDA">
        <w:rPr>
          <w:rFonts w:asciiTheme="minorEastAsia" w:hAnsiTheme="minorEastAsia"/>
          <w:sz w:val="24"/>
          <w:szCs w:val="24"/>
        </w:rPr>
        <w:t xml:space="preserve"> </w:t>
      </w:r>
      <w:r w:rsidRPr="00E00DDA">
        <w:rPr>
          <w:rFonts w:asciiTheme="minorEastAsia" w:hAnsiTheme="minorEastAsia" w:hint="eastAsia"/>
          <w:sz w:val="24"/>
          <w:szCs w:val="24"/>
        </w:rPr>
        <w:t xml:space="preserve">数量 </w:t>
      </w:r>
      <w:r w:rsidR="003966D0">
        <w:rPr>
          <w:rFonts w:asciiTheme="minorEastAsia" w:hAnsiTheme="minorEastAsia" w:hint="eastAsia"/>
          <w:sz w:val="24"/>
          <w:szCs w:val="24"/>
        </w:rPr>
        <w:t xml:space="preserve"> </w:t>
      </w:r>
      <w:r w:rsidRPr="00E00DDA">
        <w:rPr>
          <w:rFonts w:asciiTheme="minorEastAsia" w:hAnsiTheme="minorEastAsia" w:hint="eastAsia"/>
          <w:sz w:val="24"/>
          <w:szCs w:val="24"/>
        </w:rPr>
        <w:t>发</w:t>
      </w:r>
      <w:r w:rsidRPr="00E00DDA">
        <w:rPr>
          <w:rFonts w:asciiTheme="minorEastAsia" w:hAnsiTheme="minorEastAsia"/>
          <w:sz w:val="24"/>
          <w:szCs w:val="24"/>
        </w:rPr>
        <w:t>展</w:t>
      </w:r>
      <w:r w:rsidRPr="00E00DDA">
        <w:rPr>
          <w:rFonts w:asciiTheme="minorEastAsia" w:hAnsiTheme="minorEastAsia" w:hint="eastAsia"/>
          <w:sz w:val="24"/>
          <w:szCs w:val="24"/>
        </w:rPr>
        <w:t>变</w:t>
      </w:r>
      <w:r w:rsidRPr="00E00DDA">
        <w:rPr>
          <w:rFonts w:asciiTheme="minorEastAsia" w:hAnsiTheme="minorEastAsia"/>
          <w:sz w:val="24"/>
          <w:szCs w:val="24"/>
        </w:rPr>
        <w:t>化</w:t>
      </w:r>
      <w:r w:rsidRPr="00E00DDA">
        <w:rPr>
          <w:rFonts w:asciiTheme="minorEastAsia" w:hAnsiTheme="minorEastAsia" w:hint="eastAsia"/>
          <w:sz w:val="24"/>
          <w:szCs w:val="24"/>
        </w:rPr>
        <w:t xml:space="preserve"> </w:t>
      </w:r>
      <w:r w:rsidR="003966D0">
        <w:rPr>
          <w:rFonts w:asciiTheme="minorEastAsia" w:hAnsiTheme="minorEastAsia" w:hint="eastAsia"/>
          <w:sz w:val="24"/>
          <w:szCs w:val="24"/>
        </w:rPr>
        <w:t xml:space="preserve"> </w:t>
      </w:r>
      <w:r w:rsidRPr="00E00DDA">
        <w:rPr>
          <w:rFonts w:asciiTheme="minorEastAsia" w:hAnsiTheme="minorEastAsia" w:hint="eastAsia"/>
          <w:sz w:val="24"/>
          <w:szCs w:val="24"/>
        </w:rPr>
        <w:t>趋势</w:t>
      </w:r>
      <w:r w:rsidRPr="00E00DDA">
        <w:rPr>
          <w:rFonts w:asciiTheme="minorEastAsia" w:hAnsiTheme="minorEastAsia"/>
          <w:sz w:val="24"/>
          <w:szCs w:val="24"/>
        </w:rPr>
        <w:t>特点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知识点：地图内容要素的</w:t>
      </w:r>
      <w:r w:rsidRPr="00E00DDA">
        <w:rPr>
          <w:rFonts w:asciiTheme="minorEastAsia" w:hAnsiTheme="minorEastAsia"/>
          <w:sz w:val="24"/>
          <w:szCs w:val="24"/>
        </w:rPr>
        <w:t>特征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/>
          <w:sz w:val="24"/>
          <w:szCs w:val="24"/>
        </w:rPr>
        <w:t>7</w:t>
      </w:r>
      <w:r w:rsidRPr="00E00DDA">
        <w:rPr>
          <w:rFonts w:asciiTheme="minorEastAsia" w:hAnsiTheme="minorEastAsia" w:hint="eastAsia"/>
          <w:sz w:val="24"/>
          <w:szCs w:val="24"/>
        </w:rPr>
        <w:t>、地图</w:t>
      </w:r>
      <w:r w:rsidRPr="00E00DDA">
        <w:rPr>
          <w:rFonts w:asciiTheme="minorEastAsia" w:hAnsiTheme="minorEastAsia"/>
          <w:sz w:val="24"/>
          <w:szCs w:val="24"/>
        </w:rPr>
        <w:t>内容要素的量表</w:t>
      </w:r>
      <w:r w:rsidRPr="00E00DDA">
        <w:rPr>
          <w:rFonts w:asciiTheme="minorEastAsia" w:hAnsiTheme="minorEastAsia" w:hint="eastAsia"/>
          <w:sz w:val="24"/>
          <w:szCs w:val="24"/>
        </w:rPr>
        <w:t>法可分为（）</w:t>
      </w:r>
      <w:r w:rsidRPr="00E00DDA">
        <w:rPr>
          <w:rFonts w:asciiTheme="minorEastAsia" w:hAnsiTheme="minorEastAsia" w:hint="eastAsia"/>
          <w:bCs/>
          <w:sz w:val="24"/>
          <w:szCs w:val="24"/>
        </w:rPr>
        <w:t>量表、（）量表、（）</w:t>
      </w:r>
      <w:r w:rsidR="003966D0">
        <w:rPr>
          <w:rFonts w:asciiTheme="minorEastAsia" w:hAnsiTheme="minorEastAsia" w:hint="eastAsia"/>
          <w:bCs/>
          <w:sz w:val="24"/>
          <w:szCs w:val="24"/>
        </w:rPr>
        <w:t>量表和</w:t>
      </w:r>
      <w:r w:rsidRPr="00E00DDA">
        <w:rPr>
          <w:rFonts w:asciiTheme="minorEastAsia" w:hAnsiTheme="minorEastAsia" w:hint="eastAsia"/>
          <w:bCs/>
          <w:sz w:val="24"/>
          <w:szCs w:val="24"/>
        </w:rPr>
        <w:t>（）量表。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答案：定名 顺序 间距 比率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知识点：地图</w:t>
      </w:r>
      <w:r w:rsidRPr="00E00DDA">
        <w:rPr>
          <w:rFonts w:asciiTheme="minorEastAsia" w:hAnsiTheme="minorEastAsia"/>
          <w:sz w:val="24"/>
          <w:szCs w:val="24"/>
        </w:rPr>
        <w:t>内容要素</w:t>
      </w:r>
      <w:r w:rsidRPr="00E00DDA">
        <w:rPr>
          <w:rFonts w:asciiTheme="minorEastAsia" w:hAnsiTheme="minorEastAsia" w:hint="eastAsia"/>
          <w:sz w:val="24"/>
          <w:szCs w:val="24"/>
        </w:rPr>
        <w:t>的</w:t>
      </w:r>
      <w:r w:rsidRPr="00E00DDA">
        <w:rPr>
          <w:rFonts w:asciiTheme="minorEastAsia" w:hAnsiTheme="minorEastAsia"/>
          <w:sz w:val="24"/>
          <w:szCs w:val="24"/>
        </w:rPr>
        <w:t>量表</w:t>
      </w:r>
      <w:r w:rsidRPr="00E00DDA">
        <w:rPr>
          <w:rFonts w:asciiTheme="minorEastAsia" w:hAnsiTheme="minorEastAsia" w:hint="eastAsia"/>
          <w:sz w:val="24"/>
          <w:szCs w:val="24"/>
        </w:rPr>
        <w:t>方法</w:t>
      </w:r>
    </w:p>
    <w:p w:rsidR="001959FD" w:rsidRDefault="001959FD" w:rsidP="00E00DDA">
      <w:pPr>
        <w:rPr>
          <w:rFonts w:asciiTheme="minorEastAsia" w:hAnsiTheme="minorEastAsia"/>
          <w:sz w:val="24"/>
          <w:szCs w:val="24"/>
        </w:rPr>
      </w:pP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/>
          <w:sz w:val="24"/>
          <w:szCs w:val="24"/>
        </w:rPr>
        <w:t>8</w:t>
      </w:r>
      <w:r w:rsidRPr="00E00DDA">
        <w:rPr>
          <w:rFonts w:asciiTheme="minorEastAsia" w:hAnsiTheme="minorEastAsia" w:hint="eastAsia"/>
          <w:sz w:val="24"/>
          <w:szCs w:val="24"/>
        </w:rPr>
        <w:t>、定名量表是最简单</w:t>
      </w:r>
      <w:r w:rsidRPr="00E00DDA">
        <w:rPr>
          <w:rFonts w:asciiTheme="minorEastAsia" w:hAnsiTheme="minorEastAsia"/>
          <w:sz w:val="24"/>
          <w:szCs w:val="24"/>
        </w:rPr>
        <w:t>的一</w:t>
      </w:r>
      <w:r w:rsidRPr="00E00DDA">
        <w:rPr>
          <w:rFonts w:asciiTheme="minorEastAsia" w:hAnsiTheme="minorEastAsia" w:hint="eastAsia"/>
          <w:sz w:val="24"/>
          <w:szCs w:val="24"/>
        </w:rPr>
        <w:t>种</w:t>
      </w:r>
      <w:r w:rsidRPr="00E00DDA">
        <w:rPr>
          <w:rFonts w:asciiTheme="minorEastAsia" w:hAnsiTheme="minorEastAsia"/>
          <w:sz w:val="24"/>
          <w:szCs w:val="24"/>
        </w:rPr>
        <w:t>量表方法，</w:t>
      </w:r>
      <w:r w:rsidRPr="00E00DDA">
        <w:rPr>
          <w:rFonts w:asciiTheme="minorEastAsia" w:hAnsiTheme="minorEastAsia" w:hint="eastAsia"/>
          <w:sz w:val="24"/>
          <w:szCs w:val="24"/>
        </w:rPr>
        <w:t>用（）、（）、（）或任何记号对</w:t>
      </w:r>
      <w:r w:rsidRPr="00E00DDA">
        <w:rPr>
          <w:rFonts w:asciiTheme="minorEastAsia" w:hAnsiTheme="minorEastAsia"/>
          <w:sz w:val="24"/>
          <w:szCs w:val="24"/>
        </w:rPr>
        <w:t>不同</w:t>
      </w:r>
      <w:r w:rsidRPr="00E00DDA">
        <w:rPr>
          <w:rFonts w:asciiTheme="minorEastAsia" w:hAnsiTheme="minorEastAsia" w:hint="eastAsia"/>
          <w:sz w:val="24"/>
          <w:szCs w:val="24"/>
        </w:rPr>
        <w:t>现</w:t>
      </w:r>
      <w:r w:rsidRPr="00E00DDA">
        <w:rPr>
          <w:rFonts w:asciiTheme="minorEastAsia" w:hAnsiTheme="minorEastAsia"/>
          <w:sz w:val="24"/>
          <w:szCs w:val="24"/>
        </w:rPr>
        <w:t>象加以区分,</w:t>
      </w:r>
      <w:r w:rsidRPr="00E00DDA">
        <w:rPr>
          <w:rFonts w:asciiTheme="minorEastAsia" w:hAnsiTheme="minorEastAsia" w:hint="eastAsia"/>
          <w:sz w:val="24"/>
          <w:szCs w:val="24"/>
        </w:rPr>
        <w:t>实际</w:t>
      </w:r>
      <w:r w:rsidRPr="00E00DDA">
        <w:rPr>
          <w:rFonts w:asciiTheme="minorEastAsia" w:hAnsiTheme="minorEastAsia"/>
          <w:sz w:val="24"/>
          <w:szCs w:val="24"/>
        </w:rPr>
        <w:t>上是一</w:t>
      </w:r>
      <w:r w:rsidRPr="00E00DDA">
        <w:rPr>
          <w:rFonts w:asciiTheme="minorEastAsia" w:hAnsiTheme="minorEastAsia" w:hint="eastAsia"/>
          <w:sz w:val="24"/>
          <w:szCs w:val="24"/>
        </w:rPr>
        <w:t>种（）</w:t>
      </w:r>
      <w:r w:rsidRPr="00E00DDA">
        <w:rPr>
          <w:rFonts w:asciiTheme="minorEastAsia" w:hAnsiTheme="minorEastAsia"/>
          <w:sz w:val="24"/>
          <w:szCs w:val="24"/>
        </w:rPr>
        <w:t>的区分。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答案：数字</w:t>
      </w:r>
      <w:r w:rsidRPr="00E00DD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E00DDA">
        <w:rPr>
          <w:rFonts w:asciiTheme="minorEastAsia" w:hAnsiTheme="minorEastAsia" w:hint="eastAsia"/>
          <w:sz w:val="24"/>
          <w:szCs w:val="24"/>
        </w:rPr>
        <w:t xml:space="preserve">字母 名称 </w:t>
      </w:r>
      <w:r w:rsidRPr="00E00DDA">
        <w:rPr>
          <w:rFonts w:asciiTheme="minorEastAsia" w:hAnsiTheme="minorEastAsia"/>
          <w:sz w:val="24"/>
          <w:szCs w:val="24"/>
        </w:rPr>
        <w:t xml:space="preserve"> 定性</w:t>
      </w:r>
      <w:bookmarkStart w:id="0" w:name="_GoBack"/>
      <w:bookmarkEnd w:id="0"/>
    </w:p>
    <w:p w:rsid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知识点：地图</w:t>
      </w:r>
      <w:r w:rsidRPr="00E00DDA">
        <w:rPr>
          <w:rFonts w:asciiTheme="minorEastAsia" w:hAnsiTheme="minorEastAsia"/>
          <w:sz w:val="24"/>
          <w:szCs w:val="24"/>
        </w:rPr>
        <w:t>内容要素</w:t>
      </w:r>
      <w:r w:rsidRPr="00E00DDA">
        <w:rPr>
          <w:rFonts w:asciiTheme="minorEastAsia" w:hAnsiTheme="minorEastAsia" w:hint="eastAsia"/>
          <w:sz w:val="24"/>
          <w:szCs w:val="24"/>
        </w:rPr>
        <w:t>的</w:t>
      </w:r>
      <w:r w:rsidRPr="00E00DDA">
        <w:rPr>
          <w:rFonts w:asciiTheme="minorEastAsia" w:hAnsiTheme="minorEastAsia"/>
          <w:sz w:val="24"/>
          <w:szCs w:val="24"/>
        </w:rPr>
        <w:t>量表</w:t>
      </w:r>
      <w:r w:rsidRPr="00E00DDA">
        <w:rPr>
          <w:rFonts w:asciiTheme="minorEastAsia" w:hAnsiTheme="minorEastAsia" w:hint="eastAsia"/>
          <w:sz w:val="24"/>
          <w:szCs w:val="24"/>
        </w:rPr>
        <w:t>方法</w:t>
      </w:r>
    </w:p>
    <w:p w:rsidR="00E00DDA" w:rsidRDefault="00E00DDA" w:rsidP="00E00DDA">
      <w:pPr>
        <w:rPr>
          <w:rFonts w:asciiTheme="minorEastAsia" w:hAnsiTheme="minorEastAsia"/>
          <w:sz w:val="24"/>
          <w:szCs w:val="24"/>
        </w:rPr>
      </w:pPr>
    </w:p>
    <w:p w:rsidR="00E00DDA" w:rsidRPr="00E00DDA" w:rsidRDefault="00053835" w:rsidP="00053835">
      <w:pPr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 w:rsidR="00E00DDA" w:rsidRPr="00E00DDA">
        <w:rPr>
          <w:rFonts w:asciiTheme="minorEastAsia" w:hAnsiTheme="minorEastAsia" w:hint="eastAsia"/>
          <w:sz w:val="24"/>
          <w:szCs w:val="24"/>
        </w:rPr>
        <w:t>顺序量表</w:t>
      </w:r>
      <w:r w:rsidR="00E00DDA" w:rsidRPr="00E00DDA">
        <w:rPr>
          <w:rFonts w:asciiTheme="minorEastAsia" w:hAnsiTheme="minorEastAsia" w:hint="eastAsia"/>
          <w:bCs/>
          <w:sz w:val="24"/>
          <w:szCs w:val="24"/>
        </w:rPr>
        <w:t>把对象按某种标志的差别排出</w:t>
      </w:r>
      <w:r w:rsidR="00E00DDA" w:rsidRPr="00E00DDA">
        <w:rPr>
          <w:rFonts w:asciiTheme="minorEastAsia" w:hAnsiTheme="minorEastAsia" w:hint="eastAsia"/>
          <w:b/>
          <w:bCs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bCs/>
          <w:sz w:val="24"/>
          <w:szCs w:val="24"/>
        </w:rPr>
        <w:t>,但既</w:t>
      </w:r>
      <w:r w:rsidR="00E00DDA" w:rsidRPr="00E00DDA">
        <w:rPr>
          <w:rFonts w:asciiTheme="minorEastAsia" w:hAnsiTheme="minorEastAsia" w:hint="eastAsia"/>
          <w:bCs/>
          <w:sz w:val="24"/>
          <w:szCs w:val="24"/>
        </w:rPr>
        <w:t>无</w:t>
      </w:r>
      <w:r w:rsidR="00E00DDA" w:rsidRPr="00E00DDA">
        <w:rPr>
          <w:rFonts w:asciiTheme="minorEastAsia" w:hAnsiTheme="minorEastAsia" w:hint="eastAsia"/>
          <w:b/>
          <w:bCs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bCs/>
          <w:sz w:val="24"/>
          <w:szCs w:val="24"/>
        </w:rPr>
        <w:t>也</w:t>
      </w:r>
      <w:r w:rsidR="00E00DDA" w:rsidRPr="00E00DDA">
        <w:rPr>
          <w:rFonts w:asciiTheme="minorEastAsia" w:hAnsiTheme="minorEastAsia" w:hint="eastAsia"/>
          <w:bCs/>
          <w:sz w:val="24"/>
          <w:szCs w:val="24"/>
        </w:rPr>
        <w:t>无</w:t>
      </w:r>
      <w:r w:rsidR="00E00DDA" w:rsidRPr="00E00DDA">
        <w:rPr>
          <w:rFonts w:asciiTheme="minorEastAsia" w:hAnsiTheme="minorEastAsia" w:hint="eastAsia"/>
          <w:b/>
          <w:bCs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bCs/>
          <w:sz w:val="24"/>
          <w:szCs w:val="24"/>
        </w:rPr>
        <w:t>,只是一</w:t>
      </w:r>
      <w:r w:rsidR="00E00DDA" w:rsidRPr="00E00DDA">
        <w:rPr>
          <w:rFonts w:asciiTheme="minorEastAsia" w:hAnsiTheme="minorEastAsia" w:hint="eastAsia"/>
          <w:bCs/>
          <w:sz w:val="24"/>
          <w:szCs w:val="24"/>
        </w:rPr>
        <w:t>个</w:t>
      </w:r>
      <w:r w:rsidR="00E00DDA" w:rsidRPr="00E00DDA">
        <w:rPr>
          <w:rFonts w:asciiTheme="minorEastAsia" w:hAnsiTheme="minorEastAsia"/>
          <w:bCs/>
          <w:sz w:val="24"/>
          <w:szCs w:val="24"/>
        </w:rPr>
        <w:t>相</w:t>
      </w:r>
      <w:r w:rsidR="00E00DDA" w:rsidRPr="00E00DDA">
        <w:rPr>
          <w:rFonts w:asciiTheme="minorEastAsia" w:hAnsiTheme="minorEastAsia" w:hint="eastAsia"/>
          <w:bCs/>
          <w:sz w:val="24"/>
          <w:szCs w:val="24"/>
        </w:rPr>
        <w:t>对</w:t>
      </w:r>
      <w:r w:rsidR="00E00DDA" w:rsidRPr="00E00DDA">
        <w:rPr>
          <w:rFonts w:asciiTheme="minorEastAsia" w:hAnsiTheme="minorEastAsia"/>
          <w:bCs/>
          <w:sz w:val="24"/>
          <w:szCs w:val="24"/>
        </w:rPr>
        <w:t>次序。</w:t>
      </w:r>
    </w:p>
    <w:p w:rsidR="00E00DDA" w:rsidRPr="00E00DDA" w:rsidRDefault="00E00DDA" w:rsidP="00E00DDA">
      <w:pPr>
        <w:rPr>
          <w:rFonts w:asciiTheme="minorEastAsia" w:hAnsiTheme="minorEastAsia"/>
          <w:bCs/>
          <w:sz w:val="24"/>
          <w:szCs w:val="24"/>
        </w:rPr>
      </w:pPr>
      <w:r w:rsidRPr="00E00DDA">
        <w:rPr>
          <w:rFonts w:asciiTheme="minorEastAsia" w:hAnsiTheme="minorEastAsia" w:hint="eastAsia"/>
          <w:bCs/>
          <w:sz w:val="24"/>
          <w:szCs w:val="24"/>
        </w:rPr>
        <w:t>答案：顺序 单位 起始点</w:t>
      </w:r>
    </w:p>
    <w:p w:rsidR="00E00DDA" w:rsidRDefault="00E00DDA" w:rsidP="00E00DDA">
      <w:pPr>
        <w:rPr>
          <w:rFonts w:asciiTheme="minorEastAsia" w:hAnsiTheme="minorEastAsia"/>
          <w:bCs/>
          <w:sz w:val="24"/>
          <w:szCs w:val="24"/>
        </w:rPr>
      </w:pPr>
      <w:r w:rsidRPr="00E00DDA">
        <w:rPr>
          <w:rFonts w:asciiTheme="minorEastAsia" w:hAnsiTheme="minorEastAsia" w:hint="eastAsia"/>
          <w:bCs/>
          <w:sz w:val="24"/>
          <w:szCs w:val="24"/>
        </w:rPr>
        <w:t>知识点：地图内容要素的量表方法</w:t>
      </w:r>
    </w:p>
    <w:p w:rsidR="00E00DDA" w:rsidRPr="00E00DDA" w:rsidRDefault="00E00DDA" w:rsidP="00E00DDA">
      <w:pPr>
        <w:rPr>
          <w:rFonts w:asciiTheme="minorEastAsia" w:hAnsiTheme="minorEastAsia"/>
          <w:bCs/>
          <w:sz w:val="24"/>
          <w:szCs w:val="24"/>
        </w:rPr>
      </w:pPr>
    </w:p>
    <w:p w:rsidR="00E00DDA" w:rsidRPr="00E00DDA" w:rsidRDefault="00053835" w:rsidP="000538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10、</w:t>
      </w:r>
      <w:r w:rsidR="00E00DDA" w:rsidRPr="00E00DDA">
        <w:rPr>
          <w:rFonts w:asciiTheme="minorEastAsia" w:hAnsiTheme="minorEastAsia" w:hint="eastAsia"/>
          <w:sz w:val="24"/>
          <w:szCs w:val="24"/>
        </w:rPr>
        <w:t>间距量表不仅</w:t>
      </w:r>
      <w:r w:rsidR="00E00DDA" w:rsidRPr="00E00DDA">
        <w:rPr>
          <w:rFonts w:asciiTheme="minorEastAsia" w:hAnsiTheme="minorEastAsia"/>
          <w:sz w:val="24"/>
          <w:szCs w:val="24"/>
        </w:rPr>
        <w:t>把</w:t>
      </w:r>
      <w:r w:rsidR="00E00DDA" w:rsidRPr="00E00DDA">
        <w:rPr>
          <w:rFonts w:asciiTheme="minorEastAsia" w:hAnsiTheme="minorEastAsia" w:hint="eastAsia"/>
          <w:sz w:val="24"/>
          <w:szCs w:val="24"/>
        </w:rPr>
        <w:t>对</w:t>
      </w:r>
      <w:r w:rsidR="00E00DDA" w:rsidRPr="00E00DDA">
        <w:rPr>
          <w:rFonts w:asciiTheme="minorEastAsia" w:hAnsiTheme="minorEastAsia"/>
          <w:sz w:val="24"/>
          <w:szCs w:val="24"/>
        </w:rPr>
        <w:t>象按某一</w:t>
      </w:r>
      <w:r w:rsidR="00E00DDA" w:rsidRPr="00E00DDA">
        <w:rPr>
          <w:rFonts w:asciiTheme="minorEastAsia" w:hAnsiTheme="minorEastAsia" w:hint="eastAsia"/>
          <w:sz w:val="24"/>
          <w:szCs w:val="24"/>
        </w:rPr>
        <w:t>标</w:t>
      </w:r>
      <w:r w:rsidR="00E00DDA" w:rsidRPr="00E00DDA">
        <w:rPr>
          <w:rFonts w:asciiTheme="minorEastAsia" w:hAnsiTheme="minorEastAsia"/>
          <w:sz w:val="24"/>
          <w:szCs w:val="24"/>
        </w:rPr>
        <w:t>志的差</w:t>
      </w:r>
      <w:r w:rsidR="00E00DDA" w:rsidRPr="00E00DDA">
        <w:rPr>
          <w:rFonts w:asciiTheme="minorEastAsia" w:hAnsiTheme="minorEastAsia" w:hint="eastAsia"/>
          <w:sz w:val="24"/>
          <w:szCs w:val="24"/>
        </w:rPr>
        <w:t>别</w:t>
      </w:r>
      <w:r w:rsidR="00E00DDA" w:rsidRPr="00E00DDA">
        <w:rPr>
          <w:rFonts w:asciiTheme="minorEastAsia" w:hAnsiTheme="minorEastAsia"/>
          <w:sz w:val="24"/>
          <w:szCs w:val="24"/>
        </w:rPr>
        <w:t>排出</w:t>
      </w:r>
      <w:r w:rsidR="00E00DDA" w:rsidRPr="00E00DDA">
        <w:rPr>
          <w:rFonts w:asciiTheme="minorEastAsia" w:hAnsiTheme="minorEastAsia" w:hint="eastAsia"/>
          <w:sz w:val="24"/>
          <w:szCs w:val="24"/>
        </w:rPr>
        <w:t>顺</w:t>
      </w:r>
      <w:r w:rsidR="00E00DDA" w:rsidRPr="00E00DDA">
        <w:rPr>
          <w:rFonts w:asciiTheme="minorEastAsia" w:hAnsiTheme="minorEastAsia"/>
          <w:sz w:val="24"/>
          <w:szCs w:val="24"/>
        </w:rPr>
        <w:t>序,而且要知道差別的</w:t>
      </w:r>
      <w:r w:rsidR="00E00DDA" w:rsidRPr="00E00DDA">
        <w:rPr>
          <w:rFonts w:asciiTheme="minorEastAsia" w:hAnsiTheme="minorEastAsia"/>
          <w:b/>
          <w:sz w:val="24"/>
          <w:szCs w:val="24"/>
        </w:rPr>
        <w:t>大小</w:t>
      </w:r>
      <w:r w:rsidR="00E00DDA" w:rsidRPr="00E00DDA">
        <w:rPr>
          <w:rFonts w:asciiTheme="minorEastAsia" w:hAnsiTheme="minorEastAsia"/>
          <w:sz w:val="24"/>
          <w:szCs w:val="24"/>
        </w:rPr>
        <w:t>。因此,在</w:t>
      </w:r>
      <w:r w:rsidR="00E00DDA" w:rsidRPr="00E00DDA">
        <w:rPr>
          <w:rFonts w:asciiTheme="minorEastAsia" w:hAnsiTheme="minorEastAsia" w:hint="eastAsia"/>
          <w:sz w:val="24"/>
          <w:szCs w:val="24"/>
        </w:rPr>
        <w:t>构</w:t>
      </w:r>
      <w:r w:rsidR="00E00DDA" w:rsidRPr="00E00DDA">
        <w:rPr>
          <w:rFonts w:asciiTheme="minorEastAsia" w:hAnsiTheme="minorEastAsia"/>
          <w:sz w:val="24"/>
          <w:szCs w:val="24"/>
        </w:rPr>
        <w:t>成</w:t>
      </w:r>
      <w:r w:rsidR="00E00DDA" w:rsidRPr="00E00DDA">
        <w:rPr>
          <w:rFonts w:asciiTheme="minorEastAsia" w:hAnsiTheme="minorEastAsia" w:hint="eastAsia"/>
          <w:sz w:val="24"/>
          <w:szCs w:val="24"/>
        </w:rPr>
        <w:t>间距</w:t>
      </w:r>
      <w:r w:rsidR="00E00DDA" w:rsidRPr="00E00DDA">
        <w:rPr>
          <w:rFonts w:asciiTheme="minorEastAsia" w:hAnsiTheme="minorEastAsia"/>
          <w:sz w:val="24"/>
          <w:szCs w:val="24"/>
        </w:rPr>
        <w:t>量表之前,要先提供</w:t>
      </w:r>
      <w:r w:rsidR="00E00DDA" w:rsidRPr="00E00DDA">
        <w:rPr>
          <w:rFonts w:asciiTheme="minorEastAsia" w:hAnsiTheme="minorEastAsia" w:hint="eastAsia"/>
          <w:sz w:val="24"/>
          <w:szCs w:val="24"/>
        </w:rPr>
        <w:t>测</w:t>
      </w:r>
      <w:r w:rsidR="00E00DDA" w:rsidRPr="00E00DDA">
        <w:rPr>
          <w:rFonts w:asciiTheme="minorEastAsia" w:hAnsiTheme="minorEastAsia"/>
          <w:sz w:val="24"/>
          <w:szCs w:val="24"/>
        </w:rPr>
        <w:t>量的</w:t>
      </w:r>
      <w:r w:rsidR="00E00DDA" w:rsidRPr="00E00DDA">
        <w:rPr>
          <w:rFonts w:asciiTheme="minorEastAsia" w:hAnsiTheme="minorEastAsia" w:hint="eastAsia"/>
          <w:b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sz w:val="24"/>
          <w:szCs w:val="24"/>
        </w:rPr>
        <w:t>或</w:t>
      </w:r>
      <w:r w:rsidR="00E00DDA" w:rsidRPr="00E00DDA">
        <w:rPr>
          <w:rFonts w:asciiTheme="minorEastAsia" w:hAnsiTheme="minorEastAsia" w:hint="eastAsia"/>
          <w:sz w:val="24"/>
          <w:szCs w:val="24"/>
        </w:rPr>
        <w:t>确</w:t>
      </w:r>
      <w:r w:rsidR="00E00DDA" w:rsidRPr="00E00DDA">
        <w:rPr>
          <w:rFonts w:asciiTheme="minorEastAsia" w:hAnsiTheme="minorEastAsia"/>
          <w:sz w:val="24"/>
          <w:szCs w:val="24"/>
        </w:rPr>
        <w:t>定</w:t>
      </w:r>
      <w:r w:rsidR="00E00DDA" w:rsidRPr="00E00DDA">
        <w:rPr>
          <w:rFonts w:asciiTheme="minorEastAsia" w:hAnsiTheme="minorEastAsia" w:hint="eastAsia"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sz w:val="24"/>
          <w:szCs w:val="24"/>
        </w:rPr>
        <w:t>。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答案：标准 单位</w:t>
      </w:r>
    </w:p>
    <w:p w:rsidR="00E00DDA" w:rsidRPr="00E00DDA" w:rsidRDefault="00E00DDA" w:rsidP="00E00DDA">
      <w:pPr>
        <w:rPr>
          <w:rFonts w:asciiTheme="minorEastAsia" w:hAnsiTheme="minorEastAsia"/>
          <w:bCs/>
          <w:sz w:val="24"/>
          <w:szCs w:val="24"/>
        </w:rPr>
      </w:pPr>
      <w:r w:rsidRPr="00E00DDA">
        <w:rPr>
          <w:rFonts w:asciiTheme="minorEastAsia" w:hAnsiTheme="minorEastAsia" w:hint="eastAsia"/>
          <w:bCs/>
          <w:sz w:val="24"/>
          <w:szCs w:val="24"/>
        </w:rPr>
        <w:t>知识点：地图内容要素的量表方法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</w:p>
    <w:p w:rsidR="00E00DDA" w:rsidRPr="00E00DDA" w:rsidRDefault="00053835" w:rsidP="000538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</w:t>
      </w:r>
      <w:r w:rsidR="00E00DDA" w:rsidRPr="00E00DDA">
        <w:rPr>
          <w:rFonts w:asciiTheme="minorEastAsia" w:hAnsiTheme="minorEastAsia" w:hint="eastAsia"/>
          <w:sz w:val="24"/>
          <w:szCs w:val="24"/>
        </w:rPr>
        <w:t>比率量表不仅</w:t>
      </w:r>
      <w:r w:rsidR="00E00DDA" w:rsidRPr="00E00DDA">
        <w:rPr>
          <w:rFonts w:asciiTheme="minorEastAsia" w:hAnsiTheme="minorEastAsia"/>
          <w:sz w:val="24"/>
          <w:szCs w:val="24"/>
        </w:rPr>
        <w:t>把</w:t>
      </w:r>
      <w:r w:rsidR="00E00DDA" w:rsidRPr="00E00DDA">
        <w:rPr>
          <w:rFonts w:asciiTheme="minorEastAsia" w:hAnsiTheme="minorEastAsia" w:hint="eastAsia"/>
          <w:sz w:val="24"/>
          <w:szCs w:val="24"/>
        </w:rPr>
        <w:t>对</w:t>
      </w:r>
      <w:r w:rsidR="00E00DDA" w:rsidRPr="00E00DDA">
        <w:rPr>
          <w:rFonts w:asciiTheme="minorEastAsia" w:hAnsiTheme="minorEastAsia"/>
          <w:sz w:val="24"/>
          <w:szCs w:val="24"/>
        </w:rPr>
        <w:t>象按某一</w:t>
      </w:r>
      <w:r w:rsidR="00E00DDA" w:rsidRPr="00E00DDA">
        <w:rPr>
          <w:rFonts w:asciiTheme="minorEastAsia" w:hAnsiTheme="minorEastAsia" w:hint="eastAsia"/>
          <w:sz w:val="24"/>
          <w:szCs w:val="24"/>
        </w:rPr>
        <w:t>标</w:t>
      </w:r>
      <w:r w:rsidR="00E00DDA" w:rsidRPr="00E00DDA">
        <w:rPr>
          <w:rFonts w:asciiTheme="minorEastAsia" w:hAnsiTheme="minorEastAsia"/>
          <w:sz w:val="24"/>
          <w:szCs w:val="24"/>
        </w:rPr>
        <w:t>志的差</w:t>
      </w:r>
      <w:r w:rsidR="00E00DDA" w:rsidRPr="00E00DDA">
        <w:rPr>
          <w:rFonts w:asciiTheme="minorEastAsia" w:hAnsiTheme="minorEastAsia" w:hint="eastAsia"/>
          <w:sz w:val="24"/>
          <w:szCs w:val="24"/>
        </w:rPr>
        <w:t>别排</w:t>
      </w:r>
      <w:r w:rsidR="00E00DDA" w:rsidRPr="00E00DDA">
        <w:rPr>
          <w:rFonts w:asciiTheme="minorEastAsia" w:hAnsiTheme="minorEastAsia"/>
          <w:sz w:val="24"/>
          <w:szCs w:val="24"/>
        </w:rPr>
        <w:t>出</w:t>
      </w:r>
      <w:r w:rsidR="00E00DDA" w:rsidRPr="00E00DDA">
        <w:rPr>
          <w:rFonts w:asciiTheme="minorEastAsia" w:hAnsiTheme="minorEastAsia" w:hint="eastAsia"/>
          <w:sz w:val="24"/>
          <w:szCs w:val="24"/>
        </w:rPr>
        <w:t>顺</w:t>
      </w:r>
      <w:r w:rsidR="00E00DDA" w:rsidRPr="00E00DDA">
        <w:rPr>
          <w:rFonts w:asciiTheme="minorEastAsia" w:hAnsiTheme="minorEastAsia"/>
          <w:sz w:val="24"/>
          <w:szCs w:val="24"/>
        </w:rPr>
        <w:t>序、知道其差別的大小,而且有</w:t>
      </w:r>
      <w:r w:rsidR="00E00DDA" w:rsidRPr="00E00DDA">
        <w:rPr>
          <w:rFonts w:asciiTheme="minorEastAsia" w:hAnsiTheme="minorEastAsia" w:hint="eastAsia"/>
          <w:b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sz w:val="24"/>
          <w:szCs w:val="24"/>
        </w:rPr>
        <w:t>。因此,在</w:t>
      </w:r>
      <w:r w:rsidR="00E00DDA" w:rsidRPr="00E00DDA">
        <w:rPr>
          <w:rFonts w:asciiTheme="minorEastAsia" w:hAnsiTheme="minorEastAsia" w:hint="eastAsia"/>
          <w:sz w:val="24"/>
          <w:szCs w:val="24"/>
        </w:rPr>
        <w:t>构</w:t>
      </w:r>
      <w:r w:rsidR="00E00DDA" w:rsidRPr="00E00DDA">
        <w:rPr>
          <w:rFonts w:asciiTheme="minorEastAsia" w:hAnsiTheme="minorEastAsia"/>
          <w:sz w:val="24"/>
          <w:szCs w:val="24"/>
        </w:rPr>
        <w:t>成比率量表吋,要知道</w:t>
      </w:r>
      <w:r w:rsidR="00E00DDA" w:rsidRPr="00E00DDA">
        <w:rPr>
          <w:rFonts w:asciiTheme="minorEastAsia" w:hAnsiTheme="minorEastAsia" w:hint="eastAsia"/>
          <w:sz w:val="24"/>
          <w:szCs w:val="24"/>
        </w:rPr>
        <w:t>两个现</w:t>
      </w:r>
      <w:r w:rsidR="00E00DDA" w:rsidRPr="00E00DDA">
        <w:rPr>
          <w:rFonts w:asciiTheme="minorEastAsia" w:hAnsiTheme="minorEastAsia"/>
          <w:sz w:val="24"/>
          <w:szCs w:val="24"/>
        </w:rPr>
        <w:t>象之</w:t>
      </w:r>
      <w:r w:rsidR="00E00DDA" w:rsidRPr="00E00DDA">
        <w:rPr>
          <w:rFonts w:asciiTheme="minorEastAsia" w:hAnsiTheme="minorEastAsia" w:hint="eastAsia"/>
          <w:sz w:val="24"/>
          <w:szCs w:val="24"/>
        </w:rPr>
        <w:t>间</w:t>
      </w:r>
      <w:r w:rsidR="00E00DDA" w:rsidRPr="00E00DDA">
        <w:rPr>
          <w:rFonts w:asciiTheme="minorEastAsia" w:hAnsiTheme="minorEastAsia"/>
          <w:sz w:val="24"/>
          <w:szCs w:val="24"/>
        </w:rPr>
        <w:t>的</w:t>
      </w:r>
      <w:r w:rsidR="00E00DDA" w:rsidRPr="00E00DDA">
        <w:rPr>
          <w:rFonts w:asciiTheme="minorEastAsia" w:hAnsiTheme="minorEastAsia" w:hint="eastAsia"/>
          <w:b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sz w:val="24"/>
          <w:szCs w:val="24"/>
        </w:rPr>
        <w:t>及其</w:t>
      </w:r>
      <w:r w:rsidR="00E00DDA" w:rsidRPr="00E00DDA">
        <w:rPr>
          <w:rFonts w:asciiTheme="minorEastAsia" w:hAnsiTheme="minorEastAsia" w:hint="eastAsia"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sz w:val="24"/>
          <w:szCs w:val="24"/>
        </w:rPr>
        <w:t>。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  <w:r w:rsidRPr="00E00DDA">
        <w:rPr>
          <w:rFonts w:asciiTheme="minorEastAsia" w:hAnsiTheme="minorEastAsia" w:hint="eastAsia"/>
          <w:sz w:val="24"/>
          <w:szCs w:val="24"/>
        </w:rPr>
        <w:t>答案：原始零起点 差别 比率</w:t>
      </w:r>
    </w:p>
    <w:p w:rsidR="00E00DDA" w:rsidRPr="00E00DDA" w:rsidRDefault="00E00DDA" w:rsidP="00E00DDA">
      <w:pPr>
        <w:rPr>
          <w:rFonts w:asciiTheme="minorEastAsia" w:hAnsiTheme="minorEastAsia"/>
          <w:bCs/>
          <w:sz w:val="24"/>
          <w:szCs w:val="24"/>
        </w:rPr>
      </w:pPr>
      <w:r w:rsidRPr="00E00DDA">
        <w:rPr>
          <w:rFonts w:asciiTheme="minorEastAsia" w:hAnsiTheme="minorEastAsia" w:hint="eastAsia"/>
          <w:bCs/>
          <w:sz w:val="24"/>
          <w:szCs w:val="24"/>
        </w:rPr>
        <w:t>知识点：地图内容要素的量表方法</w:t>
      </w:r>
    </w:p>
    <w:p w:rsidR="00E00DDA" w:rsidRPr="00E00DDA" w:rsidRDefault="00E00DDA" w:rsidP="00E00DDA">
      <w:pPr>
        <w:rPr>
          <w:rFonts w:asciiTheme="minorEastAsia" w:hAnsiTheme="minorEastAsia"/>
          <w:sz w:val="24"/>
          <w:szCs w:val="24"/>
        </w:rPr>
      </w:pPr>
    </w:p>
    <w:p w:rsidR="00E00DDA" w:rsidRPr="00E00DDA" w:rsidRDefault="00053835" w:rsidP="0005383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12、</w:t>
      </w:r>
      <w:r w:rsidR="00E00DDA" w:rsidRPr="00E00DDA">
        <w:rPr>
          <w:rFonts w:asciiTheme="minorEastAsia" w:hAnsiTheme="minorEastAsia" w:hint="eastAsia"/>
          <w:bCs/>
          <w:sz w:val="24"/>
          <w:szCs w:val="24"/>
        </w:rPr>
        <w:t>地图上常用的二维符号主要分为三类</w:t>
      </w:r>
      <w:r w:rsidR="00E00DDA" w:rsidRPr="00E00DDA">
        <w:rPr>
          <w:rFonts w:asciiTheme="minorEastAsia" w:hAnsiTheme="minorEastAsia"/>
          <w:bCs/>
          <w:sz w:val="24"/>
          <w:szCs w:val="24"/>
        </w:rPr>
        <w:t>:</w:t>
      </w:r>
      <w:r w:rsidR="00E00DDA" w:rsidRPr="00E00DDA">
        <w:rPr>
          <w:rFonts w:asciiTheme="minorEastAsia" w:hAnsiTheme="minorEastAsia" w:hint="eastAsia"/>
          <w:b/>
          <w:bCs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sz w:val="24"/>
          <w:szCs w:val="24"/>
        </w:rPr>
        <w:t>符号、</w:t>
      </w:r>
      <w:r w:rsidR="00E00DDA" w:rsidRPr="00E00DDA">
        <w:rPr>
          <w:rFonts w:asciiTheme="minorEastAsia" w:hAnsiTheme="minorEastAsia" w:hint="eastAsia"/>
          <w:b/>
          <w:bCs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sz w:val="24"/>
          <w:szCs w:val="24"/>
        </w:rPr>
        <w:t>符号、</w:t>
      </w:r>
      <w:r w:rsidR="00E00DDA" w:rsidRPr="00E00DDA">
        <w:rPr>
          <w:rFonts w:asciiTheme="minorEastAsia" w:hAnsiTheme="minorEastAsia" w:hint="eastAsia"/>
          <w:b/>
          <w:bCs/>
          <w:sz w:val="24"/>
          <w:szCs w:val="24"/>
        </w:rPr>
        <w:t>（）</w:t>
      </w:r>
      <w:r w:rsidR="00E00DDA" w:rsidRPr="00E00DDA">
        <w:rPr>
          <w:rFonts w:asciiTheme="minorEastAsia" w:hAnsiTheme="minorEastAsia"/>
          <w:sz w:val="24"/>
          <w:szCs w:val="24"/>
        </w:rPr>
        <w:t>符号</w:t>
      </w:r>
      <w:r w:rsidR="00E00DDA" w:rsidRPr="00E00DDA">
        <w:rPr>
          <w:rFonts w:asciiTheme="minorEastAsia" w:hAnsiTheme="minorEastAsia"/>
          <w:bCs/>
          <w:sz w:val="24"/>
          <w:szCs w:val="24"/>
        </w:rPr>
        <w:t>。</w:t>
      </w:r>
    </w:p>
    <w:p w:rsidR="00E00DDA" w:rsidRPr="00E00DDA" w:rsidRDefault="00E00DDA" w:rsidP="00E00DDA">
      <w:pPr>
        <w:rPr>
          <w:rFonts w:asciiTheme="minorEastAsia" w:hAnsiTheme="minorEastAsia"/>
          <w:bCs/>
          <w:sz w:val="24"/>
          <w:szCs w:val="24"/>
        </w:rPr>
      </w:pPr>
      <w:r w:rsidRPr="00E00DDA">
        <w:rPr>
          <w:rFonts w:asciiTheme="minorEastAsia" w:hAnsiTheme="minorEastAsia" w:hint="eastAsia"/>
          <w:bCs/>
          <w:sz w:val="24"/>
          <w:szCs w:val="24"/>
        </w:rPr>
        <w:t>答案：点状 线状 面状</w:t>
      </w:r>
    </w:p>
    <w:p w:rsidR="00E00DDA" w:rsidRPr="00E00DDA" w:rsidRDefault="00E00DDA" w:rsidP="00E00DDA">
      <w:pPr>
        <w:rPr>
          <w:rFonts w:asciiTheme="minorEastAsia" w:hAnsiTheme="minorEastAsia"/>
          <w:bCs/>
          <w:sz w:val="24"/>
          <w:szCs w:val="24"/>
        </w:rPr>
      </w:pPr>
      <w:r w:rsidRPr="00E00DDA">
        <w:rPr>
          <w:rFonts w:asciiTheme="minorEastAsia" w:hAnsiTheme="minorEastAsia" w:hint="eastAsia"/>
          <w:bCs/>
          <w:sz w:val="24"/>
          <w:szCs w:val="24"/>
        </w:rPr>
        <w:t>知识点：地图符号的分类</w:t>
      </w:r>
    </w:p>
    <w:p w:rsidR="00E00DDA" w:rsidRPr="00E00DDA" w:rsidRDefault="00E00DDA" w:rsidP="00E00DDA">
      <w:pPr>
        <w:rPr>
          <w:rFonts w:asciiTheme="minorEastAsia" w:hAnsiTheme="minorEastAsia"/>
          <w:bCs/>
          <w:sz w:val="24"/>
          <w:szCs w:val="24"/>
        </w:rPr>
      </w:pPr>
    </w:p>
    <w:p w:rsidR="00E00DDA" w:rsidRPr="00E00DDA" w:rsidRDefault="00E00DDA" w:rsidP="00E00DDA">
      <w:pPr>
        <w:jc w:val="center"/>
        <w:rPr>
          <w:rFonts w:asciiTheme="minorEastAsia" w:hAnsiTheme="minorEastAsia"/>
          <w:b/>
          <w:bCs/>
          <w:sz w:val="24"/>
          <w:szCs w:val="24"/>
        </w:rPr>
      </w:pPr>
    </w:p>
    <w:p w:rsidR="001959FD" w:rsidRDefault="001959FD" w:rsidP="001959FD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二、简答题</w:t>
      </w:r>
    </w:p>
    <w:p w:rsidR="001959FD" w:rsidRDefault="001959FD" w:rsidP="001959FD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1、</w:t>
      </w:r>
      <w:r w:rsidRPr="009643FB">
        <w:rPr>
          <w:rFonts w:ascii="宋体" w:eastAsia="宋体" w:hAnsi="宋体" w:hint="eastAsia"/>
          <w:sz w:val="24"/>
          <w:szCs w:val="24"/>
        </w:rPr>
        <w:t>地图符号的特征</w:t>
      </w:r>
      <w:r>
        <w:rPr>
          <w:rFonts w:ascii="宋体" w:eastAsia="宋体" w:hAnsi="宋体" w:hint="eastAsia"/>
          <w:sz w:val="24"/>
          <w:szCs w:val="24"/>
        </w:rPr>
        <w:t>有哪些？</w:t>
      </w:r>
    </w:p>
    <w:p w:rsidR="001959FD" w:rsidRDefault="001959FD" w:rsidP="001959FD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1959FD" w:rsidRPr="002B5B5C" w:rsidRDefault="001959FD" w:rsidP="001959FD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2B5B5C">
        <w:rPr>
          <w:rFonts w:ascii="宋体" w:eastAsia="宋体" w:hAnsi="宋体" w:hint="eastAsia"/>
          <w:bCs/>
          <w:sz w:val="24"/>
          <w:szCs w:val="24"/>
        </w:rPr>
        <w:t>地图符号</w:t>
      </w:r>
      <w:r w:rsidRPr="002B5B5C">
        <w:rPr>
          <w:rFonts w:ascii="宋体" w:eastAsia="宋体" w:hAnsi="宋体"/>
          <w:bCs/>
          <w:sz w:val="24"/>
          <w:szCs w:val="24"/>
        </w:rPr>
        <w:t>是空</w:t>
      </w:r>
      <w:r w:rsidRPr="002B5B5C">
        <w:rPr>
          <w:rFonts w:ascii="宋体" w:eastAsia="宋体" w:hAnsi="宋体" w:hint="eastAsia"/>
          <w:bCs/>
          <w:sz w:val="24"/>
          <w:szCs w:val="24"/>
        </w:rPr>
        <w:t>间</w:t>
      </w:r>
      <w:r w:rsidRPr="002B5B5C">
        <w:rPr>
          <w:rFonts w:ascii="宋体" w:eastAsia="宋体" w:hAnsi="宋体"/>
          <w:bCs/>
          <w:sz w:val="24"/>
          <w:szCs w:val="24"/>
        </w:rPr>
        <w:t>信息和</w:t>
      </w:r>
      <w:r w:rsidRPr="002B5B5C">
        <w:rPr>
          <w:rFonts w:ascii="宋体" w:eastAsia="宋体" w:hAnsi="宋体" w:hint="eastAsia"/>
          <w:bCs/>
          <w:sz w:val="24"/>
          <w:szCs w:val="24"/>
        </w:rPr>
        <w:t>视觉</w:t>
      </w:r>
      <w:r w:rsidRPr="002B5B5C">
        <w:rPr>
          <w:rFonts w:ascii="宋体" w:eastAsia="宋体" w:hAnsi="宋体"/>
          <w:bCs/>
          <w:sz w:val="24"/>
          <w:szCs w:val="24"/>
        </w:rPr>
        <w:t>形象</w:t>
      </w:r>
      <w:r w:rsidRPr="002B5B5C">
        <w:rPr>
          <w:rFonts w:ascii="宋体" w:eastAsia="宋体" w:hAnsi="宋体" w:hint="eastAsia"/>
          <w:bCs/>
          <w:sz w:val="24"/>
          <w:szCs w:val="24"/>
        </w:rPr>
        <w:t>复</w:t>
      </w:r>
      <w:r w:rsidRPr="002B5B5C">
        <w:rPr>
          <w:rFonts w:ascii="宋体" w:eastAsia="宋体" w:hAnsi="宋体"/>
          <w:bCs/>
          <w:sz w:val="24"/>
          <w:szCs w:val="24"/>
        </w:rPr>
        <w:t>合体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:rsidR="001959FD" w:rsidRPr="002B5B5C" w:rsidRDefault="001959FD" w:rsidP="001959FD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bCs/>
          <w:sz w:val="24"/>
          <w:szCs w:val="24"/>
          <w:u w:val="single"/>
        </w:rPr>
      </w:pPr>
      <w:r w:rsidRPr="002B5B5C">
        <w:rPr>
          <w:rFonts w:ascii="宋体" w:eastAsia="宋体" w:hAnsi="宋体"/>
          <w:bCs/>
          <w:sz w:val="24"/>
          <w:szCs w:val="24"/>
        </w:rPr>
        <w:t>地</w:t>
      </w:r>
      <w:r w:rsidRPr="002B5B5C">
        <w:rPr>
          <w:rFonts w:ascii="宋体" w:eastAsia="宋体" w:hAnsi="宋体" w:hint="eastAsia"/>
          <w:bCs/>
          <w:sz w:val="24"/>
          <w:szCs w:val="24"/>
        </w:rPr>
        <w:t>图</w:t>
      </w:r>
      <w:r w:rsidRPr="002B5B5C">
        <w:rPr>
          <w:rFonts w:ascii="宋体" w:eastAsia="宋体" w:hAnsi="宋体"/>
          <w:bCs/>
          <w:sz w:val="24"/>
          <w:szCs w:val="24"/>
        </w:rPr>
        <w:t>符号有一定的</w:t>
      </w:r>
      <w:r w:rsidRPr="002B5B5C">
        <w:rPr>
          <w:rFonts w:ascii="宋体" w:eastAsia="宋体" w:hAnsi="宋体" w:hint="eastAsia"/>
          <w:bCs/>
          <w:sz w:val="24"/>
          <w:szCs w:val="24"/>
        </w:rPr>
        <w:t>约</w:t>
      </w:r>
      <w:r w:rsidRPr="002B5B5C">
        <w:rPr>
          <w:rFonts w:ascii="宋体" w:eastAsia="宋体" w:hAnsi="宋体"/>
          <w:bCs/>
          <w:sz w:val="24"/>
          <w:szCs w:val="24"/>
        </w:rPr>
        <w:t>定性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:rsidR="001959FD" w:rsidRPr="002B5B5C" w:rsidRDefault="001959FD" w:rsidP="001959FD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bCs/>
          <w:sz w:val="24"/>
          <w:szCs w:val="24"/>
          <w:u w:val="single"/>
        </w:rPr>
      </w:pPr>
      <w:r w:rsidRPr="002B5B5C">
        <w:rPr>
          <w:rFonts w:ascii="宋体" w:eastAsia="宋体" w:hAnsi="宋体"/>
          <w:bCs/>
          <w:sz w:val="24"/>
          <w:szCs w:val="24"/>
        </w:rPr>
        <w:t>地</w:t>
      </w:r>
      <w:r w:rsidRPr="002B5B5C">
        <w:rPr>
          <w:rFonts w:ascii="宋体" w:eastAsia="宋体" w:hAnsi="宋体" w:hint="eastAsia"/>
          <w:bCs/>
          <w:sz w:val="24"/>
          <w:szCs w:val="24"/>
        </w:rPr>
        <w:t>图</w:t>
      </w:r>
      <w:r w:rsidRPr="002B5B5C">
        <w:rPr>
          <w:rFonts w:ascii="宋体" w:eastAsia="宋体" w:hAnsi="宋体"/>
          <w:bCs/>
          <w:sz w:val="24"/>
          <w:szCs w:val="24"/>
        </w:rPr>
        <w:t>符号可以等</w:t>
      </w:r>
      <w:r w:rsidRPr="002B5B5C">
        <w:rPr>
          <w:rFonts w:ascii="宋体" w:eastAsia="宋体" w:hAnsi="宋体" w:hint="eastAsia"/>
          <w:bCs/>
          <w:sz w:val="24"/>
          <w:szCs w:val="24"/>
        </w:rPr>
        <w:t>价变换。</w:t>
      </w:r>
    </w:p>
    <w:p w:rsidR="00E00DDA" w:rsidRDefault="001959FD" w:rsidP="00E00D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知识点：地图符号</w:t>
      </w:r>
    </w:p>
    <w:p w:rsidR="001959FD" w:rsidRDefault="001959FD" w:rsidP="00E00DDA">
      <w:pPr>
        <w:rPr>
          <w:rFonts w:asciiTheme="minorEastAsia" w:hAnsiTheme="minorEastAsia"/>
          <w:sz w:val="24"/>
          <w:szCs w:val="24"/>
        </w:rPr>
      </w:pPr>
    </w:p>
    <w:p w:rsidR="001959FD" w:rsidRDefault="001959FD" w:rsidP="001959FD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2、</w:t>
      </w:r>
      <w:r w:rsidRPr="009643FB">
        <w:rPr>
          <w:rFonts w:ascii="宋体" w:eastAsia="宋体" w:hAnsi="宋体" w:hint="eastAsia"/>
          <w:bCs/>
          <w:sz w:val="24"/>
          <w:szCs w:val="24"/>
        </w:rPr>
        <w:t>地</w:t>
      </w:r>
      <w:r>
        <w:rPr>
          <w:rFonts w:ascii="宋体" w:eastAsia="宋体" w:hAnsi="宋体" w:hint="eastAsia"/>
          <w:bCs/>
          <w:sz w:val="24"/>
          <w:szCs w:val="24"/>
        </w:rPr>
        <w:t>图</w:t>
      </w:r>
      <w:r w:rsidRPr="009643FB">
        <w:rPr>
          <w:rFonts w:ascii="宋体" w:eastAsia="宋体" w:hAnsi="宋体" w:hint="eastAsia"/>
          <w:bCs/>
          <w:sz w:val="24"/>
          <w:szCs w:val="24"/>
        </w:rPr>
        <w:t>符号的功能</w:t>
      </w:r>
      <w:r>
        <w:rPr>
          <w:rFonts w:ascii="宋体" w:eastAsia="宋体" w:hAnsi="宋体" w:hint="eastAsia"/>
          <w:bCs/>
          <w:sz w:val="24"/>
          <w:szCs w:val="24"/>
        </w:rPr>
        <w:t>有哪些？</w:t>
      </w:r>
    </w:p>
    <w:p w:rsidR="001959FD" w:rsidRDefault="001959FD" w:rsidP="001959FD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答案：</w:t>
      </w:r>
    </w:p>
    <w:p w:rsidR="001959FD" w:rsidRPr="002B5B5C" w:rsidRDefault="001959FD" w:rsidP="001959FD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2B5B5C">
        <w:rPr>
          <w:rFonts w:ascii="宋体" w:eastAsia="宋体" w:hAnsi="宋体" w:hint="eastAsia"/>
          <w:sz w:val="24"/>
          <w:szCs w:val="24"/>
        </w:rPr>
        <w:t>地图符号是地理空间信息传递</w:t>
      </w:r>
      <w:r w:rsidRPr="002B5B5C">
        <w:rPr>
          <w:rFonts w:ascii="宋体" w:eastAsia="宋体" w:hAnsi="宋体"/>
          <w:sz w:val="24"/>
          <w:szCs w:val="24"/>
        </w:rPr>
        <w:t>的手段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959FD" w:rsidRPr="002B5B5C" w:rsidRDefault="001959FD" w:rsidP="001959FD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2B5B5C">
        <w:rPr>
          <w:rFonts w:ascii="宋体" w:eastAsia="宋体" w:hAnsi="宋体" w:hint="eastAsia"/>
          <w:sz w:val="24"/>
          <w:szCs w:val="24"/>
        </w:rPr>
        <w:t>地图符号是地理空同信息的抽象概括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959FD" w:rsidRPr="002B5B5C" w:rsidRDefault="001959FD" w:rsidP="001959FD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2B5B5C">
        <w:rPr>
          <w:rFonts w:ascii="宋体" w:eastAsia="宋体" w:hAnsi="宋体" w:hint="eastAsia"/>
          <w:sz w:val="24"/>
          <w:szCs w:val="24"/>
        </w:rPr>
        <w:t>地图符号可以赋予可视化极大的表现力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959FD" w:rsidRDefault="001959FD" w:rsidP="001959FD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2B5B5C">
        <w:rPr>
          <w:rFonts w:ascii="宋体" w:eastAsia="宋体" w:hAnsi="宋体" w:hint="eastAsia"/>
          <w:sz w:val="24"/>
          <w:szCs w:val="24"/>
        </w:rPr>
        <w:t>地图符号能再现客体的空间模型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959FD" w:rsidRPr="001959FD" w:rsidRDefault="001959FD" w:rsidP="001959FD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知识点：地图符号</w:t>
      </w:r>
    </w:p>
    <w:p w:rsidR="001959FD" w:rsidRDefault="001959FD" w:rsidP="001959FD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:rsidR="001959FD" w:rsidRPr="001959FD" w:rsidRDefault="001959FD" w:rsidP="00E00DDA">
      <w:pPr>
        <w:rPr>
          <w:rFonts w:asciiTheme="minorEastAsia" w:hAnsiTheme="minorEastAsia"/>
          <w:sz w:val="24"/>
          <w:szCs w:val="24"/>
        </w:rPr>
      </w:pPr>
    </w:p>
    <w:sectPr w:rsidR="001959FD" w:rsidRPr="001959FD" w:rsidSect="00470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02F" w:rsidRDefault="0083202F" w:rsidP="005F51C6">
      <w:r>
        <w:separator/>
      </w:r>
    </w:p>
  </w:endnote>
  <w:endnote w:type="continuationSeparator" w:id="0">
    <w:p w:rsidR="0083202F" w:rsidRDefault="0083202F" w:rsidP="005F5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02F" w:rsidRDefault="0083202F" w:rsidP="005F51C6">
      <w:r>
        <w:separator/>
      </w:r>
    </w:p>
  </w:footnote>
  <w:footnote w:type="continuationSeparator" w:id="0">
    <w:p w:rsidR="0083202F" w:rsidRDefault="0083202F" w:rsidP="005F51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F3227"/>
    <w:multiLevelType w:val="hybridMultilevel"/>
    <w:tmpl w:val="69CE81E2"/>
    <w:lvl w:ilvl="0" w:tplc="4B36D2E0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9923AF"/>
    <w:multiLevelType w:val="hybridMultilevel"/>
    <w:tmpl w:val="FC665824"/>
    <w:lvl w:ilvl="0" w:tplc="284E9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FBD9A"/>
    <w:multiLevelType w:val="singleLevel"/>
    <w:tmpl w:val="EA3ED072"/>
    <w:lvl w:ilvl="0">
      <w:start w:val="9"/>
      <w:numFmt w:val="decimal"/>
      <w:suff w:val="nothing"/>
      <w:lvlText w:val="%1、"/>
      <w:lvlJc w:val="left"/>
      <w:rPr>
        <w:rFonts w:asciiTheme="minorEastAsia" w:eastAsiaTheme="minorEastAsia" w:hAnsiTheme="minorEastAsia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1C6"/>
    <w:rsid w:val="00053835"/>
    <w:rsid w:val="001959FD"/>
    <w:rsid w:val="00210202"/>
    <w:rsid w:val="003966D0"/>
    <w:rsid w:val="00470428"/>
    <w:rsid w:val="004D5E5A"/>
    <w:rsid w:val="005F51C6"/>
    <w:rsid w:val="0083202F"/>
    <w:rsid w:val="00AB7454"/>
    <w:rsid w:val="00AC2503"/>
    <w:rsid w:val="00CF60CE"/>
    <w:rsid w:val="00E0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4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1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1C6"/>
    <w:rPr>
      <w:sz w:val="18"/>
      <w:szCs w:val="18"/>
    </w:rPr>
  </w:style>
  <w:style w:type="paragraph" w:styleId="a5">
    <w:name w:val="List Paragraph"/>
    <w:basedOn w:val="a"/>
    <w:uiPriority w:val="34"/>
    <w:qFormat/>
    <w:rsid w:val="001959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2020-04-13T13:29:00Z</dcterms:created>
  <dcterms:modified xsi:type="dcterms:W3CDTF">2020-04-13T14:39:00Z</dcterms:modified>
</cp:coreProperties>
</file>