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C56" w:rsidRPr="009A1444" w:rsidRDefault="00A54C56" w:rsidP="00A54C56">
      <w:pPr>
        <w:autoSpaceDE w:val="0"/>
        <w:autoSpaceDN w:val="0"/>
        <w:adjustRightInd w:val="0"/>
        <w:snapToGrid w:val="0"/>
        <w:spacing w:line="360" w:lineRule="auto"/>
        <w:jc w:val="center"/>
        <w:rPr>
          <w:rFonts w:eastAsia="黑体"/>
          <w:bCs/>
          <w:spacing w:val="30"/>
          <w:sz w:val="48"/>
          <w:szCs w:val="48"/>
        </w:rPr>
      </w:pPr>
    </w:p>
    <w:p w:rsidR="00A54C56" w:rsidRPr="009A1444" w:rsidRDefault="00A54C56" w:rsidP="00A54C56">
      <w:pPr>
        <w:autoSpaceDE w:val="0"/>
        <w:autoSpaceDN w:val="0"/>
        <w:adjustRightInd w:val="0"/>
        <w:snapToGrid w:val="0"/>
        <w:spacing w:line="360" w:lineRule="auto"/>
        <w:jc w:val="center"/>
        <w:rPr>
          <w:rFonts w:eastAsia="黑体"/>
          <w:bCs/>
          <w:spacing w:val="30"/>
          <w:sz w:val="48"/>
          <w:szCs w:val="48"/>
        </w:rPr>
      </w:pPr>
    </w:p>
    <w:p w:rsidR="00A54C56" w:rsidRPr="009A1444" w:rsidRDefault="00A54C56" w:rsidP="00A54C56">
      <w:pPr>
        <w:autoSpaceDE w:val="0"/>
        <w:autoSpaceDN w:val="0"/>
        <w:adjustRightInd w:val="0"/>
        <w:snapToGrid w:val="0"/>
        <w:spacing w:line="360" w:lineRule="auto"/>
        <w:jc w:val="center"/>
        <w:rPr>
          <w:rFonts w:eastAsia="黑体"/>
          <w:bCs/>
          <w:spacing w:val="30"/>
          <w:sz w:val="48"/>
          <w:szCs w:val="48"/>
        </w:rPr>
      </w:pPr>
      <w:r w:rsidRPr="009A1444">
        <w:rPr>
          <w:rFonts w:eastAsia="黑体"/>
          <w:bCs/>
          <w:spacing w:val="30"/>
          <w:sz w:val="48"/>
          <w:szCs w:val="48"/>
        </w:rPr>
        <w:t>河南工业大学</w:t>
      </w:r>
    </w:p>
    <w:p w:rsidR="00A54C56" w:rsidRPr="006D2A2B" w:rsidRDefault="00A54C56" w:rsidP="00A54C56">
      <w:pPr>
        <w:pStyle w:val="1"/>
        <w:jc w:val="center"/>
        <w:rPr>
          <w:rFonts w:ascii="黑体" w:eastAsia="黑体" w:hAnsi="黑体"/>
          <w:b w:val="0"/>
          <w:sz w:val="48"/>
          <w:szCs w:val="48"/>
        </w:rPr>
      </w:pPr>
      <w:bookmarkStart w:id="0" w:name="_Toc481227194"/>
      <w:r w:rsidRPr="006D2A2B">
        <w:rPr>
          <w:rFonts w:ascii="黑体" w:eastAsia="黑体" w:hAnsi="黑体"/>
          <w:b w:val="0"/>
          <w:sz w:val="48"/>
          <w:szCs w:val="48"/>
        </w:rPr>
        <w:t>空间信息与数字技术专业</w:t>
      </w:r>
      <w:bookmarkEnd w:id="0"/>
    </w:p>
    <w:p w:rsidR="00A54C56" w:rsidRPr="009A1444" w:rsidRDefault="00A54C56" w:rsidP="00A54C56">
      <w:pPr>
        <w:autoSpaceDE w:val="0"/>
        <w:autoSpaceDN w:val="0"/>
        <w:adjustRightInd w:val="0"/>
        <w:jc w:val="center"/>
        <w:rPr>
          <w:rFonts w:eastAsia="黑体"/>
          <w:b/>
          <w:bCs/>
          <w:spacing w:val="40"/>
          <w:sz w:val="72"/>
          <w:szCs w:val="44"/>
        </w:rPr>
      </w:pPr>
      <w:r w:rsidRPr="009A1444">
        <w:rPr>
          <w:rFonts w:eastAsia="黑体"/>
          <w:b/>
          <w:bCs/>
          <w:spacing w:val="40"/>
          <w:sz w:val="72"/>
          <w:szCs w:val="44"/>
        </w:rPr>
        <w:t>人才培养方案</w:t>
      </w:r>
    </w:p>
    <w:p w:rsidR="00A54C56" w:rsidRPr="009A1444" w:rsidRDefault="00A54C56" w:rsidP="00A54C56">
      <w:pPr>
        <w:autoSpaceDE w:val="0"/>
        <w:autoSpaceDN w:val="0"/>
        <w:adjustRightInd w:val="0"/>
        <w:jc w:val="center"/>
        <w:rPr>
          <w:rFonts w:eastAsia="黑体"/>
          <w:bCs/>
          <w:sz w:val="44"/>
          <w:szCs w:val="44"/>
        </w:rPr>
      </w:pPr>
    </w:p>
    <w:p w:rsidR="00A54C56" w:rsidRDefault="00A54C56" w:rsidP="00A54C56">
      <w:pPr>
        <w:autoSpaceDE w:val="0"/>
        <w:autoSpaceDN w:val="0"/>
        <w:adjustRightInd w:val="0"/>
        <w:jc w:val="center"/>
        <w:rPr>
          <w:rFonts w:eastAsia="黑体"/>
          <w:bCs/>
          <w:sz w:val="44"/>
          <w:szCs w:val="44"/>
        </w:rPr>
      </w:pPr>
      <w:r>
        <w:rPr>
          <w:rFonts w:eastAsia="仿宋_GB2312" w:hint="eastAsia"/>
          <w:bCs/>
          <w:sz w:val="44"/>
          <w:szCs w:val="44"/>
        </w:rPr>
        <w:t>版本：</w:t>
      </w:r>
      <w:r w:rsidRPr="00762A90">
        <w:rPr>
          <w:rFonts w:eastAsia="仿宋_GB2312" w:hint="eastAsia"/>
          <w:bCs/>
          <w:sz w:val="44"/>
          <w:szCs w:val="44"/>
        </w:rPr>
        <w:t>201</w:t>
      </w:r>
      <w:r>
        <w:rPr>
          <w:rFonts w:eastAsia="仿宋_GB2312"/>
          <w:bCs/>
          <w:sz w:val="44"/>
          <w:szCs w:val="44"/>
        </w:rPr>
        <w:t>7</w:t>
      </w:r>
      <w:r w:rsidRPr="00762A90">
        <w:rPr>
          <w:rFonts w:eastAsia="仿宋_GB2312" w:hint="eastAsia"/>
          <w:bCs/>
          <w:sz w:val="44"/>
          <w:szCs w:val="44"/>
        </w:rPr>
        <w:t>.1</w:t>
      </w:r>
      <w:r>
        <w:rPr>
          <w:rFonts w:eastAsia="仿宋_GB2312"/>
          <w:bCs/>
          <w:sz w:val="44"/>
          <w:szCs w:val="44"/>
        </w:rPr>
        <w:t>.0</w:t>
      </w:r>
    </w:p>
    <w:p w:rsidR="00A54C56" w:rsidRDefault="00A54C56" w:rsidP="00A54C56">
      <w:pPr>
        <w:autoSpaceDE w:val="0"/>
        <w:autoSpaceDN w:val="0"/>
        <w:adjustRightInd w:val="0"/>
        <w:jc w:val="center"/>
        <w:rPr>
          <w:rFonts w:eastAsia="黑体"/>
          <w:bCs/>
          <w:sz w:val="44"/>
          <w:szCs w:val="44"/>
        </w:rPr>
      </w:pPr>
    </w:p>
    <w:p w:rsidR="00A54C56" w:rsidRDefault="00A54C56" w:rsidP="00A54C56">
      <w:pPr>
        <w:autoSpaceDE w:val="0"/>
        <w:autoSpaceDN w:val="0"/>
        <w:adjustRightInd w:val="0"/>
        <w:jc w:val="center"/>
        <w:rPr>
          <w:rFonts w:eastAsia="黑体"/>
          <w:bCs/>
          <w:sz w:val="44"/>
          <w:szCs w:val="44"/>
        </w:rPr>
      </w:pPr>
    </w:p>
    <w:p w:rsidR="00A54C56" w:rsidRDefault="00A54C56" w:rsidP="00A54C56">
      <w:pPr>
        <w:autoSpaceDE w:val="0"/>
        <w:autoSpaceDN w:val="0"/>
        <w:adjustRightInd w:val="0"/>
        <w:jc w:val="center"/>
        <w:rPr>
          <w:rFonts w:eastAsia="黑体"/>
          <w:bCs/>
          <w:sz w:val="44"/>
          <w:szCs w:val="44"/>
        </w:rPr>
      </w:pPr>
    </w:p>
    <w:p w:rsidR="00A54C56" w:rsidRDefault="00A54C56" w:rsidP="00A54C56">
      <w:pPr>
        <w:autoSpaceDE w:val="0"/>
        <w:autoSpaceDN w:val="0"/>
        <w:adjustRightInd w:val="0"/>
        <w:jc w:val="center"/>
        <w:rPr>
          <w:rFonts w:eastAsia="黑体"/>
          <w:bCs/>
          <w:sz w:val="44"/>
          <w:szCs w:val="44"/>
        </w:rPr>
      </w:pPr>
    </w:p>
    <w:p w:rsidR="00A54C56" w:rsidRDefault="00A54C56" w:rsidP="00A54C56">
      <w:pPr>
        <w:autoSpaceDE w:val="0"/>
        <w:autoSpaceDN w:val="0"/>
        <w:adjustRightInd w:val="0"/>
        <w:jc w:val="center"/>
        <w:rPr>
          <w:rFonts w:eastAsia="黑体"/>
          <w:bCs/>
          <w:sz w:val="44"/>
          <w:szCs w:val="44"/>
        </w:rPr>
      </w:pPr>
    </w:p>
    <w:p w:rsidR="00A54C56" w:rsidRDefault="00A54C56" w:rsidP="00A54C56">
      <w:pPr>
        <w:autoSpaceDE w:val="0"/>
        <w:autoSpaceDN w:val="0"/>
        <w:adjustRightInd w:val="0"/>
        <w:jc w:val="center"/>
        <w:rPr>
          <w:rFonts w:eastAsia="黑体"/>
          <w:bCs/>
          <w:sz w:val="44"/>
          <w:szCs w:val="44"/>
        </w:rPr>
      </w:pPr>
    </w:p>
    <w:p w:rsidR="00A54C56" w:rsidRDefault="00A54C56" w:rsidP="00A54C56">
      <w:pPr>
        <w:autoSpaceDE w:val="0"/>
        <w:autoSpaceDN w:val="0"/>
        <w:adjustRightInd w:val="0"/>
        <w:jc w:val="center"/>
        <w:rPr>
          <w:rFonts w:eastAsia="黑体"/>
          <w:bCs/>
          <w:sz w:val="44"/>
          <w:szCs w:val="44"/>
        </w:rPr>
      </w:pPr>
    </w:p>
    <w:p w:rsidR="00A54C56" w:rsidRDefault="00A54C56" w:rsidP="00A54C56">
      <w:pPr>
        <w:pStyle w:val="Char"/>
        <w:jc w:val="center"/>
      </w:pPr>
    </w:p>
    <w:p w:rsidR="00A54C56" w:rsidRPr="00703C21" w:rsidRDefault="00A54C56" w:rsidP="00A54C56">
      <w:pPr>
        <w:pStyle w:val="Char"/>
        <w:jc w:val="center"/>
        <w:rPr>
          <w:b/>
          <w:spacing w:val="40"/>
          <w:sz w:val="40"/>
        </w:rPr>
        <w:sectPr w:rsidR="00A54C56" w:rsidRPr="00703C21">
          <w:pgSz w:w="11906" w:h="16838"/>
          <w:pgMar w:top="1701" w:right="1418" w:bottom="1701" w:left="1418" w:header="851" w:footer="992" w:gutter="0"/>
          <w:cols w:space="720"/>
          <w:docGrid w:type="lines" w:linePitch="312"/>
        </w:sectPr>
      </w:pPr>
      <w:r w:rsidRPr="002A13C7">
        <w:rPr>
          <w:rFonts w:eastAsia="黑体"/>
          <w:b/>
          <w:spacing w:val="40"/>
          <w:sz w:val="40"/>
        </w:rPr>
        <w:t>201</w:t>
      </w:r>
      <w:r>
        <w:rPr>
          <w:rFonts w:eastAsia="黑体"/>
          <w:b/>
          <w:spacing w:val="40"/>
          <w:sz w:val="40"/>
        </w:rPr>
        <w:t>7</w:t>
      </w:r>
      <w:r w:rsidRPr="002A13C7">
        <w:rPr>
          <w:rFonts w:eastAsia="黑体"/>
          <w:b/>
          <w:spacing w:val="40"/>
          <w:sz w:val="40"/>
        </w:rPr>
        <w:t>年</w:t>
      </w:r>
      <w:r w:rsidR="00E80DD6">
        <w:rPr>
          <w:rFonts w:eastAsia="黑体"/>
          <w:b/>
          <w:spacing w:val="40"/>
          <w:sz w:val="40"/>
        </w:rPr>
        <w:t>5</w:t>
      </w:r>
      <w:r w:rsidRPr="002A13C7">
        <w:rPr>
          <w:rFonts w:eastAsia="黑体"/>
          <w:b/>
          <w:spacing w:val="40"/>
          <w:sz w:val="40"/>
        </w:rPr>
        <w:t>月</w:t>
      </w:r>
    </w:p>
    <w:p w:rsidR="00A54C56" w:rsidRPr="00E409EA" w:rsidRDefault="00A54C56" w:rsidP="00A54C56">
      <w:pPr>
        <w:jc w:val="center"/>
        <w:rPr>
          <w:rFonts w:ascii="黑体" w:eastAsia="黑体" w:hAnsi="黑体"/>
          <w:sz w:val="36"/>
          <w:szCs w:val="36"/>
        </w:rPr>
      </w:pPr>
      <w:r w:rsidRPr="00E409EA">
        <w:rPr>
          <w:rFonts w:ascii="黑体" w:eastAsia="黑体" w:hAnsi="黑体"/>
          <w:sz w:val="36"/>
          <w:szCs w:val="36"/>
        </w:rPr>
        <w:lastRenderedPageBreak/>
        <w:t>河南工业大学</w:t>
      </w:r>
    </w:p>
    <w:p w:rsidR="00A54C56" w:rsidRPr="00E409EA" w:rsidRDefault="00A54C56" w:rsidP="00A54C56">
      <w:pPr>
        <w:jc w:val="center"/>
        <w:rPr>
          <w:rFonts w:ascii="黑体" w:eastAsia="黑体" w:hAnsi="黑体"/>
          <w:sz w:val="36"/>
          <w:szCs w:val="36"/>
        </w:rPr>
      </w:pPr>
      <w:r w:rsidRPr="00E409EA">
        <w:rPr>
          <w:rFonts w:ascii="黑体" w:eastAsia="黑体" w:hAnsi="黑体"/>
          <w:sz w:val="36"/>
          <w:szCs w:val="36"/>
        </w:rPr>
        <w:t>空间信息与数字技术专业人才培养方案</w:t>
      </w:r>
    </w:p>
    <w:p w:rsidR="00A54C56" w:rsidRPr="009A1444" w:rsidRDefault="00A54C56" w:rsidP="00A54C56">
      <w:pPr>
        <w:autoSpaceDE w:val="0"/>
        <w:autoSpaceDN w:val="0"/>
        <w:adjustRightInd w:val="0"/>
        <w:snapToGrid w:val="0"/>
        <w:spacing w:line="400" w:lineRule="exact"/>
        <w:jc w:val="left"/>
        <w:rPr>
          <w:rFonts w:eastAsia="黑体"/>
          <w:bCs/>
          <w:color w:val="000000" w:themeColor="text1"/>
          <w:sz w:val="28"/>
        </w:rPr>
      </w:pPr>
      <w:r w:rsidRPr="009A1444">
        <w:rPr>
          <w:rFonts w:eastAsia="黑体"/>
          <w:bCs/>
          <w:color w:val="000000" w:themeColor="text1"/>
          <w:sz w:val="28"/>
        </w:rPr>
        <w:t>版本：</w:t>
      </w:r>
      <w:r w:rsidRPr="009A1444">
        <w:rPr>
          <w:rFonts w:eastAsia="仿宋_GB2312"/>
          <w:bCs/>
          <w:color w:val="000000" w:themeColor="text1"/>
          <w:sz w:val="28"/>
        </w:rPr>
        <w:t>201</w:t>
      </w:r>
      <w:r>
        <w:rPr>
          <w:rFonts w:eastAsia="仿宋_GB2312" w:hint="eastAsia"/>
          <w:bCs/>
          <w:color w:val="000000" w:themeColor="text1"/>
          <w:sz w:val="28"/>
        </w:rPr>
        <w:t>7</w:t>
      </w:r>
      <w:r w:rsidRPr="009A1444">
        <w:rPr>
          <w:rFonts w:eastAsia="仿宋_GB2312"/>
          <w:bCs/>
          <w:color w:val="000000" w:themeColor="text1"/>
          <w:sz w:val="28"/>
        </w:rPr>
        <w:t>.1</w:t>
      </w:r>
      <w:r>
        <w:rPr>
          <w:rFonts w:eastAsia="仿宋_GB2312" w:hint="eastAsia"/>
          <w:bCs/>
          <w:color w:val="000000" w:themeColor="text1"/>
          <w:sz w:val="28"/>
        </w:rPr>
        <w:t>.0</w:t>
      </w:r>
    </w:p>
    <w:p w:rsidR="00A54C56" w:rsidRPr="00E80DD6" w:rsidRDefault="00A54C56" w:rsidP="00A54C56">
      <w:pPr>
        <w:autoSpaceDE w:val="0"/>
        <w:autoSpaceDN w:val="0"/>
        <w:adjustRightInd w:val="0"/>
        <w:snapToGrid w:val="0"/>
        <w:spacing w:line="400" w:lineRule="exact"/>
        <w:jc w:val="left"/>
        <w:rPr>
          <w:rFonts w:ascii="黑体" w:eastAsia="仿宋_GB2312" w:hAnsi="黑体"/>
          <w:bCs/>
          <w:color w:val="000000"/>
          <w:sz w:val="28"/>
        </w:rPr>
      </w:pPr>
      <w:r w:rsidRPr="009A1444">
        <w:rPr>
          <w:rFonts w:eastAsia="黑体"/>
          <w:bCs/>
          <w:color w:val="000000" w:themeColor="text1"/>
          <w:sz w:val="28"/>
        </w:rPr>
        <w:t>专业代码：</w:t>
      </w:r>
      <w:r w:rsidRPr="009A1444">
        <w:rPr>
          <w:rFonts w:eastAsia="仿宋_GB2312"/>
          <w:bCs/>
          <w:color w:val="000000" w:themeColor="text1"/>
          <w:sz w:val="28"/>
        </w:rPr>
        <w:t>0</w:t>
      </w:r>
      <w:r w:rsidRPr="00E80DD6">
        <w:rPr>
          <w:rFonts w:ascii="黑体" w:eastAsia="仿宋_GB2312" w:hAnsi="黑体"/>
          <w:bCs/>
          <w:color w:val="000000"/>
          <w:sz w:val="28"/>
        </w:rPr>
        <w:t>80908T</w:t>
      </w:r>
    </w:p>
    <w:p w:rsidR="00A54C56" w:rsidRPr="009A1444" w:rsidRDefault="00A54C56" w:rsidP="00A54C56">
      <w:pPr>
        <w:autoSpaceDE w:val="0"/>
        <w:autoSpaceDN w:val="0"/>
        <w:adjustRightInd w:val="0"/>
        <w:snapToGrid w:val="0"/>
        <w:spacing w:line="400" w:lineRule="exact"/>
        <w:jc w:val="left"/>
        <w:rPr>
          <w:rFonts w:eastAsia="黑体"/>
          <w:bCs/>
          <w:color w:val="000000" w:themeColor="text1"/>
          <w:sz w:val="28"/>
        </w:rPr>
      </w:pPr>
      <w:r w:rsidRPr="009A1444">
        <w:rPr>
          <w:rFonts w:eastAsia="黑体"/>
          <w:bCs/>
          <w:color w:val="000000" w:themeColor="text1"/>
          <w:sz w:val="28"/>
        </w:rPr>
        <w:t>适用年级：</w:t>
      </w:r>
      <w:r w:rsidRPr="00E80DD6">
        <w:rPr>
          <w:rFonts w:ascii="黑体" w:eastAsia="黑体" w:hAnsi="黑体"/>
          <w:bCs/>
          <w:color w:val="000000"/>
          <w:sz w:val="28"/>
        </w:rPr>
        <w:t>从2017级起使用</w:t>
      </w:r>
    </w:p>
    <w:p w:rsidR="00A54C56"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一、专业历史沿革和专业特色</w:t>
      </w:r>
    </w:p>
    <w:p w:rsidR="00A54C56" w:rsidRPr="009A1444" w:rsidRDefault="00A54C56" w:rsidP="00A54C56">
      <w:pPr>
        <w:autoSpaceDE w:val="0"/>
        <w:autoSpaceDN w:val="0"/>
        <w:adjustRightInd w:val="0"/>
        <w:spacing w:line="400" w:lineRule="exact"/>
        <w:ind w:firstLineChars="200" w:firstLine="480"/>
        <w:rPr>
          <w:rFonts w:eastAsia="仿宋_GB2312"/>
          <w:bCs/>
          <w:color w:val="000000"/>
          <w:sz w:val="24"/>
        </w:rPr>
      </w:pPr>
      <w:r w:rsidRPr="009A1444">
        <w:rPr>
          <w:rFonts w:eastAsia="仿宋_GB2312"/>
          <w:bCs/>
          <w:color w:val="000000"/>
          <w:sz w:val="24"/>
        </w:rPr>
        <w:t>河南工业大学</w:t>
      </w:r>
      <w:r w:rsidRPr="009A1444">
        <w:rPr>
          <w:rFonts w:eastAsia="仿宋_GB2312"/>
          <w:bCs/>
          <w:color w:val="000000"/>
          <w:sz w:val="24"/>
        </w:rPr>
        <w:t>2007</w:t>
      </w:r>
      <w:r w:rsidRPr="009A1444">
        <w:rPr>
          <w:rFonts w:eastAsia="仿宋_GB2312"/>
          <w:bCs/>
          <w:color w:val="000000"/>
          <w:sz w:val="24"/>
        </w:rPr>
        <w:t>年获批地图制图学与地理信息工程学位硕士点，</w:t>
      </w:r>
      <w:r w:rsidRPr="009A1444">
        <w:rPr>
          <w:rFonts w:eastAsia="仿宋_GB2312"/>
          <w:bCs/>
          <w:color w:val="000000"/>
          <w:sz w:val="24"/>
        </w:rPr>
        <w:t>2012</w:t>
      </w:r>
      <w:r w:rsidRPr="009A1444">
        <w:rPr>
          <w:rFonts w:eastAsia="仿宋_GB2312"/>
          <w:bCs/>
          <w:color w:val="000000"/>
          <w:sz w:val="24"/>
        </w:rPr>
        <w:t>年该学科获河南省第八批重点学科，历经</w:t>
      </w:r>
      <w:r w:rsidRPr="009A1444">
        <w:rPr>
          <w:rFonts w:eastAsia="仿宋_GB2312"/>
          <w:bCs/>
          <w:color w:val="000000"/>
          <w:sz w:val="24"/>
        </w:rPr>
        <w:t>5</w:t>
      </w:r>
      <w:r w:rsidRPr="009A1444">
        <w:rPr>
          <w:rFonts w:eastAsia="仿宋_GB2312"/>
          <w:bCs/>
          <w:color w:val="000000"/>
          <w:sz w:val="24"/>
        </w:rPr>
        <w:t>年硕士点学科建设和积淀，在此基础上于</w:t>
      </w:r>
      <w:r w:rsidRPr="009A1444">
        <w:rPr>
          <w:rFonts w:eastAsia="仿宋_GB2312"/>
          <w:bCs/>
          <w:color w:val="000000"/>
          <w:sz w:val="24"/>
        </w:rPr>
        <w:t>2012</w:t>
      </w:r>
      <w:r w:rsidRPr="009A1444">
        <w:rPr>
          <w:rFonts w:eastAsia="仿宋_GB2312"/>
          <w:bCs/>
          <w:color w:val="000000"/>
          <w:sz w:val="24"/>
        </w:rPr>
        <w:t>年开设空间信息与数字技术本科专业并开始招生，形成了完善的本硕培养体系。</w:t>
      </w:r>
      <w:r w:rsidRPr="009A1444">
        <w:rPr>
          <w:rFonts w:eastAsia="仿宋_GB2312"/>
          <w:bCs/>
          <w:color w:val="000000"/>
          <w:sz w:val="24"/>
        </w:rPr>
        <w:t>2013-2015</w:t>
      </w:r>
      <w:r w:rsidRPr="009A1444">
        <w:rPr>
          <w:rFonts w:eastAsia="仿宋_GB2312"/>
          <w:bCs/>
          <w:color w:val="000000"/>
          <w:sz w:val="24"/>
        </w:rPr>
        <w:t>年本专业和软件工程专业合并按照计算机大类招生，</w:t>
      </w:r>
      <w:r w:rsidRPr="009A1444">
        <w:rPr>
          <w:rFonts w:eastAsia="仿宋_GB2312"/>
          <w:bCs/>
          <w:color w:val="000000"/>
          <w:sz w:val="24"/>
        </w:rPr>
        <w:t>2016</w:t>
      </w:r>
      <w:r w:rsidRPr="009A1444">
        <w:rPr>
          <w:rFonts w:eastAsia="仿宋_GB2312"/>
          <w:bCs/>
          <w:color w:val="000000"/>
          <w:sz w:val="24"/>
        </w:rPr>
        <w:t>年开始恢复单独招生。</w:t>
      </w:r>
    </w:p>
    <w:p w:rsidR="00A54C56" w:rsidRPr="009A1444" w:rsidRDefault="00A54C56" w:rsidP="00A54C56">
      <w:pPr>
        <w:autoSpaceDE w:val="0"/>
        <w:autoSpaceDN w:val="0"/>
        <w:adjustRightInd w:val="0"/>
        <w:spacing w:line="400" w:lineRule="exact"/>
        <w:ind w:firstLineChars="200" w:firstLine="480"/>
        <w:rPr>
          <w:rFonts w:eastAsia="仿宋_GB2312"/>
          <w:bCs/>
          <w:color w:val="000000"/>
          <w:sz w:val="24"/>
        </w:rPr>
      </w:pPr>
      <w:r w:rsidRPr="009A1444">
        <w:rPr>
          <w:rFonts w:eastAsia="仿宋_GB2312"/>
          <w:bCs/>
          <w:color w:val="000000"/>
          <w:sz w:val="24"/>
        </w:rPr>
        <w:t>学科点坚持走内涵发展、特色发展和全面协调可持续发展的道路，结合国家和河南省地方经济建设需求，依托校粮油食品优势学科群支撑，跟踪信息学科最新发展趋势，硕士点形成了空间数据挖掘与信息共享、空间信息可视化与虚拟现实技术、</w:t>
      </w:r>
      <w:r w:rsidRPr="009A1444">
        <w:rPr>
          <w:rFonts w:eastAsia="仿宋_GB2312"/>
          <w:bCs/>
          <w:color w:val="000000"/>
          <w:sz w:val="24"/>
        </w:rPr>
        <w:t>3S</w:t>
      </w:r>
      <w:r w:rsidRPr="009A1444">
        <w:rPr>
          <w:rFonts w:eastAsia="仿宋_GB2312"/>
          <w:bCs/>
          <w:color w:val="000000"/>
          <w:sz w:val="24"/>
        </w:rPr>
        <w:t>技术集成研究与应用为主的研究方向，服务行业区域经济建设，以科研推动教学、反哺教学。不断加强实践教学改革与探索，把本科生工程实践能力培养放在突出地位，与合作行（企）业建立长期合作的有效机制和措施，积极引导行（企）业参与培养全过程。</w:t>
      </w:r>
    </w:p>
    <w:p w:rsidR="00A54C56"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二、专业培养目标</w:t>
      </w:r>
    </w:p>
    <w:p w:rsidR="00A54C56" w:rsidRPr="009A1444" w:rsidRDefault="00A54C56" w:rsidP="00A54C56">
      <w:pPr>
        <w:autoSpaceDE w:val="0"/>
        <w:autoSpaceDN w:val="0"/>
        <w:adjustRightInd w:val="0"/>
        <w:snapToGrid w:val="0"/>
        <w:spacing w:line="400" w:lineRule="exact"/>
        <w:ind w:firstLineChars="200" w:firstLine="480"/>
        <w:rPr>
          <w:rFonts w:eastAsia="仿宋_GB2312"/>
          <w:bCs/>
          <w:sz w:val="24"/>
        </w:rPr>
      </w:pPr>
      <w:r w:rsidRPr="009A1444">
        <w:rPr>
          <w:rFonts w:eastAsia="仿宋_GB2312"/>
          <w:bCs/>
          <w:sz w:val="24"/>
        </w:rPr>
        <w:t>本专业培养应用型空间信息与数字技术专业人才。毕业生经过</w:t>
      </w:r>
      <w:r w:rsidRPr="009A1444">
        <w:rPr>
          <w:rFonts w:eastAsia="仿宋_GB2312"/>
          <w:bCs/>
          <w:sz w:val="24"/>
        </w:rPr>
        <w:t>5</w:t>
      </w:r>
      <w:r w:rsidRPr="009A1444">
        <w:rPr>
          <w:rFonts w:eastAsia="仿宋_GB2312"/>
          <w:bCs/>
          <w:sz w:val="24"/>
        </w:rPr>
        <w:t>年左右的工程实践，应能成长为掌握计算机、软件工程、空间信息相关理论与技术，具备相关空间信息处理与分析、空间信息系统开发与应用等能力，能够适应国民经济各行业或各领域数字化建设的需要，从事数字行业、智慧城市、粮食信息化等领域科学研究、技术开发、工程应用、信息服务和管理工作的空间信息与数字技术应用型工程技术人才，并能实现以下目标：</w:t>
      </w:r>
    </w:p>
    <w:p w:rsidR="00A54C56" w:rsidRPr="009A1444" w:rsidRDefault="00A54C56" w:rsidP="00A54C56">
      <w:pPr>
        <w:autoSpaceDE w:val="0"/>
        <w:autoSpaceDN w:val="0"/>
        <w:adjustRightInd w:val="0"/>
        <w:snapToGrid w:val="0"/>
        <w:spacing w:line="400" w:lineRule="exact"/>
        <w:ind w:firstLineChars="200" w:firstLine="480"/>
        <w:rPr>
          <w:rFonts w:eastAsia="仿宋_GB2312"/>
          <w:bCs/>
          <w:sz w:val="24"/>
        </w:rPr>
      </w:pPr>
      <w:r w:rsidRPr="009A1444">
        <w:rPr>
          <w:rFonts w:eastAsia="仿宋_GB2312"/>
          <w:bCs/>
          <w:sz w:val="24"/>
        </w:rPr>
        <w:t>目标</w:t>
      </w:r>
      <w:r w:rsidRPr="009A1444">
        <w:rPr>
          <w:rFonts w:eastAsia="仿宋_GB2312"/>
          <w:bCs/>
          <w:sz w:val="24"/>
        </w:rPr>
        <w:t>1</w:t>
      </w:r>
      <w:r w:rsidRPr="009A1444">
        <w:rPr>
          <w:rFonts w:eastAsia="仿宋_GB2312"/>
          <w:bCs/>
          <w:sz w:val="24"/>
        </w:rPr>
        <w:t>．坚守职业道德，承担社会责任，遵纪守法，在工程实践中坚持环境保护和可持续发展理念，确保公众利益优先；</w:t>
      </w:r>
    </w:p>
    <w:p w:rsidR="00A54C56" w:rsidRPr="009A1444" w:rsidRDefault="00A54C56" w:rsidP="00A54C56">
      <w:pPr>
        <w:autoSpaceDE w:val="0"/>
        <w:autoSpaceDN w:val="0"/>
        <w:adjustRightInd w:val="0"/>
        <w:snapToGrid w:val="0"/>
        <w:spacing w:line="400" w:lineRule="exact"/>
        <w:ind w:firstLineChars="200" w:firstLine="480"/>
        <w:rPr>
          <w:rFonts w:eastAsia="仿宋_GB2312"/>
          <w:bCs/>
          <w:sz w:val="24"/>
        </w:rPr>
      </w:pPr>
      <w:r w:rsidRPr="009A1444">
        <w:rPr>
          <w:rFonts w:eastAsia="仿宋_GB2312"/>
          <w:bCs/>
          <w:sz w:val="24"/>
        </w:rPr>
        <w:t>目标</w:t>
      </w:r>
      <w:r w:rsidRPr="009A1444">
        <w:rPr>
          <w:rFonts w:eastAsia="仿宋_GB2312"/>
          <w:bCs/>
          <w:sz w:val="24"/>
        </w:rPr>
        <w:t>2</w:t>
      </w:r>
      <w:r w:rsidRPr="009A1444">
        <w:rPr>
          <w:rFonts w:eastAsia="仿宋_GB2312"/>
          <w:bCs/>
          <w:sz w:val="24"/>
        </w:rPr>
        <w:t>．适应空间信息与数字技术工程技术发展，融会贯通工程数理知识和专业知识，能为空间信息与数字技术领域中等规模的复杂工程项目提供系统性解决方案；</w:t>
      </w:r>
    </w:p>
    <w:p w:rsidR="00A54C56" w:rsidRPr="009A1444" w:rsidRDefault="00A54C56" w:rsidP="00A54C56">
      <w:pPr>
        <w:autoSpaceDE w:val="0"/>
        <w:autoSpaceDN w:val="0"/>
        <w:adjustRightInd w:val="0"/>
        <w:snapToGrid w:val="0"/>
        <w:spacing w:line="400" w:lineRule="exact"/>
        <w:ind w:firstLineChars="200" w:firstLine="480"/>
        <w:rPr>
          <w:rFonts w:eastAsia="仿宋_GB2312"/>
          <w:bCs/>
          <w:sz w:val="24"/>
        </w:rPr>
      </w:pPr>
      <w:r w:rsidRPr="009A1444">
        <w:rPr>
          <w:rFonts w:eastAsia="仿宋_GB2312"/>
          <w:bCs/>
          <w:sz w:val="24"/>
        </w:rPr>
        <w:t>目标</w:t>
      </w:r>
      <w:r w:rsidRPr="009A1444">
        <w:rPr>
          <w:rFonts w:eastAsia="仿宋_GB2312"/>
          <w:bCs/>
          <w:sz w:val="24"/>
        </w:rPr>
        <w:t>3</w:t>
      </w:r>
      <w:r w:rsidRPr="009A1444">
        <w:rPr>
          <w:rFonts w:eastAsia="仿宋_GB2312"/>
          <w:bCs/>
          <w:sz w:val="24"/>
        </w:rPr>
        <w:t>．自觉跟踪空间信息与数字技术及相关领域的前沿技术，表现创新创造能力，能够运用现代开发工具实现本领域相关产品的设计、开发和生产实践；</w:t>
      </w:r>
    </w:p>
    <w:p w:rsidR="00A54C56" w:rsidRPr="009A1444" w:rsidRDefault="00A54C56" w:rsidP="00A54C56">
      <w:pPr>
        <w:autoSpaceDE w:val="0"/>
        <w:autoSpaceDN w:val="0"/>
        <w:adjustRightInd w:val="0"/>
        <w:snapToGrid w:val="0"/>
        <w:spacing w:line="400" w:lineRule="exact"/>
        <w:ind w:firstLineChars="200" w:firstLine="480"/>
        <w:rPr>
          <w:rFonts w:eastAsia="仿宋_GB2312"/>
          <w:bCs/>
          <w:sz w:val="24"/>
        </w:rPr>
      </w:pPr>
      <w:r w:rsidRPr="009A1444">
        <w:rPr>
          <w:rFonts w:eastAsia="仿宋_GB2312"/>
          <w:bCs/>
          <w:sz w:val="24"/>
        </w:rPr>
        <w:t>目标</w:t>
      </w:r>
      <w:r w:rsidRPr="009A1444">
        <w:rPr>
          <w:rFonts w:eastAsia="仿宋_GB2312"/>
          <w:bCs/>
          <w:sz w:val="24"/>
        </w:rPr>
        <w:t>4</w:t>
      </w:r>
      <w:r w:rsidRPr="009A1444">
        <w:rPr>
          <w:rFonts w:eastAsia="仿宋_GB2312"/>
          <w:bCs/>
          <w:sz w:val="24"/>
        </w:rPr>
        <w:t>．身心健康，富有人文素养，具有团队精神和较强的表达沟通能力，能够胜任领导中小型项目团队或者中等规模的工程项目主要开发人员所需要的组织管理能力；</w:t>
      </w:r>
    </w:p>
    <w:p w:rsidR="00A54C56" w:rsidRPr="009A1444" w:rsidRDefault="00A54C56" w:rsidP="00A54C56">
      <w:pPr>
        <w:autoSpaceDE w:val="0"/>
        <w:autoSpaceDN w:val="0"/>
        <w:adjustRightInd w:val="0"/>
        <w:snapToGrid w:val="0"/>
        <w:spacing w:line="400" w:lineRule="exact"/>
        <w:ind w:firstLineChars="200" w:firstLine="480"/>
        <w:rPr>
          <w:rFonts w:eastAsia="仿宋_GB2312"/>
          <w:bCs/>
          <w:sz w:val="24"/>
        </w:rPr>
      </w:pPr>
      <w:r w:rsidRPr="009A1444">
        <w:rPr>
          <w:rFonts w:eastAsia="仿宋_GB2312"/>
          <w:bCs/>
          <w:sz w:val="24"/>
        </w:rPr>
        <w:t>目标</w:t>
      </w:r>
      <w:r w:rsidRPr="009A1444">
        <w:rPr>
          <w:rFonts w:eastAsia="仿宋_GB2312"/>
          <w:bCs/>
          <w:sz w:val="24"/>
        </w:rPr>
        <w:t>5</w:t>
      </w:r>
      <w:r w:rsidRPr="009A1444">
        <w:rPr>
          <w:rFonts w:eastAsia="仿宋_GB2312"/>
          <w:bCs/>
          <w:sz w:val="24"/>
        </w:rPr>
        <w:t>．具有全球化意识和国际视野，养成终生学习的习惯和能力，能够通过适当</w:t>
      </w:r>
      <w:r w:rsidRPr="009A1444">
        <w:rPr>
          <w:rFonts w:eastAsia="仿宋_GB2312"/>
          <w:bCs/>
          <w:sz w:val="24"/>
        </w:rPr>
        <w:lastRenderedPageBreak/>
        <w:t>途径拓展自身知识和能力，主动适应不断变化的国内外形势和职业环境。</w:t>
      </w:r>
    </w:p>
    <w:p w:rsidR="00A54C56"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三、专业毕业要求</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本专业毕业生应能全面理解工科公共基础知识，系统掌握空间信息与数字技术的基础理论和专业知识，能够综合运用专业理论和技术手段分析并解决空间信息与数字技术领域的复杂工程问题；能够运用现代信息技术工具获取所需的知识和信息；具备较好的表达、沟通和交流能力；具有团队精神和管理协作能力；具有国际化视野和终身学习能力。</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具体而言，本专业学生毕业时应达到的毕业要求如下：</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1</w:t>
      </w:r>
      <w:r>
        <w:rPr>
          <w:rFonts w:eastAsia="仿宋_GB2312" w:hint="eastAsia"/>
          <w:bCs/>
          <w:color w:val="000000"/>
          <w:sz w:val="24"/>
        </w:rPr>
        <w:t>．</w:t>
      </w:r>
      <w:r w:rsidRPr="009A1444">
        <w:rPr>
          <w:rFonts w:eastAsia="仿宋_GB2312"/>
          <w:bCs/>
          <w:color w:val="000000"/>
          <w:sz w:val="24"/>
        </w:rPr>
        <w:t>工程知识应用能力：能够将数学、自然科学、工程基础、计算机技术和空间信息技术专业知识用于解决空间信息与数字技术工程领域的复杂工程问题。</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2</w:t>
      </w:r>
      <w:r>
        <w:rPr>
          <w:rFonts w:eastAsia="仿宋_GB2312" w:hint="eastAsia"/>
          <w:bCs/>
          <w:color w:val="000000"/>
          <w:sz w:val="24"/>
        </w:rPr>
        <w:t>．</w:t>
      </w:r>
      <w:r w:rsidRPr="009A1444">
        <w:rPr>
          <w:rFonts w:eastAsia="仿宋_GB2312"/>
          <w:bCs/>
          <w:color w:val="000000"/>
          <w:sz w:val="24"/>
        </w:rPr>
        <w:t>问题分析能力：能够应用数学、自然科学和工程科学的基本原理，识别、表达、并通过文献研究分析空间信息与数字技术工程领域的复杂工程问题，以获得有效结论。</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3</w:t>
      </w:r>
      <w:r>
        <w:rPr>
          <w:rFonts w:eastAsia="仿宋_GB2312" w:hint="eastAsia"/>
          <w:bCs/>
          <w:color w:val="000000"/>
          <w:sz w:val="24"/>
        </w:rPr>
        <w:t>．</w:t>
      </w:r>
      <w:r w:rsidRPr="009A1444">
        <w:rPr>
          <w:rFonts w:eastAsia="仿宋_GB2312"/>
          <w:bCs/>
          <w:color w:val="000000"/>
          <w:sz w:val="24"/>
        </w:rPr>
        <w:t>复杂工程问题解决方案设计</w:t>
      </w:r>
      <w:r w:rsidRPr="009A1444">
        <w:rPr>
          <w:rFonts w:eastAsia="仿宋_GB2312"/>
          <w:bCs/>
          <w:color w:val="000000"/>
          <w:sz w:val="24"/>
        </w:rPr>
        <w:t>/</w:t>
      </w:r>
      <w:r w:rsidRPr="009A1444">
        <w:rPr>
          <w:rFonts w:eastAsia="仿宋_GB2312"/>
          <w:bCs/>
          <w:color w:val="000000"/>
          <w:sz w:val="24"/>
        </w:rPr>
        <w:t>开发能力：能够针对空间信息与数字技术工程领域的复杂工程问题设计解决方案，设计满足特定需求的软件系统或组件，并能够在设计与开发环节中体现创新意识，考虑社会、健康、安全、法律、文化以及环境等因素。</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4</w:t>
      </w:r>
      <w:r w:rsidRPr="009A1444">
        <w:rPr>
          <w:rFonts w:eastAsia="仿宋_GB2312"/>
          <w:bCs/>
          <w:color w:val="000000"/>
          <w:sz w:val="24"/>
        </w:rPr>
        <w:t>．复杂工程问题研究能力：能够基于科学原理并采用科学方法对空间信息与数字技术工程领域的复杂工程问题进行研究，包括设计实验、分析与解释数据，并通过信息综合得到合理有效的结论。</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5</w:t>
      </w:r>
      <w:r w:rsidRPr="009A1444">
        <w:rPr>
          <w:rFonts w:eastAsia="仿宋_GB2312"/>
          <w:bCs/>
          <w:color w:val="000000"/>
          <w:sz w:val="24"/>
        </w:rPr>
        <w:t>．现代工具的使用能力：能够针对空间信息与数字技术工程领域的复杂工程问题，开发、选择与使用恰当的技术、资源、现代工程工具和信息技术工具，包括对复杂工程问题的预测与模拟，并能够理解其局限性。</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6</w:t>
      </w:r>
      <w:r w:rsidRPr="009A1444">
        <w:rPr>
          <w:rFonts w:eastAsia="仿宋_GB2312"/>
          <w:bCs/>
          <w:color w:val="000000"/>
          <w:sz w:val="24"/>
        </w:rPr>
        <w:t>．工程与社会：能够基于工程相关背景知识进行合理分析，评价空间信息与数字技术专业工程实践和复杂工程问题解决方案对社会、健康、安全、法律以及文化的影响，并理解应承担的责任。</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7</w:t>
      </w:r>
      <w:r w:rsidRPr="009A1444">
        <w:rPr>
          <w:rFonts w:eastAsia="仿宋_GB2312"/>
          <w:bCs/>
          <w:color w:val="000000"/>
          <w:sz w:val="24"/>
        </w:rPr>
        <w:t>．环境和可持续发展：能够理解和评价针对复杂工程问题的空间信息与数字技术工程实践对环境、社会可持续发展的影响。</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8</w:t>
      </w:r>
      <w:r w:rsidRPr="009A1444">
        <w:rPr>
          <w:rFonts w:eastAsia="仿宋_GB2312"/>
          <w:bCs/>
          <w:color w:val="000000"/>
          <w:sz w:val="24"/>
        </w:rPr>
        <w:t>．职业规范：具有人文社会科学素养、社会责任感，能够在工程实践中理解并遵守工程职业道德和规范，履行责任。</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9</w:t>
      </w:r>
      <w:r w:rsidRPr="009A1444">
        <w:rPr>
          <w:rFonts w:eastAsia="仿宋_GB2312"/>
          <w:bCs/>
          <w:color w:val="000000"/>
          <w:sz w:val="24"/>
        </w:rPr>
        <w:t>．个人与团队：能够在多学科背景下的团队中承担个体、团队成员以及负责人的角色。</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10</w:t>
      </w:r>
      <w:r w:rsidRPr="009A1444">
        <w:rPr>
          <w:rFonts w:eastAsia="仿宋_GB2312"/>
          <w:bCs/>
          <w:color w:val="000000"/>
          <w:sz w:val="24"/>
        </w:rPr>
        <w:t>．沟通与交流：能够就空间信息与数字技术工程领域复杂工程问题与业界同行及社会公众进行有效沟通和交流，包括撰写报告和设计文稿、陈述发言、清晰表达或回应指令。并具备一定的国际视野，能够在跨文化背景下进行沟通和交流。</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11</w:t>
      </w:r>
      <w:r w:rsidRPr="009A1444">
        <w:rPr>
          <w:rFonts w:eastAsia="仿宋_GB2312"/>
          <w:bCs/>
          <w:color w:val="000000"/>
          <w:sz w:val="24"/>
        </w:rPr>
        <w:t>．项目管理能力：理解并掌握工程管理原理与经济决策方法，并能在多学科环</w:t>
      </w:r>
      <w:r w:rsidRPr="009A1444">
        <w:rPr>
          <w:rFonts w:eastAsia="仿宋_GB2312"/>
          <w:bCs/>
          <w:color w:val="000000"/>
          <w:sz w:val="24"/>
        </w:rPr>
        <w:lastRenderedPageBreak/>
        <w:t>境中应用。</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12</w:t>
      </w:r>
      <w:r w:rsidRPr="009A1444">
        <w:rPr>
          <w:rFonts w:eastAsia="仿宋_GB2312"/>
          <w:bCs/>
          <w:color w:val="000000"/>
          <w:sz w:val="24"/>
        </w:rPr>
        <w:t>．自主学习和终身学习：具有自主学习和终身学习的意识，有不断学习和适应发展的能力。</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为了有效指导本专业课程设置和课程体系建设，顺利开展本专业人才培养工作，使本专业学生在毕业时能够有效达成上述毕业要求，根据学校办学定位和本专业人才培养目标，从知识、能力和素养</w:t>
      </w:r>
      <w:r w:rsidRPr="009A1444">
        <w:rPr>
          <w:rFonts w:eastAsia="仿宋_GB2312"/>
          <w:bCs/>
          <w:color w:val="000000"/>
          <w:sz w:val="24"/>
        </w:rPr>
        <w:t>3</w:t>
      </w:r>
      <w:r w:rsidRPr="009A1444">
        <w:rPr>
          <w:rFonts w:eastAsia="仿宋_GB2312"/>
          <w:bCs/>
          <w:color w:val="000000"/>
          <w:sz w:val="24"/>
        </w:rPr>
        <w:t>个方面对本专业毕业要求进行细化，制定了本专业的培养标准、实现专业培养标准所要采取的教与学</w:t>
      </w:r>
      <w:r>
        <w:rPr>
          <w:rFonts w:eastAsia="仿宋_GB2312" w:hint="eastAsia"/>
          <w:bCs/>
          <w:color w:val="000000"/>
          <w:sz w:val="24"/>
        </w:rPr>
        <w:t>的</w:t>
      </w:r>
      <w:r w:rsidRPr="009A1444">
        <w:rPr>
          <w:rFonts w:eastAsia="仿宋_GB2312"/>
          <w:bCs/>
          <w:color w:val="000000"/>
          <w:sz w:val="24"/>
        </w:rPr>
        <w:t>方式和方法，以及相应的考核与评价方法（见附表</w:t>
      </w:r>
      <w:r w:rsidRPr="009A1444">
        <w:rPr>
          <w:rFonts w:eastAsia="仿宋_GB2312"/>
          <w:bCs/>
          <w:color w:val="000000"/>
          <w:sz w:val="24"/>
        </w:rPr>
        <w:t>1</w:t>
      </w:r>
      <w:r w:rsidRPr="009A1444">
        <w:rPr>
          <w:rFonts w:eastAsia="仿宋_GB2312"/>
          <w:bCs/>
          <w:color w:val="000000"/>
          <w:sz w:val="24"/>
        </w:rPr>
        <w:t>）。</w:t>
      </w:r>
    </w:p>
    <w:p w:rsidR="00A54C56"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四、学制与授予学位</w:t>
      </w:r>
    </w:p>
    <w:p w:rsidR="00A54C56" w:rsidRPr="009A1444" w:rsidRDefault="00A54C56" w:rsidP="00A54C56">
      <w:pPr>
        <w:autoSpaceDE w:val="0"/>
        <w:autoSpaceDN w:val="0"/>
        <w:adjustRightInd w:val="0"/>
        <w:spacing w:line="400" w:lineRule="exact"/>
        <w:ind w:firstLineChars="181" w:firstLine="434"/>
        <w:rPr>
          <w:rFonts w:eastAsia="仿宋_GB2312"/>
          <w:bCs/>
          <w:sz w:val="24"/>
        </w:rPr>
      </w:pPr>
      <w:r w:rsidRPr="009A1444">
        <w:rPr>
          <w:rFonts w:eastAsia="仿宋_GB2312"/>
          <w:bCs/>
          <w:sz w:val="24"/>
        </w:rPr>
        <w:t>学制：四年制</w:t>
      </w:r>
    </w:p>
    <w:p w:rsidR="00A54C56" w:rsidRPr="009A1444" w:rsidRDefault="00A54C56" w:rsidP="00A54C56">
      <w:pPr>
        <w:autoSpaceDE w:val="0"/>
        <w:autoSpaceDN w:val="0"/>
        <w:adjustRightInd w:val="0"/>
        <w:spacing w:line="400" w:lineRule="exact"/>
        <w:ind w:firstLineChars="181" w:firstLine="434"/>
        <w:rPr>
          <w:rFonts w:eastAsia="仿宋_GB2312"/>
          <w:bCs/>
          <w:sz w:val="24"/>
        </w:rPr>
      </w:pPr>
      <w:r w:rsidRPr="009A1444">
        <w:rPr>
          <w:rFonts w:eastAsia="仿宋_GB2312"/>
          <w:bCs/>
          <w:sz w:val="24"/>
        </w:rPr>
        <w:t>授予学位：工学学士学位</w:t>
      </w:r>
    </w:p>
    <w:p w:rsidR="00A54C56"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五、毕业学分要求</w:t>
      </w:r>
    </w:p>
    <w:p w:rsidR="00A54C56" w:rsidRPr="002D29C8" w:rsidRDefault="00A54C56" w:rsidP="00A54C56">
      <w:pPr>
        <w:autoSpaceDE w:val="0"/>
        <w:autoSpaceDN w:val="0"/>
        <w:adjustRightInd w:val="0"/>
        <w:spacing w:line="400" w:lineRule="exact"/>
        <w:ind w:firstLineChars="181" w:firstLine="434"/>
        <w:rPr>
          <w:rFonts w:eastAsia="仿宋_GB2312"/>
          <w:bCs/>
          <w:color w:val="000000" w:themeColor="text1"/>
          <w:sz w:val="24"/>
        </w:rPr>
      </w:pPr>
      <w:r w:rsidRPr="002D29C8">
        <w:rPr>
          <w:rFonts w:eastAsia="仿宋_GB2312"/>
          <w:bCs/>
          <w:color w:val="000000" w:themeColor="text1"/>
          <w:sz w:val="24"/>
        </w:rPr>
        <w:t>本专业的学生，在校期间必须修满本培养方案所规定的</w:t>
      </w:r>
      <w:r w:rsidRPr="002D29C8">
        <w:rPr>
          <w:rFonts w:eastAsia="仿宋_GB2312"/>
          <w:bCs/>
          <w:color w:val="000000" w:themeColor="text1"/>
          <w:sz w:val="24"/>
        </w:rPr>
        <w:t>16</w:t>
      </w:r>
      <w:r w:rsidRPr="002D29C8">
        <w:rPr>
          <w:rFonts w:eastAsia="仿宋_GB2312" w:hint="eastAsia"/>
          <w:bCs/>
          <w:color w:val="000000" w:themeColor="text1"/>
          <w:sz w:val="24"/>
        </w:rPr>
        <w:t>5</w:t>
      </w:r>
      <w:r w:rsidRPr="002D29C8">
        <w:rPr>
          <w:rFonts w:eastAsia="仿宋_GB2312"/>
          <w:bCs/>
          <w:color w:val="000000" w:themeColor="text1"/>
          <w:sz w:val="24"/>
        </w:rPr>
        <w:t>学分方能毕业。其中</w:t>
      </w:r>
      <w:r w:rsidRPr="002D29C8">
        <w:rPr>
          <w:rFonts w:eastAsia="仿宋_GB2312" w:hint="eastAsia"/>
          <w:bCs/>
          <w:color w:val="000000" w:themeColor="text1"/>
          <w:sz w:val="24"/>
        </w:rPr>
        <w:t>，</w:t>
      </w:r>
      <w:r w:rsidRPr="002D29C8">
        <w:rPr>
          <w:rFonts w:eastAsia="仿宋_GB2312"/>
          <w:bCs/>
          <w:color w:val="000000" w:themeColor="text1"/>
          <w:sz w:val="24"/>
        </w:rPr>
        <w:t>公共必修课程</w:t>
      </w:r>
      <w:r w:rsidRPr="002D29C8">
        <w:rPr>
          <w:rFonts w:eastAsia="仿宋_GB2312" w:hint="eastAsia"/>
          <w:bCs/>
          <w:color w:val="000000" w:themeColor="text1"/>
          <w:sz w:val="24"/>
        </w:rPr>
        <w:t>64.5</w:t>
      </w:r>
      <w:r w:rsidRPr="002D29C8">
        <w:rPr>
          <w:rFonts w:eastAsia="仿宋_GB2312"/>
          <w:bCs/>
          <w:color w:val="000000" w:themeColor="text1"/>
          <w:sz w:val="24"/>
        </w:rPr>
        <w:t>学分</w:t>
      </w:r>
      <w:r w:rsidRPr="002D29C8">
        <w:rPr>
          <w:rFonts w:eastAsia="仿宋_GB2312" w:hint="eastAsia"/>
          <w:bCs/>
          <w:color w:val="000000" w:themeColor="text1"/>
          <w:sz w:val="24"/>
        </w:rPr>
        <w:t>，</w:t>
      </w:r>
      <w:r w:rsidRPr="002D29C8">
        <w:rPr>
          <w:rFonts w:eastAsia="仿宋_GB2312"/>
          <w:bCs/>
          <w:color w:val="000000" w:themeColor="text1"/>
          <w:sz w:val="24"/>
        </w:rPr>
        <w:t>专业必修课程</w:t>
      </w:r>
      <w:r w:rsidRPr="002D29C8">
        <w:rPr>
          <w:rFonts w:eastAsia="仿宋_GB2312" w:hint="eastAsia"/>
          <w:bCs/>
          <w:color w:val="000000" w:themeColor="text1"/>
          <w:sz w:val="24"/>
        </w:rPr>
        <w:t>84.5</w:t>
      </w:r>
      <w:r w:rsidRPr="002D29C8">
        <w:rPr>
          <w:rFonts w:eastAsia="仿宋_GB2312"/>
          <w:bCs/>
          <w:color w:val="000000" w:themeColor="text1"/>
          <w:sz w:val="24"/>
        </w:rPr>
        <w:t>学分</w:t>
      </w:r>
      <w:r w:rsidRPr="002D29C8">
        <w:rPr>
          <w:rFonts w:eastAsia="仿宋_GB2312" w:hint="eastAsia"/>
          <w:bCs/>
          <w:color w:val="000000" w:themeColor="text1"/>
          <w:sz w:val="24"/>
        </w:rPr>
        <w:t>，</w:t>
      </w:r>
      <w:r w:rsidRPr="002D29C8">
        <w:rPr>
          <w:rFonts w:eastAsia="仿宋_GB2312"/>
          <w:bCs/>
          <w:color w:val="000000" w:themeColor="text1"/>
          <w:sz w:val="24"/>
        </w:rPr>
        <w:t>公共选修课程</w:t>
      </w:r>
      <w:r w:rsidRPr="002D29C8">
        <w:rPr>
          <w:rFonts w:eastAsia="仿宋_GB2312" w:hint="eastAsia"/>
          <w:bCs/>
          <w:color w:val="000000" w:themeColor="text1"/>
          <w:sz w:val="24"/>
        </w:rPr>
        <w:t>5</w:t>
      </w:r>
      <w:r w:rsidRPr="002D29C8">
        <w:rPr>
          <w:rFonts w:eastAsia="仿宋_GB2312"/>
          <w:bCs/>
          <w:color w:val="000000" w:themeColor="text1"/>
          <w:sz w:val="24"/>
        </w:rPr>
        <w:t>学分</w:t>
      </w:r>
      <w:r w:rsidRPr="002D29C8">
        <w:rPr>
          <w:rFonts w:eastAsia="仿宋_GB2312" w:hint="eastAsia"/>
          <w:bCs/>
          <w:color w:val="000000" w:themeColor="text1"/>
          <w:sz w:val="24"/>
        </w:rPr>
        <w:t>，</w:t>
      </w:r>
      <w:r w:rsidRPr="002D29C8">
        <w:rPr>
          <w:rFonts w:eastAsia="仿宋_GB2312"/>
          <w:bCs/>
          <w:color w:val="000000" w:themeColor="text1"/>
          <w:sz w:val="24"/>
        </w:rPr>
        <w:t>专业选修课</w:t>
      </w:r>
      <w:r w:rsidRPr="002D29C8">
        <w:rPr>
          <w:rFonts w:eastAsia="仿宋_GB2312"/>
          <w:bCs/>
          <w:color w:val="000000" w:themeColor="text1"/>
          <w:sz w:val="24"/>
        </w:rPr>
        <w:t>11</w:t>
      </w:r>
      <w:r w:rsidRPr="002D29C8">
        <w:rPr>
          <w:rFonts w:eastAsia="仿宋_GB2312" w:hint="eastAsia"/>
          <w:bCs/>
          <w:color w:val="000000" w:themeColor="text1"/>
          <w:sz w:val="24"/>
        </w:rPr>
        <w:t>学</w:t>
      </w:r>
      <w:r w:rsidRPr="002D29C8">
        <w:rPr>
          <w:rFonts w:eastAsia="仿宋_GB2312"/>
          <w:bCs/>
          <w:color w:val="000000" w:themeColor="text1"/>
          <w:sz w:val="24"/>
        </w:rPr>
        <w:t>分。</w:t>
      </w:r>
    </w:p>
    <w:p w:rsidR="00A54C56"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六、主干学科</w:t>
      </w:r>
    </w:p>
    <w:p w:rsidR="00A54C56" w:rsidRPr="009A1444" w:rsidRDefault="00A54C56" w:rsidP="00A54C56">
      <w:pPr>
        <w:autoSpaceDE w:val="0"/>
        <w:autoSpaceDN w:val="0"/>
        <w:adjustRightInd w:val="0"/>
        <w:spacing w:line="400" w:lineRule="exact"/>
        <w:ind w:firstLineChars="200" w:firstLine="480"/>
        <w:rPr>
          <w:rFonts w:eastAsia="仿宋_GB2312"/>
          <w:bCs/>
          <w:color w:val="000000"/>
          <w:sz w:val="24"/>
        </w:rPr>
      </w:pPr>
      <w:r w:rsidRPr="009A1444">
        <w:rPr>
          <w:rFonts w:eastAsia="仿宋_GB2312"/>
          <w:bCs/>
          <w:color w:val="000000"/>
          <w:sz w:val="24"/>
        </w:rPr>
        <w:t>计算机科学技术、</w:t>
      </w:r>
      <w:bookmarkStart w:id="1" w:name="_Toc201935220"/>
      <w:r w:rsidRPr="009A1444">
        <w:rPr>
          <w:rFonts w:eastAsia="仿宋_GB2312"/>
          <w:bCs/>
          <w:color w:val="000000"/>
          <w:sz w:val="24"/>
        </w:rPr>
        <w:t>测绘科学与技术</w:t>
      </w:r>
      <w:bookmarkEnd w:id="1"/>
    </w:p>
    <w:p w:rsidR="00A54C56"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七、核心课程</w:t>
      </w:r>
    </w:p>
    <w:p w:rsidR="00A54C56" w:rsidRPr="009A1444" w:rsidRDefault="00A54C56" w:rsidP="00A54C56">
      <w:pPr>
        <w:autoSpaceDE w:val="0"/>
        <w:autoSpaceDN w:val="0"/>
        <w:adjustRightInd w:val="0"/>
        <w:spacing w:line="400" w:lineRule="exact"/>
        <w:ind w:firstLineChars="200" w:firstLine="480"/>
        <w:rPr>
          <w:rFonts w:eastAsia="仿宋_GB2312"/>
          <w:bCs/>
          <w:sz w:val="24"/>
        </w:rPr>
      </w:pPr>
      <w:r w:rsidRPr="009A1444">
        <w:rPr>
          <w:rFonts w:eastAsia="仿宋_GB2312"/>
          <w:bCs/>
          <w:sz w:val="24"/>
        </w:rPr>
        <w:t>程序设计基础、地图学、数据结构、大地测量学、</w:t>
      </w:r>
      <w:r w:rsidRPr="009A1444">
        <w:rPr>
          <w:rFonts w:eastAsia="仿宋_GB2312"/>
          <w:bCs/>
          <w:sz w:val="24"/>
        </w:rPr>
        <w:t>GIS</w:t>
      </w:r>
      <w:r w:rsidRPr="009A1444">
        <w:rPr>
          <w:rFonts w:eastAsia="仿宋_GB2312"/>
          <w:bCs/>
          <w:sz w:val="24"/>
        </w:rPr>
        <w:t>原理与技术、遥感导论、摄影测量学、</w:t>
      </w:r>
      <w:r w:rsidRPr="009A1444">
        <w:rPr>
          <w:rFonts w:eastAsia="仿宋_GB2312"/>
          <w:bCs/>
          <w:sz w:val="24"/>
        </w:rPr>
        <w:t>GIS</w:t>
      </w:r>
      <w:r w:rsidRPr="009A1444">
        <w:rPr>
          <w:rFonts w:eastAsia="仿宋_GB2312"/>
          <w:bCs/>
          <w:sz w:val="24"/>
        </w:rPr>
        <w:t>开发与应用、空间分析、空间数据库原理与设计、软件工程、服务式</w:t>
      </w:r>
      <w:r w:rsidRPr="009A1444">
        <w:rPr>
          <w:rFonts w:eastAsia="仿宋_GB2312"/>
          <w:bCs/>
          <w:sz w:val="24"/>
        </w:rPr>
        <w:t>GIS</w:t>
      </w:r>
    </w:p>
    <w:p w:rsidR="000D688D"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八、各类课程设置结构比例表</w:t>
      </w:r>
      <w:r w:rsidR="00B5143C">
        <w:rPr>
          <w:rFonts w:eastAsia="黑体" w:hint="eastAsia"/>
          <w:b/>
          <w:bCs/>
          <w:color w:val="000000" w:themeColor="text1"/>
          <w:sz w:val="28"/>
          <w:szCs w:val="28"/>
        </w:rPr>
        <w:t>（见表</w:t>
      </w:r>
      <w:r w:rsidR="00B5143C">
        <w:rPr>
          <w:rFonts w:eastAsia="黑体" w:hint="eastAsia"/>
          <w:b/>
          <w:bCs/>
          <w:color w:val="000000" w:themeColor="text1"/>
          <w:sz w:val="28"/>
          <w:szCs w:val="28"/>
        </w:rPr>
        <w:t>2</w:t>
      </w:r>
      <w:r w:rsidR="00B5143C">
        <w:rPr>
          <w:rFonts w:eastAsia="黑体" w:hint="eastAsia"/>
          <w:b/>
          <w:bCs/>
          <w:color w:val="000000" w:themeColor="text1"/>
          <w:sz w:val="28"/>
          <w:szCs w:val="28"/>
        </w:rPr>
        <w:t>）</w:t>
      </w:r>
    </w:p>
    <w:p w:rsidR="00A54C56" w:rsidRPr="009A1444" w:rsidRDefault="00A54C56" w:rsidP="00A54C56">
      <w:pPr>
        <w:autoSpaceDE w:val="0"/>
        <w:autoSpaceDN w:val="0"/>
        <w:adjustRightInd w:val="0"/>
        <w:spacing w:line="400" w:lineRule="exact"/>
        <w:ind w:firstLineChars="200" w:firstLine="480"/>
        <w:rPr>
          <w:rFonts w:eastAsia="仿宋_GB2312"/>
          <w:bCs/>
          <w:sz w:val="24"/>
        </w:rPr>
      </w:pPr>
      <w:r w:rsidRPr="009A1444">
        <w:rPr>
          <w:rFonts w:eastAsia="仿宋_GB2312"/>
          <w:bCs/>
          <w:sz w:val="24"/>
        </w:rPr>
        <w:t>各类课程设置结构比例如表</w:t>
      </w:r>
      <w:r w:rsidR="00E80DD6">
        <w:rPr>
          <w:rFonts w:eastAsia="仿宋_GB2312"/>
          <w:bCs/>
          <w:sz w:val="24"/>
        </w:rPr>
        <w:t>2</w:t>
      </w:r>
      <w:r w:rsidRPr="009A1444">
        <w:rPr>
          <w:rFonts w:eastAsia="仿宋_GB2312"/>
          <w:bCs/>
          <w:sz w:val="24"/>
        </w:rPr>
        <w:t>所示。</w:t>
      </w:r>
    </w:p>
    <w:p w:rsidR="00A54C56" w:rsidRPr="009A1444" w:rsidRDefault="00A54C56" w:rsidP="00A54C56">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九、教学进程计划表</w:t>
      </w:r>
      <w:r w:rsidR="000D688D">
        <w:rPr>
          <w:rFonts w:eastAsia="黑体" w:hint="eastAsia"/>
          <w:b/>
          <w:bCs/>
          <w:color w:val="000000" w:themeColor="text1"/>
          <w:sz w:val="28"/>
          <w:szCs w:val="28"/>
        </w:rPr>
        <w:t>（见表</w:t>
      </w:r>
      <w:r w:rsidR="000D688D">
        <w:rPr>
          <w:rFonts w:eastAsia="黑体" w:hint="eastAsia"/>
          <w:b/>
          <w:bCs/>
          <w:color w:val="000000" w:themeColor="text1"/>
          <w:sz w:val="28"/>
          <w:szCs w:val="28"/>
        </w:rPr>
        <w:t>3</w:t>
      </w:r>
      <w:r w:rsidR="000D688D">
        <w:rPr>
          <w:rFonts w:eastAsia="黑体" w:hint="eastAsia"/>
          <w:b/>
          <w:bCs/>
          <w:color w:val="000000" w:themeColor="text1"/>
          <w:sz w:val="28"/>
          <w:szCs w:val="28"/>
        </w:rPr>
        <w:t>）</w:t>
      </w:r>
    </w:p>
    <w:p w:rsidR="00A54C56" w:rsidRPr="00E409EA" w:rsidRDefault="00A54C56" w:rsidP="00A54C56">
      <w:pPr>
        <w:autoSpaceDE w:val="0"/>
        <w:autoSpaceDN w:val="0"/>
        <w:adjustRightInd w:val="0"/>
        <w:snapToGrid w:val="0"/>
        <w:spacing w:line="400" w:lineRule="exact"/>
        <w:ind w:firstLineChars="200" w:firstLine="480"/>
        <w:rPr>
          <w:rFonts w:eastAsia="仿宋_GB2312"/>
          <w:bCs/>
          <w:sz w:val="24"/>
        </w:rPr>
      </w:pPr>
      <w:r w:rsidRPr="00E409EA">
        <w:rPr>
          <w:rFonts w:eastAsia="仿宋_GB2312"/>
          <w:bCs/>
          <w:sz w:val="24"/>
        </w:rPr>
        <w:t>（一）通识课程</w:t>
      </w:r>
    </w:p>
    <w:p w:rsidR="00A54C56" w:rsidRDefault="00A54C56" w:rsidP="00A54C56">
      <w:pPr>
        <w:autoSpaceDE w:val="0"/>
        <w:autoSpaceDN w:val="0"/>
        <w:adjustRightInd w:val="0"/>
        <w:snapToGrid w:val="0"/>
        <w:spacing w:line="400" w:lineRule="exact"/>
        <w:ind w:firstLineChars="200" w:firstLine="480"/>
        <w:rPr>
          <w:rFonts w:eastAsia="仿宋_GB2312"/>
          <w:bCs/>
          <w:color w:val="000000" w:themeColor="text1"/>
          <w:sz w:val="24"/>
        </w:rPr>
      </w:pPr>
      <w:r w:rsidRPr="009A1444">
        <w:rPr>
          <w:rFonts w:eastAsia="仿宋_GB2312"/>
          <w:bCs/>
          <w:sz w:val="24"/>
        </w:rPr>
        <w:t>校级通识平台课程本专业学生须修</w:t>
      </w:r>
      <w:r w:rsidRPr="00475B90">
        <w:rPr>
          <w:rFonts w:eastAsia="仿宋_GB2312"/>
          <w:bCs/>
          <w:color w:val="000000" w:themeColor="text1"/>
          <w:sz w:val="24"/>
        </w:rPr>
        <w:t>满</w:t>
      </w:r>
      <w:r w:rsidRPr="00475B90">
        <w:rPr>
          <w:rFonts w:eastAsia="仿宋_GB2312"/>
          <w:bCs/>
          <w:color w:val="000000" w:themeColor="text1"/>
          <w:sz w:val="24"/>
        </w:rPr>
        <w:t>6</w:t>
      </w:r>
      <w:r>
        <w:rPr>
          <w:rFonts w:eastAsia="仿宋_GB2312" w:hint="eastAsia"/>
          <w:bCs/>
          <w:color w:val="000000" w:themeColor="text1"/>
          <w:sz w:val="24"/>
        </w:rPr>
        <w:t>4</w:t>
      </w:r>
      <w:r w:rsidRPr="00475B90">
        <w:rPr>
          <w:rFonts w:eastAsia="仿宋_GB2312"/>
          <w:bCs/>
          <w:color w:val="000000" w:themeColor="text1"/>
          <w:sz w:val="24"/>
        </w:rPr>
        <w:t>.5</w:t>
      </w:r>
      <w:r w:rsidRPr="00475B90">
        <w:rPr>
          <w:rFonts w:eastAsia="仿宋_GB2312"/>
          <w:bCs/>
          <w:color w:val="000000" w:themeColor="text1"/>
          <w:sz w:val="24"/>
        </w:rPr>
        <w:t>学分。其中包括：思政类课程</w:t>
      </w:r>
      <w:r w:rsidRPr="00475B90">
        <w:rPr>
          <w:rFonts w:eastAsia="仿宋_GB2312"/>
          <w:bCs/>
          <w:color w:val="000000" w:themeColor="text1"/>
          <w:sz w:val="24"/>
        </w:rPr>
        <w:t>16</w:t>
      </w:r>
      <w:r w:rsidRPr="00475B90">
        <w:rPr>
          <w:rFonts w:eastAsia="仿宋_GB2312"/>
          <w:bCs/>
          <w:color w:val="000000" w:themeColor="text1"/>
          <w:sz w:val="24"/>
        </w:rPr>
        <w:t>学分、数理类课程</w:t>
      </w:r>
      <w:r w:rsidRPr="00475B90">
        <w:rPr>
          <w:rFonts w:eastAsia="仿宋_GB2312"/>
          <w:bCs/>
          <w:color w:val="000000" w:themeColor="text1"/>
          <w:sz w:val="24"/>
        </w:rPr>
        <w:t>25.5</w:t>
      </w:r>
      <w:r w:rsidRPr="00475B90">
        <w:rPr>
          <w:rFonts w:eastAsia="仿宋_GB2312"/>
          <w:bCs/>
          <w:color w:val="000000" w:themeColor="text1"/>
          <w:sz w:val="24"/>
        </w:rPr>
        <w:t>学分、英语类课程</w:t>
      </w:r>
      <w:r w:rsidRPr="00475B90">
        <w:rPr>
          <w:rFonts w:eastAsia="仿宋_GB2312"/>
          <w:bCs/>
          <w:color w:val="000000" w:themeColor="text1"/>
          <w:sz w:val="24"/>
        </w:rPr>
        <w:t>11</w:t>
      </w:r>
      <w:r w:rsidRPr="00475B90">
        <w:rPr>
          <w:rFonts w:eastAsia="仿宋_GB2312"/>
          <w:bCs/>
          <w:color w:val="000000" w:themeColor="text1"/>
          <w:sz w:val="24"/>
        </w:rPr>
        <w:t>学分（按学校有关规定分组修读）、体育类课程</w:t>
      </w:r>
      <w:r w:rsidRPr="00475B90">
        <w:rPr>
          <w:rFonts w:eastAsia="仿宋_GB2312"/>
          <w:bCs/>
          <w:color w:val="000000" w:themeColor="text1"/>
          <w:sz w:val="24"/>
        </w:rPr>
        <w:t>4</w:t>
      </w:r>
      <w:r w:rsidRPr="00475B90">
        <w:rPr>
          <w:rFonts w:eastAsia="仿宋_GB2312"/>
          <w:bCs/>
          <w:color w:val="000000" w:themeColor="text1"/>
          <w:sz w:val="24"/>
        </w:rPr>
        <w:t>学分、</w:t>
      </w:r>
      <w:r w:rsidRPr="00475B90">
        <w:rPr>
          <w:rFonts w:eastAsia="仿宋_GB2312" w:hint="eastAsia"/>
          <w:bCs/>
          <w:color w:val="000000" w:themeColor="text1"/>
          <w:sz w:val="24"/>
        </w:rPr>
        <w:t>人文</w:t>
      </w:r>
      <w:r w:rsidRPr="00475B90">
        <w:rPr>
          <w:rFonts w:eastAsia="仿宋_GB2312"/>
          <w:bCs/>
          <w:color w:val="000000" w:themeColor="text1"/>
          <w:sz w:val="24"/>
        </w:rPr>
        <w:t>艺术类课程</w:t>
      </w:r>
      <w:r w:rsidRPr="00475B90">
        <w:rPr>
          <w:rFonts w:eastAsia="仿宋_GB2312" w:hint="eastAsia"/>
          <w:bCs/>
          <w:color w:val="000000" w:themeColor="text1"/>
          <w:sz w:val="24"/>
        </w:rPr>
        <w:t>3</w:t>
      </w:r>
      <w:r w:rsidRPr="00475B90">
        <w:rPr>
          <w:rFonts w:eastAsia="仿宋_GB2312"/>
          <w:bCs/>
          <w:color w:val="000000" w:themeColor="text1"/>
          <w:sz w:val="24"/>
        </w:rPr>
        <w:t>学分、军事类课程</w:t>
      </w:r>
      <w:r w:rsidRPr="00475B90">
        <w:rPr>
          <w:rFonts w:eastAsia="仿宋_GB2312"/>
          <w:bCs/>
          <w:color w:val="000000" w:themeColor="text1"/>
          <w:sz w:val="24"/>
        </w:rPr>
        <w:t>2</w:t>
      </w:r>
      <w:r w:rsidRPr="00475B90">
        <w:rPr>
          <w:rFonts w:eastAsia="仿宋_GB2312"/>
          <w:bCs/>
          <w:color w:val="000000" w:themeColor="text1"/>
          <w:sz w:val="24"/>
        </w:rPr>
        <w:t>学分、</w:t>
      </w:r>
      <w:r>
        <w:rPr>
          <w:rFonts w:eastAsia="仿宋_GB2312" w:hint="eastAsia"/>
          <w:bCs/>
          <w:color w:val="000000" w:themeColor="text1"/>
          <w:sz w:val="24"/>
        </w:rPr>
        <w:t>创新创业</w:t>
      </w:r>
      <w:r w:rsidRPr="00475B90">
        <w:rPr>
          <w:rFonts w:eastAsia="仿宋_GB2312"/>
          <w:bCs/>
          <w:color w:val="000000" w:themeColor="text1"/>
          <w:sz w:val="24"/>
        </w:rPr>
        <w:t>类课程</w:t>
      </w:r>
      <w:r w:rsidRPr="00475B90">
        <w:rPr>
          <w:rFonts w:eastAsia="仿宋_GB2312"/>
          <w:bCs/>
          <w:color w:val="000000" w:themeColor="text1"/>
          <w:sz w:val="24"/>
        </w:rPr>
        <w:t>3</w:t>
      </w:r>
      <w:r w:rsidRPr="00475B90">
        <w:rPr>
          <w:rFonts w:eastAsia="仿宋_GB2312"/>
          <w:bCs/>
          <w:color w:val="000000" w:themeColor="text1"/>
          <w:sz w:val="24"/>
        </w:rPr>
        <w:t>学分</w:t>
      </w:r>
      <w:r>
        <w:rPr>
          <w:rFonts w:eastAsia="仿宋_GB2312" w:hint="eastAsia"/>
          <w:bCs/>
          <w:color w:val="000000" w:themeColor="text1"/>
          <w:sz w:val="24"/>
        </w:rPr>
        <w:t>。</w:t>
      </w:r>
    </w:p>
    <w:p w:rsidR="00A54C56" w:rsidRDefault="00E80DD6" w:rsidP="00A54C56">
      <w:pPr>
        <w:autoSpaceDE w:val="0"/>
        <w:autoSpaceDN w:val="0"/>
        <w:adjustRightInd w:val="0"/>
        <w:snapToGrid w:val="0"/>
        <w:spacing w:line="400" w:lineRule="exact"/>
        <w:ind w:firstLineChars="200" w:firstLine="480"/>
        <w:rPr>
          <w:rFonts w:eastAsia="仿宋_GB2312"/>
          <w:bCs/>
          <w:color w:val="000000" w:themeColor="text1"/>
          <w:sz w:val="24"/>
        </w:rPr>
      </w:pPr>
      <w:r>
        <w:rPr>
          <w:rFonts w:eastAsia="仿宋_GB2312" w:hint="eastAsia"/>
          <w:bCs/>
          <w:color w:val="000000" w:themeColor="text1"/>
          <w:sz w:val="24"/>
        </w:rPr>
        <w:t>另外，本专业学生应按要求每年参加一次体质健康测试</w:t>
      </w:r>
      <w:r w:rsidR="00A54C56">
        <w:rPr>
          <w:rFonts w:eastAsia="仿宋_GB2312" w:hint="eastAsia"/>
          <w:bCs/>
          <w:color w:val="000000" w:themeColor="text1"/>
          <w:sz w:val="24"/>
        </w:rPr>
        <w:t>（不计学分）。</w:t>
      </w:r>
    </w:p>
    <w:p w:rsidR="000D688D" w:rsidRDefault="00A54C56" w:rsidP="00A54C56">
      <w:pPr>
        <w:autoSpaceDE w:val="0"/>
        <w:autoSpaceDN w:val="0"/>
        <w:adjustRightInd w:val="0"/>
        <w:snapToGrid w:val="0"/>
        <w:spacing w:line="400" w:lineRule="exact"/>
        <w:ind w:firstLineChars="200" w:firstLine="480"/>
        <w:rPr>
          <w:rFonts w:eastAsia="仿宋_GB2312"/>
          <w:bCs/>
          <w:color w:val="000000" w:themeColor="text1"/>
          <w:sz w:val="24"/>
        </w:rPr>
      </w:pPr>
      <w:r w:rsidRPr="00475B90">
        <w:rPr>
          <w:rFonts w:eastAsia="仿宋_GB2312" w:hint="eastAsia"/>
          <w:bCs/>
          <w:color w:val="000000" w:themeColor="text1"/>
          <w:sz w:val="24"/>
        </w:rPr>
        <w:t>校级通识平台</w:t>
      </w:r>
      <w:r w:rsidR="00E80DD6">
        <w:rPr>
          <w:rFonts w:eastAsia="仿宋_GB2312" w:hint="eastAsia"/>
          <w:bCs/>
          <w:color w:val="000000" w:themeColor="text1"/>
          <w:sz w:val="24"/>
        </w:rPr>
        <w:t>公共</w:t>
      </w:r>
      <w:r w:rsidRPr="00475B90">
        <w:rPr>
          <w:rFonts w:eastAsia="仿宋_GB2312" w:hint="eastAsia"/>
          <w:bCs/>
          <w:color w:val="000000" w:themeColor="text1"/>
          <w:sz w:val="24"/>
        </w:rPr>
        <w:t>选修课程本专业学生须至少修读非本专业</w:t>
      </w:r>
      <w:r>
        <w:rPr>
          <w:rFonts w:eastAsia="仿宋_GB2312" w:hint="eastAsia"/>
          <w:bCs/>
          <w:color w:val="000000" w:themeColor="text1"/>
          <w:sz w:val="24"/>
        </w:rPr>
        <w:t>学科大类</w:t>
      </w:r>
      <w:r w:rsidRPr="00475B90">
        <w:rPr>
          <w:rFonts w:eastAsia="仿宋_GB2312" w:hint="eastAsia"/>
          <w:bCs/>
          <w:color w:val="000000" w:themeColor="text1"/>
          <w:sz w:val="24"/>
        </w:rPr>
        <w:t>开设的</w:t>
      </w:r>
      <w:r>
        <w:rPr>
          <w:rFonts w:eastAsia="仿宋_GB2312" w:hint="eastAsia"/>
          <w:bCs/>
          <w:color w:val="000000" w:themeColor="text1"/>
          <w:sz w:val="24"/>
        </w:rPr>
        <w:t>校级</w:t>
      </w:r>
      <w:r w:rsidR="000D688D" w:rsidRPr="00475B90">
        <w:rPr>
          <w:rFonts w:eastAsia="仿宋_GB2312" w:hint="eastAsia"/>
          <w:bCs/>
          <w:color w:val="000000" w:themeColor="text1"/>
          <w:sz w:val="24"/>
        </w:rPr>
        <w:lastRenderedPageBreak/>
        <w:t>公选课</w:t>
      </w:r>
      <w:r w:rsidR="000D688D" w:rsidRPr="00475B90">
        <w:rPr>
          <w:rFonts w:eastAsia="仿宋_GB2312" w:hint="eastAsia"/>
          <w:bCs/>
          <w:color w:val="000000" w:themeColor="text1"/>
          <w:sz w:val="24"/>
        </w:rPr>
        <w:t>5</w:t>
      </w:r>
      <w:r w:rsidR="000D688D" w:rsidRPr="00475B90">
        <w:rPr>
          <w:rFonts w:eastAsia="仿宋_GB2312" w:hint="eastAsia"/>
          <w:bCs/>
          <w:color w:val="000000" w:themeColor="text1"/>
          <w:sz w:val="24"/>
        </w:rPr>
        <w:t>学分。</w:t>
      </w:r>
      <w:r w:rsidR="000D688D">
        <w:rPr>
          <w:rFonts w:eastAsia="仿宋_GB2312" w:hint="eastAsia"/>
          <w:bCs/>
          <w:color w:val="000000" w:themeColor="text1"/>
          <w:sz w:val="24"/>
        </w:rPr>
        <w:t>其中，大学生心理健康教育为本专业指定为全体学生必选的校级公选课程。</w:t>
      </w:r>
    </w:p>
    <w:p w:rsidR="000D688D" w:rsidRPr="000D688D" w:rsidRDefault="000D688D" w:rsidP="002271E4">
      <w:pPr>
        <w:autoSpaceDE w:val="0"/>
        <w:autoSpaceDN w:val="0"/>
        <w:adjustRightInd w:val="0"/>
        <w:spacing w:beforeLines="50" w:before="120" w:afterLines="50" w:after="120" w:line="460" w:lineRule="atLeast"/>
        <w:jc w:val="center"/>
        <w:rPr>
          <w:rFonts w:eastAsia="仿宋_GB2312"/>
          <w:color w:val="000000"/>
          <w:kern w:val="0"/>
          <w:sz w:val="28"/>
          <w:szCs w:val="28"/>
        </w:rPr>
      </w:pPr>
      <w:r w:rsidRPr="000D688D">
        <w:rPr>
          <w:rFonts w:eastAsia="仿宋_GB2312"/>
          <w:color w:val="000000"/>
          <w:kern w:val="0"/>
          <w:sz w:val="28"/>
          <w:szCs w:val="28"/>
        </w:rPr>
        <w:t>表</w:t>
      </w:r>
      <w:r w:rsidRPr="000D688D">
        <w:rPr>
          <w:rFonts w:eastAsia="仿宋_GB2312"/>
          <w:color w:val="000000"/>
          <w:kern w:val="0"/>
          <w:sz w:val="28"/>
          <w:szCs w:val="28"/>
        </w:rPr>
        <w:t xml:space="preserve">2 </w:t>
      </w:r>
      <w:r w:rsidRPr="000D688D">
        <w:rPr>
          <w:rFonts w:eastAsia="仿宋_GB2312"/>
          <w:color w:val="000000"/>
          <w:kern w:val="0"/>
          <w:sz w:val="28"/>
          <w:szCs w:val="28"/>
        </w:rPr>
        <w:t>各类课程结构比例表</w:t>
      </w:r>
    </w:p>
    <w:tbl>
      <w:tblPr>
        <w:tblW w:w="85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1"/>
        <w:gridCol w:w="1932"/>
        <w:gridCol w:w="1735"/>
        <w:gridCol w:w="1294"/>
        <w:gridCol w:w="1988"/>
      </w:tblGrid>
      <w:tr w:rsidR="000D688D" w:rsidRPr="009A1444" w:rsidTr="00F75508">
        <w:trPr>
          <w:trHeight w:val="680"/>
          <w:jc w:val="center"/>
        </w:trPr>
        <w:tc>
          <w:tcPr>
            <w:tcW w:w="1631" w:type="dxa"/>
            <w:vAlign w:val="center"/>
          </w:tcPr>
          <w:p w:rsidR="000D688D" w:rsidRPr="00F75508" w:rsidRDefault="000D688D" w:rsidP="009271E7">
            <w:pPr>
              <w:widowControl/>
              <w:jc w:val="center"/>
              <w:rPr>
                <w:rFonts w:eastAsia="仿宋_GB2312"/>
                <w:b/>
                <w:color w:val="000000" w:themeColor="text1"/>
                <w:kern w:val="0"/>
                <w:sz w:val="24"/>
              </w:rPr>
            </w:pPr>
            <w:r w:rsidRPr="00F75508">
              <w:rPr>
                <w:rFonts w:eastAsia="仿宋_GB2312"/>
                <w:b/>
                <w:color w:val="000000" w:themeColor="text1"/>
                <w:kern w:val="0"/>
                <w:sz w:val="24"/>
              </w:rPr>
              <w:t>平台</w:t>
            </w:r>
          </w:p>
        </w:tc>
        <w:tc>
          <w:tcPr>
            <w:tcW w:w="1932" w:type="dxa"/>
            <w:vAlign w:val="center"/>
          </w:tcPr>
          <w:p w:rsidR="000D688D" w:rsidRPr="00F75508" w:rsidRDefault="000D688D" w:rsidP="009271E7">
            <w:pPr>
              <w:widowControl/>
              <w:jc w:val="center"/>
              <w:rPr>
                <w:rFonts w:eastAsia="仿宋_GB2312"/>
                <w:b/>
                <w:color w:val="000000" w:themeColor="text1"/>
                <w:kern w:val="0"/>
                <w:sz w:val="24"/>
              </w:rPr>
            </w:pPr>
            <w:r w:rsidRPr="00F75508">
              <w:rPr>
                <w:rFonts w:eastAsia="仿宋_GB2312"/>
                <w:b/>
                <w:color w:val="000000" w:themeColor="text1"/>
                <w:kern w:val="0"/>
                <w:sz w:val="24"/>
              </w:rPr>
              <w:t>课程模块</w:t>
            </w:r>
          </w:p>
        </w:tc>
        <w:tc>
          <w:tcPr>
            <w:tcW w:w="1735" w:type="dxa"/>
            <w:vAlign w:val="center"/>
          </w:tcPr>
          <w:p w:rsidR="000D688D" w:rsidRPr="00F75508" w:rsidRDefault="000D688D" w:rsidP="009271E7">
            <w:pPr>
              <w:widowControl/>
              <w:jc w:val="center"/>
              <w:rPr>
                <w:rFonts w:eastAsia="仿宋_GB2312"/>
                <w:b/>
                <w:color w:val="000000" w:themeColor="text1"/>
                <w:kern w:val="0"/>
                <w:sz w:val="24"/>
              </w:rPr>
            </w:pPr>
            <w:r w:rsidRPr="00F75508">
              <w:rPr>
                <w:rFonts w:eastAsia="仿宋_GB2312"/>
                <w:b/>
                <w:color w:val="000000" w:themeColor="text1"/>
                <w:kern w:val="0"/>
                <w:sz w:val="24"/>
              </w:rPr>
              <w:t>课程性质</w:t>
            </w:r>
          </w:p>
        </w:tc>
        <w:tc>
          <w:tcPr>
            <w:tcW w:w="1294" w:type="dxa"/>
            <w:vAlign w:val="center"/>
          </w:tcPr>
          <w:p w:rsidR="000D688D" w:rsidRPr="00F75508" w:rsidRDefault="000D688D" w:rsidP="009271E7">
            <w:pPr>
              <w:widowControl/>
              <w:jc w:val="center"/>
              <w:rPr>
                <w:rFonts w:eastAsia="仿宋_GB2312"/>
                <w:b/>
                <w:color w:val="000000" w:themeColor="text1"/>
                <w:kern w:val="0"/>
                <w:sz w:val="24"/>
              </w:rPr>
            </w:pPr>
            <w:r w:rsidRPr="00F75508">
              <w:rPr>
                <w:rFonts w:eastAsia="仿宋_GB2312"/>
                <w:b/>
                <w:color w:val="000000" w:themeColor="text1"/>
                <w:kern w:val="0"/>
                <w:sz w:val="24"/>
              </w:rPr>
              <w:t>学分</w:t>
            </w:r>
          </w:p>
        </w:tc>
        <w:tc>
          <w:tcPr>
            <w:tcW w:w="1985" w:type="dxa"/>
            <w:vAlign w:val="center"/>
          </w:tcPr>
          <w:p w:rsidR="000D688D" w:rsidRPr="00F75508" w:rsidRDefault="000D688D" w:rsidP="00F75508">
            <w:pPr>
              <w:widowControl/>
              <w:jc w:val="center"/>
              <w:rPr>
                <w:rFonts w:eastAsia="仿宋_GB2312"/>
                <w:b/>
                <w:color w:val="000000" w:themeColor="text1"/>
                <w:kern w:val="0"/>
                <w:sz w:val="24"/>
              </w:rPr>
            </w:pPr>
            <w:r w:rsidRPr="00F75508">
              <w:rPr>
                <w:rFonts w:eastAsia="仿宋_GB2312"/>
                <w:b/>
                <w:color w:val="000000" w:themeColor="text1"/>
                <w:kern w:val="0"/>
                <w:sz w:val="24"/>
              </w:rPr>
              <w:t>占总学分比例</w:t>
            </w:r>
          </w:p>
        </w:tc>
      </w:tr>
      <w:tr w:rsidR="000D688D" w:rsidRPr="009A1444" w:rsidTr="00F75508">
        <w:trPr>
          <w:trHeight w:val="454"/>
          <w:jc w:val="center"/>
        </w:trPr>
        <w:tc>
          <w:tcPr>
            <w:tcW w:w="1631" w:type="dxa"/>
            <w:vMerge w:val="restart"/>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通识平台</w:t>
            </w:r>
          </w:p>
        </w:tc>
        <w:tc>
          <w:tcPr>
            <w:tcW w:w="1932" w:type="dxa"/>
            <w:vAlign w:val="center"/>
          </w:tcPr>
          <w:p w:rsidR="000D688D" w:rsidRPr="00F75508" w:rsidRDefault="000D688D" w:rsidP="009271E7">
            <w:pPr>
              <w:widowControl/>
              <w:jc w:val="center"/>
              <w:rPr>
                <w:rFonts w:ascii="仿宋_GB2312" w:eastAsia="仿宋_GB2312"/>
                <w:color w:val="000000" w:themeColor="text1"/>
                <w:kern w:val="0"/>
                <w:sz w:val="24"/>
              </w:rPr>
            </w:pPr>
            <w:r w:rsidRPr="00F75508">
              <w:rPr>
                <w:rFonts w:ascii="仿宋_GB2312" w:eastAsia="仿宋_GB2312"/>
                <w:color w:val="000000" w:themeColor="text1"/>
                <w:kern w:val="0"/>
                <w:sz w:val="24"/>
              </w:rPr>
              <w:t>公共</w:t>
            </w:r>
            <w:r w:rsidRPr="00F75508">
              <w:rPr>
                <w:rFonts w:ascii="仿宋_GB2312" w:eastAsia="仿宋_GB2312" w:hint="eastAsia"/>
                <w:color w:val="000000" w:themeColor="text1"/>
                <w:kern w:val="0"/>
                <w:sz w:val="24"/>
              </w:rPr>
              <w:t>必修</w:t>
            </w:r>
            <w:r w:rsidRPr="00F75508">
              <w:rPr>
                <w:rFonts w:ascii="仿宋_GB2312" w:eastAsia="仿宋_GB2312"/>
                <w:color w:val="000000" w:themeColor="text1"/>
                <w:kern w:val="0"/>
                <w:sz w:val="24"/>
              </w:rPr>
              <w:t>课</w:t>
            </w:r>
          </w:p>
        </w:tc>
        <w:tc>
          <w:tcPr>
            <w:tcW w:w="173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必修</w:t>
            </w:r>
          </w:p>
        </w:tc>
        <w:tc>
          <w:tcPr>
            <w:tcW w:w="1294"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6</w:t>
            </w:r>
            <w:r w:rsidRPr="00F75508">
              <w:rPr>
                <w:rFonts w:ascii="仿宋_GB2312" w:eastAsia="仿宋_GB2312" w:hint="eastAsia"/>
                <w:color w:val="000000"/>
                <w:kern w:val="0"/>
                <w:sz w:val="24"/>
              </w:rPr>
              <w:t>4</w:t>
            </w:r>
            <w:r w:rsidRPr="00F75508">
              <w:rPr>
                <w:rFonts w:ascii="仿宋_GB2312" w:eastAsia="仿宋_GB2312"/>
                <w:color w:val="000000"/>
                <w:kern w:val="0"/>
                <w:sz w:val="24"/>
              </w:rPr>
              <w:t>.5</w:t>
            </w:r>
          </w:p>
        </w:tc>
        <w:tc>
          <w:tcPr>
            <w:tcW w:w="198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3</w:t>
            </w:r>
            <w:r w:rsidRPr="00F75508">
              <w:rPr>
                <w:rFonts w:ascii="仿宋_GB2312" w:eastAsia="仿宋_GB2312" w:hint="eastAsia"/>
                <w:color w:val="000000"/>
                <w:kern w:val="0"/>
                <w:sz w:val="24"/>
              </w:rPr>
              <w:t>9.1</w:t>
            </w:r>
            <w:r w:rsidRPr="00F75508">
              <w:rPr>
                <w:rFonts w:ascii="仿宋_GB2312" w:eastAsia="仿宋_GB2312"/>
                <w:color w:val="000000"/>
                <w:kern w:val="0"/>
                <w:sz w:val="24"/>
              </w:rPr>
              <w:t>%</w:t>
            </w:r>
          </w:p>
        </w:tc>
      </w:tr>
      <w:tr w:rsidR="000D688D" w:rsidRPr="009A1444" w:rsidTr="00F75508">
        <w:trPr>
          <w:trHeight w:val="454"/>
          <w:jc w:val="center"/>
        </w:trPr>
        <w:tc>
          <w:tcPr>
            <w:tcW w:w="1631" w:type="dxa"/>
            <w:vMerge/>
            <w:vAlign w:val="center"/>
          </w:tcPr>
          <w:p w:rsidR="000D688D" w:rsidRPr="00F75508" w:rsidRDefault="000D688D" w:rsidP="009271E7">
            <w:pPr>
              <w:widowControl/>
              <w:jc w:val="center"/>
              <w:rPr>
                <w:rFonts w:ascii="仿宋_GB2312" w:eastAsia="仿宋_GB2312"/>
                <w:color w:val="000000"/>
                <w:kern w:val="0"/>
                <w:sz w:val="24"/>
              </w:rPr>
            </w:pPr>
          </w:p>
        </w:tc>
        <w:tc>
          <w:tcPr>
            <w:tcW w:w="1932" w:type="dxa"/>
            <w:vAlign w:val="center"/>
          </w:tcPr>
          <w:p w:rsidR="000D688D" w:rsidRPr="00F75508" w:rsidRDefault="000D688D" w:rsidP="009271E7">
            <w:pPr>
              <w:widowControl/>
              <w:jc w:val="center"/>
              <w:rPr>
                <w:rFonts w:ascii="仿宋_GB2312" w:eastAsia="仿宋_GB2312"/>
                <w:color w:val="000000" w:themeColor="text1"/>
                <w:kern w:val="0"/>
                <w:sz w:val="24"/>
              </w:rPr>
            </w:pPr>
            <w:r w:rsidRPr="00F75508">
              <w:rPr>
                <w:rFonts w:ascii="仿宋_GB2312" w:eastAsia="仿宋_GB2312"/>
                <w:color w:val="000000" w:themeColor="text1"/>
                <w:kern w:val="0"/>
                <w:sz w:val="24"/>
              </w:rPr>
              <w:t>公共选修课</w:t>
            </w:r>
          </w:p>
        </w:tc>
        <w:tc>
          <w:tcPr>
            <w:tcW w:w="173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选修</w:t>
            </w:r>
          </w:p>
        </w:tc>
        <w:tc>
          <w:tcPr>
            <w:tcW w:w="1294"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hint="eastAsia"/>
                <w:color w:val="000000"/>
                <w:kern w:val="0"/>
                <w:sz w:val="24"/>
              </w:rPr>
              <w:t>5</w:t>
            </w:r>
          </w:p>
        </w:tc>
        <w:tc>
          <w:tcPr>
            <w:tcW w:w="198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hint="eastAsia"/>
                <w:color w:val="000000"/>
                <w:kern w:val="0"/>
                <w:sz w:val="24"/>
              </w:rPr>
              <w:t>3.0</w:t>
            </w:r>
            <w:r w:rsidRPr="00F75508">
              <w:rPr>
                <w:rFonts w:ascii="仿宋_GB2312" w:eastAsia="仿宋_GB2312"/>
                <w:color w:val="000000"/>
                <w:kern w:val="0"/>
                <w:sz w:val="24"/>
              </w:rPr>
              <w:t>%</w:t>
            </w:r>
          </w:p>
        </w:tc>
      </w:tr>
      <w:tr w:rsidR="000D688D" w:rsidRPr="009A1444" w:rsidTr="00F75508">
        <w:trPr>
          <w:trHeight w:val="454"/>
          <w:jc w:val="center"/>
        </w:trPr>
        <w:tc>
          <w:tcPr>
            <w:tcW w:w="1631" w:type="dxa"/>
            <w:vMerge w:val="restart"/>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专业平台</w:t>
            </w:r>
          </w:p>
        </w:tc>
        <w:tc>
          <w:tcPr>
            <w:tcW w:w="1932" w:type="dxa"/>
            <w:vAlign w:val="center"/>
          </w:tcPr>
          <w:p w:rsidR="000D688D" w:rsidRPr="00F75508" w:rsidRDefault="000D688D" w:rsidP="009271E7">
            <w:pPr>
              <w:widowControl/>
              <w:jc w:val="center"/>
              <w:rPr>
                <w:rFonts w:ascii="仿宋_GB2312" w:eastAsia="仿宋_GB2312"/>
                <w:color w:val="000000" w:themeColor="text1"/>
                <w:kern w:val="0"/>
                <w:sz w:val="24"/>
              </w:rPr>
            </w:pPr>
            <w:r w:rsidRPr="00F75508">
              <w:rPr>
                <w:rFonts w:ascii="仿宋_GB2312" w:eastAsia="仿宋_GB2312"/>
                <w:color w:val="000000" w:themeColor="text1"/>
                <w:kern w:val="0"/>
                <w:sz w:val="24"/>
              </w:rPr>
              <w:t>专业</w:t>
            </w:r>
            <w:r w:rsidRPr="00F75508">
              <w:rPr>
                <w:rFonts w:ascii="仿宋_GB2312" w:eastAsia="仿宋_GB2312" w:hint="eastAsia"/>
                <w:color w:val="000000" w:themeColor="text1"/>
                <w:kern w:val="0"/>
                <w:sz w:val="24"/>
              </w:rPr>
              <w:t>必修</w:t>
            </w:r>
            <w:r w:rsidRPr="00F75508">
              <w:rPr>
                <w:rFonts w:ascii="仿宋_GB2312" w:eastAsia="仿宋_GB2312"/>
                <w:color w:val="000000" w:themeColor="text1"/>
                <w:kern w:val="0"/>
                <w:sz w:val="24"/>
              </w:rPr>
              <w:t>课</w:t>
            </w:r>
          </w:p>
        </w:tc>
        <w:tc>
          <w:tcPr>
            <w:tcW w:w="173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必修</w:t>
            </w:r>
          </w:p>
        </w:tc>
        <w:tc>
          <w:tcPr>
            <w:tcW w:w="1294"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51.5</w:t>
            </w:r>
          </w:p>
        </w:tc>
        <w:tc>
          <w:tcPr>
            <w:tcW w:w="1985" w:type="dxa"/>
            <w:vAlign w:val="center"/>
          </w:tcPr>
          <w:p w:rsidR="000D688D" w:rsidRPr="00F75508" w:rsidRDefault="000D688D" w:rsidP="009271E7">
            <w:pPr>
              <w:jc w:val="center"/>
              <w:rPr>
                <w:rFonts w:ascii="仿宋_GB2312" w:eastAsia="仿宋_GB2312"/>
                <w:color w:val="000000"/>
                <w:kern w:val="0"/>
                <w:sz w:val="24"/>
              </w:rPr>
            </w:pPr>
            <w:r w:rsidRPr="00F75508">
              <w:rPr>
                <w:rFonts w:ascii="仿宋_GB2312" w:eastAsia="仿宋_GB2312"/>
                <w:color w:val="000000"/>
                <w:kern w:val="0"/>
                <w:sz w:val="24"/>
              </w:rPr>
              <w:t>31.</w:t>
            </w:r>
            <w:r w:rsidRPr="00F75508">
              <w:rPr>
                <w:rFonts w:ascii="仿宋_GB2312" w:eastAsia="仿宋_GB2312" w:hint="eastAsia"/>
                <w:color w:val="000000"/>
                <w:kern w:val="0"/>
                <w:sz w:val="24"/>
              </w:rPr>
              <w:t>2</w:t>
            </w:r>
            <w:r w:rsidRPr="00F75508">
              <w:rPr>
                <w:rFonts w:ascii="仿宋_GB2312" w:eastAsia="仿宋_GB2312"/>
                <w:color w:val="000000"/>
                <w:kern w:val="0"/>
                <w:sz w:val="24"/>
              </w:rPr>
              <w:t>%</w:t>
            </w:r>
          </w:p>
        </w:tc>
      </w:tr>
      <w:tr w:rsidR="000D688D" w:rsidRPr="009A1444" w:rsidTr="00F75508">
        <w:trPr>
          <w:trHeight w:val="454"/>
          <w:jc w:val="center"/>
        </w:trPr>
        <w:tc>
          <w:tcPr>
            <w:tcW w:w="1631" w:type="dxa"/>
            <w:vMerge/>
            <w:vAlign w:val="center"/>
          </w:tcPr>
          <w:p w:rsidR="000D688D" w:rsidRPr="009A1444" w:rsidRDefault="000D688D" w:rsidP="009271E7">
            <w:pPr>
              <w:widowControl/>
              <w:jc w:val="center"/>
              <w:rPr>
                <w:color w:val="000000"/>
                <w:kern w:val="0"/>
                <w:sz w:val="22"/>
                <w:szCs w:val="22"/>
              </w:rPr>
            </w:pPr>
          </w:p>
        </w:tc>
        <w:tc>
          <w:tcPr>
            <w:tcW w:w="1932" w:type="dxa"/>
            <w:vAlign w:val="center"/>
          </w:tcPr>
          <w:p w:rsidR="000D688D" w:rsidRPr="00F75508" w:rsidRDefault="000D688D" w:rsidP="009271E7">
            <w:pPr>
              <w:widowControl/>
              <w:jc w:val="center"/>
              <w:rPr>
                <w:rFonts w:ascii="仿宋_GB2312" w:eastAsia="仿宋_GB2312"/>
                <w:color w:val="000000" w:themeColor="text1"/>
                <w:kern w:val="0"/>
                <w:sz w:val="24"/>
              </w:rPr>
            </w:pPr>
            <w:r w:rsidRPr="00F75508">
              <w:rPr>
                <w:rFonts w:ascii="仿宋_GB2312" w:eastAsia="仿宋_GB2312"/>
                <w:color w:val="000000" w:themeColor="text1"/>
                <w:kern w:val="0"/>
                <w:sz w:val="24"/>
              </w:rPr>
              <w:t>专业选修课</w:t>
            </w:r>
          </w:p>
        </w:tc>
        <w:tc>
          <w:tcPr>
            <w:tcW w:w="173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选修</w:t>
            </w:r>
          </w:p>
        </w:tc>
        <w:tc>
          <w:tcPr>
            <w:tcW w:w="1294"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11</w:t>
            </w:r>
          </w:p>
        </w:tc>
        <w:tc>
          <w:tcPr>
            <w:tcW w:w="198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6.</w:t>
            </w:r>
            <w:r w:rsidRPr="00F75508">
              <w:rPr>
                <w:rFonts w:ascii="仿宋_GB2312" w:eastAsia="仿宋_GB2312" w:hint="eastAsia"/>
                <w:color w:val="000000"/>
                <w:kern w:val="0"/>
                <w:sz w:val="24"/>
              </w:rPr>
              <w:t>7</w:t>
            </w:r>
            <w:r w:rsidRPr="00F75508">
              <w:rPr>
                <w:rFonts w:ascii="仿宋_GB2312" w:eastAsia="仿宋_GB2312"/>
                <w:color w:val="000000"/>
                <w:kern w:val="0"/>
                <w:sz w:val="24"/>
              </w:rPr>
              <w:t>%</w:t>
            </w:r>
          </w:p>
        </w:tc>
      </w:tr>
      <w:tr w:rsidR="000D688D" w:rsidRPr="009A1444" w:rsidTr="00F75508">
        <w:trPr>
          <w:trHeight w:val="454"/>
          <w:jc w:val="center"/>
        </w:trPr>
        <w:tc>
          <w:tcPr>
            <w:tcW w:w="1631" w:type="dxa"/>
            <w:vMerge/>
            <w:vAlign w:val="center"/>
          </w:tcPr>
          <w:p w:rsidR="000D688D" w:rsidRPr="009A1444" w:rsidRDefault="000D688D" w:rsidP="009271E7">
            <w:pPr>
              <w:widowControl/>
              <w:jc w:val="center"/>
              <w:rPr>
                <w:color w:val="000000"/>
                <w:kern w:val="0"/>
                <w:sz w:val="22"/>
                <w:szCs w:val="22"/>
              </w:rPr>
            </w:pPr>
          </w:p>
        </w:tc>
        <w:tc>
          <w:tcPr>
            <w:tcW w:w="1932" w:type="dxa"/>
            <w:vAlign w:val="center"/>
          </w:tcPr>
          <w:p w:rsidR="000D688D" w:rsidRPr="00F75508" w:rsidRDefault="000D688D" w:rsidP="009271E7">
            <w:pPr>
              <w:widowControl/>
              <w:jc w:val="center"/>
              <w:rPr>
                <w:rFonts w:ascii="仿宋_GB2312" w:eastAsia="仿宋_GB2312"/>
                <w:color w:val="000000" w:themeColor="text1"/>
                <w:kern w:val="0"/>
                <w:sz w:val="24"/>
              </w:rPr>
            </w:pPr>
            <w:r w:rsidRPr="00F75508">
              <w:rPr>
                <w:rFonts w:ascii="仿宋_GB2312" w:eastAsia="仿宋_GB2312"/>
                <w:color w:val="000000" w:themeColor="text1"/>
                <w:kern w:val="0"/>
                <w:sz w:val="24"/>
              </w:rPr>
              <w:t>集中实践课</w:t>
            </w:r>
          </w:p>
        </w:tc>
        <w:tc>
          <w:tcPr>
            <w:tcW w:w="173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必修</w:t>
            </w:r>
          </w:p>
        </w:tc>
        <w:tc>
          <w:tcPr>
            <w:tcW w:w="1294"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33</w:t>
            </w:r>
          </w:p>
        </w:tc>
        <w:tc>
          <w:tcPr>
            <w:tcW w:w="198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hint="eastAsia"/>
                <w:color w:val="000000"/>
                <w:kern w:val="0"/>
                <w:sz w:val="24"/>
              </w:rPr>
              <w:t>20</w:t>
            </w:r>
            <w:r w:rsidRPr="00F75508">
              <w:rPr>
                <w:rFonts w:ascii="仿宋_GB2312" w:eastAsia="仿宋_GB2312"/>
                <w:color w:val="000000"/>
                <w:kern w:val="0"/>
                <w:sz w:val="24"/>
              </w:rPr>
              <w:t>%</w:t>
            </w:r>
          </w:p>
        </w:tc>
      </w:tr>
      <w:tr w:rsidR="000D688D" w:rsidRPr="009A1444" w:rsidTr="00F75508">
        <w:trPr>
          <w:trHeight w:val="454"/>
          <w:jc w:val="center"/>
        </w:trPr>
        <w:tc>
          <w:tcPr>
            <w:tcW w:w="5298" w:type="dxa"/>
            <w:gridSpan w:val="3"/>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总计</w:t>
            </w:r>
          </w:p>
        </w:tc>
        <w:tc>
          <w:tcPr>
            <w:tcW w:w="1294"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16</w:t>
            </w:r>
            <w:r w:rsidRPr="00F75508">
              <w:rPr>
                <w:rFonts w:ascii="仿宋_GB2312" w:eastAsia="仿宋_GB2312" w:hint="eastAsia"/>
                <w:color w:val="000000"/>
                <w:kern w:val="0"/>
                <w:sz w:val="24"/>
              </w:rPr>
              <w:t>5</w:t>
            </w:r>
          </w:p>
        </w:tc>
        <w:tc>
          <w:tcPr>
            <w:tcW w:w="1985" w:type="dxa"/>
            <w:vAlign w:val="center"/>
          </w:tcPr>
          <w:p w:rsidR="000D688D" w:rsidRPr="00F75508" w:rsidRDefault="000D688D" w:rsidP="009271E7">
            <w:pPr>
              <w:widowControl/>
              <w:jc w:val="center"/>
              <w:rPr>
                <w:rFonts w:ascii="仿宋_GB2312" w:eastAsia="仿宋_GB2312"/>
                <w:color w:val="000000"/>
                <w:kern w:val="0"/>
                <w:sz w:val="24"/>
              </w:rPr>
            </w:pPr>
            <w:r w:rsidRPr="00F75508">
              <w:rPr>
                <w:rFonts w:ascii="仿宋_GB2312" w:eastAsia="仿宋_GB2312"/>
                <w:color w:val="000000"/>
                <w:kern w:val="0"/>
                <w:sz w:val="24"/>
              </w:rPr>
              <w:t>100%</w:t>
            </w:r>
          </w:p>
        </w:tc>
      </w:tr>
      <w:tr w:rsidR="000D688D" w:rsidRPr="009A1444" w:rsidTr="00F75508">
        <w:trPr>
          <w:trHeight w:val="454"/>
          <w:jc w:val="center"/>
        </w:trPr>
        <w:tc>
          <w:tcPr>
            <w:tcW w:w="5298" w:type="dxa"/>
            <w:gridSpan w:val="3"/>
            <w:vAlign w:val="center"/>
          </w:tcPr>
          <w:p w:rsidR="000D688D" w:rsidRPr="009A1444" w:rsidRDefault="000D688D" w:rsidP="009271E7">
            <w:pPr>
              <w:widowControl/>
              <w:jc w:val="center"/>
              <w:rPr>
                <w:color w:val="000000"/>
                <w:kern w:val="0"/>
                <w:sz w:val="22"/>
                <w:szCs w:val="22"/>
              </w:rPr>
            </w:pPr>
            <w:r w:rsidRPr="00F75508">
              <w:rPr>
                <w:rFonts w:ascii="仿宋_GB2312" w:eastAsia="仿宋_GB2312" w:hint="eastAsia"/>
                <w:color w:val="000000"/>
                <w:kern w:val="0"/>
                <w:sz w:val="24"/>
              </w:rPr>
              <w:t>其中，</w:t>
            </w:r>
            <w:r w:rsidRPr="00F75508">
              <w:rPr>
                <w:rFonts w:ascii="仿宋_GB2312" w:eastAsia="仿宋_GB2312"/>
                <w:color w:val="000000"/>
                <w:kern w:val="0"/>
                <w:sz w:val="24"/>
              </w:rPr>
              <w:t>实践教学学分占总学分比例</w:t>
            </w:r>
            <w:r w:rsidRPr="00F75508">
              <w:rPr>
                <w:rFonts w:ascii="仿宋_GB2312" w:eastAsia="仿宋_GB2312" w:hint="eastAsia"/>
                <w:color w:val="000000"/>
                <w:kern w:val="0"/>
                <w:sz w:val="24"/>
                <w:vertAlign w:val="superscript"/>
              </w:rPr>
              <w:t>①</w:t>
            </w:r>
          </w:p>
        </w:tc>
        <w:tc>
          <w:tcPr>
            <w:tcW w:w="1294" w:type="dxa"/>
            <w:vAlign w:val="center"/>
          </w:tcPr>
          <w:p w:rsidR="000D688D" w:rsidRPr="00F75508" w:rsidRDefault="000D688D" w:rsidP="002A474D">
            <w:pPr>
              <w:widowControl/>
              <w:jc w:val="center"/>
              <w:rPr>
                <w:rFonts w:ascii="仿宋_GB2312" w:eastAsia="仿宋_GB2312"/>
                <w:color w:val="000000"/>
                <w:kern w:val="0"/>
                <w:sz w:val="24"/>
              </w:rPr>
            </w:pPr>
            <w:r w:rsidRPr="00F75508">
              <w:rPr>
                <w:rFonts w:ascii="仿宋_GB2312" w:eastAsia="仿宋_GB2312" w:hint="eastAsia"/>
                <w:color w:val="000000"/>
                <w:kern w:val="0"/>
                <w:sz w:val="24"/>
              </w:rPr>
              <w:t>≥</w:t>
            </w:r>
            <w:r w:rsidR="002A474D">
              <w:rPr>
                <w:rFonts w:ascii="仿宋_GB2312" w:eastAsia="仿宋_GB2312"/>
                <w:color w:val="000000"/>
                <w:kern w:val="0"/>
                <w:sz w:val="24"/>
              </w:rPr>
              <w:t>57</w:t>
            </w:r>
            <w:r w:rsidR="002A474D">
              <w:rPr>
                <w:rFonts w:ascii="仿宋_GB2312" w:eastAsia="仿宋_GB2312" w:hint="eastAsia"/>
                <w:color w:val="000000"/>
                <w:kern w:val="0"/>
                <w:sz w:val="24"/>
              </w:rPr>
              <w:t>.</w:t>
            </w:r>
            <w:r w:rsidR="002A474D">
              <w:rPr>
                <w:rFonts w:ascii="仿宋_GB2312" w:eastAsia="仿宋_GB2312"/>
                <w:color w:val="000000"/>
                <w:kern w:val="0"/>
                <w:sz w:val="24"/>
              </w:rPr>
              <w:t>3</w:t>
            </w:r>
          </w:p>
        </w:tc>
        <w:tc>
          <w:tcPr>
            <w:tcW w:w="1985" w:type="dxa"/>
            <w:vAlign w:val="center"/>
          </w:tcPr>
          <w:p w:rsidR="000D688D" w:rsidRPr="00F75508" w:rsidRDefault="000D688D" w:rsidP="002A474D">
            <w:pPr>
              <w:widowControl/>
              <w:jc w:val="center"/>
              <w:rPr>
                <w:rFonts w:ascii="仿宋_GB2312" w:eastAsia="仿宋_GB2312"/>
                <w:color w:val="000000"/>
                <w:kern w:val="0"/>
                <w:sz w:val="24"/>
              </w:rPr>
            </w:pPr>
            <w:r w:rsidRPr="00F75508">
              <w:rPr>
                <w:rFonts w:ascii="仿宋_GB2312" w:eastAsia="仿宋_GB2312" w:hint="eastAsia"/>
                <w:color w:val="000000"/>
                <w:kern w:val="0"/>
                <w:sz w:val="24"/>
              </w:rPr>
              <w:t>≥</w:t>
            </w:r>
            <w:r w:rsidRPr="00F75508">
              <w:rPr>
                <w:rFonts w:ascii="仿宋_GB2312" w:eastAsia="仿宋_GB2312"/>
                <w:color w:val="000000"/>
                <w:kern w:val="0"/>
                <w:sz w:val="24"/>
              </w:rPr>
              <w:t>3</w:t>
            </w:r>
            <w:r w:rsidR="002A474D">
              <w:rPr>
                <w:rFonts w:ascii="仿宋_GB2312" w:eastAsia="仿宋_GB2312"/>
                <w:color w:val="000000"/>
                <w:kern w:val="0"/>
                <w:sz w:val="24"/>
              </w:rPr>
              <w:t>4</w:t>
            </w:r>
            <w:r w:rsidR="002A474D">
              <w:rPr>
                <w:rFonts w:ascii="仿宋_GB2312" w:eastAsia="仿宋_GB2312" w:hint="eastAsia"/>
                <w:color w:val="000000"/>
                <w:kern w:val="0"/>
                <w:sz w:val="24"/>
              </w:rPr>
              <w:t>.</w:t>
            </w:r>
            <w:r w:rsidR="002A474D">
              <w:rPr>
                <w:rFonts w:ascii="仿宋_GB2312" w:eastAsia="仿宋_GB2312"/>
                <w:color w:val="000000"/>
                <w:kern w:val="0"/>
                <w:sz w:val="24"/>
              </w:rPr>
              <w:t>7</w:t>
            </w:r>
            <w:r w:rsidRPr="00F75508">
              <w:rPr>
                <w:rFonts w:ascii="仿宋_GB2312" w:eastAsia="仿宋_GB2312"/>
                <w:color w:val="000000"/>
                <w:kern w:val="0"/>
                <w:sz w:val="24"/>
              </w:rPr>
              <w:t>%</w:t>
            </w:r>
          </w:p>
        </w:tc>
      </w:tr>
      <w:tr w:rsidR="000D688D" w:rsidRPr="009A1444" w:rsidTr="00F75508">
        <w:trPr>
          <w:trHeight w:val="454"/>
          <w:jc w:val="center"/>
        </w:trPr>
        <w:tc>
          <w:tcPr>
            <w:tcW w:w="8580" w:type="dxa"/>
            <w:gridSpan w:val="5"/>
            <w:vAlign w:val="bottom"/>
          </w:tcPr>
          <w:p w:rsidR="000D688D" w:rsidRPr="00F75508" w:rsidRDefault="000D688D" w:rsidP="00F75508">
            <w:pPr>
              <w:widowControl/>
              <w:jc w:val="center"/>
              <w:rPr>
                <w:rFonts w:ascii="仿宋_GB2312" w:eastAsia="仿宋_GB2312"/>
                <w:color w:val="000000"/>
                <w:kern w:val="0"/>
                <w:szCs w:val="21"/>
              </w:rPr>
            </w:pPr>
            <w:r w:rsidRPr="00F75508">
              <w:rPr>
                <w:rFonts w:ascii="仿宋_GB2312" w:eastAsia="仿宋_GB2312"/>
                <w:color w:val="000000"/>
                <w:kern w:val="0"/>
                <w:szCs w:val="21"/>
              </w:rPr>
              <w:t>注：</w:t>
            </w:r>
            <w:r w:rsidRPr="00F75508">
              <w:rPr>
                <w:rFonts w:ascii="仿宋_GB2312" w:eastAsia="仿宋_GB2312" w:hint="eastAsia"/>
                <w:color w:val="000000"/>
                <w:kern w:val="0"/>
                <w:szCs w:val="21"/>
              </w:rPr>
              <w:t>①</w:t>
            </w:r>
            <w:r w:rsidRPr="00F75508">
              <w:rPr>
                <w:rFonts w:ascii="仿宋_GB2312" w:eastAsia="仿宋_GB2312"/>
                <w:color w:val="000000"/>
                <w:kern w:val="0"/>
                <w:szCs w:val="21"/>
              </w:rPr>
              <w:t>指所有的实践学分，包括课内的实验、上机、社会实践、实训及专业集中实践课程。</w:t>
            </w:r>
          </w:p>
        </w:tc>
      </w:tr>
    </w:tbl>
    <w:p w:rsidR="000D688D" w:rsidRDefault="000D688D" w:rsidP="000D688D">
      <w:pPr>
        <w:autoSpaceDE w:val="0"/>
        <w:autoSpaceDN w:val="0"/>
        <w:adjustRightInd w:val="0"/>
        <w:snapToGrid w:val="0"/>
        <w:spacing w:line="400" w:lineRule="exact"/>
        <w:ind w:firstLineChars="200" w:firstLine="480"/>
        <w:rPr>
          <w:rFonts w:eastAsia="仿宋_GB2312"/>
          <w:bCs/>
          <w:sz w:val="24"/>
        </w:rPr>
      </w:pPr>
    </w:p>
    <w:p w:rsidR="000D688D" w:rsidRPr="00E409EA" w:rsidRDefault="000D688D" w:rsidP="000D688D">
      <w:pPr>
        <w:autoSpaceDE w:val="0"/>
        <w:autoSpaceDN w:val="0"/>
        <w:adjustRightInd w:val="0"/>
        <w:snapToGrid w:val="0"/>
        <w:spacing w:line="400" w:lineRule="exact"/>
        <w:ind w:firstLineChars="200" w:firstLine="480"/>
        <w:rPr>
          <w:rFonts w:eastAsia="仿宋_GB2312"/>
          <w:bCs/>
          <w:sz w:val="24"/>
        </w:rPr>
      </w:pPr>
      <w:r w:rsidRPr="00E409EA">
        <w:rPr>
          <w:rFonts w:eastAsia="仿宋_GB2312"/>
          <w:bCs/>
          <w:sz w:val="24"/>
        </w:rPr>
        <w:t>（二）专业课程</w:t>
      </w:r>
    </w:p>
    <w:p w:rsidR="000D688D" w:rsidRPr="009A1444" w:rsidRDefault="000D688D" w:rsidP="000D688D">
      <w:pPr>
        <w:autoSpaceDE w:val="0"/>
        <w:autoSpaceDN w:val="0"/>
        <w:adjustRightInd w:val="0"/>
        <w:snapToGrid w:val="0"/>
        <w:spacing w:line="400" w:lineRule="exact"/>
        <w:ind w:firstLineChars="200" w:firstLine="480"/>
        <w:rPr>
          <w:rFonts w:eastAsia="仿宋_GB2312"/>
          <w:bCs/>
          <w:color w:val="000000" w:themeColor="text1"/>
          <w:sz w:val="24"/>
        </w:rPr>
      </w:pPr>
      <w:r w:rsidRPr="009A1444">
        <w:rPr>
          <w:rFonts w:eastAsia="仿宋_GB2312"/>
          <w:bCs/>
          <w:color w:val="000000" w:themeColor="text1"/>
          <w:sz w:val="24"/>
        </w:rPr>
        <w:t>本专业学生专业平台课程须至少修读</w:t>
      </w:r>
      <w:r w:rsidRPr="009A1444">
        <w:rPr>
          <w:rFonts w:eastAsia="仿宋_GB2312"/>
          <w:bCs/>
          <w:color w:val="000000" w:themeColor="text1"/>
          <w:sz w:val="24"/>
        </w:rPr>
        <w:t>95.5</w:t>
      </w:r>
      <w:r w:rsidRPr="009A1444">
        <w:rPr>
          <w:rFonts w:eastAsia="仿宋_GB2312"/>
          <w:bCs/>
          <w:color w:val="000000" w:themeColor="text1"/>
          <w:sz w:val="24"/>
        </w:rPr>
        <w:t>学分。其中包括：专业</w:t>
      </w:r>
      <w:r>
        <w:rPr>
          <w:rFonts w:eastAsia="仿宋_GB2312" w:hint="eastAsia"/>
          <w:bCs/>
          <w:color w:val="000000" w:themeColor="text1"/>
          <w:sz w:val="24"/>
        </w:rPr>
        <w:t>必修</w:t>
      </w:r>
      <w:r w:rsidRPr="009A1444">
        <w:rPr>
          <w:rFonts w:eastAsia="仿宋_GB2312"/>
          <w:bCs/>
          <w:color w:val="000000" w:themeColor="text1"/>
          <w:sz w:val="24"/>
        </w:rPr>
        <w:t>课程</w:t>
      </w:r>
      <w:r w:rsidRPr="009A1444">
        <w:rPr>
          <w:rFonts w:eastAsia="仿宋_GB2312"/>
          <w:bCs/>
          <w:color w:val="000000" w:themeColor="text1"/>
          <w:sz w:val="24"/>
        </w:rPr>
        <w:t>51.5</w:t>
      </w:r>
      <w:r w:rsidRPr="009A1444">
        <w:rPr>
          <w:rFonts w:eastAsia="仿宋_GB2312"/>
          <w:bCs/>
          <w:color w:val="000000" w:themeColor="text1"/>
          <w:sz w:val="24"/>
        </w:rPr>
        <w:t>学分、专业选修课程至少</w:t>
      </w:r>
      <w:r w:rsidRPr="009A1444">
        <w:rPr>
          <w:rFonts w:eastAsia="仿宋_GB2312"/>
          <w:bCs/>
          <w:color w:val="000000" w:themeColor="text1"/>
          <w:sz w:val="24"/>
        </w:rPr>
        <w:t>11</w:t>
      </w:r>
      <w:r w:rsidRPr="009A1444">
        <w:rPr>
          <w:rFonts w:eastAsia="仿宋_GB2312"/>
          <w:bCs/>
          <w:color w:val="000000" w:themeColor="text1"/>
          <w:sz w:val="24"/>
        </w:rPr>
        <w:t>学分、专业集中实践课程</w:t>
      </w:r>
      <w:r w:rsidRPr="009A1444">
        <w:rPr>
          <w:rFonts w:eastAsia="仿宋_GB2312"/>
          <w:bCs/>
          <w:color w:val="000000" w:themeColor="text1"/>
          <w:sz w:val="24"/>
        </w:rPr>
        <w:t>33</w:t>
      </w:r>
      <w:r w:rsidRPr="009A1444">
        <w:rPr>
          <w:rFonts w:eastAsia="仿宋_GB2312"/>
          <w:bCs/>
          <w:color w:val="000000" w:themeColor="text1"/>
          <w:sz w:val="24"/>
        </w:rPr>
        <w:t>学分。</w:t>
      </w:r>
    </w:p>
    <w:p w:rsidR="000D688D" w:rsidRDefault="000D688D" w:rsidP="000D688D">
      <w:pPr>
        <w:autoSpaceDE w:val="0"/>
        <w:autoSpaceDN w:val="0"/>
        <w:adjustRightInd w:val="0"/>
        <w:snapToGrid w:val="0"/>
        <w:spacing w:line="400" w:lineRule="exact"/>
        <w:ind w:firstLineChars="200" w:firstLine="480"/>
        <w:rPr>
          <w:rFonts w:eastAsia="仿宋_GB2312"/>
          <w:bCs/>
          <w:color w:val="000000" w:themeColor="text1"/>
          <w:sz w:val="24"/>
        </w:rPr>
      </w:pPr>
      <w:r w:rsidRPr="009A1444">
        <w:rPr>
          <w:rFonts w:eastAsia="仿宋_GB2312"/>
          <w:bCs/>
          <w:color w:val="000000" w:themeColor="text1"/>
          <w:sz w:val="24"/>
        </w:rPr>
        <w:t>各类课程教学进程计划</w:t>
      </w:r>
      <w:r>
        <w:rPr>
          <w:rFonts w:eastAsia="仿宋_GB2312" w:hint="eastAsia"/>
          <w:bCs/>
          <w:color w:val="000000" w:themeColor="text1"/>
          <w:sz w:val="24"/>
        </w:rPr>
        <w:t>表</w:t>
      </w:r>
      <w:r w:rsidRPr="009A1444">
        <w:rPr>
          <w:rFonts w:eastAsia="仿宋_GB2312"/>
          <w:bCs/>
          <w:color w:val="000000" w:themeColor="text1"/>
          <w:sz w:val="24"/>
        </w:rPr>
        <w:t>如表</w:t>
      </w:r>
      <w:r>
        <w:rPr>
          <w:rFonts w:eastAsia="仿宋_GB2312"/>
          <w:bCs/>
          <w:color w:val="000000" w:themeColor="text1"/>
          <w:sz w:val="24"/>
        </w:rPr>
        <w:t>3</w:t>
      </w:r>
      <w:r w:rsidRPr="009A1444">
        <w:rPr>
          <w:rFonts w:eastAsia="仿宋_GB2312"/>
          <w:bCs/>
          <w:color w:val="000000" w:themeColor="text1"/>
          <w:sz w:val="24"/>
        </w:rPr>
        <w:t>所示。</w:t>
      </w:r>
    </w:p>
    <w:p w:rsidR="000D688D" w:rsidRPr="009A1444" w:rsidRDefault="000D688D" w:rsidP="000D688D">
      <w:pPr>
        <w:autoSpaceDE w:val="0"/>
        <w:autoSpaceDN w:val="0"/>
        <w:adjustRightInd w:val="0"/>
        <w:spacing w:before="100" w:beforeAutospacing="1" w:line="440" w:lineRule="exact"/>
        <w:rPr>
          <w:rFonts w:eastAsia="黑体"/>
          <w:b/>
          <w:bCs/>
          <w:color w:val="000000" w:themeColor="text1"/>
          <w:sz w:val="28"/>
          <w:szCs w:val="28"/>
        </w:rPr>
      </w:pPr>
      <w:r w:rsidRPr="009A1444">
        <w:rPr>
          <w:rFonts w:eastAsia="黑体"/>
          <w:b/>
          <w:bCs/>
          <w:color w:val="000000" w:themeColor="text1"/>
          <w:sz w:val="28"/>
          <w:szCs w:val="28"/>
        </w:rPr>
        <w:t>十、其他</w:t>
      </w:r>
    </w:p>
    <w:p w:rsidR="00A54C56" w:rsidRDefault="000D688D" w:rsidP="000D688D">
      <w:pPr>
        <w:autoSpaceDE w:val="0"/>
        <w:autoSpaceDN w:val="0"/>
        <w:adjustRightInd w:val="0"/>
        <w:snapToGrid w:val="0"/>
        <w:spacing w:line="400" w:lineRule="exact"/>
        <w:ind w:firstLineChars="200" w:firstLine="480"/>
        <w:rPr>
          <w:rFonts w:eastAsia="仿宋_GB2312"/>
          <w:color w:val="000000" w:themeColor="text1"/>
          <w:kern w:val="0"/>
          <w:sz w:val="28"/>
          <w:szCs w:val="28"/>
        </w:rPr>
      </w:pPr>
      <w:r w:rsidRPr="009A1444">
        <w:rPr>
          <w:rFonts w:eastAsia="仿宋_GB2312"/>
          <w:bCs/>
          <w:color w:val="000000" w:themeColor="text1"/>
          <w:sz w:val="24"/>
        </w:rPr>
        <w:t>本专业课程体系整体结构及先后修关系如下图所示</w:t>
      </w:r>
      <w:r>
        <w:rPr>
          <w:rFonts w:eastAsia="仿宋_GB2312" w:hint="eastAsia"/>
          <w:bCs/>
          <w:color w:val="000000" w:themeColor="text1"/>
          <w:sz w:val="24"/>
        </w:rPr>
        <w:t>。</w:t>
      </w:r>
    </w:p>
    <w:p w:rsidR="00A54C56" w:rsidRDefault="00A54C56" w:rsidP="00A54C56">
      <w:pPr>
        <w:autoSpaceDE w:val="0"/>
        <w:autoSpaceDN w:val="0"/>
        <w:adjustRightInd w:val="0"/>
        <w:snapToGrid w:val="0"/>
        <w:spacing w:line="400" w:lineRule="exact"/>
        <w:ind w:firstLineChars="200" w:firstLine="560"/>
        <w:jc w:val="center"/>
        <w:rPr>
          <w:rFonts w:eastAsia="仿宋_GB2312"/>
          <w:color w:val="000000" w:themeColor="text1"/>
          <w:kern w:val="0"/>
          <w:sz w:val="28"/>
          <w:szCs w:val="28"/>
        </w:rPr>
      </w:pPr>
    </w:p>
    <w:p w:rsidR="00A54C56" w:rsidRPr="009A1444" w:rsidRDefault="00A54C56" w:rsidP="00A54C56">
      <w:pPr>
        <w:autoSpaceDE w:val="0"/>
        <w:autoSpaceDN w:val="0"/>
        <w:adjustRightInd w:val="0"/>
        <w:spacing w:line="440" w:lineRule="exact"/>
        <w:rPr>
          <w:rFonts w:eastAsia="仿宋_GB2312"/>
          <w:bCs/>
          <w:sz w:val="24"/>
        </w:rPr>
      </w:pPr>
    </w:p>
    <w:p w:rsidR="00A54C56" w:rsidRPr="000D688D" w:rsidRDefault="00A54C56" w:rsidP="000D688D">
      <w:pPr>
        <w:autoSpaceDE w:val="0"/>
        <w:autoSpaceDN w:val="0"/>
        <w:adjustRightInd w:val="0"/>
        <w:spacing w:before="100" w:beforeAutospacing="1" w:line="440" w:lineRule="exact"/>
        <w:rPr>
          <w:rFonts w:eastAsia="黑体"/>
          <w:b/>
          <w:bCs/>
          <w:color w:val="000000" w:themeColor="text1"/>
          <w:sz w:val="28"/>
          <w:szCs w:val="28"/>
        </w:rPr>
        <w:sectPr w:rsidR="00A54C56" w:rsidRPr="000D688D" w:rsidSect="00E80DD6">
          <w:pgSz w:w="11906" w:h="16838"/>
          <w:pgMar w:top="1418" w:right="1418" w:bottom="1418" w:left="1588" w:header="851" w:footer="850" w:gutter="0"/>
          <w:cols w:space="720"/>
          <w:titlePg/>
          <w:docGrid w:linePitch="317"/>
        </w:sectPr>
      </w:pPr>
    </w:p>
    <w:p w:rsidR="00A54C56" w:rsidRPr="009A1444" w:rsidRDefault="00A54C56" w:rsidP="00A54C56">
      <w:pPr>
        <w:autoSpaceDE w:val="0"/>
        <w:autoSpaceDN w:val="0"/>
        <w:adjustRightInd w:val="0"/>
        <w:snapToGrid w:val="0"/>
        <w:spacing w:line="360" w:lineRule="auto"/>
        <w:ind w:firstLineChars="200" w:firstLine="482"/>
        <w:jc w:val="center"/>
        <w:rPr>
          <w:rFonts w:eastAsia="仿宋_GB2312"/>
          <w:b/>
          <w:bCs/>
          <w:color w:val="000000" w:themeColor="text1"/>
          <w:sz w:val="28"/>
        </w:rPr>
      </w:pPr>
      <w:r w:rsidRPr="009A1444">
        <w:rPr>
          <w:rFonts w:eastAsia="仿宋_GB2312"/>
          <w:b/>
          <w:bCs/>
          <w:color w:val="000000" w:themeColor="text1"/>
          <w:sz w:val="24"/>
        </w:rPr>
        <w:lastRenderedPageBreak/>
        <w:t>空间信息与数字技术专业课程体系整体结构及先后修关系</w:t>
      </w:r>
    </w:p>
    <w:bookmarkStart w:id="2" w:name="OLE_LINK1"/>
    <w:bookmarkStart w:id="3" w:name="OLE_LINK2"/>
    <w:p w:rsidR="00A54C56" w:rsidRPr="009A1444" w:rsidRDefault="00A54C56" w:rsidP="00A54C56">
      <w:pPr>
        <w:autoSpaceDE w:val="0"/>
        <w:autoSpaceDN w:val="0"/>
        <w:adjustRightInd w:val="0"/>
        <w:snapToGrid w:val="0"/>
        <w:spacing w:line="360" w:lineRule="auto"/>
        <w:ind w:firstLineChars="200" w:firstLine="420"/>
        <w:jc w:val="center"/>
        <w:rPr>
          <w:rFonts w:eastAsia="仿宋_GB2312"/>
          <w:b/>
          <w:bCs/>
          <w:color w:val="000000" w:themeColor="text1"/>
          <w:sz w:val="28"/>
        </w:rPr>
      </w:pPr>
      <w:r w:rsidRPr="009A1444">
        <w:object w:dxaOrig="16128" w:dyaOrig="1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8.15pt;height:415.15pt" o:ole="">
            <v:imagedata r:id="rId7" o:title=""/>
          </v:shape>
          <o:OLEObject Type="Embed" ProgID="Visio.Drawing.11" ShapeID="_x0000_i1025" DrawAspect="Content" ObjectID="_1557837100" r:id="rId8"/>
        </w:object>
      </w:r>
      <w:bookmarkEnd w:id="2"/>
      <w:bookmarkEnd w:id="3"/>
    </w:p>
    <w:tbl>
      <w:tblPr>
        <w:tblW w:w="13892" w:type="dxa"/>
        <w:jc w:val="center"/>
        <w:tblLayout w:type="fixed"/>
        <w:tblLook w:val="0000" w:firstRow="0" w:lastRow="0" w:firstColumn="0" w:lastColumn="0" w:noHBand="0" w:noVBand="0"/>
      </w:tblPr>
      <w:tblGrid>
        <w:gridCol w:w="579"/>
        <w:gridCol w:w="330"/>
        <w:gridCol w:w="332"/>
        <w:gridCol w:w="1845"/>
        <w:gridCol w:w="2159"/>
        <w:gridCol w:w="567"/>
        <w:gridCol w:w="851"/>
        <w:gridCol w:w="708"/>
        <w:gridCol w:w="567"/>
        <w:gridCol w:w="567"/>
        <w:gridCol w:w="993"/>
        <w:gridCol w:w="992"/>
        <w:gridCol w:w="709"/>
        <w:gridCol w:w="708"/>
        <w:gridCol w:w="742"/>
        <w:gridCol w:w="1243"/>
      </w:tblGrid>
      <w:tr w:rsidR="00A54C56" w:rsidRPr="002A13C7" w:rsidTr="00E80DD6">
        <w:trPr>
          <w:trHeight w:val="680"/>
          <w:jc w:val="center"/>
        </w:trPr>
        <w:tc>
          <w:tcPr>
            <w:tcW w:w="13892" w:type="dxa"/>
            <w:gridSpan w:val="16"/>
            <w:tcBorders>
              <w:bottom w:val="single" w:sz="4" w:space="0" w:color="auto"/>
            </w:tcBorders>
            <w:vAlign w:val="center"/>
          </w:tcPr>
          <w:p w:rsidR="000258A1" w:rsidRPr="002A13C7" w:rsidRDefault="00A54C56" w:rsidP="000258A1">
            <w:pPr>
              <w:jc w:val="center"/>
              <w:rPr>
                <w:rFonts w:eastAsia="仿宋_GB2312"/>
                <w:color w:val="000000" w:themeColor="text1"/>
                <w:kern w:val="0"/>
                <w:sz w:val="28"/>
                <w:szCs w:val="32"/>
              </w:rPr>
            </w:pPr>
            <w:r w:rsidRPr="002A13C7">
              <w:rPr>
                <w:rFonts w:eastAsia="仿宋_GB2312"/>
                <w:color w:val="000000" w:themeColor="text1"/>
                <w:kern w:val="0"/>
                <w:sz w:val="28"/>
                <w:szCs w:val="32"/>
              </w:rPr>
              <w:lastRenderedPageBreak/>
              <w:t>表</w:t>
            </w:r>
            <w:r w:rsidR="00B5143C">
              <w:rPr>
                <w:rFonts w:eastAsia="仿宋_GB2312"/>
                <w:color w:val="000000" w:themeColor="text1"/>
                <w:kern w:val="0"/>
                <w:sz w:val="28"/>
                <w:szCs w:val="32"/>
              </w:rPr>
              <w:t>3</w:t>
            </w:r>
            <w:r>
              <w:rPr>
                <w:rFonts w:eastAsia="仿宋_GB2312"/>
                <w:color w:val="000000" w:themeColor="text1"/>
                <w:kern w:val="0"/>
                <w:sz w:val="28"/>
                <w:szCs w:val="32"/>
              </w:rPr>
              <w:t xml:space="preserve"> </w:t>
            </w:r>
            <w:r w:rsidRPr="002A13C7">
              <w:rPr>
                <w:rFonts w:eastAsia="仿宋_GB2312"/>
                <w:color w:val="000000" w:themeColor="text1"/>
                <w:kern w:val="0"/>
                <w:sz w:val="28"/>
                <w:szCs w:val="32"/>
              </w:rPr>
              <w:t>教学进程计划表</w:t>
            </w:r>
          </w:p>
        </w:tc>
      </w:tr>
      <w:tr w:rsidR="00A54C56" w:rsidRPr="002A13C7" w:rsidTr="002271E4">
        <w:trPr>
          <w:trHeight w:val="454"/>
          <w:jc w:val="center"/>
        </w:trPr>
        <w:tc>
          <w:tcPr>
            <w:tcW w:w="1241" w:type="dxa"/>
            <w:gridSpan w:val="3"/>
            <w:vMerge w:val="restart"/>
            <w:tcBorders>
              <w:top w:val="single" w:sz="4" w:space="0" w:color="auto"/>
              <w:left w:val="single" w:sz="4" w:space="0" w:color="auto"/>
              <w:bottom w:val="single" w:sz="4" w:space="0" w:color="000000"/>
              <w:right w:val="single" w:sz="4" w:space="0" w:color="000000"/>
            </w:tcBorders>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课程类别</w:t>
            </w:r>
          </w:p>
        </w:tc>
        <w:tc>
          <w:tcPr>
            <w:tcW w:w="1845" w:type="dxa"/>
            <w:vMerge w:val="restart"/>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课程代码</w:t>
            </w:r>
          </w:p>
        </w:tc>
        <w:tc>
          <w:tcPr>
            <w:tcW w:w="2159" w:type="dxa"/>
            <w:vMerge w:val="restart"/>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课程名称</w:t>
            </w:r>
          </w:p>
        </w:tc>
        <w:tc>
          <w:tcPr>
            <w:tcW w:w="567" w:type="dxa"/>
            <w:vMerge w:val="restart"/>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学分</w:t>
            </w:r>
          </w:p>
        </w:tc>
        <w:tc>
          <w:tcPr>
            <w:tcW w:w="4678" w:type="dxa"/>
            <w:gridSpan w:val="6"/>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pPr>
            <w:r w:rsidRPr="002A13C7">
              <w:rPr>
                <w:rFonts w:eastAsia="仿宋_GB2312"/>
                <w:color w:val="000000" w:themeColor="text1"/>
                <w:kern w:val="0"/>
                <w:szCs w:val="21"/>
              </w:rPr>
              <w:t>学时</w:t>
            </w:r>
          </w:p>
        </w:tc>
        <w:tc>
          <w:tcPr>
            <w:tcW w:w="709" w:type="dxa"/>
            <w:vMerge w:val="restart"/>
            <w:tcBorders>
              <w:bottom w:val="single" w:sz="4" w:space="0" w:color="000000"/>
              <w:right w:val="single" w:sz="4" w:space="0" w:color="auto"/>
            </w:tcBorders>
            <w:shd w:val="clear" w:color="auto" w:fill="auto"/>
            <w:vAlign w:val="center"/>
          </w:tcPr>
          <w:p w:rsidR="00A54C56" w:rsidRPr="002A13C7" w:rsidRDefault="00A54C56" w:rsidP="00E80DD6">
            <w:pPr>
              <w:jc w:val="center"/>
            </w:pPr>
            <w:r w:rsidRPr="002A13C7">
              <w:rPr>
                <w:rFonts w:eastAsia="仿宋_GB2312"/>
                <w:color w:val="000000" w:themeColor="text1"/>
                <w:kern w:val="0"/>
                <w:szCs w:val="21"/>
              </w:rPr>
              <w:t>考核</w:t>
            </w:r>
            <w:r w:rsidRPr="002A13C7">
              <w:rPr>
                <w:rFonts w:eastAsia="仿宋_GB2312"/>
                <w:color w:val="000000" w:themeColor="text1"/>
                <w:kern w:val="0"/>
                <w:szCs w:val="21"/>
              </w:rPr>
              <w:br/>
            </w:r>
            <w:r w:rsidRPr="002A13C7">
              <w:rPr>
                <w:rFonts w:eastAsia="仿宋_GB2312"/>
                <w:color w:val="000000" w:themeColor="text1"/>
                <w:kern w:val="0"/>
                <w:szCs w:val="21"/>
              </w:rPr>
              <w:t>方式</w:t>
            </w:r>
          </w:p>
        </w:tc>
        <w:tc>
          <w:tcPr>
            <w:tcW w:w="708" w:type="dxa"/>
            <w:vMerge w:val="restart"/>
            <w:tcBorders>
              <w:bottom w:val="single" w:sz="4" w:space="0" w:color="000000"/>
              <w:right w:val="single" w:sz="4" w:space="0" w:color="auto"/>
            </w:tcBorders>
            <w:shd w:val="clear" w:color="auto" w:fill="auto"/>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修读</w:t>
            </w:r>
          </w:p>
          <w:p w:rsidR="00A54C56" w:rsidRPr="002A13C7" w:rsidRDefault="00A54C56" w:rsidP="00E80DD6">
            <w:pPr>
              <w:jc w:val="center"/>
            </w:pPr>
            <w:r w:rsidRPr="002A13C7">
              <w:rPr>
                <w:rFonts w:eastAsia="仿宋_GB2312"/>
                <w:color w:val="000000" w:themeColor="text1"/>
                <w:kern w:val="0"/>
                <w:szCs w:val="21"/>
              </w:rPr>
              <w:t>学期</w:t>
            </w:r>
          </w:p>
        </w:tc>
        <w:tc>
          <w:tcPr>
            <w:tcW w:w="742" w:type="dxa"/>
            <w:vMerge w:val="restart"/>
            <w:tcBorders>
              <w:bottom w:val="single" w:sz="4" w:space="0" w:color="000000"/>
              <w:right w:val="single" w:sz="4" w:space="0" w:color="auto"/>
            </w:tcBorders>
            <w:shd w:val="clear" w:color="auto" w:fill="auto"/>
            <w:vAlign w:val="center"/>
          </w:tcPr>
          <w:p w:rsidR="00A54C56"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最低</w:t>
            </w:r>
          </w:p>
          <w:p w:rsidR="00A54C56"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学分</w:t>
            </w:r>
          </w:p>
          <w:p w:rsidR="00A54C56" w:rsidRPr="002A13C7" w:rsidRDefault="00A54C56" w:rsidP="00E80DD6">
            <w:pPr>
              <w:jc w:val="center"/>
            </w:pPr>
            <w:r w:rsidRPr="002A13C7">
              <w:rPr>
                <w:rFonts w:eastAsia="仿宋_GB2312"/>
                <w:color w:val="000000" w:themeColor="text1"/>
                <w:kern w:val="0"/>
                <w:szCs w:val="21"/>
              </w:rPr>
              <w:t>要求</w:t>
            </w:r>
          </w:p>
        </w:tc>
        <w:tc>
          <w:tcPr>
            <w:tcW w:w="1243" w:type="dxa"/>
            <w:vMerge w:val="restart"/>
            <w:tcBorders>
              <w:bottom w:val="single" w:sz="4" w:space="0" w:color="000000"/>
              <w:right w:val="single" w:sz="4" w:space="0" w:color="auto"/>
            </w:tcBorders>
            <w:shd w:val="clear" w:color="auto" w:fill="auto"/>
            <w:vAlign w:val="center"/>
          </w:tcPr>
          <w:p w:rsidR="00A54C56" w:rsidRPr="002A13C7" w:rsidRDefault="00A54C56" w:rsidP="00E80DD6">
            <w:pPr>
              <w:jc w:val="center"/>
            </w:pPr>
            <w:r w:rsidRPr="002A13C7">
              <w:rPr>
                <w:rFonts w:eastAsia="仿宋_GB2312"/>
                <w:color w:val="000000" w:themeColor="text1"/>
                <w:kern w:val="0"/>
                <w:szCs w:val="21"/>
              </w:rPr>
              <w:t>备注</w:t>
            </w:r>
          </w:p>
        </w:tc>
      </w:tr>
      <w:tr w:rsidR="00A54C56" w:rsidRPr="002A13C7" w:rsidTr="002271E4">
        <w:trPr>
          <w:trHeight w:val="454"/>
          <w:jc w:val="center"/>
        </w:trPr>
        <w:tc>
          <w:tcPr>
            <w:tcW w:w="1241" w:type="dxa"/>
            <w:gridSpan w:val="3"/>
            <w:vMerge/>
            <w:tcBorders>
              <w:top w:val="single" w:sz="4" w:space="0" w:color="auto"/>
              <w:left w:val="single" w:sz="4" w:space="0" w:color="auto"/>
              <w:bottom w:val="single" w:sz="4" w:space="0" w:color="000000"/>
              <w:right w:val="single" w:sz="4" w:space="0" w:color="000000"/>
            </w:tcBorders>
            <w:vAlign w:val="center"/>
          </w:tcPr>
          <w:p w:rsidR="00A54C56" w:rsidRPr="002A13C7" w:rsidRDefault="00A54C56" w:rsidP="00E80DD6">
            <w:pPr>
              <w:widowControl/>
              <w:jc w:val="left"/>
              <w:rPr>
                <w:rFonts w:eastAsia="仿宋_GB2312"/>
                <w:color w:val="000000" w:themeColor="text1"/>
                <w:kern w:val="0"/>
                <w:szCs w:val="21"/>
              </w:rPr>
            </w:pPr>
          </w:p>
        </w:tc>
        <w:tc>
          <w:tcPr>
            <w:tcW w:w="1845" w:type="dxa"/>
            <w:vMerge/>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2159" w:type="dxa"/>
            <w:vMerge/>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567" w:type="dxa"/>
            <w:vMerge/>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851" w:type="dxa"/>
            <w:vMerge w:val="restart"/>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总计</w:t>
            </w:r>
          </w:p>
        </w:tc>
        <w:tc>
          <w:tcPr>
            <w:tcW w:w="708" w:type="dxa"/>
            <w:vMerge w:val="restart"/>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理论</w:t>
            </w:r>
          </w:p>
        </w:tc>
        <w:tc>
          <w:tcPr>
            <w:tcW w:w="3119"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实践</w:t>
            </w:r>
          </w:p>
        </w:tc>
        <w:tc>
          <w:tcPr>
            <w:tcW w:w="709"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708"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val="454"/>
          <w:jc w:val="center"/>
        </w:trPr>
        <w:tc>
          <w:tcPr>
            <w:tcW w:w="1241" w:type="dxa"/>
            <w:gridSpan w:val="3"/>
            <w:vMerge/>
            <w:tcBorders>
              <w:top w:val="single" w:sz="8" w:space="0" w:color="auto"/>
              <w:left w:val="single" w:sz="4" w:space="0" w:color="auto"/>
              <w:bottom w:val="single" w:sz="4" w:space="0" w:color="000000"/>
              <w:right w:val="single" w:sz="4" w:space="0" w:color="000000"/>
            </w:tcBorders>
            <w:vAlign w:val="center"/>
          </w:tcPr>
          <w:p w:rsidR="00A54C56" w:rsidRPr="002A13C7" w:rsidRDefault="00A54C56" w:rsidP="00E80DD6">
            <w:pPr>
              <w:widowControl/>
              <w:jc w:val="left"/>
              <w:rPr>
                <w:rFonts w:eastAsia="仿宋_GB2312"/>
                <w:color w:val="000000" w:themeColor="text1"/>
                <w:kern w:val="0"/>
                <w:szCs w:val="21"/>
              </w:rPr>
            </w:pPr>
          </w:p>
        </w:tc>
        <w:tc>
          <w:tcPr>
            <w:tcW w:w="1845" w:type="dxa"/>
            <w:vMerge/>
            <w:tcBorders>
              <w:top w:val="nil"/>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2159" w:type="dxa"/>
            <w:vMerge/>
            <w:tcBorders>
              <w:top w:val="nil"/>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567" w:type="dxa"/>
            <w:vMerge/>
            <w:tcBorders>
              <w:top w:val="nil"/>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851" w:type="dxa"/>
            <w:vMerge/>
            <w:tcBorders>
              <w:top w:val="nil"/>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708" w:type="dxa"/>
            <w:vMerge/>
            <w:tcBorders>
              <w:top w:val="nil"/>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567" w:type="dxa"/>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 w:val="18"/>
                <w:szCs w:val="18"/>
              </w:rPr>
            </w:pPr>
            <w:r w:rsidRPr="002A13C7">
              <w:rPr>
                <w:rFonts w:eastAsia="仿宋_GB2312"/>
                <w:color w:val="000000" w:themeColor="text1"/>
                <w:kern w:val="0"/>
                <w:sz w:val="18"/>
                <w:szCs w:val="18"/>
              </w:rPr>
              <w:t>实验</w:t>
            </w:r>
          </w:p>
        </w:tc>
        <w:tc>
          <w:tcPr>
            <w:tcW w:w="567" w:type="dxa"/>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 w:val="18"/>
                <w:szCs w:val="18"/>
              </w:rPr>
            </w:pPr>
            <w:r w:rsidRPr="002A13C7">
              <w:rPr>
                <w:rFonts w:eastAsia="仿宋_GB2312"/>
                <w:color w:val="000000" w:themeColor="text1"/>
                <w:kern w:val="0"/>
                <w:sz w:val="18"/>
                <w:szCs w:val="18"/>
              </w:rPr>
              <w:t>上机</w:t>
            </w:r>
          </w:p>
        </w:tc>
        <w:tc>
          <w:tcPr>
            <w:tcW w:w="993" w:type="dxa"/>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 w:val="18"/>
                <w:szCs w:val="18"/>
              </w:rPr>
            </w:pPr>
            <w:r w:rsidRPr="002A13C7">
              <w:rPr>
                <w:rFonts w:eastAsia="仿宋_GB2312"/>
                <w:color w:val="000000" w:themeColor="text1"/>
                <w:kern w:val="0"/>
                <w:sz w:val="18"/>
                <w:szCs w:val="18"/>
              </w:rPr>
              <w:t>其他实践</w:t>
            </w:r>
          </w:p>
        </w:tc>
        <w:tc>
          <w:tcPr>
            <w:tcW w:w="992" w:type="dxa"/>
            <w:tcBorders>
              <w:top w:val="single" w:sz="4" w:space="0" w:color="auto"/>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 w:val="18"/>
                <w:szCs w:val="18"/>
              </w:rPr>
            </w:pPr>
            <w:r w:rsidRPr="002A13C7">
              <w:rPr>
                <w:rFonts w:eastAsia="仿宋_GB2312"/>
                <w:color w:val="000000" w:themeColor="text1"/>
                <w:kern w:val="0"/>
                <w:sz w:val="18"/>
                <w:szCs w:val="18"/>
              </w:rPr>
              <w:t>集中实践</w:t>
            </w:r>
          </w:p>
        </w:tc>
        <w:tc>
          <w:tcPr>
            <w:tcW w:w="709"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708"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243"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r>
      <w:tr w:rsidR="00A54C56" w:rsidRPr="002A13C7" w:rsidTr="002271E4">
        <w:trPr>
          <w:trHeight w:hRule="exact" w:val="737"/>
          <w:jc w:val="center"/>
        </w:trPr>
        <w:tc>
          <w:tcPr>
            <w:tcW w:w="579" w:type="dxa"/>
            <w:vMerge w:val="restart"/>
            <w:tcBorders>
              <w:top w:val="nil"/>
              <w:left w:val="single" w:sz="4" w:space="0" w:color="auto"/>
              <w:right w:val="single" w:sz="4" w:space="0" w:color="auto"/>
            </w:tcBorders>
            <w:tcMar>
              <w:left w:w="28" w:type="dxa"/>
              <w:right w:w="28" w:type="dxa"/>
            </w:tcMar>
            <w:vAlign w:val="center"/>
          </w:tcPr>
          <w:p w:rsidR="00A54C56" w:rsidRDefault="00A54C56" w:rsidP="00E80DD6">
            <w:pPr>
              <w:widowControl/>
              <w:adjustRightInd w:val="0"/>
              <w:snapToGrid w:val="0"/>
              <w:spacing w:line="360" w:lineRule="auto"/>
              <w:jc w:val="center"/>
              <w:rPr>
                <w:rFonts w:eastAsia="仿宋_GB2312"/>
                <w:color w:val="000000" w:themeColor="text1"/>
                <w:kern w:val="0"/>
                <w:szCs w:val="21"/>
              </w:rPr>
            </w:pPr>
            <w:r w:rsidRPr="002A13C7">
              <w:rPr>
                <w:rFonts w:eastAsia="仿宋_GB2312"/>
                <w:color w:val="000000" w:themeColor="text1"/>
                <w:kern w:val="0"/>
                <w:szCs w:val="21"/>
              </w:rPr>
              <w:t>公</w:t>
            </w:r>
          </w:p>
          <w:p w:rsidR="00A54C56" w:rsidRDefault="00A54C56" w:rsidP="00E80DD6">
            <w:pPr>
              <w:widowControl/>
              <w:adjustRightInd w:val="0"/>
              <w:snapToGrid w:val="0"/>
              <w:spacing w:line="360" w:lineRule="auto"/>
              <w:jc w:val="center"/>
              <w:rPr>
                <w:rFonts w:eastAsia="仿宋_GB2312"/>
                <w:color w:val="000000" w:themeColor="text1"/>
                <w:kern w:val="0"/>
                <w:szCs w:val="21"/>
              </w:rPr>
            </w:pPr>
            <w:r w:rsidRPr="002A13C7">
              <w:rPr>
                <w:rFonts w:eastAsia="仿宋_GB2312"/>
                <w:color w:val="000000" w:themeColor="text1"/>
                <w:kern w:val="0"/>
                <w:szCs w:val="21"/>
              </w:rPr>
              <w:t>共</w:t>
            </w:r>
          </w:p>
          <w:p w:rsidR="00A54C56" w:rsidRDefault="00A54C56" w:rsidP="00E80DD6">
            <w:pPr>
              <w:widowControl/>
              <w:adjustRightInd w:val="0"/>
              <w:snapToGrid w:val="0"/>
              <w:spacing w:line="360" w:lineRule="auto"/>
              <w:jc w:val="center"/>
              <w:rPr>
                <w:rFonts w:eastAsia="仿宋_GB2312"/>
                <w:color w:val="000000" w:themeColor="text1"/>
                <w:kern w:val="0"/>
                <w:szCs w:val="21"/>
              </w:rPr>
            </w:pPr>
            <w:r>
              <w:rPr>
                <w:rFonts w:eastAsia="仿宋_GB2312" w:hint="eastAsia"/>
                <w:color w:val="000000" w:themeColor="text1"/>
                <w:kern w:val="0"/>
                <w:szCs w:val="21"/>
              </w:rPr>
              <w:t>必</w:t>
            </w:r>
          </w:p>
          <w:p w:rsidR="00A54C56" w:rsidRDefault="00A54C56" w:rsidP="00E80DD6">
            <w:pPr>
              <w:widowControl/>
              <w:adjustRightInd w:val="0"/>
              <w:snapToGrid w:val="0"/>
              <w:spacing w:line="360" w:lineRule="auto"/>
              <w:jc w:val="center"/>
              <w:rPr>
                <w:rFonts w:eastAsia="仿宋_GB2312"/>
                <w:color w:val="000000" w:themeColor="text1"/>
                <w:kern w:val="0"/>
                <w:szCs w:val="21"/>
              </w:rPr>
            </w:pPr>
            <w:r>
              <w:rPr>
                <w:rFonts w:eastAsia="仿宋_GB2312" w:hint="eastAsia"/>
                <w:color w:val="000000" w:themeColor="text1"/>
                <w:kern w:val="0"/>
                <w:szCs w:val="21"/>
              </w:rPr>
              <w:t>修</w:t>
            </w:r>
          </w:p>
          <w:p w:rsidR="00A54C56" w:rsidRDefault="00A54C56" w:rsidP="00E80DD6">
            <w:pPr>
              <w:widowControl/>
              <w:adjustRightInd w:val="0"/>
              <w:snapToGrid w:val="0"/>
              <w:spacing w:line="360" w:lineRule="auto"/>
              <w:jc w:val="center"/>
              <w:rPr>
                <w:rFonts w:eastAsia="仿宋_GB2312"/>
                <w:color w:val="000000" w:themeColor="text1"/>
                <w:kern w:val="0"/>
                <w:szCs w:val="21"/>
              </w:rPr>
            </w:pPr>
            <w:r w:rsidRPr="002A13C7">
              <w:rPr>
                <w:rFonts w:eastAsia="仿宋_GB2312"/>
                <w:color w:val="000000" w:themeColor="text1"/>
                <w:kern w:val="0"/>
                <w:szCs w:val="21"/>
              </w:rPr>
              <w:t>课</w:t>
            </w:r>
          </w:p>
          <w:p w:rsidR="00A54C56" w:rsidRPr="002A13C7" w:rsidRDefault="00A54C56" w:rsidP="00E80DD6">
            <w:pPr>
              <w:widowControl/>
              <w:adjustRightInd w:val="0"/>
              <w:snapToGrid w:val="0"/>
              <w:spacing w:line="360" w:lineRule="auto"/>
              <w:jc w:val="center"/>
              <w:rPr>
                <w:rFonts w:eastAsia="仿宋_GB2312"/>
                <w:color w:val="000000" w:themeColor="text1"/>
                <w:kern w:val="0"/>
                <w:szCs w:val="21"/>
              </w:rPr>
            </w:pPr>
            <w:r>
              <w:rPr>
                <w:rFonts w:eastAsia="仿宋_GB2312" w:hint="eastAsia"/>
                <w:color w:val="000000" w:themeColor="text1"/>
                <w:kern w:val="0"/>
                <w:szCs w:val="21"/>
              </w:rPr>
              <w:t>程</w:t>
            </w:r>
          </w:p>
        </w:tc>
        <w:tc>
          <w:tcPr>
            <w:tcW w:w="662" w:type="dxa"/>
            <w:gridSpan w:val="2"/>
            <w:vMerge w:val="restart"/>
            <w:tcBorders>
              <w:top w:val="nil"/>
              <w:left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jc w:val="center"/>
              <w:rPr>
                <w:rFonts w:eastAsia="仿宋_GB2312"/>
                <w:color w:val="000000" w:themeColor="text1"/>
                <w:kern w:val="0"/>
                <w:szCs w:val="21"/>
              </w:rPr>
            </w:pPr>
            <w:r w:rsidRPr="002A13C7">
              <w:rPr>
                <w:rFonts w:eastAsia="仿宋_GB2312"/>
                <w:color w:val="000000" w:themeColor="text1"/>
                <w:kern w:val="0"/>
                <w:szCs w:val="21"/>
              </w:rPr>
              <w:t>思政类</w:t>
            </w: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SI1101</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思想道德修养与法律基础</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18</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742" w:type="dxa"/>
            <w:vMerge w:val="restart"/>
            <w:tcBorders>
              <w:top w:val="nil"/>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16</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szCs w:val="21"/>
              </w:rPr>
              <w:t>SI2102</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马克思主义基本原理概论</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18</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kern w:val="0"/>
                <w:szCs w:val="21"/>
              </w:rPr>
              <w:t>SI3103</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中国近现代史纲要</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12</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kern w:val="0"/>
                <w:szCs w:val="21"/>
              </w:rPr>
              <w:t>SI4104</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毛泽东思想和中国特色社会主义理论体系概论（一）</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18</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4</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kern w:val="0"/>
                <w:szCs w:val="21"/>
              </w:rPr>
              <w:t>SI5105</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毛泽东思想和中国特色社会主义理论体系概论（二）</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18</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SI1106</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形势与政策（一）</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0.3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10</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SI2107</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形势与政策（二）</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0.3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10</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SI3108</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形势与政策（三）</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0.3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10</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SI4109</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形势与政策（四）</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0.3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10</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4</w:t>
            </w: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SI5110</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形势与政策（五）</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0.3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10</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w:t>
            </w: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adjustRightInd w:val="0"/>
              <w:snapToGrid w:val="0"/>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SI6111</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形势与政策（六）</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0.5</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10</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val="restart"/>
            <w:tcBorders>
              <w:top w:val="single" w:sz="4" w:space="0" w:color="auto"/>
              <w:left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jc w:val="center"/>
              <w:rPr>
                <w:rFonts w:eastAsia="仿宋_GB2312"/>
                <w:color w:val="000000" w:themeColor="text1"/>
                <w:kern w:val="0"/>
                <w:szCs w:val="21"/>
              </w:rPr>
            </w:pPr>
            <w:r w:rsidRPr="002A13C7">
              <w:rPr>
                <w:rFonts w:eastAsia="仿宋_GB2312"/>
                <w:color w:val="000000" w:themeColor="text1"/>
                <w:kern w:val="0"/>
                <w:szCs w:val="21"/>
              </w:rPr>
              <w:t>数理类</w:t>
            </w: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szCs w:val="21"/>
              </w:rPr>
              <w:t>SI1112</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高等数学</w:t>
            </w:r>
            <w:r w:rsidRPr="002A13C7">
              <w:rPr>
                <w:rFonts w:eastAsia="仿宋_GB2312"/>
                <w:color w:val="000000" w:themeColor="text1"/>
              </w:rPr>
              <w:t>A</w:t>
            </w:r>
            <w:r w:rsidRPr="002A13C7">
              <w:rPr>
                <w:rFonts w:eastAsia="仿宋_GB2312"/>
                <w:color w:val="000000" w:themeColor="text1"/>
              </w:rPr>
              <w:t>（一）</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10</w:t>
            </w:r>
            <w:r w:rsidRPr="002A13C7">
              <w:rPr>
                <w:rFonts w:eastAsia="仿宋_GB2312"/>
                <w:color w:val="000000" w:themeColor="text1"/>
              </w:rPr>
              <w:t>0</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90</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10</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742" w:type="dxa"/>
            <w:vMerge w:val="restart"/>
            <w:tcBorders>
              <w:top w:val="single" w:sz="4" w:space="0" w:color="000000"/>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25.5</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kern w:val="0"/>
                <w:szCs w:val="21"/>
              </w:rPr>
              <w:t>SI2113</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高等数学</w:t>
            </w:r>
            <w:r w:rsidRPr="002A13C7">
              <w:rPr>
                <w:rFonts w:eastAsia="仿宋_GB2312"/>
                <w:color w:val="000000" w:themeColor="text1"/>
              </w:rPr>
              <w:t>A</w:t>
            </w:r>
            <w:r w:rsidRPr="002A13C7">
              <w:rPr>
                <w:rFonts w:eastAsia="仿宋_GB2312"/>
                <w:color w:val="000000" w:themeColor="text1"/>
              </w:rPr>
              <w:t>（二）</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r>
              <w:rPr>
                <w:rFonts w:eastAsia="仿宋_GB2312"/>
                <w:color w:val="000000" w:themeColor="text1"/>
              </w:rPr>
              <w:t>1</w:t>
            </w:r>
            <w:r w:rsidRPr="002A13C7">
              <w:rPr>
                <w:rFonts w:eastAsia="仿宋_GB2312"/>
                <w:color w:val="000000" w:themeColor="text1"/>
              </w:rPr>
              <w:t>8</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108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10</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kern w:val="0"/>
                <w:szCs w:val="21"/>
              </w:rPr>
              <w:t>SI1114</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线性代数</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2.5</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46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46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szCs w:val="21"/>
              </w:rPr>
              <w:t>SI3115</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概率论与数理统计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73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kern w:val="0"/>
                <w:szCs w:val="21"/>
              </w:rPr>
              <w:t>SI2116</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大学物理</w:t>
            </w:r>
            <w:r w:rsidRPr="002A13C7">
              <w:rPr>
                <w:rFonts w:eastAsia="仿宋_GB2312"/>
                <w:color w:val="000000" w:themeColor="text1"/>
              </w:rPr>
              <w:t>A</w:t>
            </w:r>
            <w:r w:rsidRPr="002A13C7">
              <w:rPr>
                <w:rFonts w:eastAsia="仿宋_GB2312"/>
                <w:color w:val="000000" w:themeColor="text1"/>
              </w:rPr>
              <w:t>（一）</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4</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72</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72</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kern w:val="0"/>
                <w:szCs w:val="21"/>
              </w:rPr>
              <w:t>SI3117</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大学物理</w:t>
            </w:r>
            <w:r w:rsidRPr="002A13C7">
              <w:rPr>
                <w:rFonts w:eastAsia="仿宋_GB2312"/>
                <w:color w:val="000000" w:themeColor="text1"/>
              </w:rPr>
              <w:t>A</w:t>
            </w:r>
            <w:r w:rsidRPr="002A13C7">
              <w:rPr>
                <w:rFonts w:eastAsia="仿宋_GB2312"/>
                <w:color w:val="000000" w:themeColor="text1"/>
              </w:rPr>
              <w:t>（二）</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397"/>
          <w:jc w:val="center"/>
        </w:trPr>
        <w:tc>
          <w:tcPr>
            <w:tcW w:w="579" w:type="dxa"/>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2271E4">
            <w:pPr>
              <w:widowControl/>
              <w:jc w:val="left"/>
              <w:rPr>
                <w:rFonts w:eastAsia="仿宋_GB2312"/>
                <w:color w:val="000000" w:themeColor="text1"/>
                <w:kern w:val="0"/>
                <w:szCs w:val="21"/>
              </w:rPr>
            </w:pPr>
            <w:r>
              <w:rPr>
                <w:rFonts w:eastAsia="仿宋" w:hint="eastAsia"/>
                <w:szCs w:val="21"/>
              </w:rPr>
              <w:t>SI3118</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物理实验</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56</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56</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3</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r>
      <w:tr w:rsidR="00A54C56" w:rsidRPr="002A13C7" w:rsidTr="002271E4">
        <w:trPr>
          <w:trHeight w:hRule="exact" w:val="397"/>
          <w:jc w:val="center"/>
        </w:trPr>
        <w:tc>
          <w:tcPr>
            <w:tcW w:w="579" w:type="dxa"/>
            <w:vMerge w:val="restart"/>
            <w:tcBorders>
              <w:left w:val="single" w:sz="4" w:space="0" w:color="auto"/>
              <w:right w:val="single" w:sz="4" w:space="0" w:color="auto"/>
            </w:tcBorders>
            <w:tcMar>
              <w:left w:w="28" w:type="dxa"/>
              <w:right w:w="28" w:type="dxa"/>
            </w:tcMar>
            <w:vAlign w:val="center"/>
          </w:tcPr>
          <w:p w:rsidR="00A54C56" w:rsidRDefault="00A54C56" w:rsidP="00E80DD6">
            <w:pPr>
              <w:widowControl/>
              <w:adjustRightInd w:val="0"/>
              <w:snapToGrid w:val="0"/>
              <w:spacing w:line="360" w:lineRule="auto"/>
              <w:jc w:val="center"/>
              <w:rPr>
                <w:rFonts w:eastAsia="仿宋_GB2312"/>
                <w:color w:val="000000" w:themeColor="text1"/>
                <w:kern w:val="0"/>
                <w:szCs w:val="21"/>
              </w:rPr>
            </w:pPr>
            <w:r w:rsidRPr="002A13C7">
              <w:rPr>
                <w:rFonts w:eastAsia="仿宋_GB2312"/>
                <w:color w:val="000000" w:themeColor="text1"/>
                <w:kern w:val="0"/>
                <w:szCs w:val="21"/>
              </w:rPr>
              <w:t>公</w:t>
            </w:r>
          </w:p>
          <w:p w:rsidR="00A54C56" w:rsidRDefault="00A54C56" w:rsidP="00E80DD6">
            <w:pPr>
              <w:widowControl/>
              <w:adjustRightInd w:val="0"/>
              <w:snapToGrid w:val="0"/>
              <w:spacing w:line="360" w:lineRule="auto"/>
              <w:jc w:val="center"/>
              <w:rPr>
                <w:rFonts w:eastAsia="仿宋_GB2312"/>
                <w:color w:val="000000" w:themeColor="text1"/>
                <w:kern w:val="0"/>
                <w:szCs w:val="21"/>
              </w:rPr>
            </w:pPr>
            <w:r w:rsidRPr="002A13C7">
              <w:rPr>
                <w:rFonts w:eastAsia="仿宋_GB2312"/>
                <w:color w:val="000000" w:themeColor="text1"/>
                <w:kern w:val="0"/>
                <w:szCs w:val="21"/>
              </w:rPr>
              <w:t>共</w:t>
            </w:r>
          </w:p>
          <w:p w:rsidR="00A54C56" w:rsidRDefault="00A54C56" w:rsidP="00E80DD6">
            <w:pPr>
              <w:widowControl/>
              <w:adjustRightInd w:val="0"/>
              <w:snapToGrid w:val="0"/>
              <w:spacing w:line="360" w:lineRule="auto"/>
              <w:jc w:val="center"/>
              <w:rPr>
                <w:rFonts w:eastAsia="仿宋_GB2312"/>
                <w:color w:val="000000" w:themeColor="text1"/>
                <w:kern w:val="0"/>
                <w:szCs w:val="21"/>
              </w:rPr>
            </w:pPr>
            <w:r>
              <w:rPr>
                <w:rFonts w:eastAsia="仿宋_GB2312" w:hint="eastAsia"/>
                <w:color w:val="000000" w:themeColor="text1"/>
                <w:kern w:val="0"/>
                <w:szCs w:val="21"/>
              </w:rPr>
              <w:t>必</w:t>
            </w:r>
          </w:p>
          <w:p w:rsidR="00A54C56" w:rsidRDefault="00A54C56" w:rsidP="00E80DD6">
            <w:pPr>
              <w:widowControl/>
              <w:adjustRightInd w:val="0"/>
              <w:snapToGrid w:val="0"/>
              <w:spacing w:line="360" w:lineRule="auto"/>
              <w:jc w:val="center"/>
              <w:rPr>
                <w:rFonts w:eastAsia="仿宋_GB2312"/>
                <w:color w:val="000000" w:themeColor="text1"/>
                <w:kern w:val="0"/>
                <w:szCs w:val="21"/>
              </w:rPr>
            </w:pPr>
            <w:r>
              <w:rPr>
                <w:rFonts w:eastAsia="仿宋_GB2312" w:hint="eastAsia"/>
                <w:color w:val="000000" w:themeColor="text1"/>
                <w:kern w:val="0"/>
                <w:szCs w:val="21"/>
              </w:rPr>
              <w:t>修</w:t>
            </w:r>
          </w:p>
          <w:p w:rsidR="00A54C56" w:rsidRDefault="00A54C56" w:rsidP="00E80DD6">
            <w:pPr>
              <w:widowControl/>
              <w:adjustRightInd w:val="0"/>
              <w:snapToGrid w:val="0"/>
              <w:spacing w:line="360" w:lineRule="auto"/>
              <w:jc w:val="center"/>
              <w:rPr>
                <w:rFonts w:eastAsia="仿宋_GB2312"/>
                <w:color w:val="000000" w:themeColor="text1"/>
                <w:kern w:val="0"/>
                <w:szCs w:val="21"/>
              </w:rPr>
            </w:pPr>
            <w:r w:rsidRPr="002A13C7">
              <w:rPr>
                <w:rFonts w:eastAsia="仿宋_GB2312"/>
                <w:color w:val="000000" w:themeColor="text1"/>
                <w:kern w:val="0"/>
                <w:szCs w:val="21"/>
              </w:rPr>
              <w:t>课</w:t>
            </w:r>
          </w:p>
          <w:p w:rsidR="00A54C56" w:rsidRPr="002A13C7" w:rsidRDefault="00A54C56" w:rsidP="00E80DD6">
            <w:pPr>
              <w:widowControl/>
              <w:jc w:val="center"/>
              <w:rPr>
                <w:rFonts w:eastAsia="仿宋_GB2312"/>
                <w:color w:val="000000" w:themeColor="text1"/>
                <w:kern w:val="0"/>
                <w:szCs w:val="21"/>
              </w:rPr>
            </w:pPr>
            <w:r>
              <w:rPr>
                <w:rFonts w:eastAsia="仿宋_GB2312" w:hint="eastAsia"/>
                <w:color w:val="000000" w:themeColor="text1"/>
                <w:kern w:val="0"/>
                <w:szCs w:val="21"/>
              </w:rPr>
              <w:t>程</w:t>
            </w:r>
          </w:p>
        </w:tc>
        <w:tc>
          <w:tcPr>
            <w:tcW w:w="330" w:type="dxa"/>
            <w:vMerge w:val="restart"/>
            <w:tcBorders>
              <w:top w:val="single" w:sz="4" w:space="0" w:color="auto"/>
              <w:left w:val="single" w:sz="4" w:space="0" w:color="auto"/>
              <w:right w:val="single" w:sz="4" w:space="0" w:color="auto"/>
            </w:tcBorders>
            <w:tcMar>
              <w:left w:w="28" w:type="dxa"/>
              <w:right w:w="28" w:type="dxa"/>
            </w:tcMar>
            <w:textDirection w:val="tbRlV"/>
            <w:vAlign w:val="center"/>
          </w:tcPr>
          <w:p w:rsidR="00A54C56" w:rsidRPr="002A13C7" w:rsidRDefault="00A54C56" w:rsidP="00E80DD6">
            <w:pPr>
              <w:adjustRightInd w:val="0"/>
              <w:snapToGrid w:val="0"/>
              <w:ind w:left="113" w:right="113"/>
              <w:jc w:val="center"/>
              <w:rPr>
                <w:rFonts w:eastAsia="仿宋_GB2312"/>
                <w:color w:val="000000" w:themeColor="text1"/>
                <w:kern w:val="0"/>
                <w:szCs w:val="21"/>
              </w:rPr>
            </w:pPr>
            <w:r w:rsidRPr="002A13C7">
              <w:rPr>
                <w:rFonts w:eastAsia="仿宋_GB2312"/>
                <w:color w:val="000000" w:themeColor="text1"/>
                <w:kern w:val="0"/>
                <w:szCs w:val="21"/>
              </w:rPr>
              <w:t>英语类</w:t>
            </w:r>
          </w:p>
        </w:tc>
        <w:tc>
          <w:tcPr>
            <w:tcW w:w="332"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Default="00A54C56" w:rsidP="00E80DD6">
            <w:pPr>
              <w:adjustRightInd w:val="0"/>
              <w:snapToGrid w:val="0"/>
              <w:jc w:val="center"/>
              <w:rPr>
                <w:rFonts w:eastAsia="仿宋_GB2312"/>
                <w:color w:val="000000" w:themeColor="text1"/>
                <w:kern w:val="0"/>
                <w:szCs w:val="21"/>
              </w:rPr>
            </w:pPr>
            <w:r>
              <w:rPr>
                <w:rFonts w:eastAsia="仿宋_GB2312" w:hint="eastAsia"/>
                <w:color w:val="000000" w:themeColor="text1"/>
                <w:kern w:val="0"/>
                <w:szCs w:val="21"/>
              </w:rPr>
              <w:t>通</w:t>
            </w:r>
          </w:p>
          <w:p w:rsidR="00A54C56" w:rsidRDefault="00A54C56" w:rsidP="00E80DD6">
            <w:pPr>
              <w:adjustRightInd w:val="0"/>
              <w:snapToGrid w:val="0"/>
              <w:jc w:val="center"/>
              <w:rPr>
                <w:rFonts w:eastAsia="仿宋_GB2312"/>
                <w:color w:val="000000" w:themeColor="text1"/>
                <w:kern w:val="0"/>
                <w:szCs w:val="21"/>
              </w:rPr>
            </w:pPr>
            <w:r>
              <w:rPr>
                <w:rFonts w:eastAsia="仿宋_GB2312" w:hint="eastAsia"/>
                <w:color w:val="000000" w:themeColor="text1"/>
                <w:kern w:val="0"/>
                <w:szCs w:val="21"/>
              </w:rPr>
              <w:t>用</w:t>
            </w:r>
          </w:p>
          <w:p w:rsidR="00A54C56" w:rsidRDefault="00A54C56" w:rsidP="00E80DD6">
            <w:pPr>
              <w:adjustRightInd w:val="0"/>
              <w:snapToGrid w:val="0"/>
              <w:jc w:val="center"/>
              <w:rPr>
                <w:rFonts w:eastAsia="仿宋_GB2312"/>
                <w:color w:val="000000" w:themeColor="text1"/>
                <w:kern w:val="0"/>
                <w:szCs w:val="21"/>
              </w:rPr>
            </w:pPr>
            <w:r>
              <w:rPr>
                <w:rFonts w:eastAsia="仿宋_GB2312" w:hint="eastAsia"/>
                <w:color w:val="000000" w:themeColor="text1"/>
                <w:kern w:val="0"/>
                <w:szCs w:val="21"/>
              </w:rPr>
              <w:t>英</w:t>
            </w:r>
          </w:p>
          <w:p w:rsidR="00A54C56" w:rsidRPr="002A13C7" w:rsidRDefault="00A54C56" w:rsidP="00E80DD6">
            <w:pPr>
              <w:adjustRightInd w:val="0"/>
              <w:snapToGrid w:val="0"/>
              <w:jc w:val="center"/>
              <w:rPr>
                <w:rFonts w:eastAsia="仿宋_GB2312"/>
                <w:color w:val="000000" w:themeColor="text1"/>
                <w:kern w:val="0"/>
                <w:szCs w:val="21"/>
              </w:rPr>
            </w:pPr>
            <w:r>
              <w:rPr>
                <w:rFonts w:eastAsia="仿宋_GB2312" w:hint="eastAsia"/>
                <w:color w:val="000000" w:themeColor="text1"/>
                <w:kern w:val="0"/>
                <w:szCs w:val="21"/>
              </w:rPr>
              <w:t>语</w:t>
            </w: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SI1119</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大学英语</w:t>
            </w:r>
            <w:r w:rsidRPr="002A13C7">
              <w:rPr>
                <w:rFonts w:eastAsia="仿宋_GB2312"/>
                <w:color w:val="000000" w:themeColor="text1"/>
              </w:rPr>
              <w:t>A</w:t>
            </w:r>
            <w:r w:rsidRPr="002A13C7">
              <w:rPr>
                <w:rFonts w:eastAsia="仿宋_GB2312"/>
                <w:color w:val="000000" w:themeColor="text1"/>
              </w:rPr>
              <w:t>（一）</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1</w:t>
            </w:r>
          </w:p>
        </w:tc>
        <w:tc>
          <w:tcPr>
            <w:tcW w:w="742" w:type="dxa"/>
            <w:vMerge w:val="restart"/>
            <w:tcBorders>
              <w:top w:val="single" w:sz="4" w:space="0" w:color="auto"/>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r>
              <w:rPr>
                <w:rFonts w:eastAsia="仿宋_GB2312"/>
                <w:color w:val="000000" w:themeColor="text1"/>
              </w:rPr>
              <w:t>9</w:t>
            </w:r>
          </w:p>
        </w:tc>
        <w:tc>
          <w:tcPr>
            <w:tcW w:w="1243" w:type="dxa"/>
            <w:vMerge w:val="restart"/>
            <w:tcBorders>
              <w:top w:val="single" w:sz="4" w:space="0" w:color="auto"/>
              <w:left w:val="nil"/>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rPr>
            </w:pPr>
            <w:r>
              <w:rPr>
                <w:rFonts w:eastAsia="仿宋_GB2312" w:hint="eastAsia"/>
                <w:color w:val="000000" w:themeColor="text1"/>
              </w:rPr>
              <w:t>A</w:t>
            </w:r>
            <w:r>
              <w:rPr>
                <w:rFonts w:eastAsia="仿宋_GB2312" w:hint="eastAsia"/>
                <w:color w:val="000000" w:themeColor="text1"/>
              </w:rPr>
              <w:t>级修读</w:t>
            </w:r>
          </w:p>
          <w:p w:rsidR="00A54C56" w:rsidRPr="002A13C7" w:rsidRDefault="00A54C56" w:rsidP="00E80DD6">
            <w:pPr>
              <w:rPr>
                <w:rFonts w:eastAsia="仿宋_GB2312"/>
                <w:color w:val="000000" w:themeColor="text1"/>
              </w:rPr>
            </w:pPr>
            <w:r>
              <w:rPr>
                <w:rFonts w:eastAsia="仿宋_GB2312" w:hint="eastAsia"/>
                <w:color w:val="000000" w:themeColor="text1"/>
              </w:rPr>
              <w:t>（全外教</w:t>
            </w:r>
            <w:r>
              <w:rPr>
                <w:rFonts w:eastAsia="仿宋_GB2312" w:hint="eastAsia"/>
                <w:color w:val="000000" w:themeColor="text1"/>
              </w:rPr>
              <w:t>EIE</w:t>
            </w:r>
            <w:r>
              <w:rPr>
                <w:rFonts w:eastAsia="仿宋_GB2312" w:hint="eastAsia"/>
                <w:color w:val="000000" w:themeColor="text1"/>
              </w:rPr>
              <w:t>教改班）</w:t>
            </w: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332" w:type="dxa"/>
            <w:vMerge/>
            <w:tcBorders>
              <w:left w:val="single" w:sz="4" w:space="0" w:color="auto"/>
              <w:bottom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SI2120</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大学英语</w:t>
            </w:r>
            <w:r w:rsidRPr="002A13C7">
              <w:rPr>
                <w:rFonts w:eastAsia="仿宋_GB2312"/>
                <w:color w:val="000000" w:themeColor="text1"/>
              </w:rPr>
              <w:t>A</w:t>
            </w:r>
            <w:r w:rsidRPr="002A13C7">
              <w:rPr>
                <w:rFonts w:eastAsia="仿宋_GB2312"/>
                <w:color w:val="000000" w:themeColor="text1"/>
              </w:rPr>
              <w:t>（二）</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2</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tcBorders>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332" w:type="dxa"/>
            <w:vMerge/>
            <w:tcBorders>
              <w:left w:val="single" w:sz="4" w:space="0" w:color="auto"/>
              <w:bottom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SI3121</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rPr>
            </w:pPr>
            <w:r w:rsidRPr="00530427">
              <w:rPr>
                <w:rFonts w:eastAsia="仿宋_GB2312" w:hint="eastAsia"/>
                <w:color w:val="000000" w:themeColor="text1"/>
              </w:rPr>
              <w:t>大学英语</w:t>
            </w:r>
            <w:r w:rsidRPr="00530427">
              <w:rPr>
                <w:rFonts w:eastAsia="仿宋_GB2312" w:hint="eastAsia"/>
                <w:color w:val="000000" w:themeColor="text1"/>
              </w:rPr>
              <w:t>A</w:t>
            </w:r>
            <w:r w:rsidRPr="00530427">
              <w:rPr>
                <w:rFonts w:eastAsia="仿宋_GB2312" w:hint="eastAsia"/>
                <w:color w:val="000000" w:themeColor="text1"/>
              </w:rPr>
              <w:t>（</w:t>
            </w:r>
            <w:r>
              <w:rPr>
                <w:rFonts w:eastAsia="仿宋_GB2312" w:hint="eastAsia"/>
                <w:color w:val="000000" w:themeColor="text1"/>
              </w:rPr>
              <w:t>三</w:t>
            </w:r>
            <w:r w:rsidRPr="00530427">
              <w:rPr>
                <w:rFonts w:eastAsia="仿宋_GB2312" w:hint="eastAsia"/>
                <w:color w:val="000000" w:themeColor="text1"/>
              </w:rPr>
              <w:t>）</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3</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tcBorders>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332" w:type="dxa"/>
            <w:vMerge/>
            <w:tcBorders>
              <w:left w:val="single" w:sz="4" w:space="0" w:color="auto"/>
              <w:bottom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SI1122</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大学英语</w:t>
            </w:r>
            <w:r w:rsidRPr="002A13C7">
              <w:rPr>
                <w:rFonts w:eastAsia="仿宋_GB2312"/>
                <w:color w:val="000000" w:themeColor="text1"/>
              </w:rPr>
              <w:t>B</w:t>
            </w:r>
            <w:r w:rsidRPr="002A13C7">
              <w:rPr>
                <w:rFonts w:eastAsia="仿宋_GB2312"/>
                <w:color w:val="000000" w:themeColor="text1"/>
              </w:rPr>
              <w:t>（一）</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sidRPr="002A13C7">
              <w:rPr>
                <w:rFonts w:eastAsia="仿宋_GB2312"/>
                <w:color w:val="000000" w:themeColor="text1"/>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Cs w:val="21"/>
              </w:rPr>
            </w:pPr>
            <w:r>
              <w:rPr>
                <w:rFonts w:eastAsia="仿宋_GB2312" w:hint="eastAsia"/>
                <w:color w:val="000000" w:themeColor="text1"/>
                <w:szCs w:val="21"/>
              </w:rPr>
              <w:t>1</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val="restart"/>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B</w:t>
            </w:r>
            <w:r>
              <w:rPr>
                <w:rFonts w:eastAsia="仿宋_GB2312" w:hint="eastAsia"/>
                <w:color w:val="000000" w:themeColor="text1"/>
              </w:rPr>
              <w:t>级修读</w:t>
            </w: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332" w:type="dxa"/>
            <w:vMerge/>
            <w:tcBorders>
              <w:left w:val="single" w:sz="4" w:space="0" w:color="auto"/>
              <w:bottom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SI2123</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大学英语</w:t>
            </w:r>
            <w:r w:rsidRPr="002A13C7">
              <w:rPr>
                <w:rFonts w:eastAsia="仿宋_GB2312"/>
                <w:color w:val="000000" w:themeColor="text1"/>
              </w:rPr>
              <w:t>B</w:t>
            </w:r>
            <w:r w:rsidRPr="002A13C7">
              <w:rPr>
                <w:rFonts w:eastAsia="仿宋_GB2312"/>
                <w:color w:val="000000" w:themeColor="text1"/>
              </w:rPr>
              <w:t>（二）</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2</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tcBorders>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332" w:type="dxa"/>
            <w:vMerge/>
            <w:tcBorders>
              <w:left w:val="single" w:sz="4" w:space="0" w:color="auto"/>
              <w:bottom w:val="single" w:sz="4" w:space="0" w:color="auto"/>
              <w:right w:val="single" w:sz="4" w:space="0" w:color="auto"/>
            </w:tcBorders>
            <w:tcMar>
              <w:left w:w="28" w:type="dxa"/>
              <w:right w:w="28" w:type="dxa"/>
            </w:tcMar>
            <w:textDirection w:val="tbRlV"/>
            <w:vAlign w:val="center"/>
          </w:tcPr>
          <w:p w:rsidR="00A54C56" w:rsidRPr="002A13C7" w:rsidRDefault="00A54C56" w:rsidP="00E80DD6">
            <w:pPr>
              <w:widowControl/>
              <w:adjustRightInd w:val="0"/>
              <w:snapToGrid w:val="0"/>
              <w:ind w:left="113" w:right="113"/>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SI3124</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大学英语</w:t>
            </w:r>
            <w:r w:rsidRPr="002A13C7">
              <w:rPr>
                <w:rFonts w:eastAsia="仿宋_GB2312"/>
                <w:color w:val="000000" w:themeColor="text1"/>
              </w:rPr>
              <w:t>B</w:t>
            </w:r>
            <w:r w:rsidRPr="002A13C7">
              <w:rPr>
                <w:rFonts w:eastAsia="仿宋_GB2312"/>
                <w:color w:val="000000" w:themeColor="text1"/>
              </w:rPr>
              <w:t>（三）</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67014E">
              <w:rPr>
                <w:rFonts w:eastAsia="仿宋_GB2312"/>
                <w:color w:val="000000" w:themeColor="text1"/>
                <w:szCs w:val="2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3</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tcBorders>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332" w:type="dxa"/>
            <w:vMerge w:val="restart"/>
            <w:tcBorders>
              <w:top w:val="single" w:sz="4" w:space="0" w:color="auto"/>
              <w:left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拓</w:t>
            </w:r>
          </w:p>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lastRenderedPageBreak/>
              <w:t>展</w:t>
            </w:r>
          </w:p>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英</w:t>
            </w:r>
          </w:p>
          <w:p w:rsidR="00A54C56" w:rsidRPr="002A13C7"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语</w:t>
            </w: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lastRenderedPageBreak/>
              <w:t>SI4125</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Pr>
                <w:rFonts w:eastAsia="仿宋_GB2312" w:hint="eastAsia"/>
                <w:color w:val="000000" w:themeColor="text1"/>
              </w:rPr>
              <w:t>雅思英语</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3B1211">
              <w:rPr>
                <w:rFonts w:eastAsia="仿宋_GB2312"/>
                <w:color w:val="000000" w:themeColor="text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4</w:t>
            </w:r>
          </w:p>
        </w:tc>
        <w:tc>
          <w:tcPr>
            <w:tcW w:w="742" w:type="dxa"/>
            <w:vMerge w:val="restart"/>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Pr>
                <w:rFonts w:eastAsia="仿宋_GB2312" w:hint="eastAsia"/>
                <w:color w:val="000000" w:themeColor="text1"/>
                <w:kern w:val="0"/>
                <w:szCs w:val="21"/>
              </w:rPr>
              <w:t>2</w:t>
            </w:r>
          </w:p>
        </w:tc>
        <w:tc>
          <w:tcPr>
            <w:tcW w:w="1243" w:type="dxa"/>
            <w:vMerge w:val="restart"/>
            <w:tcBorders>
              <w:top w:val="single" w:sz="4" w:space="0" w:color="auto"/>
              <w:left w:val="nil"/>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rPr>
            </w:pPr>
            <w:r>
              <w:rPr>
                <w:rFonts w:eastAsia="仿宋_GB2312" w:hint="eastAsia"/>
                <w:color w:val="000000" w:themeColor="text1"/>
              </w:rPr>
              <w:t>A</w:t>
            </w:r>
            <w:r>
              <w:rPr>
                <w:rFonts w:eastAsia="仿宋_GB2312" w:hint="eastAsia"/>
                <w:color w:val="000000" w:themeColor="text1"/>
              </w:rPr>
              <w:t>级、</w:t>
            </w:r>
            <w:r>
              <w:rPr>
                <w:rFonts w:eastAsia="仿宋_GB2312" w:hint="eastAsia"/>
                <w:color w:val="000000" w:themeColor="text1"/>
              </w:rPr>
              <w:t>B</w:t>
            </w:r>
            <w:r>
              <w:rPr>
                <w:rFonts w:eastAsia="仿宋_GB2312" w:hint="eastAsia"/>
                <w:color w:val="000000" w:themeColor="text1"/>
              </w:rPr>
              <w:t>级均</w:t>
            </w:r>
            <w:r>
              <w:rPr>
                <w:rFonts w:eastAsia="仿宋_GB2312" w:hint="eastAsia"/>
                <w:color w:val="000000" w:themeColor="text1"/>
              </w:rPr>
              <w:lastRenderedPageBreak/>
              <w:t>须任修至少</w:t>
            </w:r>
            <w:r>
              <w:rPr>
                <w:rFonts w:eastAsia="仿宋_GB2312" w:hint="eastAsia"/>
                <w:color w:val="000000" w:themeColor="text1"/>
              </w:rPr>
              <w:t>1</w:t>
            </w:r>
            <w:r>
              <w:rPr>
                <w:rFonts w:eastAsia="仿宋_GB2312" w:hint="eastAsia"/>
                <w:color w:val="000000" w:themeColor="text1"/>
              </w:rPr>
              <w:t>门，</w:t>
            </w:r>
            <w:r>
              <w:rPr>
                <w:rFonts w:eastAsia="仿宋_GB2312" w:hint="eastAsia"/>
                <w:color w:val="000000" w:themeColor="text1"/>
              </w:rPr>
              <w:t>2</w:t>
            </w:r>
            <w:r>
              <w:rPr>
                <w:rFonts w:eastAsia="仿宋_GB2312" w:hint="eastAsia"/>
                <w:color w:val="000000" w:themeColor="text1"/>
              </w:rPr>
              <w:t>学分。</w:t>
            </w: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33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widowControl/>
              <w:jc w:val="left"/>
              <w:rPr>
                <w:rFonts w:eastAsia="仿宋"/>
                <w:color w:val="000000" w:themeColor="text1"/>
                <w:kern w:val="0"/>
                <w:szCs w:val="21"/>
              </w:rPr>
            </w:pPr>
            <w:r>
              <w:rPr>
                <w:rFonts w:eastAsia="仿宋" w:hint="eastAsia"/>
                <w:color w:val="000000" w:themeColor="text1"/>
                <w:szCs w:val="21"/>
              </w:rPr>
              <w:t>SI4126</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Pr>
                <w:rFonts w:eastAsia="仿宋_GB2312" w:hint="eastAsia"/>
                <w:color w:val="000000" w:themeColor="text1"/>
              </w:rPr>
              <w:t>英语演讲艺术</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3B1211">
              <w:rPr>
                <w:rFonts w:eastAsia="仿宋_GB2312"/>
                <w:color w:val="000000" w:themeColor="text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4</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tcBorders>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33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Del="007C2FF3" w:rsidRDefault="00A54C56" w:rsidP="002271E4">
            <w:pPr>
              <w:widowControl/>
              <w:jc w:val="left"/>
              <w:rPr>
                <w:rFonts w:eastAsia="仿宋"/>
                <w:color w:val="000000" w:themeColor="text1"/>
                <w:szCs w:val="21"/>
              </w:rPr>
            </w:pPr>
            <w:r>
              <w:rPr>
                <w:rFonts w:eastAsia="仿宋" w:hint="eastAsia"/>
                <w:color w:val="000000" w:themeColor="text1"/>
                <w:szCs w:val="21"/>
              </w:rPr>
              <w:t>SI4127</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英语报刊选读</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3B1211">
              <w:rPr>
                <w:rFonts w:eastAsia="仿宋_GB2312"/>
                <w:color w:val="000000" w:themeColor="text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4</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tcBorders>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33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Del="007C2FF3" w:rsidRDefault="00A54C56" w:rsidP="002271E4">
            <w:pPr>
              <w:widowControl/>
              <w:jc w:val="left"/>
              <w:rPr>
                <w:rFonts w:eastAsia="仿宋"/>
                <w:color w:val="000000" w:themeColor="text1"/>
                <w:szCs w:val="21"/>
              </w:rPr>
            </w:pPr>
            <w:r>
              <w:rPr>
                <w:rFonts w:eastAsia="仿宋" w:hint="eastAsia"/>
                <w:color w:val="000000" w:themeColor="text1"/>
                <w:szCs w:val="21"/>
              </w:rPr>
              <w:t>SI4128</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Pr>
                <w:rFonts w:eastAsia="仿宋_GB2312" w:hint="eastAsia"/>
                <w:color w:val="000000" w:themeColor="text1"/>
              </w:rPr>
              <w:t>跨文化交际</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3B1211">
              <w:rPr>
                <w:rFonts w:eastAsia="仿宋_GB2312"/>
                <w:color w:val="000000" w:themeColor="text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4</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tcBorders>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330"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33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right w:val="single" w:sz="4" w:space="0" w:color="auto"/>
            </w:tcBorders>
            <w:tcMar>
              <w:left w:w="28" w:type="dxa"/>
              <w:right w:w="28" w:type="dxa"/>
            </w:tcMar>
            <w:vAlign w:val="center"/>
          </w:tcPr>
          <w:p w:rsidR="00A54C56" w:rsidRPr="00D61831" w:rsidDel="007C2FF3" w:rsidRDefault="00A54C56" w:rsidP="002271E4">
            <w:pPr>
              <w:widowControl/>
              <w:jc w:val="left"/>
              <w:rPr>
                <w:rFonts w:eastAsia="仿宋"/>
                <w:color w:val="000000" w:themeColor="text1"/>
                <w:szCs w:val="21"/>
              </w:rPr>
            </w:pPr>
            <w:r>
              <w:rPr>
                <w:rFonts w:eastAsia="仿宋" w:hint="eastAsia"/>
                <w:color w:val="000000" w:themeColor="text1"/>
                <w:szCs w:val="21"/>
              </w:rPr>
              <w:t>SI4129</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Pr>
                <w:rFonts w:eastAsia="仿宋_GB2312"/>
                <w:color w:val="000000" w:themeColor="text1"/>
              </w:rPr>
              <w:t>学术英语</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3B1211">
              <w:rPr>
                <w:rFonts w:eastAsia="仿宋_GB2312"/>
                <w:color w:val="000000" w:themeColor="text1"/>
              </w:rPr>
              <w:t>2</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Default="00A54C56" w:rsidP="00E80DD6">
            <w:pPr>
              <w:jc w:val="center"/>
            </w:pPr>
            <w:r w:rsidRPr="00562FF7">
              <w:rPr>
                <w:rFonts w:eastAsia="仿宋_GB2312"/>
                <w:color w:val="000000" w:themeColor="text1"/>
              </w:rPr>
              <w:t>36</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4</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vMerge/>
            <w:tcBorders>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val="restart"/>
            <w:tcBorders>
              <w:top w:val="single" w:sz="4" w:space="0" w:color="auto"/>
              <w:left w:val="single" w:sz="4" w:space="0" w:color="auto"/>
              <w:right w:val="single" w:sz="4" w:space="0" w:color="auto"/>
            </w:tcBorders>
            <w:tcMar>
              <w:left w:w="28" w:type="dxa"/>
              <w:right w:w="28" w:type="dxa"/>
            </w:tcMar>
            <w:textDirection w:val="tbRlV"/>
            <w:vAlign w:val="center"/>
          </w:tcPr>
          <w:p w:rsidR="00A54C56" w:rsidRPr="002A13C7" w:rsidRDefault="00A54C56" w:rsidP="00E80DD6">
            <w:pPr>
              <w:adjustRightInd w:val="0"/>
              <w:snapToGrid w:val="0"/>
              <w:jc w:val="center"/>
              <w:rPr>
                <w:rFonts w:eastAsia="仿宋_GB2312"/>
                <w:color w:val="000000" w:themeColor="text1"/>
                <w:kern w:val="0"/>
                <w:szCs w:val="21"/>
              </w:rPr>
            </w:pPr>
            <w:r w:rsidRPr="002A13C7">
              <w:rPr>
                <w:rFonts w:eastAsia="仿宋_GB2312"/>
                <w:color w:val="000000" w:themeColor="text1"/>
                <w:kern w:val="0"/>
                <w:szCs w:val="21"/>
              </w:rPr>
              <w:t>体育类</w:t>
            </w: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SI1130</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大学体育（一）</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r>
              <w:rPr>
                <w:rFonts w:eastAsia="仿宋_GB2312"/>
                <w:color w:val="000000" w:themeColor="text1"/>
              </w:rPr>
              <w:t>0</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30</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742" w:type="dxa"/>
            <w:vMerge w:val="restart"/>
            <w:tcBorders>
              <w:top w:val="single" w:sz="4" w:space="0" w:color="auto"/>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r w:rsidRPr="002A13C7">
              <w:rPr>
                <w:rFonts w:eastAsia="仿宋_GB2312"/>
                <w:color w:val="000000" w:themeColor="text1"/>
              </w:rPr>
              <w:t>4</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SI2131</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大学体育（二）</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r>
              <w:rPr>
                <w:rFonts w:eastAsia="仿宋_GB2312"/>
                <w:color w:val="000000" w:themeColor="text1"/>
              </w:rPr>
              <w:t>8</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r>
              <w:rPr>
                <w:rFonts w:eastAsia="仿宋_GB2312"/>
                <w:color w:val="000000" w:themeColor="text1"/>
              </w:rPr>
              <w:t>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SI3132</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大学体育（三）</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r>
              <w:rPr>
                <w:rFonts w:eastAsia="仿宋_GB2312"/>
                <w:color w:val="000000" w:themeColor="text1"/>
              </w:rPr>
              <w:t>8</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r>
              <w:rPr>
                <w:rFonts w:eastAsia="仿宋_GB2312"/>
                <w:color w:val="000000" w:themeColor="text1"/>
              </w:rPr>
              <w:t>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rPr>
                <w:rFonts w:eastAsia="仿宋_GB2312"/>
                <w:color w:val="000000" w:themeColor="text1"/>
                <w:kern w:val="0"/>
                <w:szCs w:val="21"/>
              </w:rPr>
            </w:pPr>
          </w:p>
        </w:tc>
        <w:tc>
          <w:tcPr>
            <w:tcW w:w="1845" w:type="dxa"/>
            <w:tcBorders>
              <w:top w:val="single" w:sz="4" w:space="0" w:color="auto"/>
              <w:left w:val="nil"/>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SI4133</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大学体育（四）</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r>
              <w:rPr>
                <w:rFonts w:eastAsia="仿宋_GB2312"/>
                <w:color w:val="000000" w:themeColor="text1"/>
              </w:rPr>
              <w:t>8</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r>
              <w:rPr>
                <w:rFonts w:eastAsia="仿宋_GB2312"/>
                <w:color w:val="000000" w:themeColor="text1"/>
              </w:rPr>
              <w:t>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4</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val="restart"/>
            <w:tcBorders>
              <w:top w:val="single" w:sz="4" w:space="0" w:color="auto"/>
              <w:left w:val="single" w:sz="4" w:space="0" w:color="auto"/>
              <w:right w:val="single" w:sz="4" w:space="0" w:color="auto"/>
            </w:tcBorders>
            <w:tcMar>
              <w:left w:w="28" w:type="dxa"/>
              <w:right w:w="28" w:type="dxa"/>
            </w:tcMar>
            <w:textDirection w:val="tbRlV"/>
            <w:vAlign w:val="center"/>
          </w:tcPr>
          <w:p w:rsidR="00A54C56" w:rsidRPr="002A13C7" w:rsidRDefault="00A54C56" w:rsidP="00E80DD6">
            <w:pPr>
              <w:adjustRightInd w:val="0"/>
              <w:snapToGrid w:val="0"/>
              <w:jc w:val="center"/>
              <w:rPr>
                <w:rFonts w:eastAsia="仿宋_GB2312"/>
                <w:color w:val="000000" w:themeColor="text1"/>
                <w:kern w:val="0"/>
                <w:sz w:val="18"/>
                <w:szCs w:val="21"/>
              </w:rPr>
            </w:pPr>
            <w:r w:rsidRPr="003B3F09">
              <w:rPr>
                <w:rFonts w:eastAsia="仿宋_GB2312" w:hint="eastAsia"/>
                <w:color w:val="000000" w:themeColor="text1"/>
                <w:kern w:val="0"/>
                <w:szCs w:val="21"/>
              </w:rPr>
              <w:t>人文</w:t>
            </w:r>
            <w:r w:rsidRPr="003B3F09">
              <w:rPr>
                <w:rFonts w:eastAsia="仿宋_GB2312"/>
                <w:color w:val="000000" w:themeColor="text1"/>
                <w:kern w:val="0"/>
                <w:szCs w:val="21"/>
              </w:rPr>
              <w:t>艺术类</w:t>
            </w: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SI2134</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音乐鉴赏</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18</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r>
              <w:rPr>
                <w:rFonts w:eastAsia="仿宋_GB2312"/>
                <w:color w:val="000000" w:themeColor="text1"/>
              </w:rPr>
              <w:t>8</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742" w:type="dxa"/>
            <w:vMerge w:val="restart"/>
            <w:tcBorders>
              <w:top w:val="single" w:sz="4" w:space="0" w:color="auto"/>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3</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 w:val="18"/>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SI4135</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美术鉴赏</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18</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r>
              <w:rPr>
                <w:rFonts w:eastAsia="仿宋_GB2312"/>
                <w:color w:val="000000" w:themeColor="text1"/>
              </w:rPr>
              <w:t>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4</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 w:val="18"/>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2271E4">
            <w:pPr>
              <w:jc w:val="left"/>
              <w:rPr>
                <w:rFonts w:eastAsia="仿宋"/>
                <w:color w:val="000000" w:themeColor="text1"/>
                <w:szCs w:val="21"/>
              </w:rPr>
            </w:pPr>
            <w:r>
              <w:rPr>
                <w:rFonts w:eastAsia="仿宋" w:hint="eastAsia"/>
                <w:color w:val="000000" w:themeColor="text1"/>
                <w:szCs w:val="21"/>
              </w:rPr>
              <w:t>SI2136</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Pr>
                <w:rFonts w:eastAsia="仿宋_GB2312" w:hint="eastAsia"/>
                <w:color w:val="000000" w:themeColor="text1"/>
              </w:rPr>
              <w:t>中国传统文化</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18</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18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rPr>
            </w:pPr>
            <w:r>
              <w:rPr>
                <w:rFonts w:eastAsia="仿宋_GB2312" w:hint="eastAsia"/>
                <w:color w:val="000000" w:themeColor="text1"/>
              </w:rPr>
              <w:t>2</w:t>
            </w: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val="restart"/>
            <w:tcBorders>
              <w:top w:val="single" w:sz="4" w:space="0" w:color="auto"/>
              <w:left w:val="single" w:sz="4" w:space="0" w:color="auto"/>
              <w:right w:val="single" w:sz="4" w:space="0" w:color="auto"/>
            </w:tcBorders>
            <w:tcMar>
              <w:left w:w="28" w:type="dxa"/>
              <w:right w:w="28" w:type="dxa"/>
            </w:tcMar>
            <w:textDirection w:val="tbRlV"/>
            <w:vAlign w:val="center"/>
          </w:tcPr>
          <w:p w:rsidR="00A54C56" w:rsidRPr="002A13C7" w:rsidRDefault="00A54C56" w:rsidP="00E80DD6">
            <w:pPr>
              <w:adjustRightInd w:val="0"/>
              <w:snapToGrid w:val="0"/>
              <w:jc w:val="center"/>
              <w:rPr>
                <w:rFonts w:eastAsia="仿宋_GB2312"/>
                <w:color w:val="000000" w:themeColor="text1"/>
                <w:kern w:val="0"/>
                <w:szCs w:val="21"/>
              </w:rPr>
            </w:pPr>
            <w:r w:rsidRPr="002A13C7">
              <w:rPr>
                <w:rFonts w:eastAsia="仿宋_GB2312"/>
                <w:color w:val="000000" w:themeColor="text1"/>
                <w:kern w:val="0"/>
                <w:sz w:val="18"/>
                <w:szCs w:val="21"/>
              </w:rPr>
              <w:t>军事类</w:t>
            </w: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color w:val="000000" w:themeColor="text1"/>
                <w:szCs w:val="21"/>
              </w:rPr>
              <w:t>SI1137</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军事理论</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18</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742" w:type="dxa"/>
            <w:vMerge w:val="restart"/>
            <w:tcBorders>
              <w:top w:val="nil"/>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2</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widowControl/>
              <w:jc w:val="left"/>
              <w:rPr>
                <w:rFonts w:eastAsia="仿宋"/>
                <w:kern w:val="0"/>
                <w:szCs w:val="21"/>
              </w:rPr>
            </w:pPr>
            <w:r>
              <w:rPr>
                <w:rFonts w:eastAsia="仿宋" w:hint="eastAsia"/>
                <w:color w:val="000000" w:themeColor="text1"/>
                <w:szCs w:val="21"/>
              </w:rPr>
              <w:t>SI1138</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军事训练</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53FE7" w:rsidRDefault="00A54C56" w:rsidP="00E80DD6">
            <w:pPr>
              <w:jc w:val="center"/>
              <w:rPr>
                <w:rFonts w:eastAsia="仿宋_GB2312"/>
                <w:color w:val="000000" w:themeColor="text1"/>
                <w:sz w:val="18"/>
                <w:szCs w:val="15"/>
              </w:rPr>
            </w:pPr>
            <w:r w:rsidRPr="00CA1577">
              <w:rPr>
                <w:rFonts w:eastAsia="仿宋_GB2312"/>
                <w:color w:val="000000" w:themeColor="text1"/>
                <w:szCs w:val="15"/>
              </w:rPr>
              <w:t>42/1.5w</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CA1577">
              <w:rPr>
                <w:rFonts w:eastAsia="仿宋_GB2312"/>
                <w:color w:val="000000" w:themeColor="text1"/>
              </w:rPr>
              <w:t>42/1.5w</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val="restart"/>
            <w:tcBorders>
              <w:top w:val="single" w:sz="4" w:space="0" w:color="000000"/>
              <w:left w:val="single" w:sz="4" w:space="0" w:color="auto"/>
              <w:right w:val="single" w:sz="4" w:space="0" w:color="auto"/>
            </w:tcBorders>
            <w:tcMar>
              <w:left w:w="28" w:type="dxa"/>
              <w:right w:w="28" w:type="dxa"/>
            </w:tcMar>
            <w:vAlign w:val="center"/>
          </w:tcPr>
          <w:p w:rsidR="00A54C56" w:rsidRDefault="00A54C56" w:rsidP="00B23DF7">
            <w:pPr>
              <w:jc w:val="center"/>
              <w:rPr>
                <w:rFonts w:eastAsia="仿宋_GB2312"/>
                <w:color w:val="000000" w:themeColor="text1"/>
                <w:kern w:val="0"/>
                <w:szCs w:val="21"/>
              </w:rPr>
            </w:pPr>
            <w:r>
              <w:rPr>
                <w:rFonts w:eastAsia="仿宋_GB2312" w:hint="eastAsia"/>
                <w:color w:val="000000" w:themeColor="text1"/>
                <w:kern w:val="0"/>
                <w:szCs w:val="21"/>
              </w:rPr>
              <w:t>创</w:t>
            </w:r>
          </w:p>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新</w:t>
            </w:r>
          </w:p>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创</w:t>
            </w:r>
          </w:p>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业</w:t>
            </w:r>
          </w:p>
          <w:p w:rsidR="00A54C56" w:rsidRPr="002A13C7" w:rsidRDefault="00A54C56" w:rsidP="00E80DD6">
            <w:pPr>
              <w:jc w:val="center"/>
              <w:rPr>
                <w:rFonts w:eastAsia="仿宋_GB2312"/>
                <w:color w:val="000000" w:themeColor="text1"/>
                <w:kern w:val="0"/>
                <w:szCs w:val="21"/>
              </w:rPr>
            </w:pPr>
            <w:r w:rsidRPr="002A13C7">
              <w:rPr>
                <w:rFonts w:eastAsia="仿宋_GB2312"/>
                <w:color w:val="000000" w:themeColor="text1"/>
                <w:kern w:val="0"/>
                <w:szCs w:val="21"/>
              </w:rPr>
              <w:t>类</w:t>
            </w: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312825" w:rsidP="002271E4">
            <w:pPr>
              <w:jc w:val="left"/>
              <w:rPr>
                <w:rFonts w:eastAsia="仿宋"/>
                <w:szCs w:val="21"/>
              </w:rPr>
            </w:pPr>
            <w:r>
              <w:rPr>
                <w:rFonts w:eastAsia="仿宋" w:hint="eastAsia"/>
                <w:color w:val="000000" w:themeColor="text1"/>
                <w:szCs w:val="21"/>
              </w:rPr>
              <w:t>SI1139</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312825" w:rsidP="00E80DD6">
            <w:pPr>
              <w:adjustRightInd w:val="0"/>
              <w:snapToGrid w:val="0"/>
              <w:rPr>
                <w:rFonts w:eastAsia="仿宋_GB2312"/>
                <w:color w:val="000000" w:themeColor="text1"/>
              </w:rPr>
            </w:pPr>
            <w:r w:rsidRPr="002A13C7">
              <w:rPr>
                <w:rFonts w:eastAsia="仿宋_GB2312"/>
                <w:color w:val="000000" w:themeColor="text1"/>
              </w:rPr>
              <w:t>职业发展教育</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312825" w:rsidP="00E80DD6">
            <w:pPr>
              <w:jc w:val="center"/>
              <w:rPr>
                <w:rFonts w:eastAsia="仿宋_GB2312"/>
                <w:color w:val="000000" w:themeColor="text1"/>
              </w:rPr>
            </w:pPr>
            <w:r w:rsidRPr="002A13C7">
              <w:rPr>
                <w:rFonts w:eastAsia="仿宋_GB2312"/>
                <w:color w:val="000000" w:themeColor="text1"/>
              </w:rPr>
              <w:t>0.5</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312825" w:rsidP="00E80DD6">
            <w:pPr>
              <w:jc w:val="center"/>
              <w:rPr>
                <w:rFonts w:eastAsia="仿宋_GB2312"/>
                <w:color w:val="000000" w:themeColor="text1"/>
              </w:rPr>
            </w:pPr>
            <w:r w:rsidRPr="002A13C7">
              <w:rPr>
                <w:rFonts w:eastAsia="仿宋_GB2312"/>
                <w:color w:val="000000" w:themeColor="text1"/>
              </w:rPr>
              <w:t>10</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312825" w:rsidP="00E80DD6">
            <w:pPr>
              <w:jc w:val="center"/>
              <w:rPr>
                <w:rFonts w:eastAsia="仿宋_GB2312"/>
                <w:color w:val="000000" w:themeColor="text1"/>
              </w:rPr>
            </w:pPr>
            <w:r w:rsidRPr="002A13C7">
              <w:rPr>
                <w:rFonts w:eastAsia="仿宋_GB2312"/>
                <w:color w:val="000000" w:themeColor="text1"/>
              </w:rPr>
              <w:t>10</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312825"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312825" w:rsidP="00E80DD6">
            <w:pPr>
              <w:jc w:val="center"/>
              <w:rPr>
                <w:rFonts w:eastAsia="仿宋_GB2312"/>
                <w:color w:val="000000" w:themeColor="text1"/>
              </w:rPr>
            </w:pPr>
            <w:r w:rsidRPr="002A13C7">
              <w:rPr>
                <w:rFonts w:eastAsia="仿宋_GB2312"/>
                <w:color w:val="000000" w:themeColor="text1"/>
              </w:rPr>
              <w:t>1</w:t>
            </w:r>
          </w:p>
        </w:tc>
        <w:tc>
          <w:tcPr>
            <w:tcW w:w="742" w:type="dxa"/>
            <w:vMerge w:val="restart"/>
            <w:tcBorders>
              <w:top w:val="single" w:sz="4" w:space="0" w:color="000000"/>
              <w:left w:val="single" w:sz="4" w:space="0" w:color="auto"/>
              <w:bottom w:val="single" w:sz="4" w:space="0" w:color="auto"/>
              <w:right w:val="single" w:sz="4" w:space="0" w:color="auto"/>
            </w:tcBorders>
            <w:tcMar>
              <w:left w:w="28" w:type="dxa"/>
              <w:right w:w="28" w:type="dxa"/>
            </w:tcMar>
            <w:vAlign w:val="center"/>
          </w:tcPr>
          <w:p w:rsidR="00A54C56" w:rsidRPr="002A13C7" w:rsidRDefault="000258A1" w:rsidP="00E80DD6">
            <w:pPr>
              <w:jc w:val="center"/>
              <w:rPr>
                <w:rFonts w:eastAsia="仿宋_GB2312"/>
                <w:color w:val="000000" w:themeColor="text1"/>
              </w:rPr>
            </w:pPr>
            <w:r>
              <w:rPr>
                <w:rFonts w:eastAsia="仿宋_GB2312" w:hint="eastAsia"/>
                <w:color w:val="000000" w:themeColor="text1"/>
              </w:rPr>
              <w:t>3</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val="restart"/>
            <w:tcBorders>
              <w:left w:val="single" w:sz="4" w:space="0" w:color="auto"/>
              <w:right w:val="single" w:sz="4" w:space="0" w:color="auto"/>
            </w:tcBorders>
            <w:tcMar>
              <w:left w:w="28" w:type="dxa"/>
              <w:right w:w="28" w:type="dxa"/>
            </w:tcMar>
            <w:vAlign w:val="center"/>
          </w:tcPr>
          <w:p w:rsidR="00A54C56" w:rsidRDefault="00A54C56" w:rsidP="00E80DD6">
            <w:pPr>
              <w:widowControl/>
              <w:adjustRightInd w:val="0"/>
              <w:snapToGrid w:val="0"/>
              <w:spacing w:line="240" w:lineRule="exact"/>
              <w:jc w:val="center"/>
              <w:rPr>
                <w:rFonts w:eastAsia="仿宋_GB2312"/>
                <w:color w:val="000000" w:themeColor="text1"/>
                <w:kern w:val="0"/>
                <w:szCs w:val="21"/>
              </w:rPr>
            </w:pPr>
            <w:r w:rsidRPr="002A13C7">
              <w:rPr>
                <w:rFonts w:eastAsia="仿宋_GB2312"/>
                <w:color w:val="000000" w:themeColor="text1"/>
                <w:kern w:val="0"/>
                <w:szCs w:val="21"/>
              </w:rPr>
              <w:t>公</w:t>
            </w:r>
          </w:p>
          <w:p w:rsidR="00A54C56" w:rsidRDefault="00A54C56" w:rsidP="00E80DD6">
            <w:pPr>
              <w:widowControl/>
              <w:adjustRightInd w:val="0"/>
              <w:snapToGrid w:val="0"/>
              <w:spacing w:line="240" w:lineRule="exact"/>
              <w:jc w:val="center"/>
              <w:rPr>
                <w:rFonts w:eastAsia="仿宋_GB2312"/>
                <w:color w:val="000000" w:themeColor="text1"/>
                <w:kern w:val="0"/>
                <w:szCs w:val="21"/>
              </w:rPr>
            </w:pPr>
            <w:r w:rsidRPr="002A13C7">
              <w:rPr>
                <w:rFonts w:eastAsia="仿宋_GB2312"/>
                <w:color w:val="000000" w:themeColor="text1"/>
                <w:kern w:val="0"/>
                <w:szCs w:val="21"/>
              </w:rPr>
              <w:t>共</w:t>
            </w:r>
          </w:p>
          <w:p w:rsidR="00A54C56" w:rsidRDefault="00A54C56" w:rsidP="00E80DD6">
            <w:pPr>
              <w:widowControl/>
              <w:adjustRightInd w:val="0"/>
              <w:snapToGrid w:val="0"/>
              <w:spacing w:line="240" w:lineRule="exact"/>
              <w:jc w:val="center"/>
              <w:rPr>
                <w:rFonts w:eastAsia="仿宋_GB2312"/>
                <w:color w:val="000000" w:themeColor="text1"/>
                <w:kern w:val="0"/>
                <w:szCs w:val="21"/>
              </w:rPr>
            </w:pPr>
            <w:r>
              <w:rPr>
                <w:rFonts w:eastAsia="仿宋_GB2312" w:hint="eastAsia"/>
                <w:color w:val="000000" w:themeColor="text1"/>
                <w:kern w:val="0"/>
                <w:szCs w:val="21"/>
              </w:rPr>
              <w:t>必</w:t>
            </w:r>
          </w:p>
          <w:p w:rsidR="00A54C56" w:rsidRDefault="00A54C56" w:rsidP="00E80DD6">
            <w:pPr>
              <w:widowControl/>
              <w:adjustRightInd w:val="0"/>
              <w:snapToGrid w:val="0"/>
              <w:spacing w:line="240" w:lineRule="exact"/>
              <w:jc w:val="center"/>
              <w:rPr>
                <w:rFonts w:eastAsia="仿宋_GB2312"/>
                <w:color w:val="000000" w:themeColor="text1"/>
                <w:kern w:val="0"/>
                <w:szCs w:val="21"/>
              </w:rPr>
            </w:pPr>
            <w:r>
              <w:rPr>
                <w:rFonts w:eastAsia="仿宋_GB2312" w:hint="eastAsia"/>
                <w:color w:val="000000" w:themeColor="text1"/>
                <w:kern w:val="0"/>
                <w:szCs w:val="21"/>
              </w:rPr>
              <w:t>修</w:t>
            </w:r>
          </w:p>
          <w:p w:rsidR="00A54C56" w:rsidRDefault="00A54C56" w:rsidP="00E80DD6">
            <w:pPr>
              <w:widowControl/>
              <w:adjustRightInd w:val="0"/>
              <w:snapToGrid w:val="0"/>
              <w:spacing w:line="240" w:lineRule="exact"/>
              <w:jc w:val="center"/>
              <w:rPr>
                <w:rFonts w:eastAsia="仿宋_GB2312"/>
                <w:color w:val="000000" w:themeColor="text1"/>
                <w:kern w:val="0"/>
                <w:szCs w:val="21"/>
              </w:rPr>
            </w:pPr>
            <w:r w:rsidRPr="002A13C7">
              <w:rPr>
                <w:rFonts w:eastAsia="仿宋_GB2312"/>
                <w:color w:val="000000" w:themeColor="text1"/>
                <w:kern w:val="0"/>
                <w:szCs w:val="21"/>
              </w:rPr>
              <w:t>课</w:t>
            </w:r>
          </w:p>
          <w:p w:rsidR="00A54C56" w:rsidRPr="002A13C7" w:rsidRDefault="00A54C56" w:rsidP="00E80DD6">
            <w:pPr>
              <w:widowControl/>
              <w:spacing w:line="240" w:lineRule="exact"/>
              <w:jc w:val="center"/>
              <w:rPr>
                <w:rFonts w:eastAsia="仿宋_GB2312"/>
                <w:color w:val="000000" w:themeColor="text1"/>
                <w:kern w:val="0"/>
                <w:szCs w:val="21"/>
              </w:rPr>
            </w:pPr>
            <w:r>
              <w:rPr>
                <w:rFonts w:eastAsia="仿宋_GB2312" w:hint="eastAsia"/>
                <w:color w:val="000000" w:themeColor="text1"/>
                <w:kern w:val="0"/>
                <w:szCs w:val="21"/>
              </w:rPr>
              <w:t>程</w:t>
            </w: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color w:val="000000" w:themeColor="text1"/>
                <w:szCs w:val="21"/>
              </w:rPr>
              <w:t>SI3140</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Pr>
                <w:rFonts w:eastAsia="仿宋_GB2312"/>
                <w:color w:val="000000" w:themeColor="text1"/>
              </w:rPr>
              <w:t>创新教育</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1</w:t>
            </w:r>
            <w:r w:rsidRPr="002A13C7">
              <w:rPr>
                <w:rFonts w:eastAsia="仿宋_GB2312"/>
                <w:color w:val="000000" w:themeColor="text1"/>
              </w:rPr>
              <w:t>8</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1</w:t>
            </w:r>
            <w:r w:rsidRPr="002A13C7">
              <w:rPr>
                <w:rFonts w:eastAsia="仿宋_GB2312"/>
                <w:color w:val="000000" w:themeColor="text1"/>
              </w:rPr>
              <w:t>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3</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SI5141</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Pr>
                <w:rFonts w:eastAsia="仿宋_GB2312"/>
                <w:color w:val="000000" w:themeColor="text1"/>
              </w:rPr>
              <w:t>创业教育</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1</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r>
              <w:rPr>
                <w:rFonts w:eastAsia="仿宋_GB2312"/>
                <w:color w:val="000000" w:themeColor="text1"/>
              </w:rPr>
              <w:t>8</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1</w:t>
            </w:r>
            <w:r>
              <w:rPr>
                <w:rFonts w:eastAsia="仿宋_GB2312"/>
                <w:color w:val="000000" w:themeColor="text1"/>
              </w:rPr>
              <w:t>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5</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579"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662" w:type="dxa"/>
            <w:gridSpan w:val="2"/>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706BA3" w:rsidRDefault="00A54C56" w:rsidP="002271E4">
            <w:pPr>
              <w:jc w:val="left"/>
              <w:rPr>
                <w:rFonts w:eastAsia="仿宋"/>
                <w:szCs w:val="21"/>
              </w:rPr>
            </w:pPr>
            <w:r>
              <w:rPr>
                <w:rFonts w:eastAsia="仿宋" w:hint="eastAsia"/>
                <w:szCs w:val="21"/>
              </w:rPr>
              <w:t>SI7142</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adjustRightInd w:val="0"/>
              <w:snapToGrid w:val="0"/>
              <w:rPr>
                <w:rFonts w:eastAsia="仿宋_GB2312"/>
                <w:color w:val="000000" w:themeColor="text1"/>
              </w:rPr>
            </w:pPr>
            <w:r w:rsidRPr="002A13C7">
              <w:rPr>
                <w:rFonts w:eastAsia="仿宋_GB2312"/>
                <w:color w:val="000000" w:themeColor="text1"/>
              </w:rPr>
              <w:t>就业</w:t>
            </w:r>
            <w:r>
              <w:rPr>
                <w:rFonts w:eastAsia="仿宋_GB2312" w:hint="eastAsia"/>
                <w:color w:val="000000" w:themeColor="text1"/>
              </w:rPr>
              <w:t>教育</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0.5</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8</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8</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7</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802E99">
        <w:trPr>
          <w:trHeight w:hRule="exact" w:val="397"/>
          <w:jc w:val="center"/>
        </w:trPr>
        <w:tc>
          <w:tcPr>
            <w:tcW w:w="579" w:type="dxa"/>
            <w:vMerge/>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4666" w:type="dxa"/>
            <w:gridSpan w:val="4"/>
            <w:tcBorders>
              <w:left w:val="single" w:sz="4" w:space="0" w:color="auto"/>
              <w:bottom w:val="single" w:sz="4" w:space="0" w:color="000000"/>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公共</w:t>
            </w:r>
            <w:r>
              <w:rPr>
                <w:rFonts w:eastAsia="仿宋_GB2312" w:hint="eastAsia"/>
                <w:color w:val="000000" w:themeColor="text1"/>
              </w:rPr>
              <w:t>必修</w:t>
            </w:r>
            <w:r w:rsidRPr="002A13C7">
              <w:rPr>
                <w:rFonts w:eastAsia="仿宋_GB2312"/>
                <w:color w:val="000000" w:themeColor="text1"/>
              </w:rPr>
              <w:t>课程小计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r>
              <w:rPr>
                <w:rFonts w:eastAsia="仿宋_GB2312"/>
                <w:color w:val="000000" w:themeColor="text1"/>
              </w:rPr>
              <w:t>4</w:t>
            </w:r>
            <w:r w:rsidRPr="002A13C7">
              <w:rPr>
                <w:rFonts w:eastAsia="仿宋_GB2312"/>
                <w:color w:val="000000" w:themeColor="text1"/>
              </w:rPr>
              <w:t>.5</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 w:val="18"/>
              </w:rPr>
            </w:pPr>
            <w:r w:rsidRPr="00D8781D">
              <w:rPr>
                <w:rFonts w:eastAsia="仿宋_GB2312"/>
                <w:color w:val="000000" w:themeColor="text1"/>
              </w:rPr>
              <w:t>1</w:t>
            </w:r>
            <w:r>
              <w:rPr>
                <w:rFonts w:eastAsia="仿宋_GB2312"/>
                <w:color w:val="000000" w:themeColor="text1"/>
              </w:rPr>
              <w:t>376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sz w:val="18"/>
              </w:rPr>
            </w:pPr>
            <w:r w:rsidRPr="00A40CA8">
              <w:rPr>
                <w:rFonts w:eastAsia="仿宋_GB2312"/>
                <w:color w:val="000000" w:themeColor="text1"/>
              </w:rPr>
              <w:t>1096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56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color w:val="000000" w:themeColor="text1"/>
              </w:rPr>
              <w:t>224</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4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6</w:t>
            </w:r>
            <w:r>
              <w:rPr>
                <w:rFonts w:eastAsia="仿宋_GB2312"/>
                <w:color w:val="000000" w:themeColor="text1"/>
              </w:rPr>
              <w:t>4</w:t>
            </w:r>
            <w:r w:rsidRPr="002A13C7">
              <w:rPr>
                <w:rFonts w:eastAsia="仿宋_GB2312"/>
                <w:color w:val="000000" w:themeColor="text1"/>
              </w:rPr>
              <w:t>.5</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802E99">
        <w:trPr>
          <w:trHeight w:hRule="exact" w:val="397"/>
          <w:jc w:val="center"/>
        </w:trPr>
        <w:tc>
          <w:tcPr>
            <w:tcW w:w="1241" w:type="dxa"/>
            <w:gridSpan w:val="3"/>
            <w:vMerge w:val="restart"/>
            <w:tcBorders>
              <w:top w:val="nil"/>
              <w:left w:val="single" w:sz="4" w:space="0" w:color="auto"/>
              <w:right w:val="single" w:sz="4" w:space="0" w:color="auto"/>
            </w:tcBorders>
            <w:tcMar>
              <w:left w:w="28" w:type="dxa"/>
              <w:right w:w="28" w:type="dxa"/>
            </w:tcMar>
            <w:vAlign w:val="center"/>
          </w:tcPr>
          <w:p w:rsidR="00A54C56"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公</w:t>
            </w:r>
          </w:p>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共</w:t>
            </w:r>
          </w:p>
          <w:p w:rsidR="00A54C56" w:rsidRDefault="00A54C56" w:rsidP="00E80DD6">
            <w:pPr>
              <w:jc w:val="center"/>
              <w:rPr>
                <w:rFonts w:eastAsia="仿宋_GB2312"/>
                <w:color w:val="000000" w:themeColor="text1"/>
                <w:kern w:val="0"/>
                <w:szCs w:val="21"/>
              </w:rPr>
            </w:pPr>
            <w:r w:rsidRPr="002A13C7">
              <w:rPr>
                <w:rFonts w:eastAsia="仿宋_GB2312"/>
                <w:color w:val="000000" w:themeColor="text1"/>
                <w:kern w:val="0"/>
                <w:szCs w:val="21"/>
              </w:rPr>
              <w:t>选</w:t>
            </w:r>
          </w:p>
          <w:p w:rsidR="00A54C56" w:rsidRDefault="00A54C56" w:rsidP="00E80DD6">
            <w:pPr>
              <w:jc w:val="center"/>
              <w:rPr>
                <w:rFonts w:eastAsia="仿宋_GB2312"/>
                <w:color w:val="000000" w:themeColor="text1"/>
                <w:kern w:val="0"/>
                <w:szCs w:val="21"/>
              </w:rPr>
            </w:pPr>
            <w:r w:rsidRPr="002A13C7">
              <w:rPr>
                <w:rFonts w:eastAsia="仿宋_GB2312"/>
                <w:color w:val="000000" w:themeColor="text1"/>
                <w:kern w:val="0"/>
                <w:szCs w:val="21"/>
              </w:rPr>
              <w:t>修</w:t>
            </w:r>
          </w:p>
          <w:p w:rsidR="00A54C56" w:rsidRDefault="00A54C56" w:rsidP="00E80DD6">
            <w:pPr>
              <w:jc w:val="center"/>
              <w:rPr>
                <w:rFonts w:eastAsia="仿宋_GB2312"/>
                <w:color w:val="000000" w:themeColor="text1"/>
                <w:kern w:val="0"/>
                <w:szCs w:val="21"/>
              </w:rPr>
            </w:pPr>
            <w:r w:rsidRPr="002A13C7">
              <w:rPr>
                <w:rFonts w:eastAsia="仿宋_GB2312"/>
                <w:color w:val="000000" w:themeColor="text1"/>
                <w:kern w:val="0"/>
                <w:szCs w:val="21"/>
              </w:rPr>
              <w:t>课</w:t>
            </w:r>
          </w:p>
          <w:p w:rsidR="00A54C56" w:rsidRPr="002A13C7"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lastRenderedPageBreak/>
              <w:t>程</w:t>
            </w:r>
          </w:p>
        </w:tc>
        <w:tc>
          <w:tcPr>
            <w:tcW w:w="4004" w:type="dxa"/>
            <w:gridSpan w:val="2"/>
            <w:tcBorders>
              <w:top w:val="nil"/>
              <w:left w:val="nil"/>
              <w:right w:val="single" w:sz="4" w:space="0" w:color="auto"/>
            </w:tcBorders>
            <w:tcMar>
              <w:left w:w="28" w:type="dxa"/>
              <w:right w:w="28" w:type="dxa"/>
            </w:tcMar>
            <w:vAlign w:val="center"/>
          </w:tcPr>
          <w:p w:rsidR="00A54C56" w:rsidRPr="00144368" w:rsidRDefault="00A54C56" w:rsidP="00E80DD6">
            <w:pPr>
              <w:adjustRightInd w:val="0"/>
              <w:snapToGrid w:val="0"/>
              <w:rPr>
                <w:rFonts w:eastAsia="仿宋_GB2312"/>
                <w:color w:val="000000" w:themeColor="text1"/>
              </w:rPr>
            </w:pPr>
            <w:r w:rsidRPr="00144368">
              <w:rPr>
                <w:rFonts w:eastAsia="仿宋_GB2312" w:hint="eastAsia"/>
                <w:color w:val="000000" w:themeColor="text1"/>
              </w:rPr>
              <w:lastRenderedPageBreak/>
              <w:t>社会科学类</w:t>
            </w:r>
          </w:p>
        </w:tc>
        <w:tc>
          <w:tcPr>
            <w:tcW w:w="567" w:type="dxa"/>
            <w:tcBorders>
              <w:top w:val="nil"/>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851" w:type="dxa"/>
            <w:tcBorders>
              <w:top w:val="nil"/>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8" w:type="dxa"/>
            <w:tcBorders>
              <w:top w:val="nil"/>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nil"/>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nil"/>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3" w:type="dxa"/>
            <w:tcBorders>
              <w:top w:val="nil"/>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2" w:type="dxa"/>
            <w:tcBorders>
              <w:top w:val="nil"/>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9"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r w:rsidRPr="002A13C7">
              <w:rPr>
                <w:rFonts w:eastAsia="仿宋_GB2312"/>
                <w:color w:val="000000" w:themeColor="text1"/>
              </w:rPr>
              <w:t>考查</w:t>
            </w:r>
          </w:p>
        </w:tc>
        <w:tc>
          <w:tcPr>
            <w:tcW w:w="708"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1-8</w:t>
            </w:r>
          </w:p>
        </w:tc>
        <w:tc>
          <w:tcPr>
            <w:tcW w:w="742" w:type="dxa"/>
            <w:tcBorders>
              <w:top w:val="single" w:sz="4" w:space="0" w:color="auto"/>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Pr>
                <w:rFonts w:eastAsia="仿宋_GB2312" w:hint="eastAsia"/>
                <w:color w:val="000000" w:themeColor="text1"/>
              </w:rPr>
              <w:t>1</w:t>
            </w:r>
          </w:p>
        </w:tc>
        <w:tc>
          <w:tcPr>
            <w:tcW w:w="124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r>
      <w:tr w:rsidR="00A54C56" w:rsidRPr="002A13C7" w:rsidTr="00802E99">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4004" w:type="dxa"/>
            <w:gridSpan w:val="2"/>
            <w:tcBorders>
              <w:top w:val="single" w:sz="4" w:space="0" w:color="auto"/>
              <w:left w:val="nil"/>
              <w:bottom w:val="single" w:sz="4" w:space="0" w:color="auto"/>
              <w:right w:val="single" w:sz="4" w:space="0" w:color="auto"/>
            </w:tcBorders>
            <w:tcMar>
              <w:left w:w="28" w:type="dxa"/>
              <w:right w:w="28" w:type="dxa"/>
            </w:tcMar>
            <w:vAlign w:val="center"/>
          </w:tcPr>
          <w:p w:rsidR="00A54C56" w:rsidRPr="00144368" w:rsidRDefault="00A54C56" w:rsidP="00E80DD6">
            <w:pPr>
              <w:adjustRightInd w:val="0"/>
              <w:snapToGrid w:val="0"/>
              <w:rPr>
                <w:rFonts w:eastAsia="仿宋_GB2312"/>
                <w:color w:val="000000" w:themeColor="text1"/>
              </w:rPr>
            </w:pPr>
            <w:r w:rsidRPr="00144368">
              <w:rPr>
                <w:rFonts w:eastAsia="仿宋_GB2312" w:hint="eastAsia"/>
                <w:color w:val="000000" w:themeColor="text1"/>
              </w:rPr>
              <w:t>人文类</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1-8</w:t>
            </w:r>
          </w:p>
        </w:tc>
        <w:tc>
          <w:tcPr>
            <w:tcW w:w="74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rPr>
            </w:pPr>
            <w:r>
              <w:rPr>
                <w:rFonts w:eastAsia="仿宋_GB2312" w:hint="eastAsia"/>
                <w:color w:val="000000" w:themeColor="text1"/>
              </w:rPr>
              <w:t>1</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802E99">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4004" w:type="dxa"/>
            <w:gridSpan w:val="2"/>
            <w:tcBorders>
              <w:top w:val="single" w:sz="4" w:space="0" w:color="auto"/>
              <w:left w:val="nil"/>
              <w:bottom w:val="single" w:sz="4" w:space="0" w:color="auto"/>
              <w:right w:val="single" w:sz="4" w:space="0" w:color="auto"/>
            </w:tcBorders>
            <w:tcMar>
              <w:left w:w="28" w:type="dxa"/>
              <w:right w:w="28" w:type="dxa"/>
            </w:tcMar>
            <w:vAlign w:val="center"/>
          </w:tcPr>
          <w:p w:rsidR="00A54C56" w:rsidRPr="00144368" w:rsidRDefault="00A54C56" w:rsidP="00E80DD6">
            <w:pPr>
              <w:adjustRightInd w:val="0"/>
              <w:snapToGrid w:val="0"/>
              <w:rPr>
                <w:rFonts w:eastAsia="仿宋_GB2312"/>
                <w:color w:val="000000" w:themeColor="text1"/>
              </w:rPr>
            </w:pPr>
            <w:r>
              <w:rPr>
                <w:rFonts w:eastAsia="仿宋_GB2312" w:hint="eastAsia"/>
                <w:color w:val="000000" w:themeColor="text1"/>
              </w:rPr>
              <w:t>素质类（</w:t>
            </w:r>
            <w:r w:rsidR="00312825">
              <w:rPr>
                <w:rFonts w:eastAsia="仿宋_GB2312" w:hint="eastAsia"/>
                <w:color w:val="000000" w:themeColor="text1"/>
              </w:rPr>
              <w:t>专业要求：</w:t>
            </w:r>
            <w:r>
              <w:rPr>
                <w:rFonts w:eastAsia="仿宋_GB2312" w:hint="eastAsia"/>
                <w:color w:val="000000" w:themeColor="text1"/>
              </w:rPr>
              <w:t>大学生心理健康教育）</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1-8</w:t>
            </w:r>
          </w:p>
        </w:tc>
        <w:tc>
          <w:tcPr>
            <w:tcW w:w="74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rPr>
            </w:pPr>
            <w:r>
              <w:rPr>
                <w:rFonts w:eastAsia="仿宋_GB2312" w:hint="eastAsia"/>
                <w:color w:val="000000" w:themeColor="text1"/>
              </w:rPr>
              <w:t>1</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802E99">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4004" w:type="dxa"/>
            <w:gridSpan w:val="2"/>
            <w:tcBorders>
              <w:top w:val="single" w:sz="4" w:space="0" w:color="auto"/>
              <w:left w:val="nil"/>
              <w:bottom w:val="single" w:sz="4" w:space="0" w:color="auto"/>
              <w:right w:val="single" w:sz="4" w:space="0" w:color="auto"/>
            </w:tcBorders>
            <w:tcMar>
              <w:left w:w="28" w:type="dxa"/>
              <w:right w:w="28" w:type="dxa"/>
            </w:tcMar>
            <w:vAlign w:val="center"/>
          </w:tcPr>
          <w:p w:rsidR="00A54C56" w:rsidRPr="00144368" w:rsidRDefault="00A54C56" w:rsidP="00E80DD6">
            <w:pPr>
              <w:adjustRightInd w:val="0"/>
              <w:snapToGrid w:val="0"/>
              <w:rPr>
                <w:rFonts w:eastAsia="仿宋_GB2312"/>
                <w:color w:val="000000" w:themeColor="text1"/>
              </w:rPr>
            </w:pPr>
            <w:r w:rsidRPr="00144368">
              <w:rPr>
                <w:rFonts w:eastAsia="仿宋_GB2312" w:hint="eastAsia"/>
                <w:color w:val="000000" w:themeColor="text1"/>
              </w:rPr>
              <w:t>技能类</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1-8</w:t>
            </w:r>
          </w:p>
        </w:tc>
        <w:tc>
          <w:tcPr>
            <w:tcW w:w="74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rPr>
            </w:pPr>
            <w:r>
              <w:rPr>
                <w:rFonts w:eastAsia="仿宋_GB2312" w:hint="eastAsia"/>
                <w:color w:val="000000" w:themeColor="text1"/>
              </w:rPr>
              <w:t>1</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802E99">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4004" w:type="dxa"/>
            <w:gridSpan w:val="2"/>
            <w:tcBorders>
              <w:top w:val="single" w:sz="4" w:space="0" w:color="auto"/>
              <w:left w:val="nil"/>
              <w:right w:val="single" w:sz="4" w:space="0" w:color="auto"/>
            </w:tcBorders>
            <w:tcMar>
              <w:left w:w="28" w:type="dxa"/>
              <w:right w:w="28" w:type="dxa"/>
            </w:tcMar>
            <w:vAlign w:val="center"/>
          </w:tcPr>
          <w:p w:rsidR="00A54C56" w:rsidRPr="00144368" w:rsidRDefault="00A54C56" w:rsidP="00E80DD6">
            <w:pPr>
              <w:adjustRightInd w:val="0"/>
              <w:snapToGrid w:val="0"/>
              <w:rPr>
                <w:rFonts w:eastAsia="仿宋_GB2312"/>
                <w:color w:val="000000" w:themeColor="text1"/>
              </w:rPr>
            </w:pPr>
            <w:r w:rsidRPr="00144368">
              <w:rPr>
                <w:rFonts w:eastAsia="仿宋_GB2312" w:hint="eastAsia"/>
                <w:color w:val="000000" w:themeColor="text1"/>
              </w:rPr>
              <w:t>创新创业类</w:t>
            </w:r>
          </w:p>
        </w:tc>
        <w:tc>
          <w:tcPr>
            <w:tcW w:w="567"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851"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8"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2"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9"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r w:rsidRPr="002A13C7">
              <w:rPr>
                <w:rFonts w:eastAsia="仿宋_GB2312"/>
                <w:color w:val="000000" w:themeColor="text1"/>
              </w:rPr>
              <w:t>考查</w:t>
            </w:r>
          </w:p>
        </w:tc>
        <w:tc>
          <w:tcPr>
            <w:tcW w:w="708" w:type="dxa"/>
            <w:tcBorders>
              <w:top w:val="single" w:sz="4" w:space="0" w:color="auto"/>
              <w:left w:val="nil"/>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1-8</w:t>
            </w:r>
          </w:p>
        </w:tc>
        <w:tc>
          <w:tcPr>
            <w:tcW w:w="742" w:type="dxa"/>
            <w:tcBorders>
              <w:top w:val="single" w:sz="4" w:space="0" w:color="auto"/>
              <w:left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rPr>
            </w:pPr>
            <w:r>
              <w:rPr>
                <w:rFonts w:eastAsia="仿宋_GB2312" w:hint="eastAsia"/>
                <w:color w:val="000000" w:themeColor="text1"/>
              </w:rPr>
              <w:t>1</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802E99">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4004" w:type="dxa"/>
            <w:gridSpan w:val="2"/>
            <w:tcBorders>
              <w:top w:val="single" w:sz="4" w:space="0" w:color="auto"/>
              <w:left w:val="nil"/>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kern w:val="0"/>
                <w:szCs w:val="21"/>
              </w:rPr>
            </w:pPr>
            <w:r>
              <w:rPr>
                <w:rFonts w:eastAsia="仿宋_GB2312" w:hint="eastAsia"/>
                <w:color w:val="000000" w:themeColor="text1"/>
                <w:kern w:val="0"/>
                <w:szCs w:val="21"/>
              </w:rPr>
              <w:t>公共选修课程小计</w:t>
            </w:r>
          </w:p>
        </w:tc>
        <w:tc>
          <w:tcPr>
            <w:tcW w:w="567"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r>
              <w:rPr>
                <w:rFonts w:eastAsia="仿宋_GB2312"/>
                <w:color w:val="000000" w:themeColor="text1"/>
                <w:kern w:val="0"/>
                <w:szCs w:val="21"/>
              </w:rPr>
              <w:t>5</w:t>
            </w:r>
          </w:p>
        </w:tc>
        <w:tc>
          <w:tcPr>
            <w:tcW w:w="851"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r>
              <w:rPr>
                <w:rFonts w:eastAsia="仿宋_GB2312"/>
                <w:color w:val="000000" w:themeColor="text1"/>
                <w:kern w:val="0"/>
                <w:szCs w:val="21"/>
              </w:rPr>
              <w:t>90</w:t>
            </w:r>
          </w:p>
        </w:tc>
        <w:tc>
          <w:tcPr>
            <w:tcW w:w="708"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r>
              <w:rPr>
                <w:rFonts w:eastAsia="仿宋_GB2312"/>
                <w:color w:val="000000" w:themeColor="text1"/>
                <w:kern w:val="0"/>
                <w:szCs w:val="21"/>
              </w:rPr>
              <w:t>90</w:t>
            </w:r>
          </w:p>
        </w:tc>
        <w:tc>
          <w:tcPr>
            <w:tcW w:w="567"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567"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3"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992"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709" w:type="dxa"/>
            <w:tcBorders>
              <w:top w:val="single" w:sz="4" w:space="0" w:color="auto"/>
              <w:left w:val="nil"/>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rPr>
            </w:pPr>
          </w:p>
        </w:tc>
        <w:tc>
          <w:tcPr>
            <w:tcW w:w="708" w:type="dxa"/>
            <w:tcBorders>
              <w:top w:val="single" w:sz="4" w:space="0" w:color="auto"/>
              <w:left w:val="nil"/>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kern w:val="0"/>
                <w:szCs w:val="21"/>
              </w:rPr>
            </w:pPr>
          </w:p>
        </w:tc>
        <w:tc>
          <w:tcPr>
            <w:tcW w:w="742" w:type="dxa"/>
            <w:tcBorders>
              <w:top w:val="single" w:sz="4" w:space="0" w:color="auto"/>
              <w:left w:val="single" w:sz="4" w:space="0" w:color="auto"/>
              <w:right w:val="single" w:sz="4" w:space="0" w:color="auto"/>
            </w:tcBorders>
            <w:tcMar>
              <w:left w:w="28" w:type="dxa"/>
              <w:right w:w="28" w:type="dxa"/>
            </w:tcMar>
            <w:vAlign w:val="center"/>
          </w:tcPr>
          <w:p w:rsidR="00A54C56" w:rsidRDefault="00A54C56" w:rsidP="00E80DD6">
            <w:pPr>
              <w:jc w:val="center"/>
              <w:rPr>
                <w:rFonts w:eastAsia="仿宋_GB2312"/>
                <w:color w:val="000000" w:themeColor="text1"/>
              </w:rPr>
            </w:pPr>
            <w:r>
              <w:rPr>
                <w:rFonts w:eastAsia="仿宋_GB2312" w:hint="eastAsia"/>
                <w:color w:val="000000" w:themeColor="text1"/>
              </w:rPr>
              <w:t>5</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Default="00A54C56" w:rsidP="00E80DD6">
            <w:pPr>
              <w:widowControl/>
              <w:jc w:val="center"/>
              <w:rPr>
                <w:rFonts w:eastAsia="仿宋_GB2312"/>
                <w:color w:val="000000" w:themeColor="text1"/>
                <w:kern w:val="0"/>
                <w:szCs w:val="21"/>
              </w:rPr>
            </w:pPr>
          </w:p>
        </w:tc>
      </w:tr>
      <w:tr w:rsidR="00A54C56" w:rsidRPr="002A13C7" w:rsidTr="00802E99">
        <w:trPr>
          <w:trHeight w:hRule="exact" w:val="680"/>
          <w:jc w:val="center"/>
        </w:trPr>
        <w:tc>
          <w:tcPr>
            <w:tcW w:w="11907" w:type="dxa"/>
            <w:gridSpan w:val="14"/>
            <w:tcBorders>
              <w:top w:val="single" w:sz="4" w:space="0" w:color="auto"/>
              <w:left w:val="single" w:sz="4" w:space="0" w:color="auto"/>
              <w:right w:val="single" w:sz="4" w:space="0" w:color="auto"/>
            </w:tcBorders>
            <w:vAlign w:val="center"/>
          </w:tcPr>
          <w:p w:rsidR="00A54C56" w:rsidRPr="002A13C7" w:rsidRDefault="00A54C56" w:rsidP="00E80DD6">
            <w:pPr>
              <w:jc w:val="center"/>
              <w:rPr>
                <w:rFonts w:eastAsia="仿宋_GB2312"/>
                <w:b/>
                <w:color w:val="000000" w:themeColor="text1"/>
                <w:kern w:val="0"/>
                <w:szCs w:val="21"/>
              </w:rPr>
            </w:pPr>
            <w:r w:rsidRPr="002A13C7">
              <w:rPr>
                <w:rFonts w:eastAsia="仿宋_GB2312"/>
                <w:b/>
                <w:color w:val="000000" w:themeColor="text1"/>
                <w:kern w:val="0"/>
                <w:sz w:val="24"/>
                <w:szCs w:val="21"/>
              </w:rPr>
              <w:t>通识平台学分小计</w:t>
            </w:r>
          </w:p>
        </w:tc>
        <w:tc>
          <w:tcPr>
            <w:tcW w:w="74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Pr>
                <w:rFonts w:eastAsia="仿宋_GB2312" w:hint="eastAsia"/>
                <w:b/>
                <w:color w:val="000000" w:themeColor="text1"/>
              </w:rPr>
              <w:t>69</w:t>
            </w:r>
            <w:r w:rsidRPr="002A13C7">
              <w:rPr>
                <w:rFonts w:eastAsia="仿宋_GB2312"/>
                <w:b/>
                <w:color w:val="000000" w:themeColor="text1"/>
              </w:rPr>
              <w:t>.5</w:t>
            </w:r>
          </w:p>
        </w:tc>
        <w:tc>
          <w:tcPr>
            <w:tcW w:w="1243" w:type="dxa"/>
            <w:tcBorders>
              <w:top w:val="single" w:sz="4" w:space="0" w:color="auto"/>
              <w:left w:val="single" w:sz="4" w:space="0" w:color="auto"/>
              <w:bottom w:val="single" w:sz="4" w:space="0" w:color="auto"/>
              <w:right w:val="single" w:sz="4" w:space="0" w:color="auto"/>
            </w:tcBorders>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val="restart"/>
            <w:tcBorders>
              <w:top w:val="single" w:sz="4" w:space="0" w:color="auto"/>
              <w:left w:val="single" w:sz="4" w:space="0" w:color="auto"/>
              <w:right w:val="single" w:sz="4" w:space="0" w:color="auto"/>
            </w:tcBorders>
            <w:tcMar>
              <w:left w:w="28" w:type="dxa"/>
              <w:right w:w="28" w:type="dxa"/>
            </w:tcMar>
            <w:vAlign w:val="center"/>
          </w:tcPr>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专</w:t>
            </w:r>
          </w:p>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业</w:t>
            </w:r>
          </w:p>
          <w:p w:rsidR="00A54C56" w:rsidRDefault="00A54C56" w:rsidP="00E80DD6">
            <w:pPr>
              <w:widowControl/>
              <w:spacing w:line="360" w:lineRule="auto"/>
              <w:jc w:val="center"/>
              <w:rPr>
                <w:rFonts w:eastAsia="仿宋_GB2312"/>
                <w:color w:val="000000" w:themeColor="text1"/>
                <w:kern w:val="0"/>
                <w:szCs w:val="21"/>
              </w:rPr>
            </w:pPr>
            <w:r>
              <w:rPr>
                <w:rFonts w:eastAsia="仿宋_GB2312" w:hint="eastAsia"/>
                <w:color w:val="000000" w:themeColor="text1"/>
                <w:kern w:val="0"/>
                <w:szCs w:val="21"/>
              </w:rPr>
              <w:t>必</w:t>
            </w:r>
          </w:p>
          <w:p w:rsidR="00A54C56" w:rsidRDefault="00A54C56" w:rsidP="00E80DD6">
            <w:pPr>
              <w:widowControl/>
              <w:spacing w:line="360" w:lineRule="auto"/>
              <w:jc w:val="center"/>
              <w:rPr>
                <w:rFonts w:eastAsia="仿宋_GB2312"/>
                <w:color w:val="000000" w:themeColor="text1"/>
                <w:kern w:val="0"/>
                <w:szCs w:val="21"/>
              </w:rPr>
            </w:pPr>
            <w:r>
              <w:rPr>
                <w:rFonts w:eastAsia="仿宋_GB2312" w:hint="eastAsia"/>
                <w:color w:val="000000" w:themeColor="text1"/>
                <w:kern w:val="0"/>
                <w:szCs w:val="21"/>
              </w:rPr>
              <w:t>修</w:t>
            </w:r>
          </w:p>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课</w:t>
            </w:r>
          </w:p>
          <w:p w:rsidR="00A54C56" w:rsidRPr="002A13C7" w:rsidRDefault="00A54C56" w:rsidP="00E80DD6">
            <w:pPr>
              <w:widowControl/>
              <w:spacing w:line="360" w:lineRule="auto"/>
              <w:jc w:val="center"/>
              <w:rPr>
                <w:rFonts w:eastAsia="仿宋_GB2312"/>
                <w:color w:val="000000" w:themeColor="text1"/>
                <w:kern w:val="0"/>
                <w:szCs w:val="21"/>
              </w:rPr>
            </w:pPr>
            <w:r>
              <w:rPr>
                <w:rFonts w:eastAsia="仿宋_GB2312" w:hint="eastAsia"/>
                <w:color w:val="000000" w:themeColor="text1"/>
                <w:kern w:val="0"/>
                <w:szCs w:val="21"/>
              </w:rPr>
              <w:t>程</w:t>
            </w:r>
          </w:p>
        </w:tc>
        <w:tc>
          <w:tcPr>
            <w:tcW w:w="184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SI1300</w:t>
            </w:r>
          </w:p>
        </w:tc>
        <w:tc>
          <w:tcPr>
            <w:tcW w:w="21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专业教育</w:t>
            </w: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r w:rsidRPr="009A1444">
              <w:rPr>
                <w:rFonts w:eastAsia="仿宋"/>
                <w:color w:val="000000" w:themeColor="text1"/>
                <w:kern w:val="0"/>
                <w:szCs w:val="21"/>
              </w:rPr>
              <w:t>0</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r w:rsidRPr="009A1444">
              <w:rPr>
                <w:rFonts w:eastAsia="仿宋"/>
                <w:color w:val="000000" w:themeColor="text1"/>
                <w:kern w:val="0"/>
                <w:szCs w:val="21"/>
              </w:rPr>
              <w:t>12</w:t>
            </w:r>
          </w:p>
        </w:tc>
        <w:tc>
          <w:tcPr>
            <w:tcW w:w="70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r w:rsidRPr="009A1444">
              <w:rPr>
                <w:rFonts w:eastAsia="仿宋"/>
                <w:color w:val="000000" w:themeColor="text1"/>
                <w:kern w:val="0"/>
                <w:szCs w:val="21"/>
              </w:rPr>
              <w:t>12</w:t>
            </w: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p>
        </w:tc>
        <w:tc>
          <w:tcPr>
            <w:tcW w:w="99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r w:rsidRPr="009A1444">
              <w:rPr>
                <w:rFonts w:eastAsia="仿宋"/>
                <w:color w:val="000000" w:themeColor="text1"/>
                <w:kern w:val="0"/>
                <w:szCs w:val="21"/>
              </w:rPr>
              <w:t>考查</w:t>
            </w:r>
          </w:p>
        </w:tc>
        <w:tc>
          <w:tcPr>
            <w:tcW w:w="70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color w:val="000000" w:themeColor="text1"/>
                <w:kern w:val="0"/>
                <w:szCs w:val="21"/>
              </w:rPr>
            </w:pPr>
            <w:r w:rsidRPr="009A1444">
              <w:rPr>
                <w:rFonts w:eastAsia="仿宋"/>
                <w:color w:val="000000" w:themeColor="text1"/>
                <w:kern w:val="0"/>
                <w:szCs w:val="21"/>
              </w:rPr>
              <w:t>1</w:t>
            </w:r>
            <w:r>
              <w:rPr>
                <w:rFonts w:eastAsia="仿宋" w:hint="eastAsia"/>
                <w:color w:val="000000" w:themeColor="text1"/>
                <w:kern w:val="0"/>
                <w:szCs w:val="21"/>
              </w:rPr>
              <w:t>,</w:t>
            </w:r>
            <w:r w:rsidRPr="009A1444">
              <w:rPr>
                <w:rFonts w:eastAsia="仿宋"/>
                <w:color w:val="000000" w:themeColor="text1"/>
                <w:kern w:val="0"/>
                <w:szCs w:val="21"/>
              </w:rPr>
              <w:t>3</w:t>
            </w:r>
            <w:r>
              <w:rPr>
                <w:rFonts w:eastAsia="仿宋" w:hint="eastAsia"/>
                <w:color w:val="000000" w:themeColor="text1"/>
                <w:kern w:val="0"/>
                <w:szCs w:val="21"/>
              </w:rPr>
              <w:t>,</w:t>
            </w:r>
            <w:r w:rsidRPr="009A1444">
              <w:rPr>
                <w:rFonts w:eastAsia="仿宋"/>
                <w:color w:val="000000" w:themeColor="text1"/>
                <w:kern w:val="0"/>
                <w:szCs w:val="21"/>
              </w:rPr>
              <w:t>5</w:t>
            </w:r>
          </w:p>
        </w:tc>
        <w:tc>
          <w:tcPr>
            <w:tcW w:w="742" w:type="dxa"/>
            <w:vMerge w:val="restart"/>
            <w:tcBorders>
              <w:top w:val="single" w:sz="4" w:space="0" w:color="auto"/>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5</w:t>
            </w:r>
            <w:r>
              <w:rPr>
                <w:rFonts w:eastAsia="仿宋_GB2312" w:hint="eastAsia"/>
                <w:color w:val="000000" w:themeColor="text1"/>
                <w:kern w:val="0"/>
                <w:szCs w:val="21"/>
              </w:rPr>
              <w:t>1.5</w:t>
            </w:r>
          </w:p>
        </w:tc>
        <w:tc>
          <w:tcPr>
            <w:tcW w:w="124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SI1301</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计算机科学导论</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54</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38</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16</w:t>
            </w: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jc w:val="center"/>
              <w:rPr>
                <w:rFonts w:eastAsia="仿宋"/>
                <w:szCs w:val="21"/>
              </w:rPr>
            </w:pPr>
            <w:r w:rsidRPr="009A1444">
              <w:rPr>
                <w:rFonts w:eastAsia="仿宋"/>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1</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SI1302</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程序设计基础</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4</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72</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48</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24</w:t>
            </w: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jc w:val="center"/>
              <w:rPr>
                <w:rFonts w:eastAsia="仿宋"/>
                <w:szCs w:val="21"/>
              </w:rPr>
            </w:pPr>
            <w:r w:rsidRPr="009A1444">
              <w:rPr>
                <w:rFonts w:eastAsia="仿宋"/>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1</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SI1303</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地理环境概论</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2</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40</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32</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8</w:t>
            </w: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jc w:val="center"/>
              <w:rPr>
                <w:rFonts w:eastAsia="仿宋"/>
                <w:szCs w:val="21"/>
              </w:rPr>
            </w:pPr>
            <w:r w:rsidRPr="009A1444">
              <w:rPr>
                <w:rFonts w:eastAsia="仿宋"/>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1</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SI2304</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空间信息与数字技术导论</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2</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36</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36</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jc w:val="center"/>
              <w:rPr>
                <w:rFonts w:eastAsia="仿宋"/>
                <w:szCs w:val="21"/>
              </w:rPr>
            </w:pPr>
            <w:r w:rsidRPr="009A1444">
              <w:rPr>
                <w:rFonts w:eastAsia="仿宋"/>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2</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SI2305</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地图学</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54</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44</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E75501" w:rsidRDefault="00E75501" w:rsidP="00E80DD6">
            <w:pPr>
              <w:widowControl/>
              <w:jc w:val="center"/>
              <w:rPr>
                <w:rFonts w:eastAsia="仿宋"/>
                <w:color w:val="FF0000"/>
                <w:kern w:val="0"/>
                <w:szCs w:val="21"/>
              </w:rPr>
            </w:pPr>
            <w:r w:rsidRPr="00E75501">
              <w:rPr>
                <w:rFonts w:eastAsia="仿宋"/>
                <w:color w:val="FF0000"/>
                <w:kern w:val="0"/>
                <w:szCs w:val="21"/>
              </w:rPr>
              <w:t>10</w:t>
            </w: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2</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w:t>
            </w:r>
            <w:r>
              <w:rPr>
                <w:rFonts w:eastAsia="仿宋"/>
                <w:kern w:val="0"/>
                <w:szCs w:val="21"/>
              </w:rPr>
              <w:t>3</w:t>
            </w:r>
            <w:r w:rsidRPr="009A1444">
              <w:rPr>
                <w:rFonts w:eastAsia="仿宋"/>
                <w:kern w:val="0"/>
                <w:szCs w:val="21"/>
              </w:rPr>
              <w:t>306</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离散数学</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54</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54</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jc w:val="center"/>
              <w:rPr>
                <w:rFonts w:eastAsia="仿宋"/>
                <w:szCs w:val="21"/>
              </w:rPr>
            </w:pPr>
            <w:r w:rsidRPr="009A1444">
              <w:rPr>
                <w:rFonts w:eastAsia="仿宋"/>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SI3307</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数据结构</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3.5</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r w:rsidRPr="009A1444">
              <w:rPr>
                <w:rFonts w:eastAsia="仿宋"/>
                <w:szCs w:val="21"/>
              </w:rPr>
              <w:t>64</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r w:rsidRPr="009A1444">
              <w:rPr>
                <w:rFonts w:eastAsia="仿宋"/>
                <w:szCs w:val="21"/>
              </w:rPr>
              <w:t>52</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r w:rsidRPr="009A1444">
              <w:rPr>
                <w:rFonts w:eastAsia="仿宋"/>
                <w:szCs w:val="21"/>
              </w:rPr>
              <w:t>12</w:t>
            </w: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jc w:val="center"/>
              <w:rPr>
                <w:rFonts w:eastAsia="仿宋"/>
                <w:szCs w:val="21"/>
              </w:rPr>
            </w:pPr>
            <w:r w:rsidRPr="009A1444">
              <w:rPr>
                <w:rFonts w:eastAsia="仿宋"/>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r w:rsidRPr="009A1444">
              <w:rPr>
                <w:rFonts w:eastAsia="仿宋"/>
                <w:szCs w:val="21"/>
              </w:rPr>
              <w:t>3</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SI3308</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面向对象程序设计</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3</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r w:rsidRPr="009A1444">
              <w:rPr>
                <w:rFonts w:eastAsia="仿宋"/>
                <w:kern w:val="0"/>
                <w:szCs w:val="21"/>
              </w:rPr>
              <w:t>60</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r w:rsidRPr="009A1444">
              <w:rPr>
                <w:rFonts w:eastAsia="仿宋"/>
                <w:kern w:val="0"/>
                <w:szCs w:val="21"/>
              </w:rPr>
              <w:t>40</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r w:rsidRPr="009A1444">
              <w:rPr>
                <w:rFonts w:eastAsia="仿宋"/>
                <w:kern w:val="0"/>
                <w:szCs w:val="21"/>
              </w:rPr>
              <w:t>20</w:t>
            </w: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jc w:val="center"/>
              <w:rPr>
                <w:rFonts w:eastAsia="仿宋"/>
                <w:szCs w:val="21"/>
              </w:rPr>
            </w:pPr>
            <w:r w:rsidRPr="009A1444">
              <w:rPr>
                <w:rFonts w:eastAsia="仿宋"/>
                <w:kern w:val="0"/>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szCs w:val="21"/>
              </w:rPr>
            </w:pPr>
            <w:r w:rsidRPr="009A1444">
              <w:rPr>
                <w:rFonts w:eastAsia="仿宋"/>
                <w:kern w:val="0"/>
                <w:szCs w:val="21"/>
              </w:rPr>
              <w:t>3</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SI3309</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大地测量学</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r w:rsidRPr="002A13C7">
              <w:rPr>
                <w:rFonts w:eastAsia="仿宋_GB2312"/>
                <w:color w:val="000000" w:themeColor="text1"/>
                <w:kern w:val="0"/>
                <w:szCs w:val="21"/>
              </w:rPr>
              <w:t>核心课程</w:t>
            </w:r>
          </w:p>
        </w:tc>
      </w:tr>
      <w:tr w:rsidR="00A54C56" w:rsidRPr="002A13C7" w:rsidTr="002271E4">
        <w:trPr>
          <w:trHeight w:hRule="exact" w:val="397"/>
          <w:jc w:val="center"/>
        </w:trPr>
        <w:tc>
          <w:tcPr>
            <w:tcW w:w="1241" w:type="dxa"/>
            <w:gridSpan w:val="3"/>
            <w:vMerge w:val="restart"/>
            <w:tcBorders>
              <w:left w:val="single" w:sz="4" w:space="0" w:color="auto"/>
              <w:right w:val="single" w:sz="4" w:space="0" w:color="auto"/>
            </w:tcBorders>
            <w:tcMar>
              <w:left w:w="28" w:type="dxa"/>
              <w:right w:w="28" w:type="dxa"/>
            </w:tcMar>
            <w:vAlign w:val="center"/>
          </w:tcPr>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专</w:t>
            </w:r>
          </w:p>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业</w:t>
            </w:r>
          </w:p>
          <w:p w:rsidR="00A54C56" w:rsidRDefault="00A54C56" w:rsidP="00E80DD6">
            <w:pPr>
              <w:widowControl/>
              <w:spacing w:line="360" w:lineRule="auto"/>
              <w:jc w:val="center"/>
              <w:rPr>
                <w:rFonts w:eastAsia="仿宋_GB2312"/>
                <w:color w:val="000000" w:themeColor="text1"/>
                <w:kern w:val="0"/>
                <w:szCs w:val="21"/>
              </w:rPr>
            </w:pPr>
            <w:r>
              <w:rPr>
                <w:rFonts w:eastAsia="仿宋_GB2312" w:hint="eastAsia"/>
                <w:color w:val="000000" w:themeColor="text1"/>
                <w:kern w:val="0"/>
                <w:szCs w:val="21"/>
              </w:rPr>
              <w:t>必</w:t>
            </w:r>
          </w:p>
          <w:p w:rsidR="00A54C56" w:rsidRDefault="00A54C56" w:rsidP="00E80DD6">
            <w:pPr>
              <w:widowControl/>
              <w:spacing w:line="360" w:lineRule="auto"/>
              <w:jc w:val="center"/>
              <w:rPr>
                <w:rFonts w:eastAsia="仿宋_GB2312"/>
                <w:color w:val="000000" w:themeColor="text1"/>
                <w:kern w:val="0"/>
                <w:szCs w:val="21"/>
              </w:rPr>
            </w:pPr>
            <w:r>
              <w:rPr>
                <w:rFonts w:eastAsia="仿宋_GB2312" w:hint="eastAsia"/>
                <w:color w:val="000000" w:themeColor="text1"/>
                <w:kern w:val="0"/>
                <w:szCs w:val="21"/>
              </w:rPr>
              <w:t>修</w:t>
            </w:r>
          </w:p>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课</w:t>
            </w:r>
          </w:p>
          <w:p w:rsidR="00A54C56" w:rsidRPr="002A13C7" w:rsidRDefault="00A54C56" w:rsidP="00E80DD6">
            <w:pPr>
              <w:widowControl/>
              <w:jc w:val="center"/>
              <w:rPr>
                <w:rFonts w:eastAsia="仿宋_GB2312"/>
                <w:color w:val="000000" w:themeColor="text1"/>
                <w:kern w:val="0"/>
                <w:szCs w:val="21"/>
              </w:rPr>
            </w:pPr>
            <w:r>
              <w:rPr>
                <w:rFonts w:eastAsia="仿宋_GB2312" w:hint="eastAsia"/>
                <w:color w:val="000000" w:themeColor="text1"/>
                <w:kern w:val="0"/>
                <w:szCs w:val="21"/>
              </w:rPr>
              <w:t>程</w:t>
            </w: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SI4310</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GIS</w:t>
            </w:r>
            <w:r w:rsidRPr="009A1444">
              <w:rPr>
                <w:rFonts w:eastAsia="仿宋"/>
                <w:kern w:val="0"/>
                <w:szCs w:val="21"/>
              </w:rPr>
              <w:t>原理与技术</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54</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18</w:t>
            </w: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4</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SI4311</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遥感导论</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4</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color w:val="000000" w:themeColor="text1"/>
                <w:kern w:val="0"/>
                <w:szCs w:val="21"/>
              </w:rPr>
            </w:pPr>
            <w:r w:rsidRPr="009A1444">
              <w:rPr>
                <w:rFonts w:eastAsia="仿宋"/>
                <w:kern w:val="0"/>
                <w:szCs w:val="21"/>
              </w:rPr>
              <w:t>SI5312</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摄影测量学</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color w:val="000000" w:themeColor="text1"/>
                <w:kern w:val="0"/>
                <w:szCs w:val="21"/>
              </w:rPr>
            </w:pPr>
            <w:r w:rsidRPr="009A1444">
              <w:rPr>
                <w:rFonts w:eastAsia="仿宋"/>
                <w:kern w:val="0"/>
                <w:szCs w:val="21"/>
              </w:rPr>
              <w:t>SI5313</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GIS</w:t>
            </w:r>
            <w:r w:rsidRPr="009A1444">
              <w:rPr>
                <w:rFonts w:eastAsia="仿宋"/>
                <w:kern w:val="0"/>
                <w:szCs w:val="21"/>
              </w:rPr>
              <w:t>开发与应用</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54</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Pr>
                <w:rFonts w:eastAsia="仿宋"/>
                <w:kern w:val="0"/>
                <w:szCs w:val="21"/>
              </w:rPr>
              <w:t>30</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Pr>
                <w:rFonts w:eastAsia="仿宋"/>
                <w:kern w:val="0"/>
                <w:szCs w:val="21"/>
              </w:rPr>
              <w:t>24</w:t>
            </w: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color w:val="000000" w:themeColor="text1"/>
                <w:kern w:val="0"/>
                <w:szCs w:val="21"/>
              </w:rPr>
            </w:pPr>
            <w:r w:rsidRPr="009A1444">
              <w:rPr>
                <w:rFonts w:eastAsia="仿宋"/>
                <w:kern w:val="0"/>
                <w:szCs w:val="21"/>
              </w:rPr>
              <w:t>SI5314</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空间分析</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考试</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SI5315</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空间数据库原理与设计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color w:val="000000" w:themeColor="text1"/>
                <w:kern w:val="0"/>
                <w:szCs w:val="21"/>
              </w:rPr>
            </w:pPr>
            <w:r w:rsidRPr="009A1444">
              <w:rPr>
                <w:rFonts w:eastAsia="仿宋"/>
                <w:color w:val="000000" w:themeColor="text1"/>
                <w:kern w:val="0"/>
                <w:szCs w:val="21"/>
              </w:rPr>
              <w:t>4</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72</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18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SI5316</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计算机图形学</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18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SI5317</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软件工程</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SI6318</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服务式</w:t>
            </w:r>
            <w:r w:rsidRPr="009A1444">
              <w:rPr>
                <w:rFonts w:eastAsia="仿宋"/>
                <w:kern w:val="0"/>
                <w:szCs w:val="21"/>
              </w:rPr>
              <w:t>GIS</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18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6</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r w:rsidRPr="009A1444">
              <w:rPr>
                <w:rFonts w:eastAsia="仿宋"/>
                <w:kern w:val="0"/>
                <w:szCs w:val="21"/>
              </w:rPr>
              <w:t>核心课程</w:t>
            </w: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SI6319</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粮食信息化技术导论</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6</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r>
      <w:tr w:rsidR="00A54C56" w:rsidRPr="002A13C7" w:rsidTr="00802E99">
        <w:trPr>
          <w:trHeight w:hRule="exact" w:val="680"/>
          <w:jc w:val="center"/>
        </w:trPr>
        <w:tc>
          <w:tcPr>
            <w:tcW w:w="1241" w:type="dxa"/>
            <w:gridSpan w:val="3"/>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4004" w:type="dxa"/>
            <w:gridSpan w:val="2"/>
            <w:tcBorders>
              <w:top w:val="nil"/>
              <w:left w:val="nil"/>
              <w:bottom w:val="single" w:sz="4" w:space="0" w:color="auto"/>
              <w:right w:val="single" w:sz="4" w:space="0" w:color="auto"/>
            </w:tcBorders>
            <w:tcMar>
              <w:left w:w="28" w:type="dxa"/>
              <w:right w:w="28" w:type="dxa"/>
            </w:tcMar>
            <w:vAlign w:val="center"/>
          </w:tcPr>
          <w:p w:rsidR="00A54C56" w:rsidRPr="00025E8D" w:rsidRDefault="00A54C56" w:rsidP="00E80DD6">
            <w:pPr>
              <w:widowControl/>
              <w:adjustRightInd w:val="0"/>
              <w:snapToGrid w:val="0"/>
              <w:jc w:val="center"/>
              <w:rPr>
                <w:rFonts w:eastAsia="仿宋"/>
                <w:b/>
                <w:kern w:val="0"/>
                <w:sz w:val="24"/>
              </w:rPr>
            </w:pPr>
            <w:r w:rsidRPr="00025E8D">
              <w:rPr>
                <w:rFonts w:eastAsia="仿宋"/>
                <w:b/>
                <w:kern w:val="0"/>
                <w:sz w:val="24"/>
              </w:rPr>
              <w:t>专业</w:t>
            </w:r>
            <w:r w:rsidRPr="00025E8D">
              <w:rPr>
                <w:rFonts w:eastAsia="仿宋" w:hint="eastAsia"/>
                <w:b/>
                <w:kern w:val="0"/>
                <w:sz w:val="24"/>
              </w:rPr>
              <w:t>必修</w:t>
            </w:r>
            <w:r w:rsidRPr="00025E8D">
              <w:rPr>
                <w:rFonts w:eastAsia="仿宋"/>
                <w:b/>
                <w:kern w:val="0"/>
                <w:sz w:val="24"/>
              </w:rPr>
              <w:t>课</w:t>
            </w:r>
            <w:r>
              <w:rPr>
                <w:rFonts w:eastAsia="仿宋" w:hint="eastAsia"/>
                <w:b/>
                <w:kern w:val="0"/>
                <w:sz w:val="24"/>
              </w:rPr>
              <w:t>程</w:t>
            </w:r>
            <w:r w:rsidRPr="00025E8D">
              <w:rPr>
                <w:rFonts w:eastAsia="仿宋"/>
                <w:b/>
                <w:kern w:val="0"/>
                <w:sz w:val="24"/>
              </w:rPr>
              <w:t>小计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025E8D" w:rsidRDefault="00A54C56" w:rsidP="00E80DD6">
            <w:pPr>
              <w:widowControl/>
              <w:jc w:val="center"/>
              <w:rPr>
                <w:rFonts w:eastAsia="仿宋"/>
                <w:b/>
                <w:kern w:val="0"/>
                <w:sz w:val="24"/>
              </w:rPr>
            </w:pPr>
            <w:r w:rsidRPr="00025E8D">
              <w:rPr>
                <w:rFonts w:eastAsia="仿宋"/>
                <w:b/>
                <w:kern w:val="0"/>
                <w:sz w:val="24"/>
              </w:rPr>
              <w:t>51.5</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025E8D" w:rsidRDefault="00A54C56" w:rsidP="00E80DD6">
            <w:pPr>
              <w:widowControl/>
              <w:jc w:val="center"/>
              <w:rPr>
                <w:rFonts w:eastAsia="仿宋"/>
                <w:b/>
                <w:kern w:val="0"/>
                <w:sz w:val="24"/>
              </w:rPr>
            </w:pPr>
            <w:r w:rsidRPr="00025E8D">
              <w:rPr>
                <w:rFonts w:eastAsia="仿宋"/>
                <w:b/>
                <w:kern w:val="0"/>
                <w:sz w:val="24"/>
              </w:rPr>
              <w:t>950</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025E8D" w:rsidRDefault="00A54C56" w:rsidP="00E80DD6">
            <w:pPr>
              <w:widowControl/>
              <w:jc w:val="center"/>
              <w:rPr>
                <w:rFonts w:eastAsia="仿宋"/>
                <w:b/>
                <w:kern w:val="0"/>
                <w:sz w:val="24"/>
              </w:rPr>
            </w:pPr>
            <w:r w:rsidRPr="00025E8D">
              <w:rPr>
                <w:rFonts w:eastAsia="仿宋"/>
                <w:b/>
                <w:kern w:val="0"/>
                <w:sz w:val="24"/>
              </w:rPr>
              <w:t>7</w:t>
            </w:r>
            <w:r>
              <w:rPr>
                <w:rFonts w:eastAsia="仿宋"/>
                <w:b/>
                <w:kern w:val="0"/>
                <w:sz w:val="24"/>
              </w:rPr>
              <w:t>64</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025E8D" w:rsidRDefault="00A54C56" w:rsidP="00E80DD6">
            <w:pPr>
              <w:widowControl/>
              <w:jc w:val="center"/>
              <w:rPr>
                <w:rFonts w:eastAsia="仿宋"/>
                <w:b/>
                <w:kern w:val="0"/>
                <w:sz w:val="24"/>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025E8D" w:rsidRDefault="00A54C56" w:rsidP="00E80DD6">
            <w:pPr>
              <w:widowControl/>
              <w:jc w:val="center"/>
              <w:rPr>
                <w:rFonts w:eastAsia="仿宋"/>
                <w:b/>
                <w:kern w:val="0"/>
                <w:sz w:val="24"/>
              </w:rPr>
            </w:pPr>
            <w:r w:rsidRPr="00025E8D">
              <w:rPr>
                <w:rFonts w:eastAsia="仿宋"/>
                <w:b/>
                <w:kern w:val="0"/>
                <w:sz w:val="24"/>
              </w:rPr>
              <w:t>17</w:t>
            </w:r>
            <w:r>
              <w:rPr>
                <w:rFonts w:eastAsia="仿宋"/>
                <w:b/>
                <w:kern w:val="0"/>
                <w:sz w:val="24"/>
              </w:rPr>
              <w:t>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025E8D" w:rsidRDefault="00A54C56" w:rsidP="00E80DD6">
            <w:pPr>
              <w:widowControl/>
              <w:jc w:val="center"/>
              <w:rPr>
                <w:rFonts w:eastAsia="仿宋"/>
                <w:b/>
                <w:kern w:val="0"/>
                <w:sz w:val="24"/>
              </w:rPr>
            </w:pPr>
            <w:r w:rsidRPr="00025E8D">
              <w:rPr>
                <w:rFonts w:eastAsia="仿宋"/>
                <w:b/>
                <w:kern w:val="0"/>
                <w:sz w:val="24"/>
              </w:rPr>
              <w:t>8</w:t>
            </w: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val="restart"/>
            <w:tcBorders>
              <w:top w:val="single" w:sz="4" w:space="0" w:color="auto"/>
              <w:left w:val="single" w:sz="4" w:space="0" w:color="auto"/>
              <w:right w:val="single" w:sz="4" w:space="0" w:color="auto"/>
            </w:tcBorders>
            <w:tcMar>
              <w:left w:w="28" w:type="dxa"/>
              <w:right w:w="28" w:type="dxa"/>
            </w:tcMar>
            <w:vAlign w:val="center"/>
          </w:tcPr>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专</w:t>
            </w:r>
          </w:p>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业</w:t>
            </w:r>
          </w:p>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选</w:t>
            </w:r>
          </w:p>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修</w:t>
            </w:r>
          </w:p>
          <w:p w:rsidR="00A54C56" w:rsidRDefault="00A54C56"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课</w:t>
            </w:r>
          </w:p>
          <w:p w:rsidR="00A54C56" w:rsidRPr="002A13C7" w:rsidRDefault="00A54C56" w:rsidP="00E80DD6">
            <w:pPr>
              <w:widowControl/>
              <w:spacing w:line="360" w:lineRule="auto"/>
              <w:jc w:val="center"/>
              <w:rPr>
                <w:rFonts w:eastAsia="仿宋_GB2312"/>
                <w:color w:val="000000" w:themeColor="text1"/>
                <w:kern w:val="0"/>
                <w:szCs w:val="21"/>
              </w:rPr>
            </w:pPr>
            <w:r>
              <w:rPr>
                <w:rFonts w:eastAsia="仿宋_GB2312" w:hint="eastAsia"/>
                <w:color w:val="000000" w:themeColor="text1"/>
                <w:kern w:val="0"/>
                <w:szCs w:val="21"/>
              </w:rPr>
              <w:t>程</w:t>
            </w: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SI4401</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Java</w:t>
            </w:r>
            <w:r w:rsidRPr="009A1444">
              <w:rPr>
                <w:rFonts w:eastAsia="仿宋"/>
                <w:kern w:val="0"/>
                <w:szCs w:val="21"/>
              </w:rPr>
              <w:t>程序设计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18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4</w:t>
            </w:r>
          </w:p>
        </w:tc>
        <w:tc>
          <w:tcPr>
            <w:tcW w:w="742" w:type="dxa"/>
            <w:vMerge w:val="restart"/>
            <w:tcBorders>
              <w:top w:val="single" w:sz="4" w:space="0" w:color="auto"/>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r w:rsidRPr="002A13C7">
              <w:rPr>
                <w:rFonts w:eastAsia="仿宋_GB2312"/>
                <w:color w:val="000000" w:themeColor="text1"/>
                <w:kern w:val="0"/>
                <w:szCs w:val="21"/>
              </w:rPr>
              <w:t>11</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SI6402</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三维建模技术</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26</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6</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highlight w:val="yellow"/>
              </w:rPr>
            </w:pPr>
            <w:r w:rsidRPr="009A1444">
              <w:rPr>
                <w:rFonts w:eastAsia="仿宋"/>
                <w:kern w:val="0"/>
                <w:szCs w:val="21"/>
              </w:rPr>
              <w:t>SI6403</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MATLAB</w:t>
            </w:r>
            <w:r w:rsidRPr="009A1444">
              <w:rPr>
                <w:rFonts w:eastAsia="仿宋"/>
                <w:kern w:val="0"/>
                <w:szCs w:val="21"/>
              </w:rPr>
              <w:t>程序设计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18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6</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highlight w:val="yellow"/>
              </w:rPr>
            </w:pPr>
            <w:r w:rsidRPr="009A1444">
              <w:rPr>
                <w:rFonts w:eastAsia="仿宋"/>
                <w:kern w:val="0"/>
                <w:szCs w:val="21"/>
              </w:rPr>
              <w:t>SI6404</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虚拟现实技术应用</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2.5</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46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30</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16</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6</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 w:val="18"/>
                <w:szCs w:val="18"/>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bookmarkStart w:id="4" w:name="_GoBack" w:colFirst="7" w:colLast="7"/>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color w:val="000000" w:themeColor="text1"/>
                <w:kern w:val="0"/>
                <w:szCs w:val="21"/>
              </w:rPr>
            </w:pPr>
            <w:r w:rsidRPr="009A1444">
              <w:rPr>
                <w:rFonts w:eastAsia="仿宋"/>
                <w:kern w:val="0"/>
                <w:szCs w:val="21"/>
              </w:rPr>
              <w:t>SI6405</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空间数据建模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D61831" w:rsidRDefault="00A54C56" w:rsidP="00E80DD6">
            <w:pPr>
              <w:widowControl/>
              <w:adjustRightInd w:val="0"/>
              <w:snapToGrid w:val="0"/>
              <w:jc w:val="center"/>
              <w:rPr>
                <w:rFonts w:eastAsia="仿宋"/>
                <w:color w:val="000000" w:themeColor="text1"/>
                <w:kern w:val="0"/>
                <w:szCs w:val="21"/>
              </w:rPr>
            </w:pPr>
            <w:r w:rsidRPr="00D61831">
              <w:rPr>
                <w:rFonts w:eastAsia="仿宋"/>
                <w:color w:val="000000" w:themeColor="text1"/>
                <w:kern w:val="0"/>
                <w:szCs w:val="2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D61831" w:rsidRDefault="00A54C56" w:rsidP="00E80DD6">
            <w:pPr>
              <w:widowControl/>
              <w:adjustRightInd w:val="0"/>
              <w:snapToGrid w:val="0"/>
              <w:jc w:val="center"/>
              <w:rPr>
                <w:rFonts w:eastAsia="仿宋"/>
                <w:color w:val="000000" w:themeColor="text1"/>
                <w:kern w:val="0"/>
                <w:szCs w:val="21"/>
              </w:rPr>
            </w:pPr>
            <w:r w:rsidRPr="00D61831">
              <w:rPr>
                <w:rFonts w:eastAsia="仿宋" w:hint="eastAsia"/>
                <w:color w:val="000000" w:themeColor="text1"/>
                <w:kern w:val="0"/>
                <w:szCs w:val="21"/>
              </w:rPr>
              <w:t>28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D61831" w:rsidRDefault="00A54C56" w:rsidP="00E80DD6">
            <w:pPr>
              <w:widowControl/>
              <w:adjustRightInd w:val="0"/>
              <w:snapToGrid w:val="0"/>
              <w:jc w:val="center"/>
              <w:rPr>
                <w:rFonts w:eastAsia="仿宋"/>
                <w:color w:val="000000" w:themeColor="text1"/>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D61831" w:rsidRDefault="00A54C56" w:rsidP="00E80DD6">
            <w:pPr>
              <w:widowControl/>
              <w:adjustRightInd w:val="0"/>
              <w:snapToGrid w:val="0"/>
              <w:jc w:val="center"/>
              <w:rPr>
                <w:rFonts w:eastAsia="仿宋"/>
                <w:color w:val="000000" w:themeColor="text1"/>
                <w:kern w:val="0"/>
                <w:szCs w:val="21"/>
              </w:rPr>
            </w:pPr>
            <w:r w:rsidRPr="00D61831">
              <w:rPr>
                <w:rFonts w:eastAsia="仿宋" w:hint="eastAsia"/>
                <w:color w:val="000000" w:themeColor="text1"/>
                <w:kern w:val="0"/>
                <w:szCs w:val="21"/>
              </w:rPr>
              <w:t>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6</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 w:val="18"/>
                <w:szCs w:val="18"/>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color w:val="000000" w:themeColor="text1"/>
                <w:kern w:val="0"/>
                <w:szCs w:val="21"/>
              </w:rPr>
            </w:pPr>
            <w:r w:rsidRPr="009A1444">
              <w:rPr>
                <w:rFonts w:eastAsia="仿宋"/>
                <w:kern w:val="0"/>
                <w:szCs w:val="21"/>
              </w:rPr>
              <w:t>SI6406</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UI</w:t>
            </w:r>
            <w:r w:rsidRPr="009A1444">
              <w:rPr>
                <w:rFonts w:eastAsia="仿宋"/>
                <w:kern w:val="0"/>
                <w:szCs w:val="21"/>
              </w:rPr>
              <w:t>设计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18</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18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6</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SI7407</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szCs w:val="21"/>
              </w:rPr>
            </w:pPr>
            <w:r w:rsidRPr="009A1444">
              <w:rPr>
                <w:rFonts w:eastAsia="仿宋"/>
                <w:kern w:val="0"/>
                <w:szCs w:val="21"/>
              </w:rPr>
              <w:t>电子政务与电子商务</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54</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46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8</w:t>
            </w: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考试</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7</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 w:val="18"/>
                <w:szCs w:val="18"/>
              </w:rPr>
            </w:pPr>
          </w:p>
        </w:tc>
      </w:tr>
      <w:bookmarkEnd w:id="4"/>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SI7408</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物联网技术导论</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7</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 w:val="18"/>
                <w:szCs w:val="18"/>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SI7409</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智能粮仓</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7</w:t>
            </w:r>
          </w:p>
        </w:tc>
        <w:tc>
          <w:tcPr>
            <w:tcW w:w="742" w:type="dxa"/>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2271E4">
        <w:trPr>
          <w:trHeight w:hRule="exact" w:val="397"/>
          <w:jc w:val="center"/>
        </w:trPr>
        <w:tc>
          <w:tcPr>
            <w:tcW w:w="1241" w:type="dxa"/>
            <w:gridSpan w:val="3"/>
            <w:vMerge/>
            <w:tcBorders>
              <w:left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1845"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2271E4">
            <w:pPr>
              <w:widowControl/>
              <w:jc w:val="left"/>
              <w:rPr>
                <w:rFonts w:eastAsia="仿宋"/>
                <w:kern w:val="0"/>
                <w:szCs w:val="21"/>
              </w:rPr>
            </w:pPr>
            <w:r w:rsidRPr="009A1444">
              <w:rPr>
                <w:rFonts w:eastAsia="仿宋"/>
                <w:kern w:val="0"/>
                <w:szCs w:val="21"/>
              </w:rPr>
              <w:t>SI7410</w:t>
            </w:r>
          </w:p>
        </w:tc>
        <w:tc>
          <w:tcPr>
            <w:tcW w:w="215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rPr>
                <w:rFonts w:eastAsia="仿宋"/>
                <w:kern w:val="0"/>
                <w:szCs w:val="21"/>
              </w:rPr>
            </w:pPr>
            <w:r w:rsidRPr="009A1444">
              <w:rPr>
                <w:rFonts w:eastAsia="仿宋"/>
                <w:kern w:val="0"/>
                <w:szCs w:val="21"/>
              </w:rPr>
              <w:t>市场营销</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36</w:t>
            </w: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567"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3"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992"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p>
        </w:tc>
        <w:tc>
          <w:tcPr>
            <w:tcW w:w="709"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nil"/>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adjustRightInd w:val="0"/>
              <w:snapToGrid w:val="0"/>
              <w:jc w:val="center"/>
              <w:rPr>
                <w:rFonts w:eastAsia="仿宋"/>
                <w:kern w:val="0"/>
                <w:szCs w:val="21"/>
              </w:rPr>
            </w:pPr>
            <w:r w:rsidRPr="009A1444">
              <w:rPr>
                <w:rFonts w:eastAsia="仿宋"/>
                <w:kern w:val="0"/>
                <w:szCs w:val="21"/>
              </w:rPr>
              <w:t>7</w:t>
            </w:r>
          </w:p>
        </w:tc>
        <w:tc>
          <w:tcPr>
            <w:tcW w:w="742" w:type="dxa"/>
            <w:vMerge/>
            <w:tcBorders>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A54C56" w:rsidRPr="002A13C7" w:rsidTr="00802E99">
        <w:trPr>
          <w:trHeight w:hRule="exact" w:val="680"/>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jc w:val="left"/>
              <w:rPr>
                <w:rFonts w:eastAsia="仿宋_GB2312"/>
                <w:color w:val="000000" w:themeColor="text1"/>
                <w:kern w:val="0"/>
                <w:szCs w:val="21"/>
              </w:rPr>
            </w:pPr>
          </w:p>
        </w:tc>
        <w:tc>
          <w:tcPr>
            <w:tcW w:w="4004" w:type="dxa"/>
            <w:gridSpan w:val="2"/>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adjustRightInd w:val="0"/>
              <w:snapToGrid w:val="0"/>
              <w:jc w:val="center"/>
              <w:rPr>
                <w:rFonts w:eastAsia="仿宋_GB2312"/>
                <w:b/>
                <w:color w:val="000000" w:themeColor="text1"/>
                <w:kern w:val="0"/>
                <w:szCs w:val="21"/>
              </w:rPr>
            </w:pPr>
            <w:r w:rsidRPr="002A13C7">
              <w:rPr>
                <w:rFonts w:eastAsia="仿宋_GB2312"/>
                <w:b/>
                <w:color w:val="000000" w:themeColor="text1"/>
                <w:kern w:val="0"/>
                <w:szCs w:val="21"/>
              </w:rPr>
              <w:t>专业选修课</w:t>
            </w:r>
            <w:r>
              <w:rPr>
                <w:rFonts w:eastAsia="仿宋_GB2312" w:hint="eastAsia"/>
                <w:b/>
                <w:color w:val="000000" w:themeColor="text1"/>
                <w:kern w:val="0"/>
                <w:szCs w:val="21"/>
              </w:rPr>
              <w:t>程</w:t>
            </w:r>
            <w:r w:rsidRPr="002A13C7">
              <w:rPr>
                <w:rFonts w:eastAsia="仿宋_GB2312"/>
                <w:b/>
                <w:color w:val="000000" w:themeColor="text1"/>
                <w:kern w:val="0"/>
                <w:szCs w:val="21"/>
              </w:rPr>
              <w:t>小计</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025E8D" w:rsidRDefault="00A54C56" w:rsidP="00E80DD6">
            <w:pPr>
              <w:widowControl/>
              <w:jc w:val="center"/>
              <w:rPr>
                <w:rFonts w:eastAsia="仿宋"/>
                <w:b/>
                <w:kern w:val="0"/>
                <w:sz w:val="24"/>
              </w:rPr>
            </w:pPr>
            <w:r w:rsidRPr="00025E8D">
              <w:rPr>
                <w:rFonts w:eastAsia="仿宋"/>
                <w:b/>
                <w:kern w:val="0"/>
                <w:sz w:val="24"/>
              </w:rPr>
              <w:t>24.5</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E80DD6">
            <w:pPr>
              <w:widowControl/>
              <w:jc w:val="center"/>
              <w:rPr>
                <w:rFonts w:eastAsia="仿宋"/>
                <w:b/>
                <w:color w:val="000000" w:themeColor="text1"/>
                <w:kern w:val="0"/>
                <w:sz w:val="24"/>
              </w:rPr>
            </w:pPr>
            <w:r w:rsidRPr="00D61831">
              <w:rPr>
                <w:rFonts w:eastAsia="仿宋"/>
                <w:b/>
                <w:color w:val="000000" w:themeColor="text1"/>
                <w:kern w:val="0"/>
                <w:sz w:val="24"/>
              </w:rPr>
              <w:t>442</w:t>
            </w: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E80DD6">
            <w:pPr>
              <w:widowControl/>
              <w:jc w:val="center"/>
              <w:rPr>
                <w:rFonts w:eastAsia="仿宋"/>
                <w:b/>
                <w:color w:val="000000" w:themeColor="text1"/>
                <w:kern w:val="0"/>
                <w:sz w:val="24"/>
              </w:rPr>
            </w:pPr>
            <w:r w:rsidRPr="00D61831">
              <w:rPr>
                <w:rFonts w:eastAsia="仿宋"/>
                <w:b/>
                <w:color w:val="000000" w:themeColor="text1"/>
                <w:kern w:val="0"/>
                <w:sz w:val="24"/>
              </w:rPr>
              <w:t>33</w:t>
            </w:r>
            <w:r w:rsidRPr="00D61831">
              <w:rPr>
                <w:rFonts w:eastAsia="仿宋" w:hint="eastAsia"/>
                <w:b/>
                <w:color w:val="000000" w:themeColor="text1"/>
                <w:kern w:val="0"/>
                <w:sz w:val="24"/>
              </w:rPr>
              <w:t>0</w:t>
            </w: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E80DD6">
            <w:pPr>
              <w:widowControl/>
              <w:jc w:val="center"/>
              <w:rPr>
                <w:rFonts w:eastAsia="仿宋"/>
                <w:b/>
                <w:color w:val="000000" w:themeColor="text1"/>
                <w:kern w:val="0"/>
                <w:sz w:val="24"/>
              </w:rPr>
            </w:pPr>
          </w:p>
        </w:tc>
        <w:tc>
          <w:tcPr>
            <w:tcW w:w="567" w:type="dxa"/>
            <w:tcBorders>
              <w:top w:val="single" w:sz="4" w:space="0" w:color="auto"/>
              <w:left w:val="nil"/>
              <w:bottom w:val="single" w:sz="4" w:space="0" w:color="auto"/>
              <w:right w:val="single" w:sz="4" w:space="0" w:color="auto"/>
            </w:tcBorders>
            <w:tcMar>
              <w:left w:w="28" w:type="dxa"/>
              <w:right w:w="28" w:type="dxa"/>
            </w:tcMar>
            <w:vAlign w:val="center"/>
          </w:tcPr>
          <w:p w:rsidR="00A54C56" w:rsidRPr="00D61831" w:rsidRDefault="00A54C56" w:rsidP="00E80DD6">
            <w:pPr>
              <w:widowControl/>
              <w:jc w:val="center"/>
              <w:rPr>
                <w:rFonts w:eastAsia="仿宋"/>
                <w:b/>
                <w:color w:val="000000" w:themeColor="text1"/>
                <w:kern w:val="0"/>
                <w:sz w:val="24"/>
              </w:rPr>
            </w:pPr>
            <w:r w:rsidRPr="00D61831">
              <w:rPr>
                <w:rFonts w:eastAsia="仿宋"/>
                <w:b/>
                <w:color w:val="000000" w:themeColor="text1"/>
                <w:kern w:val="0"/>
                <w:sz w:val="24"/>
              </w:rPr>
              <w:t>1</w:t>
            </w:r>
            <w:r w:rsidRPr="00D61831">
              <w:rPr>
                <w:rFonts w:eastAsia="仿宋" w:hint="eastAsia"/>
                <w:b/>
                <w:color w:val="000000" w:themeColor="text1"/>
                <w:kern w:val="0"/>
                <w:sz w:val="24"/>
              </w:rPr>
              <w:t>12</w:t>
            </w:r>
          </w:p>
        </w:tc>
        <w:tc>
          <w:tcPr>
            <w:tcW w:w="99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99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9"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08" w:type="dxa"/>
            <w:tcBorders>
              <w:top w:val="single" w:sz="4" w:space="0" w:color="auto"/>
              <w:left w:val="nil"/>
              <w:bottom w:val="single" w:sz="4" w:space="0" w:color="auto"/>
              <w:right w:val="single" w:sz="4" w:space="0" w:color="auto"/>
            </w:tcBorders>
            <w:tcMar>
              <w:left w:w="28" w:type="dxa"/>
              <w:right w:w="28" w:type="dxa"/>
            </w:tcMar>
            <w:vAlign w:val="center"/>
          </w:tcPr>
          <w:p w:rsidR="00A54C56" w:rsidRPr="009A1444" w:rsidRDefault="00A54C56" w:rsidP="00E80DD6">
            <w:pPr>
              <w:widowControl/>
              <w:jc w:val="center"/>
              <w:rPr>
                <w:rFonts w:eastAsia="仿宋"/>
                <w:kern w:val="0"/>
                <w:szCs w:val="21"/>
              </w:rPr>
            </w:pPr>
          </w:p>
        </w:tc>
        <w:tc>
          <w:tcPr>
            <w:tcW w:w="742"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Default="00D46887"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集</w:t>
            </w:r>
          </w:p>
          <w:p w:rsidR="00D46887" w:rsidRDefault="00D46887"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中</w:t>
            </w:r>
          </w:p>
          <w:p w:rsidR="00D46887" w:rsidRDefault="00D46887"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实</w:t>
            </w:r>
          </w:p>
          <w:p w:rsidR="00D46887" w:rsidRDefault="00D46887"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践</w:t>
            </w:r>
          </w:p>
          <w:p w:rsidR="00D46887" w:rsidRDefault="00D46887" w:rsidP="00E80DD6">
            <w:pPr>
              <w:widowControl/>
              <w:spacing w:line="360" w:lineRule="auto"/>
              <w:jc w:val="center"/>
              <w:rPr>
                <w:rFonts w:eastAsia="仿宋_GB2312"/>
                <w:color w:val="000000" w:themeColor="text1"/>
                <w:kern w:val="0"/>
                <w:szCs w:val="21"/>
              </w:rPr>
            </w:pPr>
            <w:r w:rsidRPr="002A13C7">
              <w:rPr>
                <w:rFonts w:eastAsia="仿宋_GB2312"/>
                <w:color w:val="000000" w:themeColor="text1"/>
                <w:kern w:val="0"/>
                <w:szCs w:val="21"/>
              </w:rPr>
              <w:t>课</w:t>
            </w:r>
          </w:p>
          <w:p w:rsidR="00D46887" w:rsidRPr="002A13C7" w:rsidRDefault="00D46887" w:rsidP="00E80DD6">
            <w:pPr>
              <w:widowControl/>
              <w:spacing w:line="360" w:lineRule="auto"/>
              <w:jc w:val="center"/>
              <w:rPr>
                <w:rFonts w:eastAsia="仿宋_GB2312"/>
                <w:color w:val="000000" w:themeColor="text1"/>
                <w:kern w:val="0"/>
                <w:szCs w:val="21"/>
              </w:rPr>
            </w:pPr>
            <w:r>
              <w:rPr>
                <w:rFonts w:eastAsia="仿宋_GB2312" w:hint="eastAsia"/>
                <w:color w:val="000000" w:themeColor="text1"/>
                <w:kern w:val="0"/>
                <w:szCs w:val="21"/>
              </w:rPr>
              <w:t>程</w:t>
            </w:r>
          </w:p>
        </w:tc>
        <w:tc>
          <w:tcPr>
            <w:tcW w:w="1845"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2271E4">
            <w:pPr>
              <w:widowControl/>
              <w:jc w:val="left"/>
              <w:rPr>
                <w:rFonts w:eastAsia="仿宋"/>
                <w:kern w:val="0"/>
                <w:szCs w:val="21"/>
              </w:rPr>
            </w:pPr>
            <w:r w:rsidRPr="009A1444">
              <w:rPr>
                <w:rFonts w:eastAsia="仿宋"/>
                <w:kern w:val="0"/>
                <w:szCs w:val="21"/>
              </w:rPr>
              <w:t>SI3501</w:t>
            </w:r>
          </w:p>
        </w:tc>
        <w:tc>
          <w:tcPr>
            <w:tcW w:w="2159" w:type="dxa"/>
            <w:tcBorders>
              <w:top w:val="single" w:sz="4" w:space="0" w:color="auto"/>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szCs w:val="21"/>
              </w:rPr>
            </w:pPr>
            <w:r w:rsidRPr="009A1444">
              <w:rPr>
                <w:rFonts w:eastAsia="仿宋"/>
                <w:kern w:val="0"/>
                <w:szCs w:val="21"/>
              </w:rPr>
              <w:t>大地测量学实践</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1</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D46887" w:rsidRPr="00D0329A" w:rsidRDefault="00D46887" w:rsidP="00E80DD6">
            <w:pPr>
              <w:widowControl/>
              <w:adjustRightInd w:val="0"/>
              <w:snapToGrid w:val="0"/>
              <w:jc w:val="center"/>
              <w:rPr>
                <w:rFonts w:eastAsia="仿宋"/>
                <w:kern w:val="0"/>
                <w:sz w:val="18"/>
                <w:szCs w:val="18"/>
              </w:rPr>
            </w:pPr>
            <w:r w:rsidRPr="00D0329A">
              <w:rPr>
                <w:rFonts w:eastAsia="仿宋" w:hint="eastAsia"/>
                <w:kern w:val="0"/>
                <w:sz w:val="18"/>
                <w:szCs w:val="18"/>
              </w:rPr>
              <w:t>28/1W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D0329A">
              <w:rPr>
                <w:rFonts w:eastAsia="仿宋" w:hint="eastAsia"/>
                <w:kern w:val="0"/>
                <w:sz w:val="18"/>
                <w:szCs w:val="18"/>
              </w:rPr>
              <w:t>28/1W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3</w:t>
            </w:r>
          </w:p>
        </w:tc>
        <w:tc>
          <w:tcPr>
            <w:tcW w:w="742" w:type="dxa"/>
            <w:vMerge w:val="restart"/>
            <w:tcBorders>
              <w:top w:val="single" w:sz="4" w:space="0" w:color="auto"/>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r w:rsidRPr="002A13C7">
              <w:rPr>
                <w:rFonts w:eastAsia="仿宋_GB2312"/>
                <w:color w:val="000000" w:themeColor="text1"/>
                <w:kern w:val="0"/>
                <w:szCs w:val="21"/>
              </w:rPr>
              <w:t>33</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1845"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2271E4">
            <w:pPr>
              <w:widowControl/>
              <w:jc w:val="left"/>
              <w:rPr>
                <w:rFonts w:eastAsia="仿宋"/>
                <w:kern w:val="0"/>
                <w:szCs w:val="21"/>
              </w:rPr>
            </w:pPr>
            <w:r w:rsidRPr="009A1444">
              <w:rPr>
                <w:rFonts w:eastAsia="仿宋"/>
                <w:kern w:val="0"/>
                <w:szCs w:val="21"/>
              </w:rPr>
              <w:t>SI4502</w:t>
            </w:r>
          </w:p>
        </w:tc>
        <w:tc>
          <w:tcPr>
            <w:tcW w:w="2159"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szCs w:val="21"/>
              </w:rPr>
            </w:pPr>
            <w:r w:rsidRPr="009A1444">
              <w:rPr>
                <w:rFonts w:eastAsia="仿宋"/>
                <w:kern w:val="0"/>
                <w:szCs w:val="21"/>
              </w:rPr>
              <w:t>空间信息应用基础实习</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1</w:t>
            </w:r>
          </w:p>
        </w:tc>
        <w:tc>
          <w:tcPr>
            <w:tcW w:w="851"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D0329A">
              <w:rPr>
                <w:rFonts w:eastAsia="仿宋" w:hint="eastAsia"/>
                <w:kern w:val="0"/>
                <w:sz w:val="18"/>
                <w:szCs w:val="18"/>
              </w:rPr>
              <w:t>28/1W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D0329A">
              <w:rPr>
                <w:rFonts w:eastAsia="仿宋" w:hint="eastAsia"/>
                <w:kern w:val="0"/>
                <w:sz w:val="18"/>
                <w:szCs w:val="18"/>
              </w:rPr>
              <w:t>28/1W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4</w:t>
            </w:r>
          </w:p>
        </w:tc>
        <w:tc>
          <w:tcPr>
            <w:tcW w:w="742" w:type="dxa"/>
            <w:vMerge/>
            <w:tcBorders>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1845"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2271E4">
            <w:pPr>
              <w:widowControl/>
              <w:jc w:val="left"/>
              <w:rPr>
                <w:rFonts w:eastAsia="仿宋"/>
                <w:kern w:val="0"/>
                <w:szCs w:val="21"/>
              </w:rPr>
            </w:pPr>
            <w:r w:rsidRPr="009A1444">
              <w:rPr>
                <w:rFonts w:eastAsia="仿宋"/>
                <w:kern w:val="0"/>
                <w:szCs w:val="21"/>
              </w:rPr>
              <w:t>SI4503</w:t>
            </w:r>
          </w:p>
        </w:tc>
        <w:tc>
          <w:tcPr>
            <w:tcW w:w="2159"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szCs w:val="21"/>
              </w:rPr>
            </w:pPr>
            <w:r w:rsidRPr="009A1444">
              <w:rPr>
                <w:rFonts w:eastAsia="仿宋"/>
                <w:kern w:val="0"/>
                <w:szCs w:val="21"/>
              </w:rPr>
              <w:t>遥感影像处理与应用</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56</w:t>
            </w:r>
            <w:r w:rsidRPr="00D0329A">
              <w:rPr>
                <w:rFonts w:eastAsia="仿宋" w:hint="eastAsia"/>
                <w:kern w:val="0"/>
                <w:sz w:val="18"/>
                <w:szCs w:val="18"/>
              </w:rPr>
              <w:t>/</w:t>
            </w:r>
            <w:r>
              <w:rPr>
                <w:rFonts w:eastAsia="仿宋" w:hint="eastAsia"/>
                <w:kern w:val="0"/>
                <w:sz w:val="18"/>
                <w:szCs w:val="18"/>
              </w:rPr>
              <w:t>2</w:t>
            </w:r>
            <w:r w:rsidRPr="00D0329A">
              <w:rPr>
                <w:rFonts w:eastAsia="仿宋" w:hint="eastAsia"/>
                <w:kern w:val="0"/>
                <w:sz w:val="18"/>
                <w:szCs w:val="18"/>
              </w:rPr>
              <w:t>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56</w:t>
            </w:r>
            <w:r w:rsidRPr="00D0329A">
              <w:rPr>
                <w:rFonts w:eastAsia="仿宋" w:hint="eastAsia"/>
                <w:kern w:val="0"/>
                <w:sz w:val="18"/>
                <w:szCs w:val="18"/>
              </w:rPr>
              <w:t>/</w:t>
            </w:r>
            <w:r>
              <w:rPr>
                <w:rFonts w:eastAsia="仿宋" w:hint="eastAsia"/>
                <w:kern w:val="0"/>
                <w:sz w:val="18"/>
                <w:szCs w:val="18"/>
              </w:rPr>
              <w:t>2</w:t>
            </w:r>
            <w:r w:rsidRPr="00D0329A">
              <w:rPr>
                <w:rFonts w:eastAsia="仿宋" w:hint="eastAsia"/>
                <w:kern w:val="0"/>
                <w:sz w:val="18"/>
                <w:szCs w:val="18"/>
              </w:rPr>
              <w:t>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4</w:t>
            </w:r>
          </w:p>
        </w:tc>
        <w:tc>
          <w:tcPr>
            <w:tcW w:w="742" w:type="dxa"/>
            <w:vMerge/>
            <w:tcBorders>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1845"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2271E4">
            <w:pPr>
              <w:widowControl/>
              <w:jc w:val="left"/>
              <w:rPr>
                <w:rFonts w:eastAsia="仿宋"/>
                <w:kern w:val="0"/>
                <w:szCs w:val="21"/>
              </w:rPr>
            </w:pPr>
            <w:r w:rsidRPr="009A1444">
              <w:rPr>
                <w:rFonts w:eastAsia="仿宋"/>
                <w:kern w:val="0"/>
                <w:szCs w:val="21"/>
              </w:rPr>
              <w:t>SI4504</w:t>
            </w:r>
          </w:p>
        </w:tc>
        <w:tc>
          <w:tcPr>
            <w:tcW w:w="2159"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szCs w:val="21"/>
              </w:rPr>
            </w:pPr>
            <w:r w:rsidRPr="009A1444">
              <w:rPr>
                <w:rFonts w:eastAsia="仿宋"/>
                <w:kern w:val="0"/>
                <w:szCs w:val="21"/>
              </w:rPr>
              <w:t>卫星导航定位系统实践</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56</w:t>
            </w:r>
            <w:r w:rsidRPr="00D0329A">
              <w:rPr>
                <w:rFonts w:eastAsia="仿宋" w:hint="eastAsia"/>
                <w:kern w:val="0"/>
                <w:sz w:val="18"/>
                <w:szCs w:val="18"/>
              </w:rPr>
              <w:t>/</w:t>
            </w:r>
            <w:r>
              <w:rPr>
                <w:rFonts w:eastAsia="仿宋" w:hint="eastAsia"/>
                <w:kern w:val="0"/>
                <w:sz w:val="18"/>
                <w:szCs w:val="18"/>
              </w:rPr>
              <w:t>2</w:t>
            </w:r>
            <w:r w:rsidRPr="00D0329A">
              <w:rPr>
                <w:rFonts w:eastAsia="仿宋" w:hint="eastAsia"/>
                <w:kern w:val="0"/>
                <w:sz w:val="18"/>
                <w:szCs w:val="18"/>
              </w:rPr>
              <w:t>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56</w:t>
            </w:r>
            <w:r w:rsidRPr="00D0329A">
              <w:rPr>
                <w:rFonts w:eastAsia="仿宋" w:hint="eastAsia"/>
                <w:kern w:val="0"/>
                <w:sz w:val="18"/>
                <w:szCs w:val="18"/>
              </w:rPr>
              <w:t>/</w:t>
            </w:r>
            <w:r>
              <w:rPr>
                <w:rFonts w:eastAsia="仿宋" w:hint="eastAsia"/>
                <w:kern w:val="0"/>
                <w:sz w:val="18"/>
                <w:szCs w:val="18"/>
              </w:rPr>
              <w:t>2</w:t>
            </w:r>
            <w:r w:rsidRPr="00D0329A">
              <w:rPr>
                <w:rFonts w:eastAsia="仿宋" w:hint="eastAsia"/>
                <w:kern w:val="0"/>
                <w:sz w:val="18"/>
                <w:szCs w:val="18"/>
              </w:rPr>
              <w:t>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4</w:t>
            </w:r>
          </w:p>
        </w:tc>
        <w:tc>
          <w:tcPr>
            <w:tcW w:w="742" w:type="dxa"/>
            <w:vMerge/>
            <w:tcBorders>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1845"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2271E4">
            <w:pPr>
              <w:widowControl/>
              <w:jc w:val="left"/>
              <w:rPr>
                <w:rFonts w:eastAsia="仿宋"/>
                <w:kern w:val="0"/>
                <w:szCs w:val="21"/>
              </w:rPr>
            </w:pPr>
            <w:r w:rsidRPr="009A1444">
              <w:rPr>
                <w:rFonts w:eastAsia="仿宋"/>
                <w:kern w:val="0"/>
                <w:szCs w:val="21"/>
              </w:rPr>
              <w:t>SI5505</w:t>
            </w:r>
          </w:p>
        </w:tc>
        <w:tc>
          <w:tcPr>
            <w:tcW w:w="2159"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szCs w:val="21"/>
              </w:rPr>
            </w:pPr>
            <w:r w:rsidRPr="009A1444">
              <w:rPr>
                <w:rFonts w:eastAsia="仿宋"/>
                <w:kern w:val="0"/>
                <w:szCs w:val="21"/>
              </w:rPr>
              <w:t>摄影测量实践</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1</w:t>
            </w:r>
          </w:p>
        </w:tc>
        <w:tc>
          <w:tcPr>
            <w:tcW w:w="851"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D0329A">
              <w:rPr>
                <w:rFonts w:eastAsia="仿宋" w:hint="eastAsia"/>
                <w:kern w:val="0"/>
                <w:sz w:val="18"/>
                <w:szCs w:val="18"/>
              </w:rPr>
              <w:t>28/1W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D0329A">
              <w:rPr>
                <w:rFonts w:eastAsia="仿宋" w:hint="eastAsia"/>
                <w:kern w:val="0"/>
                <w:sz w:val="18"/>
                <w:szCs w:val="18"/>
              </w:rPr>
              <w:t>28/1W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考查</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5</w:t>
            </w:r>
          </w:p>
        </w:tc>
        <w:tc>
          <w:tcPr>
            <w:tcW w:w="742" w:type="dxa"/>
            <w:vMerge/>
            <w:tcBorders>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1845"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2271E4">
            <w:pPr>
              <w:widowControl/>
              <w:jc w:val="left"/>
              <w:rPr>
                <w:rFonts w:eastAsia="仿宋"/>
                <w:color w:val="000000" w:themeColor="text1"/>
                <w:kern w:val="0"/>
                <w:szCs w:val="21"/>
              </w:rPr>
            </w:pPr>
            <w:r w:rsidRPr="009A1444">
              <w:rPr>
                <w:rFonts w:eastAsia="仿宋"/>
                <w:kern w:val="0"/>
                <w:szCs w:val="21"/>
              </w:rPr>
              <w:t>SI5506</w:t>
            </w:r>
          </w:p>
        </w:tc>
        <w:tc>
          <w:tcPr>
            <w:tcW w:w="2159"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kern w:val="0"/>
                <w:szCs w:val="21"/>
              </w:rPr>
            </w:pPr>
            <w:r w:rsidRPr="009A1444">
              <w:rPr>
                <w:rFonts w:eastAsia="仿宋"/>
                <w:kern w:val="0"/>
                <w:szCs w:val="21"/>
              </w:rPr>
              <w:t>空间信息应用实践</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56</w:t>
            </w:r>
            <w:r w:rsidRPr="00D0329A">
              <w:rPr>
                <w:rFonts w:eastAsia="仿宋" w:hint="eastAsia"/>
                <w:kern w:val="0"/>
                <w:sz w:val="18"/>
                <w:szCs w:val="18"/>
              </w:rPr>
              <w:t>/</w:t>
            </w:r>
            <w:r>
              <w:rPr>
                <w:rFonts w:eastAsia="仿宋" w:hint="eastAsia"/>
                <w:kern w:val="0"/>
                <w:sz w:val="18"/>
                <w:szCs w:val="18"/>
              </w:rPr>
              <w:t>2</w:t>
            </w:r>
            <w:r w:rsidRPr="00D0329A">
              <w:rPr>
                <w:rFonts w:eastAsia="仿宋" w:hint="eastAsia"/>
                <w:kern w:val="0"/>
                <w:sz w:val="18"/>
                <w:szCs w:val="18"/>
              </w:rPr>
              <w:t>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56</w:t>
            </w:r>
            <w:r w:rsidRPr="00D0329A">
              <w:rPr>
                <w:rFonts w:eastAsia="仿宋" w:hint="eastAsia"/>
                <w:kern w:val="0"/>
                <w:sz w:val="18"/>
                <w:szCs w:val="18"/>
              </w:rPr>
              <w:t>/</w:t>
            </w:r>
            <w:r>
              <w:rPr>
                <w:rFonts w:eastAsia="仿宋" w:hint="eastAsia"/>
                <w:kern w:val="0"/>
                <w:sz w:val="18"/>
                <w:szCs w:val="18"/>
              </w:rPr>
              <w:t>2</w:t>
            </w:r>
            <w:r w:rsidRPr="00D0329A">
              <w:rPr>
                <w:rFonts w:eastAsia="仿宋" w:hint="eastAsia"/>
                <w:kern w:val="0"/>
                <w:sz w:val="18"/>
                <w:szCs w:val="18"/>
              </w:rPr>
              <w:t>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adjustRightInd w:val="0"/>
              <w:snapToGrid w:val="0"/>
              <w:jc w:val="center"/>
              <w:rPr>
                <w:rFonts w:eastAsia="仿宋"/>
                <w:kern w:val="0"/>
                <w:szCs w:val="21"/>
              </w:rPr>
            </w:pPr>
            <w:r w:rsidRPr="009A1444">
              <w:rPr>
                <w:rFonts w:eastAsia="仿宋"/>
                <w:kern w:val="0"/>
                <w:szCs w:val="21"/>
              </w:rPr>
              <w:t>考查</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5</w:t>
            </w:r>
          </w:p>
        </w:tc>
        <w:tc>
          <w:tcPr>
            <w:tcW w:w="742" w:type="dxa"/>
            <w:vMerge/>
            <w:tcBorders>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1845"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2271E4">
            <w:pPr>
              <w:widowControl/>
              <w:jc w:val="left"/>
              <w:rPr>
                <w:rFonts w:eastAsia="仿宋"/>
                <w:kern w:val="0"/>
                <w:szCs w:val="21"/>
              </w:rPr>
            </w:pPr>
            <w:r w:rsidRPr="009A1444">
              <w:rPr>
                <w:rFonts w:eastAsia="仿宋"/>
                <w:kern w:val="0"/>
                <w:szCs w:val="21"/>
              </w:rPr>
              <w:t>SI6507</w:t>
            </w:r>
          </w:p>
        </w:tc>
        <w:tc>
          <w:tcPr>
            <w:tcW w:w="2159"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kern w:val="0"/>
                <w:szCs w:val="21"/>
              </w:rPr>
            </w:pPr>
            <w:r w:rsidRPr="009A1444">
              <w:rPr>
                <w:rFonts w:eastAsia="仿宋"/>
                <w:kern w:val="0"/>
                <w:szCs w:val="21"/>
              </w:rPr>
              <w:t>GIS</w:t>
            </w:r>
            <w:r w:rsidRPr="009A1444">
              <w:rPr>
                <w:rFonts w:eastAsia="仿宋"/>
                <w:kern w:val="0"/>
                <w:szCs w:val="21"/>
              </w:rPr>
              <w:t>工程应用实践</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2</w:t>
            </w:r>
          </w:p>
        </w:tc>
        <w:tc>
          <w:tcPr>
            <w:tcW w:w="851"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56</w:t>
            </w:r>
            <w:r w:rsidRPr="00D0329A">
              <w:rPr>
                <w:rFonts w:eastAsia="仿宋" w:hint="eastAsia"/>
                <w:kern w:val="0"/>
                <w:sz w:val="18"/>
                <w:szCs w:val="18"/>
              </w:rPr>
              <w:t>/</w:t>
            </w:r>
            <w:r>
              <w:rPr>
                <w:rFonts w:eastAsia="仿宋" w:hint="eastAsia"/>
                <w:kern w:val="0"/>
                <w:sz w:val="18"/>
                <w:szCs w:val="18"/>
              </w:rPr>
              <w:t>2</w:t>
            </w:r>
            <w:r w:rsidRPr="00D0329A">
              <w:rPr>
                <w:rFonts w:eastAsia="仿宋" w:hint="eastAsia"/>
                <w:kern w:val="0"/>
                <w:sz w:val="18"/>
                <w:szCs w:val="18"/>
              </w:rPr>
              <w:t>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56</w:t>
            </w:r>
            <w:r w:rsidRPr="00D0329A">
              <w:rPr>
                <w:rFonts w:eastAsia="仿宋" w:hint="eastAsia"/>
                <w:kern w:val="0"/>
                <w:sz w:val="18"/>
                <w:szCs w:val="18"/>
              </w:rPr>
              <w:t>/</w:t>
            </w:r>
            <w:r>
              <w:rPr>
                <w:rFonts w:eastAsia="仿宋" w:hint="eastAsia"/>
                <w:kern w:val="0"/>
                <w:sz w:val="18"/>
                <w:szCs w:val="18"/>
              </w:rPr>
              <w:t>2</w:t>
            </w:r>
            <w:r w:rsidRPr="00D0329A">
              <w:rPr>
                <w:rFonts w:eastAsia="仿宋" w:hint="eastAsia"/>
                <w:kern w:val="0"/>
                <w:sz w:val="18"/>
                <w:szCs w:val="18"/>
              </w:rPr>
              <w:t>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jc w:val="center"/>
              <w:rPr>
                <w:rFonts w:eastAsia="仿宋"/>
                <w:szCs w:val="21"/>
              </w:rPr>
            </w:pPr>
            <w:r w:rsidRPr="009A1444">
              <w:rPr>
                <w:rFonts w:eastAsia="仿宋"/>
                <w:kern w:val="0"/>
                <w:szCs w:val="21"/>
              </w:rPr>
              <w:t>考查</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6</w:t>
            </w:r>
          </w:p>
        </w:tc>
        <w:tc>
          <w:tcPr>
            <w:tcW w:w="742" w:type="dxa"/>
            <w:vMerge/>
            <w:tcBorders>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1845"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2271E4">
            <w:pPr>
              <w:widowControl/>
              <w:jc w:val="left"/>
              <w:rPr>
                <w:rFonts w:eastAsia="仿宋"/>
                <w:kern w:val="0"/>
                <w:szCs w:val="21"/>
              </w:rPr>
            </w:pPr>
            <w:r w:rsidRPr="009A1444">
              <w:rPr>
                <w:rFonts w:eastAsia="仿宋"/>
                <w:kern w:val="0"/>
                <w:szCs w:val="21"/>
              </w:rPr>
              <w:t>SI7508</w:t>
            </w:r>
          </w:p>
        </w:tc>
        <w:tc>
          <w:tcPr>
            <w:tcW w:w="2159"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szCs w:val="21"/>
              </w:rPr>
            </w:pPr>
            <w:r w:rsidRPr="009A1444">
              <w:rPr>
                <w:rFonts w:eastAsia="仿宋"/>
                <w:kern w:val="0"/>
                <w:szCs w:val="21"/>
              </w:rPr>
              <w:t>综合项目实践</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7</w:t>
            </w:r>
          </w:p>
        </w:tc>
        <w:tc>
          <w:tcPr>
            <w:tcW w:w="851" w:type="dxa"/>
            <w:tcBorders>
              <w:top w:val="nil"/>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196</w:t>
            </w:r>
            <w:r w:rsidRPr="00D0329A">
              <w:rPr>
                <w:rFonts w:eastAsia="仿宋" w:hint="eastAsia"/>
                <w:kern w:val="0"/>
                <w:sz w:val="18"/>
                <w:szCs w:val="18"/>
              </w:rPr>
              <w:t>/</w:t>
            </w:r>
            <w:r>
              <w:rPr>
                <w:rFonts w:eastAsia="仿宋" w:hint="eastAsia"/>
                <w:kern w:val="0"/>
                <w:sz w:val="18"/>
                <w:szCs w:val="18"/>
              </w:rPr>
              <w:t>7</w:t>
            </w:r>
            <w:r w:rsidRPr="00D0329A">
              <w:rPr>
                <w:rFonts w:eastAsia="仿宋" w:hint="eastAsia"/>
                <w:kern w:val="0"/>
                <w:sz w:val="18"/>
                <w:szCs w:val="18"/>
              </w:rPr>
              <w:t>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 w:val="18"/>
                <w:szCs w:val="18"/>
              </w:rPr>
              <w:t>196</w:t>
            </w:r>
            <w:r w:rsidRPr="00D0329A">
              <w:rPr>
                <w:rFonts w:eastAsia="仿宋" w:hint="eastAsia"/>
                <w:kern w:val="0"/>
                <w:sz w:val="18"/>
                <w:szCs w:val="18"/>
              </w:rPr>
              <w:t>/</w:t>
            </w:r>
            <w:r>
              <w:rPr>
                <w:rFonts w:eastAsia="仿宋" w:hint="eastAsia"/>
                <w:kern w:val="0"/>
                <w:sz w:val="18"/>
                <w:szCs w:val="18"/>
              </w:rPr>
              <w:t>7</w:t>
            </w:r>
            <w:r w:rsidRPr="00D0329A">
              <w:rPr>
                <w:rFonts w:eastAsia="仿宋" w:hint="eastAsia"/>
                <w:kern w:val="0"/>
                <w:sz w:val="18"/>
                <w:szCs w:val="18"/>
              </w:rPr>
              <w:t>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jc w:val="center"/>
              <w:rPr>
                <w:rFonts w:eastAsia="仿宋"/>
                <w:szCs w:val="21"/>
              </w:rPr>
            </w:pPr>
            <w:r w:rsidRPr="009A1444">
              <w:rPr>
                <w:rFonts w:eastAsia="仿宋"/>
                <w:kern w:val="0"/>
                <w:szCs w:val="21"/>
              </w:rPr>
              <w:t>考查</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7</w:t>
            </w:r>
          </w:p>
        </w:tc>
        <w:tc>
          <w:tcPr>
            <w:tcW w:w="742" w:type="dxa"/>
            <w:vMerge/>
            <w:tcBorders>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2271E4">
        <w:trPr>
          <w:trHeight w:hRule="exact" w:val="397"/>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1845" w:type="dxa"/>
            <w:tcBorders>
              <w:top w:val="single" w:sz="4" w:space="0" w:color="auto"/>
              <w:left w:val="nil"/>
              <w:right w:val="single" w:sz="4" w:space="0" w:color="auto"/>
            </w:tcBorders>
            <w:tcMar>
              <w:left w:w="28" w:type="dxa"/>
              <w:right w:w="28" w:type="dxa"/>
            </w:tcMar>
            <w:vAlign w:val="center"/>
          </w:tcPr>
          <w:p w:rsidR="00D46887" w:rsidRPr="009A1444" w:rsidRDefault="00D46887" w:rsidP="002271E4">
            <w:pPr>
              <w:widowControl/>
              <w:jc w:val="left"/>
              <w:rPr>
                <w:rFonts w:eastAsia="仿宋"/>
                <w:kern w:val="0"/>
                <w:szCs w:val="21"/>
              </w:rPr>
            </w:pPr>
            <w:r w:rsidRPr="009A1444">
              <w:rPr>
                <w:rFonts w:eastAsia="仿宋"/>
                <w:kern w:val="0"/>
                <w:szCs w:val="21"/>
              </w:rPr>
              <w:t>SI8509</w:t>
            </w:r>
          </w:p>
        </w:tc>
        <w:tc>
          <w:tcPr>
            <w:tcW w:w="2159" w:type="dxa"/>
            <w:tcBorders>
              <w:top w:val="nil"/>
              <w:left w:val="nil"/>
              <w:right w:val="single" w:sz="4" w:space="0" w:color="auto"/>
            </w:tcBorders>
            <w:tcMar>
              <w:left w:w="28" w:type="dxa"/>
              <w:right w:w="28" w:type="dxa"/>
            </w:tcMar>
            <w:vAlign w:val="center"/>
          </w:tcPr>
          <w:p w:rsidR="00D46887" w:rsidRPr="009A1444" w:rsidRDefault="00D46887" w:rsidP="00E80DD6">
            <w:pPr>
              <w:widowControl/>
              <w:adjustRightInd w:val="0"/>
              <w:snapToGrid w:val="0"/>
              <w:rPr>
                <w:rFonts w:eastAsia="仿宋"/>
                <w:kern w:val="0"/>
                <w:szCs w:val="21"/>
              </w:rPr>
            </w:pPr>
            <w:r w:rsidRPr="009A1444">
              <w:rPr>
                <w:rFonts w:eastAsia="仿宋"/>
                <w:kern w:val="0"/>
                <w:szCs w:val="21"/>
              </w:rPr>
              <w:t>毕业设计</w:t>
            </w:r>
          </w:p>
        </w:tc>
        <w:tc>
          <w:tcPr>
            <w:tcW w:w="567" w:type="dxa"/>
            <w:tcBorders>
              <w:top w:val="single" w:sz="4" w:space="0" w:color="auto"/>
              <w:left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15</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Cs w:val="21"/>
              </w:rPr>
              <w:t>420/</w:t>
            </w:r>
            <w:r w:rsidRPr="009A1444">
              <w:rPr>
                <w:rFonts w:eastAsia="仿宋"/>
                <w:kern w:val="0"/>
                <w:szCs w:val="21"/>
              </w:rPr>
              <w:t>15</w:t>
            </w:r>
            <w:r>
              <w:rPr>
                <w:rFonts w:eastAsia="仿宋" w:hint="eastAsia"/>
                <w:kern w:val="0"/>
                <w:szCs w:val="21"/>
              </w:rPr>
              <w:t>W</w:t>
            </w:r>
          </w:p>
        </w:tc>
        <w:tc>
          <w:tcPr>
            <w:tcW w:w="708" w:type="dxa"/>
            <w:tcBorders>
              <w:top w:val="single" w:sz="4" w:space="0" w:color="auto"/>
              <w:left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567" w:type="dxa"/>
            <w:tcBorders>
              <w:top w:val="single" w:sz="4" w:space="0" w:color="auto"/>
              <w:left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3" w:type="dxa"/>
            <w:tcBorders>
              <w:top w:val="single" w:sz="4" w:space="0" w:color="auto"/>
              <w:left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p>
        </w:tc>
        <w:tc>
          <w:tcPr>
            <w:tcW w:w="992" w:type="dxa"/>
            <w:tcBorders>
              <w:top w:val="single" w:sz="4" w:space="0" w:color="auto"/>
              <w:left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Pr>
                <w:rFonts w:eastAsia="仿宋" w:hint="eastAsia"/>
                <w:kern w:val="0"/>
                <w:szCs w:val="21"/>
              </w:rPr>
              <w:t>420/</w:t>
            </w:r>
            <w:r w:rsidRPr="009A1444">
              <w:rPr>
                <w:rFonts w:eastAsia="仿宋"/>
                <w:kern w:val="0"/>
                <w:szCs w:val="21"/>
              </w:rPr>
              <w:t>15</w:t>
            </w:r>
            <w:r>
              <w:rPr>
                <w:rFonts w:eastAsia="仿宋" w:hint="eastAsia"/>
                <w:kern w:val="0"/>
                <w:szCs w:val="21"/>
              </w:rPr>
              <w:t>W</w:t>
            </w:r>
          </w:p>
        </w:tc>
        <w:tc>
          <w:tcPr>
            <w:tcW w:w="709" w:type="dxa"/>
            <w:tcBorders>
              <w:top w:val="single" w:sz="4" w:space="0" w:color="auto"/>
              <w:left w:val="nil"/>
              <w:right w:val="single" w:sz="4" w:space="0" w:color="auto"/>
            </w:tcBorders>
            <w:tcMar>
              <w:left w:w="28" w:type="dxa"/>
              <w:right w:w="28" w:type="dxa"/>
            </w:tcMar>
            <w:vAlign w:val="center"/>
          </w:tcPr>
          <w:p w:rsidR="00D46887" w:rsidRPr="009A1444" w:rsidRDefault="00D46887" w:rsidP="00E80DD6">
            <w:pPr>
              <w:jc w:val="center"/>
              <w:rPr>
                <w:rFonts w:eastAsia="仿宋"/>
                <w:szCs w:val="21"/>
              </w:rPr>
            </w:pPr>
            <w:r w:rsidRPr="009A1444">
              <w:rPr>
                <w:rFonts w:eastAsia="仿宋"/>
                <w:kern w:val="0"/>
                <w:szCs w:val="21"/>
              </w:rPr>
              <w:t>考查</w:t>
            </w:r>
          </w:p>
        </w:tc>
        <w:tc>
          <w:tcPr>
            <w:tcW w:w="708" w:type="dxa"/>
            <w:tcBorders>
              <w:top w:val="single" w:sz="4" w:space="0" w:color="auto"/>
              <w:left w:val="nil"/>
              <w:right w:val="single" w:sz="4" w:space="0" w:color="auto"/>
            </w:tcBorders>
            <w:tcMar>
              <w:left w:w="28" w:type="dxa"/>
              <w:right w:w="28" w:type="dxa"/>
            </w:tcMar>
            <w:vAlign w:val="center"/>
          </w:tcPr>
          <w:p w:rsidR="00D46887" w:rsidRPr="009A1444" w:rsidRDefault="00D46887" w:rsidP="00E80DD6">
            <w:pPr>
              <w:widowControl/>
              <w:adjustRightInd w:val="0"/>
              <w:snapToGrid w:val="0"/>
              <w:jc w:val="center"/>
              <w:rPr>
                <w:rFonts w:eastAsia="仿宋"/>
                <w:kern w:val="0"/>
                <w:szCs w:val="21"/>
              </w:rPr>
            </w:pPr>
            <w:r w:rsidRPr="009A1444">
              <w:rPr>
                <w:rFonts w:eastAsia="仿宋"/>
                <w:kern w:val="0"/>
                <w:szCs w:val="21"/>
              </w:rPr>
              <w:t>8</w:t>
            </w:r>
          </w:p>
        </w:tc>
        <w:tc>
          <w:tcPr>
            <w:tcW w:w="742" w:type="dxa"/>
            <w:vMerge/>
            <w:tcBorders>
              <w:left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D46887" w:rsidRPr="002A13C7" w:rsidTr="00802E99">
        <w:trPr>
          <w:trHeight w:hRule="exact" w:val="680"/>
          <w:jc w:val="center"/>
        </w:trPr>
        <w:tc>
          <w:tcPr>
            <w:tcW w:w="1241"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6887" w:rsidRPr="002A13C7" w:rsidRDefault="00D46887" w:rsidP="00E80DD6">
            <w:pPr>
              <w:widowControl/>
              <w:jc w:val="left"/>
              <w:rPr>
                <w:rFonts w:eastAsia="仿宋_GB2312"/>
                <w:color w:val="000000" w:themeColor="text1"/>
                <w:kern w:val="0"/>
                <w:szCs w:val="21"/>
              </w:rPr>
            </w:pPr>
          </w:p>
        </w:tc>
        <w:tc>
          <w:tcPr>
            <w:tcW w:w="4004" w:type="dxa"/>
            <w:gridSpan w:val="2"/>
            <w:tcBorders>
              <w:top w:val="single" w:sz="4" w:space="0" w:color="auto"/>
              <w:left w:val="nil"/>
              <w:bottom w:val="nil"/>
              <w:right w:val="single" w:sz="4" w:space="0" w:color="auto"/>
            </w:tcBorders>
            <w:tcMar>
              <w:left w:w="28" w:type="dxa"/>
              <w:right w:w="28" w:type="dxa"/>
            </w:tcMar>
            <w:vAlign w:val="center"/>
          </w:tcPr>
          <w:p w:rsidR="00D46887" w:rsidRPr="002A13C7" w:rsidRDefault="00D46887" w:rsidP="00E80DD6">
            <w:pPr>
              <w:widowControl/>
              <w:adjustRightInd w:val="0"/>
              <w:snapToGrid w:val="0"/>
              <w:jc w:val="center"/>
              <w:rPr>
                <w:rFonts w:eastAsia="仿宋_GB2312"/>
                <w:b/>
                <w:color w:val="000000" w:themeColor="text1"/>
                <w:kern w:val="0"/>
                <w:szCs w:val="21"/>
              </w:rPr>
            </w:pPr>
            <w:r>
              <w:rPr>
                <w:rFonts w:eastAsia="仿宋_GB2312" w:hint="eastAsia"/>
                <w:b/>
                <w:color w:val="000000" w:themeColor="text1"/>
                <w:kern w:val="0"/>
                <w:szCs w:val="21"/>
              </w:rPr>
              <w:t>集中</w:t>
            </w:r>
            <w:r w:rsidRPr="002A13C7">
              <w:rPr>
                <w:rFonts w:eastAsia="仿宋_GB2312"/>
                <w:b/>
                <w:color w:val="000000" w:themeColor="text1"/>
                <w:kern w:val="0"/>
                <w:szCs w:val="21"/>
              </w:rPr>
              <w:t>实践课程小计</w:t>
            </w: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3D2C56" w:rsidRDefault="00D46887" w:rsidP="00E80DD6">
            <w:pPr>
              <w:widowControl/>
              <w:jc w:val="center"/>
              <w:rPr>
                <w:rFonts w:eastAsia="仿宋"/>
                <w:b/>
                <w:kern w:val="0"/>
                <w:szCs w:val="21"/>
              </w:rPr>
            </w:pPr>
            <w:r w:rsidRPr="003D2C56">
              <w:rPr>
                <w:rFonts w:eastAsia="仿宋"/>
                <w:b/>
                <w:kern w:val="0"/>
                <w:szCs w:val="21"/>
              </w:rPr>
              <w:t>33</w:t>
            </w:r>
          </w:p>
        </w:tc>
        <w:tc>
          <w:tcPr>
            <w:tcW w:w="851" w:type="dxa"/>
            <w:tcBorders>
              <w:top w:val="single" w:sz="4" w:space="0" w:color="auto"/>
              <w:left w:val="nil"/>
              <w:bottom w:val="single" w:sz="4" w:space="0" w:color="auto"/>
              <w:right w:val="single" w:sz="4" w:space="0" w:color="auto"/>
            </w:tcBorders>
            <w:tcMar>
              <w:left w:w="28" w:type="dxa"/>
              <w:right w:w="28" w:type="dxa"/>
            </w:tcMar>
            <w:vAlign w:val="center"/>
          </w:tcPr>
          <w:p w:rsidR="00D46887" w:rsidRPr="003D2C56" w:rsidRDefault="00D46887" w:rsidP="00E80DD6">
            <w:pPr>
              <w:widowControl/>
              <w:jc w:val="center"/>
              <w:rPr>
                <w:rFonts w:eastAsia="仿宋"/>
                <w:b/>
                <w:kern w:val="0"/>
                <w:szCs w:val="21"/>
              </w:rPr>
            </w:pPr>
            <w:r w:rsidRPr="003D2C56">
              <w:rPr>
                <w:rFonts w:eastAsia="仿宋" w:hint="eastAsia"/>
                <w:b/>
                <w:kern w:val="0"/>
                <w:szCs w:val="21"/>
              </w:rPr>
              <w:t>924/</w:t>
            </w:r>
            <w:r w:rsidRPr="003D2C56">
              <w:rPr>
                <w:rFonts w:eastAsia="仿宋"/>
                <w:b/>
                <w:kern w:val="0"/>
                <w:szCs w:val="21"/>
              </w:rPr>
              <w:t>33</w:t>
            </w:r>
            <w:r w:rsidRPr="003D2C56">
              <w:rPr>
                <w:rFonts w:eastAsia="仿宋" w:hint="eastAsia"/>
                <w:b/>
                <w:kern w:val="0"/>
                <w:szCs w:val="21"/>
              </w:rPr>
              <w:t>W</w:t>
            </w: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3D2C56" w:rsidRDefault="00D46887" w:rsidP="00E80DD6">
            <w:pPr>
              <w:widowControl/>
              <w:jc w:val="center"/>
              <w:rPr>
                <w:rFonts w:eastAsia="仿宋"/>
                <w:b/>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3D2C56" w:rsidRDefault="00D46887" w:rsidP="00E80DD6">
            <w:pPr>
              <w:widowControl/>
              <w:jc w:val="center"/>
              <w:rPr>
                <w:rFonts w:eastAsia="仿宋"/>
                <w:b/>
                <w:kern w:val="0"/>
                <w:szCs w:val="21"/>
              </w:rPr>
            </w:pPr>
          </w:p>
        </w:tc>
        <w:tc>
          <w:tcPr>
            <w:tcW w:w="567" w:type="dxa"/>
            <w:tcBorders>
              <w:top w:val="single" w:sz="4" w:space="0" w:color="auto"/>
              <w:left w:val="nil"/>
              <w:bottom w:val="nil"/>
              <w:right w:val="single" w:sz="4" w:space="0" w:color="auto"/>
            </w:tcBorders>
            <w:tcMar>
              <w:left w:w="28" w:type="dxa"/>
              <w:right w:w="28" w:type="dxa"/>
            </w:tcMar>
            <w:vAlign w:val="center"/>
          </w:tcPr>
          <w:p w:rsidR="00D46887" w:rsidRPr="003D2C56" w:rsidRDefault="00D46887" w:rsidP="00E80DD6">
            <w:pPr>
              <w:widowControl/>
              <w:jc w:val="center"/>
              <w:rPr>
                <w:rFonts w:eastAsia="仿宋"/>
                <w:b/>
                <w:kern w:val="0"/>
                <w:szCs w:val="21"/>
              </w:rPr>
            </w:pPr>
          </w:p>
        </w:tc>
        <w:tc>
          <w:tcPr>
            <w:tcW w:w="993" w:type="dxa"/>
            <w:tcBorders>
              <w:top w:val="single" w:sz="4" w:space="0" w:color="auto"/>
              <w:left w:val="nil"/>
              <w:bottom w:val="nil"/>
              <w:right w:val="single" w:sz="4" w:space="0" w:color="auto"/>
            </w:tcBorders>
            <w:tcMar>
              <w:left w:w="28" w:type="dxa"/>
              <w:right w:w="28" w:type="dxa"/>
            </w:tcMar>
            <w:vAlign w:val="center"/>
          </w:tcPr>
          <w:p w:rsidR="00D46887" w:rsidRPr="003D2C56" w:rsidRDefault="00D46887" w:rsidP="00E80DD6">
            <w:pPr>
              <w:widowControl/>
              <w:jc w:val="center"/>
              <w:rPr>
                <w:rFonts w:eastAsia="仿宋"/>
                <w:b/>
                <w:kern w:val="0"/>
                <w:szCs w:val="21"/>
              </w:rPr>
            </w:pPr>
          </w:p>
        </w:tc>
        <w:tc>
          <w:tcPr>
            <w:tcW w:w="992" w:type="dxa"/>
            <w:tcBorders>
              <w:top w:val="single" w:sz="4" w:space="0" w:color="auto"/>
              <w:left w:val="nil"/>
              <w:bottom w:val="nil"/>
              <w:right w:val="single" w:sz="4" w:space="0" w:color="auto"/>
            </w:tcBorders>
            <w:tcMar>
              <w:left w:w="28" w:type="dxa"/>
              <w:right w:w="28" w:type="dxa"/>
            </w:tcMar>
            <w:vAlign w:val="center"/>
          </w:tcPr>
          <w:p w:rsidR="00D46887" w:rsidRPr="003D2C56" w:rsidRDefault="00D46887" w:rsidP="00E80DD6">
            <w:pPr>
              <w:widowControl/>
              <w:jc w:val="center"/>
              <w:rPr>
                <w:rFonts w:eastAsia="仿宋"/>
                <w:b/>
                <w:kern w:val="0"/>
                <w:szCs w:val="21"/>
              </w:rPr>
            </w:pPr>
            <w:r>
              <w:rPr>
                <w:rFonts w:eastAsia="仿宋"/>
                <w:b/>
                <w:kern w:val="0"/>
                <w:szCs w:val="21"/>
              </w:rPr>
              <w:t>924</w:t>
            </w:r>
            <w:r>
              <w:rPr>
                <w:rFonts w:eastAsia="仿宋" w:hint="eastAsia"/>
                <w:b/>
                <w:kern w:val="0"/>
                <w:szCs w:val="21"/>
              </w:rPr>
              <w:t>/33</w:t>
            </w:r>
            <w:r w:rsidRPr="003D2C56">
              <w:rPr>
                <w:rFonts w:eastAsia="仿宋" w:hint="eastAsia"/>
                <w:b/>
                <w:kern w:val="0"/>
                <w:szCs w:val="21"/>
              </w:rPr>
              <w:t>W</w:t>
            </w:r>
          </w:p>
        </w:tc>
        <w:tc>
          <w:tcPr>
            <w:tcW w:w="709" w:type="dxa"/>
            <w:tcBorders>
              <w:top w:val="single" w:sz="4" w:space="0" w:color="auto"/>
              <w:left w:val="nil"/>
              <w:bottom w:val="nil"/>
              <w:right w:val="single" w:sz="4" w:space="0" w:color="auto"/>
            </w:tcBorders>
            <w:tcMar>
              <w:left w:w="28" w:type="dxa"/>
              <w:right w:w="28" w:type="dxa"/>
            </w:tcMar>
            <w:vAlign w:val="center"/>
          </w:tcPr>
          <w:p w:rsidR="00D46887" w:rsidRPr="002A13C7" w:rsidRDefault="00D46887" w:rsidP="00E80DD6">
            <w:pPr>
              <w:widowControl/>
              <w:jc w:val="center"/>
              <w:rPr>
                <w:rFonts w:eastAsia="仿宋_GB2312"/>
                <w:b/>
                <w:color w:val="000000" w:themeColor="text1"/>
                <w:kern w:val="0"/>
                <w:szCs w:val="21"/>
              </w:rPr>
            </w:pPr>
          </w:p>
        </w:tc>
        <w:tc>
          <w:tcPr>
            <w:tcW w:w="708" w:type="dxa"/>
            <w:tcBorders>
              <w:top w:val="single" w:sz="4" w:space="0" w:color="auto"/>
              <w:left w:val="nil"/>
              <w:bottom w:val="nil"/>
              <w:right w:val="single" w:sz="4" w:space="0" w:color="auto"/>
            </w:tcBorders>
            <w:tcMar>
              <w:left w:w="28" w:type="dxa"/>
              <w:right w:w="28" w:type="dxa"/>
            </w:tcMar>
            <w:vAlign w:val="center"/>
          </w:tcPr>
          <w:p w:rsidR="00D46887" w:rsidRPr="002A13C7" w:rsidRDefault="00D46887" w:rsidP="00E80DD6">
            <w:pPr>
              <w:widowControl/>
              <w:jc w:val="center"/>
              <w:rPr>
                <w:rFonts w:eastAsia="仿宋_GB2312"/>
                <w:b/>
                <w:color w:val="000000" w:themeColor="text1"/>
                <w:kern w:val="0"/>
                <w:szCs w:val="21"/>
              </w:rPr>
            </w:pPr>
          </w:p>
        </w:tc>
        <w:tc>
          <w:tcPr>
            <w:tcW w:w="742" w:type="dxa"/>
            <w:vMerge/>
            <w:tcBorders>
              <w:left w:val="single" w:sz="4" w:space="0" w:color="auto"/>
              <w:bottom w:val="single" w:sz="4" w:space="0" w:color="000000"/>
              <w:right w:val="single" w:sz="4" w:space="0" w:color="auto"/>
            </w:tcBorders>
            <w:tcMar>
              <w:left w:w="28" w:type="dxa"/>
              <w:right w:w="28" w:type="dxa"/>
            </w:tcMar>
            <w:vAlign w:val="center"/>
          </w:tcPr>
          <w:p w:rsidR="00D46887" w:rsidRPr="002A13C7" w:rsidRDefault="00D46887" w:rsidP="00E80DD6">
            <w:pPr>
              <w:widowControl/>
              <w:jc w:val="center"/>
              <w:rPr>
                <w:rFonts w:eastAsia="仿宋_GB2312"/>
                <w:b/>
                <w:color w:val="000000" w:themeColor="text1"/>
                <w:kern w:val="0"/>
                <w:szCs w:val="21"/>
              </w:rPr>
            </w:pP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D46887" w:rsidRPr="002A13C7" w:rsidRDefault="00D46887" w:rsidP="00E80DD6">
            <w:pPr>
              <w:widowControl/>
              <w:jc w:val="center"/>
              <w:rPr>
                <w:rFonts w:eastAsia="仿宋_GB2312"/>
                <w:color w:val="000000" w:themeColor="text1"/>
                <w:kern w:val="0"/>
                <w:szCs w:val="21"/>
              </w:rPr>
            </w:pPr>
          </w:p>
        </w:tc>
      </w:tr>
      <w:tr w:rsidR="00A54C56" w:rsidRPr="002A13C7" w:rsidTr="00802E99">
        <w:trPr>
          <w:trHeight w:hRule="exact" w:val="680"/>
          <w:jc w:val="center"/>
        </w:trPr>
        <w:tc>
          <w:tcPr>
            <w:tcW w:w="11907" w:type="dxa"/>
            <w:gridSpan w:val="14"/>
            <w:tcBorders>
              <w:top w:val="single" w:sz="4" w:space="0" w:color="auto"/>
              <w:left w:val="single" w:sz="4" w:space="0" w:color="auto"/>
              <w:bottom w:val="single" w:sz="4" w:space="0" w:color="auto"/>
              <w:right w:val="single" w:sz="4" w:space="0" w:color="000000"/>
            </w:tcBorders>
            <w:vAlign w:val="center"/>
          </w:tcPr>
          <w:p w:rsidR="00A54C56" w:rsidRPr="002A13C7" w:rsidRDefault="00A54C56" w:rsidP="00E80DD6">
            <w:pPr>
              <w:widowControl/>
              <w:jc w:val="center"/>
              <w:rPr>
                <w:rFonts w:eastAsia="仿宋_GB2312"/>
                <w:b/>
                <w:color w:val="000000" w:themeColor="text1"/>
                <w:kern w:val="0"/>
                <w:szCs w:val="21"/>
              </w:rPr>
            </w:pPr>
            <w:r w:rsidRPr="002A13C7">
              <w:rPr>
                <w:rFonts w:eastAsia="仿宋_GB2312"/>
                <w:b/>
                <w:color w:val="000000" w:themeColor="text1"/>
                <w:kern w:val="0"/>
                <w:szCs w:val="21"/>
              </w:rPr>
              <w:t>最低学分要求</w:t>
            </w:r>
            <w:r w:rsidRPr="002A13C7">
              <w:rPr>
                <w:rFonts w:eastAsia="仿宋_GB2312"/>
                <w:b/>
                <w:color w:val="000000" w:themeColor="text1"/>
                <w:kern w:val="0"/>
                <w:szCs w:val="21"/>
              </w:rPr>
              <w:t>(</w:t>
            </w:r>
            <w:r w:rsidRPr="002A13C7">
              <w:rPr>
                <w:rFonts w:eastAsia="仿宋_GB2312"/>
                <w:b/>
                <w:color w:val="000000" w:themeColor="text1"/>
                <w:kern w:val="0"/>
                <w:szCs w:val="21"/>
              </w:rPr>
              <w:t>共计</w:t>
            </w:r>
            <w:r w:rsidRPr="002A13C7">
              <w:rPr>
                <w:rFonts w:eastAsia="仿宋_GB2312"/>
                <w:b/>
                <w:color w:val="000000" w:themeColor="text1"/>
                <w:kern w:val="0"/>
                <w:szCs w:val="21"/>
              </w:rPr>
              <w:t>)</w:t>
            </w:r>
          </w:p>
        </w:tc>
        <w:tc>
          <w:tcPr>
            <w:tcW w:w="742"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b/>
                <w:color w:val="000000" w:themeColor="text1"/>
                <w:kern w:val="0"/>
                <w:szCs w:val="21"/>
              </w:rPr>
            </w:pPr>
            <w:r w:rsidRPr="002A13C7">
              <w:rPr>
                <w:rFonts w:eastAsia="仿宋_GB2312"/>
                <w:b/>
                <w:color w:val="000000" w:themeColor="text1"/>
                <w:kern w:val="0"/>
                <w:szCs w:val="21"/>
              </w:rPr>
              <w:t>16</w:t>
            </w:r>
            <w:r>
              <w:rPr>
                <w:rFonts w:eastAsia="仿宋_GB2312" w:hint="eastAsia"/>
                <w:b/>
                <w:color w:val="000000" w:themeColor="text1"/>
                <w:kern w:val="0"/>
                <w:szCs w:val="21"/>
              </w:rPr>
              <w:t>5</w:t>
            </w:r>
          </w:p>
        </w:tc>
        <w:tc>
          <w:tcPr>
            <w:tcW w:w="1243" w:type="dxa"/>
            <w:tcBorders>
              <w:top w:val="single" w:sz="4" w:space="0" w:color="auto"/>
              <w:left w:val="nil"/>
              <w:bottom w:val="single" w:sz="4" w:space="0" w:color="auto"/>
              <w:right w:val="single" w:sz="4" w:space="0" w:color="auto"/>
            </w:tcBorders>
            <w:tcMar>
              <w:left w:w="28" w:type="dxa"/>
              <w:right w:w="28" w:type="dxa"/>
            </w:tcMar>
            <w:vAlign w:val="center"/>
          </w:tcPr>
          <w:p w:rsidR="00A54C56" w:rsidRPr="002A13C7" w:rsidRDefault="00A54C56" w:rsidP="00E80DD6">
            <w:pPr>
              <w:widowControl/>
              <w:jc w:val="center"/>
              <w:rPr>
                <w:rFonts w:eastAsia="仿宋_GB2312"/>
                <w:color w:val="000000" w:themeColor="text1"/>
                <w:kern w:val="0"/>
                <w:szCs w:val="21"/>
              </w:rPr>
            </w:pPr>
          </w:p>
        </w:tc>
      </w:tr>
    </w:tbl>
    <w:p w:rsidR="00A54C56" w:rsidRPr="009A1444" w:rsidRDefault="00A54C56" w:rsidP="00A54C56">
      <w:pPr>
        <w:spacing w:line="360" w:lineRule="auto"/>
        <w:rPr>
          <w:rFonts w:eastAsia="黑体"/>
          <w:bCs/>
          <w:sz w:val="24"/>
        </w:rPr>
      </w:pPr>
    </w:p>
    <w:p w:rsidR="00A54C56" w:rsidRPr="009A1444" w:rsidRDefault="00A54C56" w:rsidP="00A54C56">
      <w:pPr>
        <w:spacing w:line="360" w:lineRule="auto"/>
        <w:rPr>
          <w:rFonts w:eastAsia="黑体"/>
          <w:bCs/>
          <w:sz w:val="24"/>
        </w:rPr>
        <w:sectPr w:rsidR="00A54C56" w:rsidRPr="009A1444" w:rsidSect="00E80DD6">
          <w:pgSz w:w="16838" w:h="11906" w:orient="landscape"/>
          <w:pgMar w:top="1474" w:right="1440" w:bottom="1474" w:left="1440" w:header="851" w:footer="851" w:gutter="0"/>
          <w:cols w:space="720"/>
          <w:titlePg/>
          <w:docGrid w:linePitch="317"/>
        </w:sectPr>
      </w:pPr>
    </w:p>
    <w:p w:rsidR="00A54C56" w:rsidRPr="00E637F2" w:rsidRDefault="00A54C56" w:rsidP="00A54C56">
      <w:pPr>
        <w:jc w:val="center"/>
        <w:rPr>
          <w:rFonts w:eastAsia="仿宋_GB2312"/>
          <w:b/>
          <w:color w:val="000000" w:themeColor="text1"/>
          <w:sz w:val="28"/>
          <w:szCs w:val="44"/>
        </w:rPr>
      </w:pPr>
      <w:r w:rsidRPr="00E637F2">
        <w:rPr>
          <w:rFonts w:eastAsia="仿宋_GB2312"/>
          <w:b/>
          <w:color w:val="000000" w:themeColor="text1"/>
          <w:sz w:val="28"/>
          <w:szCs w:val="44"/>
        </w:rPr>
        <w:lastRenderedPageBreak/>
        <w:t>空间信息与数字技术专业指导性修读意见</w:t>
      </w:r>
    </w:p>
    <w:tbl>
      <w:tblPr>
        <w:tblW w:w="1440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0"/>
        <w:gridCol w:w="1727"/>
        <w:gridCol w:w="1236"/>
        <w:gridCol w:w="1642"/>
        <w:gridCol w:w="2199"/>
        <w:gridCol w:w="2255"/>
        <w:gridCol w:w="1255"/>
        <w:gridCol w:w="1739"/>
      </w:tblGrid>
      <w:tr w:rsidR="00A54C56" w:rsidRPr="009A1444" w:rsidTr="00BE0FDD">
        <w:trPr>
          <w:trHeight w:val="20"/>
          <w:jc w:val="center"/>
        </w:trPr>
        <w:tc>
          <w:tcPr>
            <w:tcW w:w="6955" w:type="dxa"/>
            <w:gridSpan w:val="4"/>
            <w:tcBorders>
              <w:top w:val="single" w:sz="12" w:space="0" w:color="auto"/>
              <w:bottom w:val="single" w:sz="6" w:space="0" w:color="auto"/>
              <w:right w:val="single" w:sz="18" w:space="0" w:color="auto"/>
            </w:tcBorders>
            <w:shd w:val="pct10" w:color="auto" w:fill="auto"/>
            <w:vAlign w:val="center"/>
          </w:tcPr>
          <w:p w:rsidR="00A54C56" w:rsidRPr="009A1444" w:rsidRDefault="00A54C56" w:rsidP="00E80DD6">
            <w:pPr>
              <w:widowControl/>
              <w:spacing w:line="400" w:lineRule="exact"/>
              <w:jc w:val="center"/>
              <w:rPr>
                <w:rFonts w:eastAsia="黑体"/>
                <w:b/>
                <w:sz w:val="24"/>
              </w:rPr>
            </w:pPr>
            <w:r w:rsidRPr="009A1444">
              <w:rPr>
                <w:rFonts w:eastAsia="黑体"/>
                <w:b/>
                <w:sz w:val="24"/>
              </w:rPr>
              <w:t>第一学期</w:t>
            </w:r>
          </w:p>
        </w:tc>
        <w:tc>
          <w:tcPr>
            <w:tcW w:w="7448" w:type="dxa"/>
            <w:gridSpan w:val="4"/>
            <w:tcBorders>
              <w:top w:val="single" w:sz="12" w:space="0" w:color="auto"/>
              <w:left w:val="single" w:sz="18" w:space="0" w:color="auto"/>
              <w:bottom w:val="single" w:sz="6" w:space="0" w:color="auto"/>
            </w:tcBorders>
            <w:shd w:val="pct10" w:color="auto" w:fill="auto"/>
            <w:vAlign w:val="center"/>
          </w:tcPr>
          <w:p w:rsidR="00A54C56" w:rsidRPr="009A1444" w:rsidRDefault="00A54C56" w:rsidP="00E80DD6">
            <w:pPr>
              <w:widowControl/>
              <w:spacing w:line="400" w:lineRule="exact"/>
              <w:jc w:val="center"/>
              <w:rPr>
                <w:rFonts w:eastAsia="黑体"/>
                <w:b/>
                <w:sz w:val="24"/>
              </w:rPr>
            </w:pPr>
            <w:r w:rsidRPr="009A1444">
              <w:rPr>
                <w:rFonts w:eastAsia="黑体"/>
                <w:b/>
                <w:sz w:val="24"/>
              </w:rPr>
              <w:t>第二学期</w:t>
            </w:r>
          </w:p>
        </w:tc>
      </w:tr>
      <w:tr w:rsidR="00A54C56" w:rsidRPr="009A1444" w:rsidTr="002271E4">
        <w:trPr>
          <w:trHeight w:val="20"/>
          <w:jc w:val="center"/>
        </w:trPr>
        <w:tc>
          <w:tcPr>
            <w:tcW w:w="2350" w:type="dxa"/>
            <w:tcBorders>
              <w:top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课程代码</w:t>
            </w:r>
          </w:p>
        </w:tc>
        <w:tc>
          <w:tcPr>
            <w:tcW w:w="1727" w:type="dxa"/>
            <w:tcBorders>
              <w:top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课程名称</w:t>
            </w:r>
          </w:p>
        </w:tc>
        <w:tc>
          <w:tcPr>
            <w:tcW w:w="1236" w:type="dxa"/>
            <w:tcBorders>
              <w:top w:val="single" w:sz="6" w:space="0" w:color="auto"/>
              <w:right w:val="single" w:sz="4"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课程性质</w:t>
            </w:r>
          </w:p>
        </w:tc>
        <w:tc>
          <w:tcPr>
            <w:tcW w:w="1642" w:type="dxa"/>
            <w:tcBorders>
              <w:top w:val="single" w:sz="6" w:space="0" w:color="auto"/>
              <w:left w:val="single" w:sz="4" w:space="0" w:color="auto"/>
              <w:right w:val="single" w:sz="18"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学时</w:t>
            </w:r>
            <w:r w:rsidRPr="009A1444">
              <w:rPr>
                <w:rFonts w:eastAsia="黑体"/>
                <w:sz w:val="24"/>
              </w:rPr>
              <w:t>/</w:t>
            </w:r>
            <w:r w:rsidRPr="009A1444">
              <w:rPr>
                <w:rFonts w:eastAsia="黑体"/>
                <w:sz w:val="24"/>
              </w:rPr>
              <w:t>学分</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课程代码</w:t>
            </w:r>
          </w:p>
        </w:tc>
        <w:tc>
          <w:tcPr>
            <w:tcW w:w="2255" w:type="dxa"/>
            <w:tcBorders>
              <w:top w:val="single" w:sz="6"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课程名称</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课程性质</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学时</w:t>
            </w:r>
            <w:r w:rsidRPr="009A1444">
              <w:rPr>
                <w:rFonts w:eastAsia="黑体"/>
                <w:sz w:val="24"/>
              </w:rPr>
              <w:t>/</w:t>
            </w:r>
            <w:r w:rsidRPr="009A1444">
              <w:rPr>
                <w:rFonts w:eastAsia="黑体"/>
                <w:sz w:val="24"/>
              </w:rPr>
              <w:t>学分</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SI1101</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思想道德修养与法律基础</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36+18/3</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SI2102</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马克思主义基本原理概论</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36+18/3</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SI1106</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形势与政策（一）</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6+10/0.3</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SI2107</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形势与政策（二）</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6+10/0.3</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SI1112</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高等数学</w:t>
            </w:r>
            <w:r w:rsidRPr="00B23DF7">
              <w:rPr>
                <w:rFonts w:eastAsia="仿宋_GB2312"/>
                <w:color w:val="000000" w:themeColor="text1"/>
                <w:szCs w:val="21"/>
              </w:rPr>
              <w:t>A</w:t>
            </w:r>
            <w:r w:rsidRPr="00B23DF7">
              <w:rPr>
                <w:rFonts w:eastAsia="仿宋_GB2312"/>
                <w:color w:val="000000" w:themeColor="text1"/>
                <w:szCs w:val="21"/>
              </w:rPr>
              <w:t>（一）</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90</w:t>
            </w:r>
            <w:r w:rsidRPr="00B23DF7">
              <w:rPr>
                <w:rFonts w:eastAsia="仿宋_GB2312" w:hint="eastAsia"/>
                <w:color w:val="000000" w:themeColor="text1"/>
                <w:szCs w:val="21"/>
              </w:rPr>
              <w:t>+1</w:t>
            </w:r>
            <w:r w:rsidRPr="00B23DF7">
              <w:rPr>
                <w:rFonts w:eastAsia="仿宋_GB2312"/>
                <w:color w:val="000000" w:themeColor="text1"/>
                <w:szCs w:val="21"/>
              </w:rPr>
              <w:t>0/5</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SI2113</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高等数学</w:t>
            </w:r>
            <w:r w:rsidRPr="00B23DF7">
              <w:rPr>
                <w:rFonts w:eastAsia="仿宋_GB2312"/>
                <w:color w:val="000000" w:themeColor="text1"/>
                <w:szCs w:val="21"/>
              </w:rPr>
              <w:t>A</w:t>
            </w:r>
            <w:r w:rsidRPr="00B23DF7">
              <w:rPr>
                <w:rFonts w:eastAsia="仿宋_GB2312"/>
                <w:color w:val="000000" w:themeColor="text1"/>
                <w:szCs w:val="21"/>
              </w:rPr>
              <w:t>（二）</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108+</w:t>
            </w:r>
            <w:r w:rsidR="007A5977">
              <w:rPr>
                <w:rFonts w:eastAsia="仿宋_GB2312"/>
                <w:color w:val="000000" w:themeColor="text1"/>
                <w:szCs w:val="21"/>
              </w:rPr>
              <w:t>1</w:t>
            </w:r>
            <w:r w:rsidRPr="00B23DF7">
              <w:rPr>
                <w:rFonts w:eastAsia="仿宋_GB2312"/>
                <w:color w:val="000000" w:themeColor="text1"/>
                <w:szCs w:val="21"/>
              </w:rPr>
              <w:t>0/6</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SI1114</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线性代数</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46+0/2.5</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SI2116</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大学物理</w:t>
            </w:r>
            <w:r w:rsidRPr="00B23DF7">
              <w:rPr>
                <w:rFonts w:eastAsia="仿宋_GB2312"/>
                <w:color w:val="000000" w:themeColor="text1"/>
                <w:szCs w:val="21"/>
              </w:rPr>
              <w:t>A</w:t>
            </w:r>
            <w:r w:rsidRPr="00B23DF7">
              <w:rPr>
                <w:rFonts w:eastAsia="仿宋_GB2312"/>
                <w:color w:val="000000" w:themeColor="text1"/>
                <w:szCs w:val="21"/>
              </w:rPr>
              <w:t>（一）</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72+0/4</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SI1119</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大学英语</w:t>
            </w:r>
            <w:r w:rsidRPr="00B23DF7">
              <w:rPr>
                <w:rFonts w:eastAsia="仿宋_GB2312" w:hint="eastAsia"/>
                <w:color w:val="000000" w:themeColor="text1"/>
                <w:szCs w:val="21"/>
              </w:rPr>
              <w:t>A</w:t>
            </w:r>
            <w:r w:rsidRPr="00B23DF7">
              <w:rPr>
                <w:rFonts w:eastAsia="仿宋_GB2312"/>
                <w:color w:val="000000" w:themeColor="text1"/>
                <w:szCs w:val="21"/>
              </w:rPr>
              <w:t>（一）</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54</w:t>
            </w:r>
            <w:r w:rsidRPr="00B23DF7">
              <w:rPr>
                <w:rFonts w:eastAsia="仿宋_GB2312" w:hint="eastAsia"/>
                <w:color w:val="000000" w:themeColor="text1"/>
                <w:szCs w:val="21"/>
              </w:rPr>
              <w:t>+</w:t>
            </w:r>
            <w:r w:rsidRPr="00B23DF7">
              <w:rPr>
                <w:rFonts w:eastAsia="仿宋_GB2312"/>
                <w:color w:val="000000" w:themeColor="text1"/>
                <w:szCs w:val="21"/>
              </w:rPr>
              <w:t>0/3</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SI2120</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大学英语</w:t>
            </w:r>
            <w:r w:rsidRPr="00B23DF7">
              <w:rPr>
                <w:rFonts w:eastAsia="仿宋_GB2312" w:hint="eastAsia"/>
                <w:color w:val="000000" w:themeColor="text1"/>
                <w:szCs w:val="21"/>
              </w:rPr>
              <w:t>A</w:t>
            </w:r>
            <w:r w:rsidRPr="00B23DF7">
              <w:rPr>
                <w:rFonts w:eastAsia="仿宋_GB2312"/>
                <w:color w:val="000000" w:themeColor="text1"/>
                <w:szCs w:val="21"/>
              </w:rPr>
              <w:t>（二）</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hint="eastAsia"/>
                <w:color w:val="000000" w:themeColor="text1"/>
                <w:szCs w:val="21"/>
              </w:rPr>
              <w:t>54</w:t>
            </w:r>
            <w:r w:rsidRPr="00B23DF7">
              <w:rPr>
                <w:rFonts w:eastAsia="仿宋_GB2312"/>
                <w:color w:val="000000" w:themeColor="text1"/>
                <w:szCs w:val="21"/>
              </w:rPr>
              <w:t>+</w:t>
            </w:r>
            <w:r w:rsidRPr="00B23DF7">
              <w:rPr>
                <w:rFonts w:eastAsia="仿宋_GB2312" w:hint="eastAsia"/>
                <w:color w:val="000000" w:themeColor="text1"/>
                <w:szCs w:val="21"/>
              </w:rPr>
              <w:t>0</w:t>
            </w:r>
            <w:r w:rsidRPr="00B23DF7">
              <w:rPr>
                <w:rFonts w:eastAsia="仿宋_GB2312"/>
                <w:color w:val="000000" w:themeColor="text1"/>
                <w:szCs w:val="21"/>
              </w:rPr>
              <w:t>/</w:t>
            </w:r>
            <w:r w:rsidRPr="00B23DF7">
              <w:rPr>
                <w:rFonts w:eastAsia="仿宋_GB2312" w:hint="eastAsia"/>
                <w:color w:val="000000" w:themeColor="text1"/>
                <w:szCs w:val="21"/>
              </w:rPr>
              <w:t>3</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SI1122</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大学英语</w:t>
            </w:r>
            <w:r w:rsidRPr="00B23DF7">
              <w:rPr>
                <w:rFonts w:eastAsia="仿宋_GB2312"/>
                <w:color w:val="000000" w:themeColor="text1"/>
                <w:szCs w:val="21"/>
              </w:rPr>
              <w:t>B</w:t>
            </w:r>
            <w:r w:rsidRPr="00B23DF7">
              <w:rPr>
                <w:rFonts w:eastAsia="仿宋_GB2312"/>
                <w:color w:val="000000" w:themeColor="text1"/>
                <w:szCs w:val="21"/>
              </w:rPr>
              <w:t>（一）</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54</w:t>
            </w:r>
            <w:r w:rsidRPr="00B23DF7">
              <w:rPr>
                <w:rFonts w:eastAsia="仿宋_GB2312" w:hint="eastAsia"/>
                <w:color w:val="000000" w:themeColor="text1"/>
                <w:szCs w:val="21"/>
              </w:rPr>
              <w:t>+</w:t>
            </w:r>
            <w:r w:rsidRPr="00B23DF7">
              <w:rPr>
                <w:rFonts w:eastAsia="仿宋_GB2312"/>
                <w:color w:val="000000" w:themeColor="text1"/>
                <w:szCs w:val="21"/>
              </w:rPr>
              <w:t>0/3</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SI2123</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大学英语</w:t>
            </w:r>
            <w:r w:rsidRPr="00B23DF7">
              <w:rPr>
                <w:rFonts w:eastAsia="仿宋_GB2312"/>
                <w:color w:val="000000" w:themeColor="text1"/>
                <w:szCs w:val="21"/>
              </w:rPr>
              <w:t>B</w:t>
            </w:r>
            <w:r w:rsidRPr="00B23DF7">
              <w:rPr>
                <w:rFonts w:eastAsia="仿宋_GB2312"/>
                <w:color w:val="000000" w:themeColor="text1"/>
                <w:szCs w:val="21"/>
              </w:rPr>
              <w:t>（二）</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hint="eastAsia"/>
                <w:color w:val="000000" w:themeColor="text1"/>
                <w:szCs w:val="21"/>
              </w:rPr>
              <w:t>54</w:t>
            </w:r>
            <w:r w:rsidRPr="00B23DF7">
              <w:rPr>
                <w:rFonts w:eastAsia="仿宋_GB2312"/>
                <w:color w:val="000000" w:themeColor="text1"/>
                <w:szCs w:val="21"/>
              </w:rPr>
              <w:t>+</w:t>
            </w:r>
            <w:r w:rsidRPr="00B23DF7">
              <w:rPr>
                <w:rFonts w:eastAsia="仿宋_GB2312" w:hint="eastAsia"/>
                <w:color w:val="000000" w:themeColor="text1"/>
                <w:szCs w:val="21"/>
              </w:rPr>
              <w:t>0</w:t>
            </w:r>
            <w:r w:rsidRPr="00B23DF7">
              <w:rPr>
                <w:rFonts w:eastAsia="仿宋_GB2312"/>
                <w:color w:val="000000" w:themeColor="text1"/>
                <w:szCs w:val="21"/>
              </w:rPr>
              <w:t>/</w:t>
            </w:r>
            <w:r w:rsidRPr="00B23DF7">
              <w:rPr>
                <w:rFonts w:eastAsia="仿宋_GB2312" w:hint="eastAsia"/>
                <w:color w:val="000000" w:themeColor="text1"/>
                <w:szCs w:val="21"/>
              </w:rPr>
              <w:t>3</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SI1130</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大学体育（一）</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30</w:t>
            </w:r>
            <w:r w:rsidRPr="00B23DF7">
              <w:rPr>
                <w:rFonts w:eastAsia="仿宋_GB2312" w:hint="eastAsia"/>
                <w:color w:val="000000" w:themeColor="text1"/>
                <w:szCs w:val="21"/>
              </w:rPr>
              <w:t>+0</w:t>
            </w:r>
            <w:r w:rsidRPr="00B23DF7">
              <w:rPr>
                <w:rFonts w:eastAsia="仿宋_GB2312"/>
                <w:color w:val="000000" w:themeColor="text1"/>
                <w:szCs w:val="21"/>
              </w:rPr>
              <w:t>/1</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SI2131</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大学体育（二）</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7A5977">
            <w:pPr>
              <w:widowControl/>
              <w:jc w:val="center"/>
              <w:rPr>
                <w:rFonts w:eastAsia="仿宋_GB2312"/>
                <w:color w:val="000000" w:themeColor="text1"/>
                <w:szCs w:val="21"/>
              </w:rPr>
            </w:pPr>
            <w:r w:rsidRPr="00B23DF7">
              <w:rPr>
                <w:rFonts w:eastAsia="仿宋_GB2312"/>
                <w:color w:val="000000" w:themeColor="text1"/>
                <w:szCs w:val="21"/>
              </w:rPr>
              <w:t>3</w:t>
            </w:r>
            <w:r w:rsidR="007A5977">
              <w:rPr>
                <w:rFonts w:eastAsia="仿宋_GB2312"/>
                <w:color w:val="000000" w:themeColor="text1"/>
                <w:szCs w:val="21"/>
              </w:rPr>
              <w:t>8</w:t>
            </w:r>
            <w:r w:rsidRPr="00B23DF7">
              <w:rPr>
                <w:rFonts w:eastAsia="仿宋_GB2312" w:hint="eastAsia"/>
                <w:color w:val="000000" w:themeColor="text1"/>
                <w:szCs w:val="21"/>
              </w:rPr>
              <w:t>+</w:t>
            </w:r>
            <w:r w:rsidR="007A5977">
              <w:rPr>
                <w:rFonts w:eastAsia="仿宋_GB2312"/>
                <w:color w:val="000000" w:themeColor="text1"/>
                <w:szCs w:val="21"/>
              </w:rPr>
              <w:t>0</w:t>
            </w:r>
            <w:r w:rsidRPr="00B23DF7">
              <w:rPr>
                <w:rFonts w:eastAsia="仿宋_GB2312"/>
                <w:color w:val="000000" w:themeColor="text1"/>
                <w:szCs w:val="21"/>
              </w:rPr>
              <w:t>/1</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SI1137</w:t>
            </w:r>
          </w:p>
        </w:tc>
        <w:tc>
          <w:tcPr>
            <w:tcW w:w="1727" w:type="dxa"/>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军事理论</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18+18/1</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SI2134</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音乐鉴赏</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1</w:t>
            </w:r>
            <w:r w:rsidRPr="00B23DF7">
              <w:rPr>
                <w:rFonts w:eastAsia="仿宋_GB2312" w:hint="eastAsia"/>
                <w:color w:val="000000" w:themeColor="text1"/>
                <w:szCs w:val="21"/>
              </w:rPr>
              <w:t>8+0</w:t>
            </w:r>
            <w:r w:rsidRPr="00B23DF7">
              <w:rPr>
                <w:rFonts w:eastAsia="仿宋_GB2312"/>
                <w:color w:val="000000" w:themeColor="text1"/>
                <w:szCs w:val="21"/>
              </w:rPr>
              <w:t>/1</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SI1138</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军事训练</w:t>
            </w:r>
          </w:p>
        </w:tc>
        <w:tc>
          <w:tcPr>
            <w:tcW w:w="1236" w:type="dxa"/>
            <w:tcBorders>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0</w:t>
            </w:r>
            <w:r w:rsidRPr="00B23DF7">
              <w:rPr>
                <w:rFonts w:eastAsia="仿宋_GB2312" w:hint="eastAsia"/>
                <w:color w:val="000000" w:themeColor="text1"/>
                <w:szCs w:val="21"/>
              </w:rPr>
              <w:t>+</w:t>
            </w:r>
            <w:r w:rsidRPr="00B23DF7">
              <w:rPr>
                <w:rFonts w:eastAsia="仿宋_GB2312"/>
                <w:color w:val="000000" w:themeColor="text1"/>
                <w:szCs w:val="21"/>
              </w:rPr>
              <w:t>42</w:t>
            </w:r>
            <w:r w:rsidRPr="00B23DF7">
              <w:rPr>
                <w:rFonts w:eastAsia="仿宋_GB2312" w:hint="eastAsia"/>
                <w:color w:val="000000" w:themeColor="text1"/>
                <w:szCs w:val="21"/>
              </w:rPr>
              <w:t>(</w:t>
            </w:r>
            <w:r w:rsidRPr="00B23DF7">
              <w:rPr>
                <w:rFonts w:eastAsia="仿宋_GB2312"/>
                <w:color w:val="000000" w:themeColor="text1"/>
                <w:szCs w:val="21"/>
              </w:rPr>
              <w:t>1.5</w:t>
            </w:r>
            <w:r w:rsidRPr="00B23DF7">
              <w:rPr>
                <w:rFonts w:eastAsia="仿宋_GB2312" w:hint="eastAsia"/>
                <w:color w:val="000000" w:themeColor="text1"/>
                <w:szCs w:val="21"/>
              </w:rPr>
              <w:t>W)</w:t>
            </w:r>
            <w:r w:rsidRPr="00B23DF7">
              <w:rPr>
                <w:rFonts w:eastAsia="仿宋_GB2312"/>
                <w:color w:val="000000" w:themeColor="text1"/>
                <w:szCs w:val="21"/>
              </w:rPr>
              <w:t>/1</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SI2136</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hint="eastAsia"/>
                <w:color w:val="000000" w:themeColor="text1"/>
                <w:szCs w:val="21"/>
              </w:rPr>
              <w:t>中国传统文化</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B23DF7">
            <w:pPr>
              <w:widowControl/>
              <w:jc w:val="center"/>
              <w:rPr>
                <w:rFonts w:eastAsia="仿宋_GB2312"/>
                <w:color w:val="000000" w:themeColor="text1"/>
                <w:szCs w:val="21"/>
              </w:rPr>
            </w:pPr>
            <w:r w:rsidRPr="0052209C">
              <w:rPr>
                <w:rFonts w:eastAsia="仿宋_GB2312" w:hint="eastAsia"/>
                <w:color w:val="000000" w:themeColor="text1"/>
                <w:szCs w:val="21"/>
              </w:rPr>
              <w:t>18+0/1</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hint="eastAsia"/>
                <w:color w:val="000000" w:themeColor="text1"/>
                <w:szCs w:val="21"/>
              </w:rPr>
              <w:t>SI1139</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职业发展教育</w:t>
            </w:r>
          </w:p>
        </w:tc>
        <w:tc>
          <w:tcPr>
            <w:tcW w:w="1236" w:type="dxa"/>
            <w:tcBorders>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10+0/0.5</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color w:val="000000" w:themeColor="text1"/>
                <w:szCs w:val="21"/>
              </w:rPr>
              <w:t>SI2304</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空间信息与数字技术导论</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36+0/2</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color w:val="000000" w:themeColor="text1"/>
                <w:szCs w:val="21"/>
              </w:rPr>
              <w:t>SI1300</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hint="eastAsia"/>
                <w:color w:val="000000" w:themeColor="text1"/>
                <w:szCs w:val="21"/>
              </w:rPr>
              <w:t>专业教育</w:t>
            </w:r>
          </w:p>
        </w:tc>
        <w:tc>
          <w:tcPr>
            <w:tcW w:w="1236" w:type="dxa"/>
            <w:tcBorders>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4+0/0</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color w:val="000000" w:themeColor="text1"/>
                <w:szCs w:val="21"/>
              </w:rPr>
              <w:t>SI2305</w:t>
            </w: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hint="eastAsia"/>
                <w:color w:val="000000" w:themeColor="text1"/>
                <w:szCs w:val="21"/>
              </w:rPr>
              <w:t>★</w:t>
            </w:r>
            <w:r w:rsidRPr="00B23DF7">
              <w:rPr>
                <w:rFonts w:eastAsia="仿宋_GB2312"/>
                <w:color w:val="000000" w:themeColor="text1"/>
                <w:szCs w:val="21"/>
              </w:rPr>
              <w:t>地图学</w:t>
            </w: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44+10/3</w:t>
            </w: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color w:val="000000" w:themeColor="text1"/>
                <w:szCs w:val="21"/>
              </w:rPr>
              <w:t>SI1301</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hint="eastAsia"/>
                <w:color w:val="000000" w:themeColor="text1"/>
                <w:szCs w:val="21"/>
              </w:rPr>
              <w:t>计算机科学导论</w:t>
            </w:r>
          </w:p>
        </w:tc>
        <w:tc>
          <w:tcPr>
            <w:tcW w:w="1236" w:type="dxa"/>
            <w:tcBorders>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38</w:t>
            </w:r>
            <w:r w:rsidRPr="00B23DF7">
              <w:rPr>
                <w:rFonts w:eastAsia="仿宋_GB2312" w:hint="eastAsia"/>
                <w:color w:val="000000" w:themeColor="text1"/>
                <w:szCs w:val="21"/>
              </w:rPr>
              <w:t>+</w:t>
            </w:r>
            <w:r w:rsidRPr="00B23DF7">
              <w:rPr>
                <w:rFonts w:eastAsia="仿宋_GB2312"/>
                <w:color w:val="000000" w:themeColor="text1"/>
                <w:szCs w:val="21"/>
              </w:rPr>
              <w:t>16/3</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color w:val="000000" w:themeColor="text1"/>
                <w:szCs w:val="21"/>
              </w:rPr>
              <w:t>SI1302</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hint="eastAsia"/>
                <w:color w:val="000000" w:themeColor="text1"/>
                <w:szCs w:val="21"/>
              </w:rPr>
              <w:t>★程序设计基础</w:t>
            </w:r>
          </w:p>
        </w:tc>
        <w:tc>
          <w:tcPr>
            <w:tcW w:w="1236" w:type="dxa"/>
            <w:tcBorders>
              <w:right w:val="single" w:sz="4" w:space="0" w:color="auto"/>
            </w:tcBorders>
            <w:vAlign w:val="center"/>
          </w:tcPr>
          <w:p w:rsidR="00A54C56" w:rsidRPr="00B23DF7" w:rsidRDefault="00A54C56" w:rsidP="00B23DF7">
            <w:pPr>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48</w:t>
            </w:r>
            <w:r w:rsidRPr="00B23DF7">
              <w:rPr>
                <w:rFonts w:eastAsia="仿宋_GB2312" w:hint="eastAsia"/>
                <w:color w:val="000000" w:themeColor="text1"/>
                <w:szCs w:val="21"/>
              </w:rPr>
              <w:t>+</w:t>
            </w:r>
            <w:r w:rsidRPr="00B23DF7">
              <w:rPr>
                <w:rFonts w:eastAsia="仿宋_GB2312"/>
                <w:color w:val="000000" w:themeColor="text1"/>
                <w:szCs w:val="21"/>
              </w:rPr>
              <w:t>24/4</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r>
      <w:tr w:rsidR="00A54C56" w:rsidRPr="009A1444" w:rsidTr="002271E4">
        <w:trPr>
          <w:trHeight w:val="283"/>
          <w:jc w:val="center"/>
        </w:trPr>
        <w:tc>
          <w:tcPr>
            <w:tcW w:w="2350" w:type="dxa"/>
            <w:vAlign w:val="center"/>
          </w:tcPr>
          <w:p w:rsidR="00A54C56" w:rsidRPr="00B23DF7" w:rsidRDefault="00A54C56" w:rsidP="002271E4">
            <w:pPr>
              <w:widowControl/>
              <w:jc w:val="left"/>
              <w:rPr>
                <w:rFonts w:eastAsia="仿宋_GB2312"/>
                <w:color w:val="000000" w:themeColor="text1"/>
                <w:szCs w:val="21"/>
              </w:rPr>
            </w:pPr>
            <w:r w:rsidRPr="00B23DF7">
              <w:rPr>
                <w:rFonts w:eastAsia="仿宋_GB2312"/>
                <w:color w:val="000000" w:themeColor="text1"/>
                <w:szCs w:val="21"/>
              </w:rPr>
              <w:t>SI1303</w:t>
            </w:r>
          </w:p>
        </w:tc>
        <w:tc>
          <w:tcPr>
            <w:tcW w:w="1727" w:type="dxa"/>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hint="eastAsia"/>
                <w:color w:val="000000" w:themeColor="text1"/>
                <w:szCs w:val="21"/>
              </w:rPr>
              <w:t>地理环境概论</w:t>
            </w:r>
          </w:p>
        </w:tc>
        <w:tc>
          <w:tcPr>
            <w:tcW w:w="1236" w:type="dxa"/>
            <w:tcBorders>
              <w:right w:val="single" w:sz="4"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必修</w:t>
            </w:r>
          </w:p>
        </w:tc>
        <w:tc>
          <w:tcPr>
            <w:tcW w:w="1642" w:type="dxa"/>
            <w:tcBorders>
              <w:left w:val="single" w:sz="4" w:space="0" w:color="auto"/>
              <w:right w:val="single" w:sz="18" w:space="0" w:color="auto"/>
            </w:tcBorders>
            <w:vAlign w:val="center"/>
          </w:tcPr>
          <w:p w:rsidR="00A54C56" w:rsidRPr="00B23DF7" w:rsidRDefault="00A54C56" w:rsidP="00B23DF7">
            <w:pPr>
              <w:widowControl/>
              <w:jc w:val="center"/>
              <w:rPr>
                <w:rFonts w:eastAsia="仿宋_GB2312"/>
                <w:color w:val="000000" w:themeColor="text1"/>
                <w:szCs w:val="21"/>
              </w:rPr>
            </w:pPr>
            <w:r w:rsidRPr="00B23DF7">
              <w:rPr>
                <w:rFonts w:eastAsia="仿宋_GB2312"/>
                <w:color w:val="000000" w:themeColor="text1"/>
                <w:szCs w:val="21"/>
              </w:rPr>
              <w:t>32</w:t>
            </w:r>
            <w:r w:rsidRPr="00B23DF7">
              <w:rPr>
                <w:rFonts w:eastAsia="仿宋_GB2312" w:hint="eastAsia"/>
                <w:color w:val="000000" w:themeColor="text1"/>
                <w:szCs w:val="21"/>
              </w:rPr>
              <w:t>+</w:t>
            </w:r>
            <w:r w:rsidRPr="00B23DF7">
              <w:rPr>
                <w:rFonts w:eastAsia="仿宋_GB2312"/>
                <w:color w:val="000000" w:themeColor="text1"/>
                <w:szCs w:val="21"/>
              </w:rPr>
              <w:t>8/2</w:t>
            </w:r>
          </w:p>
        </w:tc>
        <w:tc>
          <w:tcPr>
            <w:tcW w:w="2199" w:type="dxa"/>
            <w:tcBorders>
              <w:top w:val="single" w:sz="6" w:space="0" w:color="auto"/>
              <w:left w:val="single" w:sz="18"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c>
          <w:tcPr>
            <w:tcW w:w="2255" w:type="dxa"/>
            <w:tcBorders>
              <w:top w:val="single" w:sz="6"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c>
          <w:tcPr>
            <w:tcW w:w="1255" w:type="dxa"/>
            <w:tcBorders>
              <w:top w:val="single" w:sz="6" w:space="0" w:color="auto"/>
              <w:bottom w:val="single" w:sz="6" w:space="0" w:color="auto"/>
              <w:right w:val="single" w:sz="4" w:space="0" w:color="auto"/>
            </w:tcBorders>
            <w:vAlign w:val="center"/>
          </w:tcPr>
          <w:p w:rsidR="00A54C56" w:rsidRPr="00B23DF7" w:rsidRDefault="00A54C56" w:rsidP="00B23DF7">
            <w:pPr>
              <w:jc w:val="center"/>
              <w:rPr>
                <w:rFonts w:eastAsia="仿宋_GB2312"/>
                <w:color w:val="000000" w:themeColor="text1"/>
                <w:szCs w:val="21"/>
              </w:rPr>
            </w:pPr>
          </w:p>
        </w:tc>
        <w:tc>
          <w:tcPr>
            <w:tcW w:w="1739" w:type="dxa"/>
            <w:tcBorders>
              <w:top w:val="single" w:sz="6" w:space="0" w:color="auto"/>
              <w:left w:val="single" w:sz="4" w:space="0" w:color="auto"/>
              <w:bottom w:val="single" w:sz="6" w:space="0" w:color="auto"/>
            </w:tcBorders>
            <w:vAlign w:val="center"/>
          </w:tcPr>
          <w:p w:rsidR="00A54C56" w:rsidRPr="00B23DF7" w:rsidRDefault="00A54C56" w:rsidP="00B23DF7">
            <w:pPr>
              <w:widowControl/>
              <w:jc w:val="center"/>
              <w:rPr>
                <w:rFonts w:eastAsia="仿宋_GB2312"/>
                <w:color w:val="000000" w:themeColor="text1"/>
                <w:szCs w:val="21"/>
              </w:rPr>
            </w:pPr>
          </w:p>
        </w:tc>
      </w:tr>
      <w:tr w:rsidR="00B23DF7" w:rsidRPr="009A1444" w:rsidTr="002271E4">
        <w:trPr>
          <w:trHeight w:val="283"/>
          <w:jc w:val="center"/>
        </w:trPr>
        <w:tc>
          <w:tcPr>
            <w:tcW w:w="2350" w:type="dxa"/>
            <w:vAlign w:val="center"/>
          </w:tcPr>
          <w:p w:rsidR="00B23DF7" w:rsidRPr="00B23DF7" w:rsidRDefault="00B23DF7" w:rsidP="00B23DF7">
            <w:pPr>
              <w:widowControl/>
              <w:jc w:val="center"/>
              <w:rPr>
                <w:rFonts w:eastAsia="仿宋_GB2312"/>
                <w:color w:val="000000" w:themeColor="text1"/>
                <w:szCs w:val="21"/>
              </w:rPr>
            </w:pPr>
          </w:p>
        </w:tc>
        <w:tc>
          <w:tcPr>
            <w:tcW w:w="1727" w:type="dxa"/>
            <w:vAlign w:val="center"/>
          </w:tcPr>
          <w:p w:rsidR="00B23DF7" w:rsidRPr="00B23DF7" w:rsidRDefault="00B23DF7" w:rsidP="00B23DF7">
            <w:pPr>
              <w:widowControl/>
              <w:jc w:val="center"/>
              <w:rPr>
                <w:rFonts w:eastAsia="仿宋_GB2312"/>
                <w:color w:val="000000" w:themeColor="text1"/>
                <w:szCs w:val="21"/>
              </w:rPr>
            </w:pPr>
          </w:p>
        </w:tc>
        <w:tc>
          <w:tcPr>
            <w:tcW w:w="1236" w:type="dxa"/>
            <w:tcBorders>
              <w:right w:val="single" w:sz="4"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1642" w:type="dxa"/>
            <w:tcBorders>
              <w:left w:val="single" w:sz="4" w:space="0" w:color="auto"/>
              <w:right w:val="single" w:sz="18"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2199" w:type="dxa"/>
            <w:tcBorders>
              <w:top w:val="single" w:sz="6" w:space="0" w:color="auto"/>
              <w:left w:val="single" w:sz="18"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2255" w:type="dxa"/>
            <w:tcBorders>
              <w:top w:val="single" w:sz="6"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1255" w:type="dxa"/>
            <w:tcBorders>
              <w:top w:val="single" w:sz="6" w:space="0" w:color="auto"/>
              <w:bottom w:val="single" w:sz="6" w:space="0" w:color="auto"/>
              <w:right w:val="single" w:sz="4" w:space="0" w:color="auto"/>
            </w:tcBorders>
            <w:vAlign w:val="center"/>
          </w:tcPr>
          <w:p w:rsidR="00B23DF7" w:rsidRPr="00B23DF7" w:rsidRDefault="00B23DF7" w:rsidP="00B23DF7">
            <w:pPr>
              <w:jc w:val="center"/>
              <w:rPr>
                <w:rFonts w:eastAsia="仿宋_GB2312"/>
                <w:color w:val="000000" w:themeColor="text1"/>
                <w:szCs w:val="21"/>
              </w:rPr>
            </w:pPr>
          </w:p>
        </w:tc>
        <w:tc>
          <w:tcPr>
            <w:tcW w:w="1739" w:type="dxa"/>
            <w:tcBorders>
              <w:top w:val="single" w:sz="6" w:space="0" w:color="auto"/>
              <w:left w:val="single" w:sz="4"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r>
      <w:tr w:rsidR="00B23DF7" w:rsidRPr="009A1444" w:rsidTr="002271E4">
        <w:trPr>
          <w:trHeight w:val="283"/>
          <w:jc w:val="center"/>
        </w:trPr>
        <w:tc>
          <w:tcPr>
            <w:tcW w:w="2350" w:type="dxa"/>
            <w:vAlign w:val="center"/>
          </w:tcPr>
          <w:p w:rsidR="00B23DF7" w:rsidRPr="00B23DF7" w:rsidRDefault="00B23DF7" w:rsidP="00B23DF7">
            <w:pPr>
              <w:widowControl/>
              <w:jc w:val="center"/>
              <w:rPr>
                <w:rFonts w:eastAsia="仿宋_GB2312"/>
                <w:color w:val="000000" w:themeColor="text1"/>
                <w:szCs w:val="21"/>
              </w:rPr>
            </w:pPr>
          </w:p>
        </w:tc>
        <w:tc>
          <w:tcPr>
            <w:tcW w:w="1727" w:type="dxa"/>
            <w:vAlign w:val="center"/>
          </w:tcPr>
          <w:p w:rsidR="00B23DF7" w:rsidRPr="00B23DF7" w:rsidRDefault="00B23DF7" w:rsidP="00B23DF7">
            <w:pPr>
              <w:widowControl/>
              <w:jc w:val="center"/>
              <w:rPr>
                <w:rFonts w:eastAsia="仿宋_GB2312"/>
                <w:color w:val="000000" w:themeColor="text1"/>
                <w:szCs w:val="21"/>
              </w:rPr>
            </w:pPr>
          </w:p>
        </w:tc>
        <w:tc>
          <w:tcPr>
            <w:tcW w:w="1236" w:type="dxa"/>
            <w:tcBorders>
              <w:right w:val="single" w:sz="4"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1642" w:type="dxa"/>
            <w:tcBorders>
              <w:left w:val="single" w:sz="4" w:space="0" w:color="auto"/>
              <w:right w:val="single" w:sz="18"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2199" w:type="dxa"/>
            <w:tcBorders>
              <w:top w:val="single" w:sz="6" w:space="0" w:color="auto"/>
              <w:left w:val="single" w:sz="18"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2255" w:type="dxa"/>
            <w:tcBorders>
              <w:top w:val="single" w:sz="6"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1255" w:type="dxa"/>
            <w:tcBorders>
              <w:top w:val="single" w:sz="6" w:space="0" w:color="auto"/>
              <w:bottom w:val="single" w:sz="6" w:space="0" w:color="auto"/>
              <w:right w:val="single" w:sz="4" w:space="0" w:color="auto"/>
            </w:tcBorders>
            <w:vAlign w:val="center"/>
          </w:tcPr>
          <w:p w:rsidR="00B23DF7" w:rsidRPr="00B23DF7" w:rsidRDefault="00B23DF7" w:rsidP="00B23DF7">
            <w:pPr>
              <w:jc w:val="center"/>
              <w:rPr>
                <w:rFonts w:eastAsia="仿宋_GB2312"/>
                <w:color w:val="000000" w:themeColor="text1"/>
                <w:szCs w:val="21"/>
              </w:rPr>
            </w:pPr>
          </w:p>
        </w:tc>
        <w:tc>
          <w:tcPr>
            <w:tcW w:w="1739" w:type="dxa"/>
            <w:tcBorders>
              <w:top w:val="single" w:sz="6" w:space="0" w:color="auto"/>
              <w:left w:val="single" w:sz="4"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r>
      <w:tr w:rsidR="00B23DF7" w:rsidRPr="009A1444" w:rsidTr="002271E4">
        <w:trPr>
          <w:trHeight w:val="283"/>
          <w:jc w:val="center"/>
        </w:trPr>
        <w:tc>
          <w:tcPr>
            <w:tcW w:w="2350" w:type="dxa"/>
            <w:vAlign w:val="center"/>
          </w:tcPr>
          <w:p w:rsidR="00B23DF7" w:rsidRPr="00B23DF7" w:rsidRDefault="00B23DF7" w:rsidP="00B23DF7">
            <w:pPr>
              <w:widowControl/>
              <w:jc w:val="center"/>
              <w:rPr>
                <w:rFonts w:eastAsia="仿宋_GB2312"/>
                <w:color w:val="000000" w:themeColor="text1"/>
                <w:szCs w:val="21"/>
              </w:rPr>
            </w:pPr>
          </w:p>
        </w:tc>
        <w:tc>
          <w:tcPr>
            <w:tcW w:w="1727" w:type="dxa"/>
            <w:vAlign w:val="center"/>
          </w:tcPr>
          <w:p w:rsidR="00B23DF7" w:rsidRPr="00B23DF7" w:rsidRDefault="00B23DF7" w:rsidP="00B23DF7">
            <w:pPr>
              <w:widowControl/>
              <w:jc w:val="center"/>
              <w:rPr>
                <w:rFonts w:eastAsia="仿宋_GB2312"/>
                <w:color w:val="000000" w:themeColor="text1"/>
                <w:szCs w:val="21"/>
              </w:rPr>
            </w:pPr>
          </w:p>
        </w:tc>
        <w:tc>
          <w:tcPr>
            <w:tcW w:w="1236" w:type="dxa"/>
            <w:tcBorders>
              <w:right w:val="single" w:sz="4"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1642" w:type="dxa"/>
            <w:tcBorders>
              <w:left w:val="single" w:sz="4" w:space="0" w:color="auto"/>
              <w:right w:val="single" w:sz="18"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2199" w:type="dxa"/>
            <w:tcBorders>
              <w:top w:val="single" w:sz="6" w:space="0" w:color="auto"/>
              <w:left w:val="single" w:sz="18"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2255" w:type="dxa"/>
            <w:tcBorders>
              <w:top w:val="single" w:sz="6"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c>
          <w:tcPr>
            <w:tcW w:w="1255" w:type="dxa"/>
            <w:tcBorders>
              <w:top w:val="single" w:sz="6" w:space="0" w:color="auto"/>
              <w:bottom w:val="single" w:sz="6" w:space="0" w:color="auto"/>
              <w:right w:val="single" w:sz="4" w:space="0" w:color="auto"/>
            </w:tcBorders>
            <w:vAlign w:val="center"/>
          </w:tcPr>
          <w:p w:rsidR="00B23DF7" w:rsidRPr="00B23DF7" w:rsidRDefault="00B23DF7" w:rsidP="00B23DF7">
            <w:pPr>
              <w:jc w:val="center"/>
              <w:rPr>
                <w:rFonts w:eastAsia="仿宋_GB2312"/>
                <w:color w:val="000000" w:themeColor="text1"/>
                <w:szCs w:val="21"/>
              </w:rPr>
            </w:pPr>
          </w:p>
        </w:tc>
        <w:tc>
          <w:tcPr>
            <w:tcW w:w="1739" w:type="dxa"/>
            <w:tcBorders>
              <w:top w:val="single" w:sz="6" w:space="0" w:color="auto"/>
              <w:left w:val="single" w:sz="4" w:space="0" w:color="auto"/>
              <w:bottom w:val="single" w:sz="6" w:space="0" w:color="auto"/>
            </w:tcBorders>
            <w:vAlign w:val="center"/>
          </w:tcPr>
          <w:p w:rsidR="00B23DF7" w:rsidRPr="00B23DF7" w:rsidRDefault="00B23DF7" w:rsidP="00B23DF7">
            <w:pPr>
              <w:widowControl/>
              <w:jc w:val="center"/>
              <w:rPr>
                <w:rFonts w:eastAsia="仿宋_GB2312"/>
                <w:color w:val="000000" w:themeColor="text1"/>
                <w:szCs w:val="21"/>
              </w:rPr>
            </w:pPr>
          </w:p>
        </w:tc>
      </w:tr>
      <w:tr w:rsidR="00A54C56" w:rsidRPr="009A1444" w:rsidTr="00BE0FDD">
        <w:trPr>
          <w:trHeight w:val="20"/>
          <w:jc w:val="center"/>
        </w:trPr>
        <w:tc>
          <w:tcPr>
            <w:tcW w:w="5313" w:type="dxa"/>
            <w:gridSpan w:val="3"/>
            <w:tcBorders>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合计</w:t>
            </w:r>
          </w:p>
        </w:tc>
        <w:tc>
          <w:tcPr>
            <w:tcW w:w="1642" w:type="dxa"/>
            <w:tcBorders>
              <w:left w:val="single" w:sz="4" w:space="0" w:color="auto"/>
              <w:bottom w:val="single" w:sz="6" w:space="0" w:color="auto"/>
              <w:right w:val="single" w:sz="18" w:space="0" w:color="auto"/>
            </w:tcBorders>
            <w:vAlign w:val="center"/>
          </w:tcPr>
          <w:p w:rsidR="00A54C56" w:rsidRPr="0052209C" w:rsidRDefault="00A54C56" w:rsidP="00735F6A">
            <w:pPr>
              <w:widowControl/>
              <w:spacing w:line="400" w:lineRule="exact"/>
              <w:jc w:val="center"/>
              <w:rPr>
                <w:rFonts w:eastAsia="黑体"/>
                <w:color w:val="000000" w:themeColor="text1"/>
                <w:sz w:val="24"/>
              </w:rPr>
            </w:pPr>
            <w:r w:rsidRPr="0052209C">
              <w:rPr>
                <w:rFonts w:eastAsia="黑体" w:hint="eastAsia"/>
                <w:color w:val="000000" w:themeColor="text1"/>
                <w:sz w:val="24"/>
              </w:rPr>
              <w:t>4</w:t>
            </w:r>
            <w:r w:rsidR="00735F6A">
              <w:rPr>
                <w:rFonts w:eastAsia="黑体"/>
                <w:color w:val="000000" w:themeColor="text1"/>
                <w:sz w:val="24"/>
              </w:rPr>
              <w:t>12</w:t>
            </w:r>
            <w:r w:rsidRPr="0052209C">
              <w:rPr>
                <w:rFonts w:eastAsia="黑体"/>
                <w:color w:val="000000" w:themeColor="text1"/>
                <w:sz w:val="24"/>
              </w:rPr>
              <w:t>+</w:t>
            </w:r>
            <w:r w:rsidRPr="0052209C">
              <w:rPr>
                <w:rFonts w:eastAsia="黑体" w:hint="eastAsia"/>
                <w:color w:val="000000" w:themeColor="text1"/>
                <w:sz w:val="24"/>
              </w:rPr>
              <w:t>14</w:t>
            </w:r>
            <w:r>
              <w:rPr>
                <w:rFonts w:eastAsia="黑体" w:hint="eastAsia"/>
                <w:color w:val="000000" w:themeColor="text1"/>
                <w:sz w:val="24"/>
              </w:rPr>
              <w:t>6</w:t>
            </w:r>
            <w:r w:rsidRPr="0052209C">
              <w:rPr>
                <w:rFonts w:eastAsia="黑体"/>
                <w:color w:val="000000" w:themeColor="text1"/>
                <w:sz w:val="24"/>
              </w:rPr>
              <w:t>/2</w:t>
            </w:r>
            <w:r w:rsidR="00735F6A">
              <w:rPr>
                <w:rFonts w:eastAsia="黑体"/>
                <w:color w:val="000000" w:themeColor="text1"/>
                <w:sz w:val="24"/>
              </w:rPr>
              <w:t>6</w:t>
            </w:r>
            <w:r w:rsidRPr="0052209C">
              <w:rPr>
                <w:rFonts w:eastAsia="黑体" w:hint="eastAsia"/>
                <w:color w:val="000000" w:themeColor="text1"/>
                <w:sz w:val="24"/>
              </w:rPr>
              <w:t>.3</w:t>
            </w:r>
          </w:p>
        </w:tc>
        <w:tc>
          <w:tcPr>
            <w:tcW w:w="5709" w:type="dxa"/>
            <w:gridSpan w:val="3"/>
            <w:tcBorders>
              <w:top w:val="single" w:sz="6" w:space="0" w:color="auto"/>
              <w:left w:val="single" w:sz="18"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合计</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735F6A">
            <w:pPr>
              <w:widowControl/>
              <w:spacing w:line="400" w:lineRule="exact"/>
              <w:jc w:val="center"/>
              <w:rPr>
                <w:rFonts w:eastAsia="黑体"/>
                <w:sz w:val="24"/>
              </w:rPr>
            </w:pPr>
            <w:r w:rsidRPr="0052209C">
              <w:rPr>
                <w:rFonts w:eastAsia="黑体" w:hint="eastAsia"/>
                <w:color w:val="000000" w:themeColor="text1"/>
                <w:sz w:val="24"/>
              </w:rPr>
              <w:t>4</w:t>
            </w:r>
            <w:r w:rsidR="00735F6A">
              <w:rPr>
                <w:rFonts w:eastAsia="黑体"/>
                <w:color w:val="000000" w:themeColor="text1"/>
                <w:sz w:val="24"/>
              </w:rPr>
              <w:t>30</w:t>
            </w:r>
            <w:r w:rsidRPr="0052209C">
              <w:rPr>
                <w:rFonts w:eastAsia="黑体" w:hint="eastAsia"/>
                <w:color w:val="000000" w:themeColor="text1"/>
                <w:sz w:val="24"/>
              </w:rPr>
              <w:t>+4</w:t>
            </w:r>
            <w:r>
              <w:rPr>
                <w:rFonts w:eastAsia="黑体" w:hint="eastAsia"/>
                <w:color w:val="000000" w:themeColor="text1"/>
                <w:sz w:val="24"/>
              </w:rPr>
              <w:t>8</w:t>
            </w:r>
            <w:r w:rsidRPr="009A1444">
              <w:rPr>
                <w:rFonts w:eastAsia="黑体"/>
                <w:sz w:val="24"/>
              </w:rPr>
              <w:t>/</w:t>
            </w:r>
            <w:r>
              <w:rPr>
                <w:rFonts w:eastAsia="黑体" w:hint="eastAsia"/>
                <w:sz w:val="24"/>
              </w:rPr>
              <w:t>2</w:t>
            </w:r>
            <w:r w:rsidR="00735F6A">
              <w:rPr>
                <w:rFonts w:eastAsia="黑体"/>
                <w:sz w:val="24"/>
              </w:rPr>
              <w:t>4</w:t>
            </w:r>
            <w:r w:rsidRPr="009A1444">
              <w:rPr>
                <w:rFonts w:eastAsia="黑体"/>
                <w:sz w:val="24"/>
              </w:rPr>
              <w:t>.3</w:t>
            </w:r>
          </w:p>
        </w:tc>
      </w:tr>
      <w:tr w:rsidR="00A54C56" w:rsidRPr="009A1444" w:rsidTr="00BE0FDD">
        <w:trPr>
          <w:trHeight w:val="20"/>
          <w:jc w:val="center"/>
        </w:trPr>
        <w:tc>
          <w:tcPr>
            <w:tcW w:w="6955" w:type="dxa"/>
            <w:gridSpan w:val="4"/>
            <w:tcBorders>
              <w:top w:val="single" w:sz="6" w:space="0" w:color="auto"/>
              <w:bottom w:val="single" w:sz="12" w:space="0" w:color="auto"/>
              <w:right w:val="single" w:sz="18" w:space="0" w:color="auto"/>
            </w:tcBorders>
            <w:vAlign w:val="center"/>
          </w:tcPr>
          <w:p w:rsidR="00A54C56" w:rsidRDefault="00A54C56" w:rsidP="00E80DD6">
            <w:pPr>
              <w:widowControl/>
              <w:rPr>
                <w:rFonts w:eastAsia="仿宋_GB2312"/>
                <w:color w:val="000000" w:themeColor="text1"/>
                <w:sz w:val="24"/>
              </w:rPr>
            </w:pPr>
            <w:r w:rsidRPr="002A13C7">
              <w:rPr>
                <w:rFonts w:eastAsia="仿宋_GB2312"/>
                <w:color w:val="000000" w:themeColor="text1"/>
                <w:sz w:val="24"/>
              </w:rPr>
              <w:lastRenderedPageBreak/>
              <w:t>注</w:t>
            </w:r>
            <w:r>
              <w:rPr>
                <w:rFonts w:eastAsia="仿宋_GB2312" w:hint="eastAsia"/>
                <w:color w:val="000000" w:themeColor="text1"/>
                <w:sz w:val="24"/>
              </w:rPr>
              <w:t>1</w:t>
            </w:r>
            <w:r w:rsidRPr="002A13C7">
              <w:rPr>
                <w:rFonts w:eastAsia="仿宋_GB2312"/>
                <w:color w:val="000000" w:themeColor="text1"/>
                <w:sz w:val="24"/>
              </w:rPr>
              <w:t>：</w:t>
            </w:r>
            <w:r>
              <w:rPr>
                <w:rFonts w:eastAsia="仿宋_GB2312" w:hint="eastAsia"/>
                <w:color w:val="000000" w:themeColor="text1"/>
                <w:sz w:val="24"/>
              </w:rPr>
              <w:t>大学英语</w:t>
            </w:r>
            <w:r>
              <w:rPr>
                <w:rFonts w:eastAsia="仿宋_GB2312" w:hint="eastAsia"/>
                <w:color w:val="000000" w:themeColor="text1"/>
                <w:sz w:val="24"/>
              </w:rPr>
              <w:t>A</w:t>
            </w:r>
            <w:r>
              <w:rPr>
                <w:rFonts w:eastAsia="仿宋_GB2312" w:hint="eastAsia"/>
                <w:color w:val="000000" w:themeColor="text1"/>
                <w:sz w:val="24"/>
              </w:rPr>
              <w:t>（一）与</w:t>
            </w:r>
            <w:r>
              <w:rPr>
                <w:rFonts w:eastAsia="仿宋_GB2312" w:hint="eastAsia"/>
                <w:color w:val="000000" w:themeColor="text1"/>
                <w:sz w:val="24"/>
              </w:rPr>
              <w:t>B</w:t>
            </w:r>
            <w:r>
              <w:rPr>
                <w:rFonts w:eastAsia="仿宋_GB2312" w:hint="eastAsia"/>
                <w:color w:val="000000" w:themeColor="text1"/>
                <w:sz w:val="24"/>
              </w:rPr>
              <w:t>（一）按班型分类教学；</w:t>
            </w:r>
          </w:p>
          <w:p w:rsidR="00A54C56" w:rsidRPr="0010194F" w:rsidRDefault="00A54C56" w:rsidP="00E80DD6">
            <w:pPr>
              <w:widowControl/>
              <w:rPr>
                <w:rFonts w:ascii="黑体" w:eastAsia="黑体" w:hAnsi="黑体"/>
                <w:sz w:val="24"/>
              </w:rPr>
            </w:pPr>
            <w:r w:rsidRPr="00CC7568">
              <w:rPr>
                <w:rFonts w:eastAsia="仿宋_GB2312" w:hint="eastAsia"/>
                <w:color w:val="000000" w:themeColor="text1"/>
                <w:sz w:val="24"/>
              </w:rPr>
              <w:t>注</w:t>
            </w:r>
            <w:r w:rsidRPr="00CC7568">
              <w:rPr>
                <w:rFonts w:eastAsia="仿宋_GB2312" w:hint="eastAsia"/>
                <w:color w:val="000000" w:themeColor="text1"/>
                <w:sz w:val="24"/>
              </w:rPr>
              <w:t>2</w:t>
            </w:r>
            <w:r w:rsidRPr="00CC7568">
              <w:rPr>
                <w:rFonts w:eastAsia="仿宋_GB2312" w:hint="eastAsia"/>
                <w:color w:val="000000" w:themeColor="text1"/>
                <w:sz w:val="24"/>
              </w:rPr>
              <w:t>：带</w:t>
            </w:r>
            <w:r w:rsidRPr="00CC7568">
              <w:rPr>
                <w:rFonts w:ascii="仿宋_GB2312" w:eastAsia="仿宋_GB2312" w:hint="eastAsia"/>
                <w:color w:val="000000" w:themeColor="text1"/>
                <w:sz w:val="24"/>
              </w:rPr>
              <w:t>★的课程为专业核心课程</w:t>
            </w:r>
            <w:r>
              <w:rPr>
                <w:rFonts w:ascii="仿宋_GB2312" w:eastAsia="仿宋_GB2312" w:hint="eastAsia"/>
                <w:color w:val="000000" w:themeColor="text1"/>
                <w:sz w:val="24"/>
              </w:rPr>
              <w:t>。</w:t>
            </w:r>
          </w:p>
        </w:tc>
        <w:tc>
          <w:tcPr>
            <w:tcW w:w="7448" w:type="dxa"/>
            <w:gridSpan w:val="4"/>
            <w:tcBorders>
              <w:top w:val="single" w:sz="6" w:space="0" w:color="auto"/>
              <w:left w:val="single" w:sz="18" w:space="0" w:color="auto"/>
              <w:bottom w:val="single" w:sz="12" w:space="0" w:color="auto"/>
            </w:tcBorders>
            <w:vAlign w:val="center"/>
          </w:tcPr>
          <w:p w:rsidR="00A54C56" w:rsidRDefault="00A54C56" w:rsidP="00E80DD6">
            <w:pPr>
              <w:widowControl/>
              <w:rPr>
                <w:rFonts w:eastAsia="仿宋_GB2312"/>
                <w:color w:val="000000" w:themeColor="text1"/>
                <w:sz w:val="24"/>
              </w:rPr>
            </w:pPr>
            <w:r w:rsidRPr="002A13C7">
              <w:rPr>
                <w:rFonts w:eastAsia="仿宋_GB2312"/>
                <w:color w:val="000000" w:themeColor="text1"/>
                <w:sz w:val="24"/>
              </w:rPr>
              <w:t>注</w:t>
            </w:r>
            <w:r>
              <w:rPr>
                <w:rFonts w:eastAsia="仿宋_GB2312" w:hint="eastAsia"/>
                <w:color w:val="000000" w:themeColor="text1"/>
                <w:sz w:val="24"/>
              </w:rPr>
              <w:t>1</w:t>
            </w:r>
            <w:r w:rsidRPr="002A13C7">
              <w:rPr>
                <w:rFonts w:eastAsia="仿宋_GB2312"/>
                <w:color w:val="000000" w:themeColor="text1"/>
                <w:sz w:val="24"/>
              </w:rPr>
              <w:t>：</w:t>
            </w:r>
            <w:r>
              <w:rPr>
                <w:rFonts w:eastAsia="仿宋_GB2312" w:hint="eastAsia"/>
                <w:color w:val="000000" w:themeColor="text1"/>
                <w:sz w:val="24"/>
              </w:rPr>
              <w:t>大学英语</w:t>
            </w:r>
            <w:r>
              <w:rPr>
                <w:rFonts w:eastAsia="仿宋_GB2312" w:hint="eastAsia"/>
                <w:color w:val="000000" w:themeColor="text1"/>
                <w:sz w:val="24"/>
              </w:rPr>
              <w:t>A</w:t>
            </w:r>
            <w:r>
              <w:rPr>
                <w:rFonts w:eastAsia="仿宋_GB2312" w:hint="eastAsia"/>
                <w:color w:val="000000" w:themeColor="text1"/>
                <w:sz w:val="24"/>
              </w:rPr>
              <w:t>（一）与</w:t>
            </w:r>
            <w:r>
              <w:rPr>
                <w:rFonts w:eastAsia="仿宋_GB2312" w:hint="eastAsia"/>
                <w:color w:val="000000" w:themeColor="text1"/>
                <w:sz w:val="24"/>
              </w:rPr>
              <w:t>B</w:t>
            </w:r>
            <w:r>
              <w:rPr>
                <w:rFonts w:eastAsia="仿宋_GB2312" w:hint="eastAsia"/>
                <w:color w:val="000000" w:themeColor="text1"/>
                <w:sz w:val="24"/>
              </w:rPr>
              <w:t>（一）按班型分类教学；</w:t>
            </w:r>
          </w:p>
          <w:p w:rsidR="00A54C56" w:rsidRPr="0010194F" w:rsidRDefault="00A54C56" w:rsidP="00E80DD6">
            <w:pPr>
              <w:widowControl/>
              <w:rPr>
                <w:rFonts w:ascii="黑体" w:eastAsia="黑体" w:hAnsi="黑体"/>
                <w:sz w:val="24"/>
              </w:rPr>
            </w:pPr>
            <w:r w:rsidRPr="00CC7568">
              <w:rPr>
                <w:rFonts w:eastAsia="仿宋_GB2312" w:hint="eastAsia"/>
                <w:color w:val="000000" w:themeColor="text1"/>
                <w:sz w:val="24"/>
              </w:rPr>
              <w:t>注</w:t>
            </w:r>
            <w:r w:rsidRPr="00CC7568">
              <w:rPr>
                <w:rFonts w:eastAsia="仿宋_GB2312" w:hint="eastAsia"/>
                <w:color w:val="000000" w:themeColor="text1"/>
                <w:sz w:val="24"/>
              </w:rPr>
              <w:t>2</w:t>
            </w:r>
            <w:r w:rsidRPr="00CC7568">
              <w:rPr>
                <w:rFonts w:eastAsia="仿宋_GB2312" w:hint="eastAsia"/>
                <w:color w:val="000000" w:themeColor="text1"/>
                <w:sz w:val="24"/>
              </w:rPr>
              <w:t>：带</w:t>
            </w:r>
            <w:r w:rsidRPr="00CC7568">
              <w:rPr>
                <w:rFonts w:ascii="仿宋_GB2312" w:eastAsia="仿宋_GB2312" w:hint="eastAsia"/>
                <w:color w:val="000000" w:themeColor="text1"/>
                <w:sz w:val="24"/>
              </w:rPr>
              <w:t>★的课程为专业核心课程</w:t>
            </w:r>
            <w:r>
              <w:rPr>
                <w:rFonts w:ascii="仿宋_GB2312" w:eastAsia="仿宋_GB2312" w:hint="eastAsia"/>
                <w:color w:val="000000" w:themeColor="text1"/>
                <w:sz w:val="24"/>
              </w:rPr>
              <w:t>。</w:t>
            </w:r>
          </w:p>
        </w:tc>
      </w:tr>
      <w:tr w:rsidR="00A54C56" w:rsidRPr="009A1444" w:rsidTr="00BE0FDD">
        <w:trPr>
          <w:trHeight w:val="20"/>
          <w:jc w:val="center"/>
        </w:trPr>
        <w:tc>
          <w:tcPr>
            <w:tcW w:w="6955" w:type="dxa"/>
            <w:gridSpan w:val="4"/>
            <w:tcBorders>
              <w:top w:val="single" w:sz="12" w:space="0" w:color="auto"/>
              <w:bottom w:val="single" w:sz="6" w:space="0" w:color="auto"/>
              <w:right w:val="single" w:sz="18" w:space="0" w:color="auto"/>
            </w:tcBorders>
            <w:shd w:val="pct10" w:color="auto" w:fill="auto"/>
            <w:vAlign w:val="center"/>
          </w:tcPr>
          <w:p w:rsidR="00A54C56" w:rsidRPr="009A1444" w:rsidRDefault="00A54C56" w:rsidP="00E80DD6">
            <w:pPr>
              <w:widowControl/>
              <w:spacing w:line="380" w:lineRule="exact"/>
              <w:jc w:val="center"/>
              <w:rPr>
                <w:rFonts w:eastAsia="黑体"/>
                <w:b/>
                <w:sz w:val="24"/>
              </w:rPr>
            </w:pPr>
            <w:r w:rsidRPr="009A1444">
              <w:rPr>
                <w:rFonts w:eastAsia="黑体"/>
                <w:b/>
                <w:sz w:val="24"/>
              </w:rPr>
              <w:t>第三学期</w:t>
            </w:r>
          </w:p>
        </w:tc>
        <w:tc>
          <w:tcPr>
            <w:tcW w:w="7448" w:type="dxa"/>
            <w:gridSpan w:val="4"/>
            <w:tcBorders>
              <w:top w:val="single" w:sz="12" w:space="0" w:color="auto"/>
              <w:left w:val="single" w:sz="18" w:space="0" w:color="auto"/>
              <w:bottom w:val="single" w:sz="6" w:space="0" w:color="auto"/>
            </w:tcBorders>
            <w:shd w:val="pct10" w:color="auto" w:fill="auto"/>
            <w:vAlign w:val="center"/>
          </w:tcPr>
          <w:p w:rsidR="00A54C56" w:rsidRPr="009A1444" w:rsidRDefault="00A54C56" w:rsidP="00E80DD6">
            <w:pPr>
              <w:widowControl/>
              <w:spacing w:line="380" w:lineRule="exact"/>
              <w:jc w:val="center"/>
              <w:rPr>
                <w:rFonts w:eastAsia="黑体"/>
                <w:b/>
                <w:sz w:val="24"/>
              </w:rPr>
            </w:pPr>
            <w:r w:rsidRPr="009A1444">
              <w:rPr>
                <w:rFonts w:eastAsia="黑体"/>
                <w:b/>
                <w:sz w:val="24"/>
              </w:rPr>
              <w:t>第四学期</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课程代码</w:t>
            </w:r>
          </w:p>
        </w:tc>
        <w:tc>
          <w:tcPr>
            <w:tcW w:w="1727" w:type="dxa"/>
            <w:tcBorders>
              <w:top w:val="single" w:sz="6" w:space="0" w:color="auto"/>
              <w:bottom w:val="single" w:sz="6"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课程名称</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课程性质</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学时</w:t>
            </w:r>
            <w:r w:rsidRPr="009A1444">
              <w:rPr>
                <w:rFonts w:eastAsia="黑体"/>
                <w:sz w:val="24"/>
              </w:rPr>
              <w:t>/</w:t>
            </w:r>
            <w:r w:rsidRPr="009A1444">
              <w:rPr>
                <w:rFonts w:eastAsia="黑体"/>
                <w:sz w:val="24"/>
              </w:rPr>
              <w:t>学分</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课程代码</w:t>
            </w:r>
          </w:p>
        </w:tc>
        <w:tc>
          <w:tcPr>
            <w:tcW w:w="2255" w:type="dxa"/>
            <w:tcBorders>
              <w:top w:val="single" w:sz="6" w:space="0" w:color="auto"/>
              <w:bottom w:val="single" w:sz="6"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课程名称</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课程性质</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学时</w:t>
            </w:r>
            <w:r w:rsidRPr="009A1444">
              <w:rPr>
                <w:rFonts w:eastAsia="黑体"/>
                <w:sz w:val="24"/>
              </w:rPr>
              <w:t>/</w:t>
            </w:r>
            <w:r w:rsidRPr="009A1444">
              <w:rPr>
                <w:rFonts w:eastAsia="黑体"/>
                <w:sz w:val="24"/>
              </w:rPr>
              <w:t>学分</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SI3103</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中国近现代史纲要</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24+12/2</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SI4104</w:t>
            </w:r>
          </w:p>
        </w:tc>
        <w:tc>
          <w:tcPr>
            <w:tcW w:w="2255"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毛泽东思想和中国特色社会主义理论体系概论（一）</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必修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36+18/3</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SI3108</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形势与政策（三）</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6+10/0.3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SI4109</w:t>
            </w:r>
          </w:p>
        </w:tc>
        <w:tc>
          <w:tcPr>
            <w:tcW w:w="2255"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形势与政策（四）</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必修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6+10/0.3</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SI3115</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概率论与数理统计</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54</w:t>
            </w:r>
            <w:r>
              <w:rPr>
                <w:rFonts w:eastAsia="仿宋" w:hint="eastAsia"/>
                <w:szCs w:val="21"/>
              </w:rPr>
              <w:t>+</w:t>
            </w:r>
            <w:r>
              <w:rPr>
                <w:rFonts w:eastAsia="仿宋"/>
                <w:szCs w:val="21"/>
              </w:rPr>
              <w:t>0</w:t>
            </w:r>
            <w:r w:rsidRPr="009A1444">
              <w:rPr>
                <w:rFonts w:eastAsia="仿宋"/>
                <w:szCs w:val="21"/>
              </w:rPr>
              <w:t>/3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hint="eastAsia"/>
                <w:color w:val="000000" w:themeColor="text1"/>
                <w:szCs w:val="21"/>
              </w:rPr>
              <w:t>拓展</w:t>
            </w:r>
            <w:r w:rsidRPr="0052209C">
              <w:rPr>
                <w:rFonts w:eastAsia="仿宋"/>
                <w:color w:val="000000" w:themeColor="text1"/>
                <w:szCs w:val="21"/>
              </w:rPr>
              <w:t>英语</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jc w:val="center"/>
              <w:rPr>
                <w:rFonts w:eastAsia="仿宋"/>
                <w:color w:val="000000" w:themeColor="text1"/>
                <w:szCs w:val="21"/>
              </w:rPr>
            </w:pPr>
            <w:r w:rsidRPr="0052209C">
              <w:rPr>
                <w:rFonts w:eastAsia="仿宋"/>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36+</w:t>
            </w:r>
            <w:r w:rsidRPr="0052209C">
              <w:rPr>
                <w:rFonts w:eastAsia="仿宋" w:hint="eastAsia"/>
                <w:color w:val="000000" w:themeColor="text1"/>
                <w:szCs w:val="21"/>
              </w:rPr>
              <w:t>0</w:t>
            </w:r>
            <w:r w:rsidRPr="0052209C">
              <w:rPr>
                <w:rFonts w:eastAsia="仿宋"/>
                <w:color w:val="000000" w:themeColor="text1"/>
                <w:szCs w:val="21"/>
              </w:rPr>
              <w:t>/2</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SI3117</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大学物理</w:t>
            </w:r>
            <w:r w:rsidRPr="009A1444">
              <w:rPr>
                <w:rFonts w:eastAsia="仿宋"/>
                <w:szCs w:val="21"/>
              </w:rPr>
              <w:t>A</w:t>
            </w:r>
            <w:r w:rsidRPr="009A1444">
              <w:rPr>
                <w:rFonts w:eastAsia="仿宋"/>
                <w:szCs w:val="21"/>
              </w:rPr>
              <w:t>（二）</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54</w:t>
            </w:r>
            <w:r>
              <w:rPr>
                <w:rFonts w:eastAsia="仿宋" w:hint="eastAsia"/>
                <w:szCs w:val="21"/>
              </w:rPr>
              <w:t>+</w:t>
            </w:r>
            <w:r>
              <w:rPr>
                <w:rFonts w:eastAsia="仿宋"/>
                <w:szCs w:val="21"/>
              </w:rPr>
              <w:t>0</w:t>
            </w:r>
            <w:r w:rsidRPr="009A1444">
              <w:rPr>
                <w:rFonts w:eastAsia="仿宋"/>
                <w:szCs w:val="21"/>
              </w:rPr>
              <w:t>/3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SI4133</w:t>
            </w: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大学体育（四）</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jc w:val="center"/>
              <w:rPr>
                <w:rFonts w:eastAsia="仿宋"/>
                <w:color w:val="000000" w:themeColor="text1"/>
                <w:szCs w:val="21"/>
              </w:rPr>
            </w:pPr>
            <w:r w:rsidRPr="0052209C">
              <w:rPr>
                <w:rFonts w:eastAsia="仿宋"/>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3</w:t>
            </w:r>
            <w:r>
              <w:rPr>
                <w:rFonts w:eastAsia="仿宋" w:hint="eastAsia"/>
                <w:color w:val="000000" w:themeColor="text1"/>
                <w:szCs w:val="21"/>
              </w:rPr>
              <w:t>8</w:t>
            </w:r>
            <w:r w:rsidRPr="0052209C">
              <w:rPr>
                <w:rFonts w:eastAsia="仿宋" w:hint="eastAsia"/>
                <w:color w:val="000000" w:themeColor="text1"/>
                <w:szCs w:val="21"/>
              </w:rPr>
              <w:t>+</w:t>
            </w:r>
            <w:r>
              <w:rPr>
                <w:rFonts w:eastAsia="仿宋" w:hint="eastAsia"/>
                <w:color w:val="000000" w:themeColor="text1"/>
                <w:szCs w:val="21"/>
              </w:rPr>
              <w:t>0</w:t>
            </w:r>
            <w:r w:rsidRPr="0052209C">
              <w:rPr>
                <w:rFonts w:eastAsia="仿宋"/>
                <w:color w:val="000000" w:themeColor="text1"/>
                <w:szCs w:val="21"/>
              </w:rPr>
              <w:t>/1</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SI3118</w:t>
            </w:r>
          </w:p>
        </w:tc>
        <w:tc>
          <w:tcPr>
            <w:tcW w:w="1727" w:type="dxa"/>
            <w:tcBorders>
              <w:top w:val="single" w:sz="6" w:space="0" w:color="auto"/>
              <w:bottom w:val="single" w:sz="6" w:space="0" w:color="auto"/>
            </w:tcBorders>
            <w:vAlign w:val="center"/>
          </w:tcPr>
          <w:p w:rsidR="00A54C56" w:rsidRPr="0052209C" w:rsidRDefault="00A54C56" w:rsidP="00AC7FC6">
            <w:pPr>
              <w:widowControl/>
              <w:jc w:val="center"/>
              <w:rPr>
                <w:rFonts w:eastAsia="仿宋"/>
                <w:szCs w:val="21"/>
              </w:rPr>
            </w:pPr>
            <w:r w:rsidRPr="0052209C">
              <w:rPr>
                <w:rFonts w:eastAsia="仿宋"/>
                <w:szCs w:val="21"/>
              </w:rPr>
              <w:t>物理实验</w:t>
            </w:r>
          </w:p>
        </w:tc>
        <w:tc>
          <w:tcPr>
            <w:tcW w:w="1236" w:type="dxa"/>
            <w:tcBorders>
              <w:top w:val="single" w:sz="6" w:space="0" w:color="auto"/>
              <w:bottom w:val="single" w:sz="6" w:space="0" w:color="auto"/>
              <w:right w:val="single" w:sz="4" w:space="0" w:color="auto"/>
            </w:tcBorders>
            <w:vAlign w:val="center"/>
          </w:tcPr>
          <w:p w:rsidR="00A54C56" w:rsidRPr="0052209C" w:rsidRDefault="00A54C56" w:rsidP="00AC7FC6">
            <w:pPr>
              <w:jc w:val="center"/>
              <w:rPr>
                <w:rFonts w:eastAsia="仿宋"/>
                <w:szCs w:val="21"/>
              </w:rPr>
            </w:pPr>
            <w:r w:rsidRPr="0052209C">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52209C" w:rsidRDefault="00A54C56" w:rsidP="00AC7FC6">
            <w:pPr>
              <w:widowControl/>
              <w:jc w:val="center"/>
              <w:rPr>
                <w:rFonts w:eastAsia="仿宋"/>
                <w:szCs w:val="21"/>
              </w:rPr>
            </w:pPr>
            <w:r w:rsidRPr="0052209C">
              <w:rPr>
                <w:rFonts w:eastAsia="仿宋"/>
                <w:szCs w:val="21"/>
              </w:rPr>
              <w:t>0+56/2</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SI4135</w:t>
            </w: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美术鉴赏</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jc w:val="center"/>
              <w:rPr>
                <w:rFonts w:eastAsia="仿宋"/>
                <w:color w:val="000000" w:themeColor="text1"/>
                <w:szCs w:val="21"/>
              </w:rPr>
            </w:pPr>
            <w:r w:rsidRPr="0052209C">
              <w:rPr>
                <w:rFonts w:eastAsia="仿宋"/>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1</w:t>
            </w:r>
            <w:r w:rsidRPr="0052209C">
              <w:rPr>
                <w:rFonts w:eastAsia="仿宋" w:hint="eastAsia"/>
                <w:color w:val="000000" w:themeColor="text1"/>
                <w:szCs w:val="21"/>
              </w:rPr>
              <w:t>8+0</w:t>
            </w:r>
            <w:r w:rsidRPr="0052209C">
              <w:rPr>
                <w:rFonts w:eastAsia="仿宋"/>
                <w:color w:val="000000" w:themeColor="text1"/>
                <w:szCs w:val="21"/>
              </w:rPr>
              <w:t>/1</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SI3121</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大学英语</w:t>
            </w:r>
            <w:r>
              <w:rPr>
                <w:rFonts w:eastAsia="仿宋" w:hint="eastAsia"/>
                <w:szCs w:val="21"/>
              </w:rPr>
              <w:t>A</w:t>
            </w:r>
            <w:r w:rsidRPr="009A1444">
              <w:rPr>
                <w:rFonts w:eastAsia="仿宋"/>
                <w:szCs w:val="21"/>
              </w:rPr>
              <w:t>（三）</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52209C" w:rsidRDefault="00A54C56" w:rsidP="00AC7FC6">
            <w:pPr>
              <w:widowControl/>
              <w:jc w:val="center"/>
              <w:rPr>
                <w:rFonts w:eastAsia="仿宋"/>
                <w:szCs w:val="21"/>
              </w:rPr>
            </w:pPr>
            <w:r w:rsidRPr="0052209C">
              <w:rPr>
                <w:rFonts w:eastAsia="仿宋" w:hint="eastAsia"/>
                <w:szCs w:val="21"/>
              </w:rPr>
              <w:t>54</w:t>
            </w:r>
            <w:r w:rsidRPr="0052209C">
              <w:rPr>
                <w:rFonts w:eastAsia="仿宋"/>
                <w:szCs w:val="21"/>
              </w:rPr>
              <w:t>+</w:t>
            </w:r>
            <w:r w:rsidRPr="0052209C">
              <w:rPr>
                <w:rFonts w:eastAsia="仿宋" w:hint="eastAsia"/>
                <w:szCs w:val="21"/>
              </w:rPr>
              <w:t>0</w:t>
            </w:r>
            <w:r w:rsidRPr="0052209C">
              <w:rPr>
                <w:rFonts w:eastAsia="仿宋"/>
                <w:szCs w:val="21"/>
              </w:rPr>
              <w:t>/</w:t>
            </w:r>
            <w:r w:rsidRPr="0052209C">
              <w:rPr>
                <w:rFonts w:eastAsia="仿宋" w:hint="eastAsia"/>
                <w:szCs w:val="21"/>
              </w:rPr>
              <w:t>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SI4310</w:t>
            </w: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CC7568">
              <w:rPr>
                <w:rFonts w:ascii="仿宋_GB2312" w:eastAsia="仿宋_GB2312" w:hint="eastAsia"/>
                <w:color w:val="000000" w:themeColor="text1"/>
                <w:sz w:val="24"/>
              </w:rPr>
              <w:t>★</w:t>
            </w:r>
            <w:r w:rsidRPr="0052209C">
              <w:rPr>
                <w:rFonts w:eastAsia="仿宋"/>
                <w:color w:val="000000" w:themeColor="text1"/>
                <w:szCs w:val="21"/>
              </w:rPr>
              <w:t>GIS</w:t>
            </w:r>
            <w:r w:rsidRPr="0052209C">
              <w:rPr>
                <w:rFonts w:eastAsia="仿宋"/>
                <w:color w:val="000000" w:themeColor="text1"/>
                <w:szCs w:val="21"/>
              </w:rPr>
              <w:t>原理与技术</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jc w:val="center"/>
              <w:rPr>
                <w:rFonts w:eastAsia="仿宋"/>
                <w:color w:val="000000" w:themeColor="text1"/>
                <w:szCs w:val="21"/>
              </w:rPr>
            </w:pPr>
            <w:r w:rsidRPr="0052209C">
              <w:rPr>
                <w:rFonts w:eastAsia="仿宋"/>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36+18/3</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SI3124</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大学英语</w:t>
            </w:r>
            <w:r w:rsidRPr="009A1444">
              <w:rPr>
                <w:rFonts w:eastAsia="仿宋"/>
                <w:szCs w:val="21"/>
              </w:rPr>
              <w:t>B</w:t>
            </w:r>
            <w:r w:rsidRPr="009A1444">
              <w:rPr>
                <w:rFonts w:eastAsia="仿宋"/>
                <w:szCs w:val="21"/>
              </w:rPr>
              <w:t>（三）</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52209C" w:rsidRDefault="00A54C56" w:rsidP="00AC7FC6">
            <w:pPr>
              <w:widowControl/>
              <w:jc w:val="center"/>
              <w:rPr>
                <w:rFonts w:eastAsia="仿宋"/>
                <w:szCs w:val="21"/>
              </w:rPr>
            </w:pPr>
            <w:r w:rsidRPr="0052209C">
              <w:rPr>
                <w:rFonts w:eastAsia="仿宋" w:hint="eastAsia"/>
                <w:szCs w:val="21"/>
              </w:rPr>
              <w:t>54</w:t>
            </w:r>
            <w:r w:rsidRPr="0052209C">
              <w:rPr>
                <w:rFonts w:eastAsia="仿宋"/>
                <w:szCs w:val="21"/>
              </w:rPr>
              <w:t>+</w:t>
            </w:r>
            <w:r w:rsidRPr="0052209C">
              <w:rPr>
                <w:rFonts w:eastAsia="仿宋" w:hint="eastAsia"/>
                <w:szCs w:val="21"/>
              </w:rPr>
              <w:t>0</w:t>
            </w:r>
            <w:r w:rsidRPr="0052209C">
              <w:rPr>
                <w:rFonts w:eastAsia="仿宋"/>
                <w:szCs w:val="21"/>
              </w:rPr>
              <w:t>/</w:t>
            </w:r>
            <w:r w:rsidRPr="0052209C">
              <w:rPr>
                <w:rFonts w:eastAsia="仿宋" w:hint="eastAsia"/>
                <w:szCs w:val="21"/>
              </w:rPr>
              <w:t>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SI4311</w:t>
            </w: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CC7568">
              <w:rPr>
                <w:rFonts w:ascii="仿宋_GB2312" w:eastAsia="仿宋_GB2312" w:hint="eastAsia"/>
                <w:color w:val="000000" w:themeColor="text1"/>
                <w:sz w:val="24"/>
              </w:rPr>
              <w:t>★</w:t>
            </w:r>
            <w:r w:rsidRPr="0052209C">
              <w:rPr>
                <w:rFonts w:eastAsia="仿宋"/>
                <w:color w:val="000000" w:themeColor="text1"/>
                <w:szCs w:val="21"/>
              </w:rPr>
              <w:t>遥感导论</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jc w:val="center"/>
              <w:rPr>
                <w:rFonts w:eastAsia="仿宋"/>
                <w:color w:val="000000" w:themeColor="text1"/>
                <w:szCs w:val="21"/>
              </w:rPr>
            </w:pPr>
            <w:r w:rsidRPr="0052209C">
              <w:rPr>
                <w:rFonts w:eastAsia="仿宋"/>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36</w:t>
            </w:r>
            <w:r w:rsidRPr="0052209C">
              <w:rPr>
                <w:rFonts w:eastAsia="仿宋" w:hint="eastAsia"/>
                <w:color w:val="000000" w:themeColor="text1"/>
                <w:szCs w:val="21"/>
              </w:rPr>
              <w:t>+</w:t>
            </w:r>
            <w:r w:rsidRPr="0052209C">
              <w:rPr>
                <w:rFonts w:eastAsia="仿宋"/>
                <w:color w:val="000000" w:themeColor="text1"/>
                <w:szCs w:val="21"/>
              </w:rPr>
              <w:t>0/2</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SI3132</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大学体育（三）</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52209C" w:rsidRDefault="00A54C56" w:rsidP="00AC7FC6">
            <w:pPr>
              <w:widowControl/>
              <w:jc w:val="center"/>
              <w:rPr>
                <w:rFonts w:eastAsia="仿宋"/>
                <w:szCs w:val="21"/>
              </w:rPr>
            </w:pPr>
            <w:r w:rsidRPr="0052209C">
              <w:rPr>
                <w:rFonts w:eastAsia="仿宋" w:hint="eastAsia"/>
                <w:szCs w:val="21"/>
              </w:rPr>
              <w:t>3</w:t>
            </w:r>
            <w:r>
              <w:rPr>
                <w:rFonts w:eastAsia="仿宋" w:hint="eastAsia"/>
                <w:szCs w:val="21"/>
              </w:rPr>
              <w:t>8</w:t>
            </w:r>
            <w:r w:rsidRPr="0052209C">
              <w:rPr>
                <w:rFonts w:eastAsia="仿宋" w:hint="eastAsia"/>
                <w:szCs w:val="21"/>
              </w:rPr>
              <w:t>+</w:t>
            </w:r>
            <w:r>
              <w:rPr>
                <w:rFonts w:eastAsia="仿宋" w:hint="eastAsia"/>
                <w:szCs w:val="21"/>
              </w:rPr>
              <w:t>0</w:t>
            </w:r>
            <w:r w:rsidRPr="0052209C">
              <w:rPr>
                <w:rFonts w:eastAsia="仿宋"/>
                <w:szCs w:val="21"/>
              </w:rPr>
              <w:t>/1</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SI4401</w:t>
            </w: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Java</w:t>
            </w:r>
            <w:r w:rsidRPr="0052209C">
              <w:rPr>
                <w:rFonts w:eastAsia="仿宋"/>
                <w:color w:val="000000" w:themeColor="text1"/>
                <w:szCs w:val="21"/>
              </w:rPr>
              <w:t>程序设计</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选修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36+18/3</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SI3140</w:t>
            </w:r>
          </w:p>
        </w:tc>
        <w:tc>
          <w:tcPr>
            <w:tcW w:w="1727" w:type="dxa"/>
            <w:tcBorders>
              <w:top w:val="single" w:sz="6" w:space="0" w:color="auto"/>
              <w:bottom w:val="single" w:sz="6" w:space="0" w:color="auto"/>
            </w:tcBorders>
            <w:vAlign w:val="center"/>
          </w:tcPr>
          <w:p w:rsidR="00A54C56" w:rsidRPr="0052209C" w:rsidRDefault="00A54C56" w:rsidP="00AC7FC6">
            <w:pPr>
              <w:widowControl/>
              <w:jc w:val="center"/>
              <w:rPr>
                <w:rFonts w:eastAsia="仿宋"/>
                <w:szCs w:val="21"/>
              </w:rPr>
            </w:pPr>
            <w:r w:rsidRPr="0052209C">
              <w:rPr>
                <w:rFonts w:eastAsia="仿宋"/>
                <w:szCs w:val="21"/>
              </w:rPr>
              <w:t>创新教育</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52209C" w:rsidRDefault="00A54C56" w:rsidP="00AC7FC6">
            <w:pPr>
              <w:widowControl/>
              <w:jc w:val="center"/>
              <w:rPr>
                <w:rFonts w:eastAsia="仿宋"/>
                <w:szCs w:val="21"/>
              </w:rPr>
            </w:pPr>
            <w:r w:rsidRPr="0052209C">
              <w:rPr>
                <w:rFonts w:eastAsia="仿宋" w:hint="eastAsia"/>
                <w:szCs w:val="21"/>
              </w:rPr>
              <w:t>1</w:t>
            </w:r>
            <w:r w:rsidRPr="0052209C">
              <w:rPr>
                <w:rFonts w:eastAsia="仿宋"/>
                <w:szCs w:val="21"/>
              </w:rPr>
              <w:t>8</w:t>
            </w:r>
            <w:r w:rsidRPr="0052209C">
              <w:rPr>
                <w:rFonts w:eastAsia="仿宋" w:hint="eastAsia"/>
                <w:szCs w:val="21"/>
              </w:rPr>
              <w:t>+</w:t>
            </w:r>
            <w:r w:rsidRPr="0052209C">
              <w:rPr>
                <w:rFonts w:eastAsia="仿宋"/>
                <w:szCs w:val="21"/>
              </w:rPr>
              <w:t>0/</w:t>
            </w:r>
            <w:r w:rsidRPr="0052209C">
              <w:rPr>
                <w:rFonts w:eastAsia="仿宋" w:hint="eastAsia"/>
                <w:szCs w:val="21"/>
              </w:rPr>
              <w:t>1</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kern w:val="0"/>
                <w:szCs w:val="21"/>
              </w:rPr>
            </w:pPr>
            <w:r w:rsidRPr="009A1444">
              <w:rPr>
                <w:kern w:val="0"/>
                <w:szCs w:val="21"/>
              </w:rPr>
              <w:t>SI4502</w:t>
            </w: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空间信息应用基础实习</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0</w:t>
            </w:r>
            <w:r w:rsidRPr="0052209C">
              <w:rPr>
                <w:rFonts w:eastAsia="仿宋" w:hint="eastAsia"/>
                <w:color w:val="000000" w:themeColor="text1"/>
                <w:szCs w:val="21"/>
              </w:rPr>
              <w:t>+</w:t>
            </w:r>
            <w:r w:rsidRPr="0052209C">
              <w:rPr>
                <w:rFonts w:eastAsia="仿宋"/>
                <w:color w:val="000000" w:themeColor="text1"/>
                <w:szCs w:val="21"/>
              </w:rPr>
              <w:t>28(1</w:t>
            </w:r>
            <w:r>
              <w:rPr>
                <w:rFonts w:eastAsia="仿宋" w:hint="eastAsia"/>
                <w:color w:val="000000" w:themeColor="text1"/>
                <w:szCs w:val="21"/>
              </w:rPr>
              <w:t>W</w:t>
            </w:r>
            <w:r w:rsidRPr="0052209C">
              <w:rPr>
                <w:rFonts w:eastAsia="仿宋" w:hint="eastAsia"/>
                <w:color w:val="000000" w:themeColor="text1"/>
                <w:szCs w:val="21"/>
              </w:rPr>
              <w:t>)</w:t>
            </w:r>
            <w:r w:rsidRPr="0052209C">
              <w:rPr>
                <w:rFonts w:eastAsia="仿宋"/>
                <w:color w:val="000000" w:themeColor="text1"/>
                <w:szCs w:val="21"/>
              </w:rPr>
              <w:t>/1</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rFonts w:eastAsia="仿宋"/>
                <w:szCs w:val="21"/>
              </w:rPr>
              <w:t>SI1300</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专业教育</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4</w:t>
            </w:r>
            <w:r>
              <w:rPr>
                <w:rFonts w:eastAsia="仿宋" w:hint="eastAsia"/>
                <w:szCs w:val="21"/>
              </w:rPr>
              <w:t>+</w:t>
            </w:r>
            <w:r>
              <w:rPr>
                <w:rFonts w:eastAsia="仿宋"/>
                <w:szCs w:val="21"/>
              </w:rPr>
              <w:t>0</w:t>
            </w:r>
            <w:r w:rsidRPr="009A1444">
              <w:rPr>
                <w:rFonts w:eastAsia="仿宋"/>
                <w:szCs w:val="21"/>
              </w:rPr>
              <w:t>/0</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SI4503</w:t>
            </w: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遥感影像处理与应用</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0+56(2</w:t>
            </w:r>
            <w:r>
              <w:rPr>
                <w:rFonts w:eastAsia="仿宋" w:hint="eastAsia"/>
                <w:color w:val="000000" w:themeColor="text1"/>
                <w:szCs w:val="21"/>
              </w:rPr>
              <w:t>W</w:t>
            </w:r>
            <w:r w:rsidRPr="0052209C">
              <w:rPr>
                <w:rFonts w:eastAsia="仿宋" w:hint="eastAsia"/>
                <w:color w:val="000000" w:themeColor="text1"/>
                <w:szCs w:val="21"/>
              </w:rPr>
              <w:t>)</w:t>
            </w:r>
            <w:r w:rsidRPr="0052209C">
              <w:rPr>
                <w:rFonts w:eastAsia="仿宋"/>
                <w:color w:val="000000" w:themeColor="text1"/>
                <w:szCs w:val="21"/>
              </w:rPr>
              <w:t>/2</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SI330</w:t>
            </w:r>
            <w:r>
              <w:rPr>
                <w:kern w:val="0"/>
                <w:szCs w:val="21"/>
              </w:rPr>
              <w:t>6</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离散数学</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5</w:t>
            </w:r>
            <w:r>
              <w:rPr>
                <w:rFonts w:eastAsia="仿宋"/>
                <w:szCs w:val="21"/>
              </w:rPr>
              <w:t>4+0/3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SI4504</w:t>
            </w: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卫星导航定位系统实践</w:t>
            </w: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r w:rsidRPr="0052209C">
              <w:rPr>
                <w:rFonts w:eastAsia="仿宋"/>
                <w:color w:val="000000" w:themeColor="text1"/>
                <w:szCs w:val="21"/>
              </w:rPr>
              <w:t>0+56(2</w:t>
            </w:r>
            <w:r>
              <w:rPr>
                <w:rFonts w:eastAsia="仿宋" w:hint="eastAsia"/>
                <w:color w:val="000000" w:themeColor="text1"/>
                <w:szCs w:val="21"/>
              </w:rPr>
              <w:t>W</w:t>
            </w:r>
            <w:r w:rsidRPr="0052209C">
              <w:rPr>
                <w:rFonts w:eastAsia="仿宋" w:hint="eastAsia"/>
                <w:color w:val="000000" w:themeColor="text1"/>
                <w:szCs w:val="21"/>
              </w:rPr>
              <w:t>)</w:t>
            </w:r>
            <w:r w:rsidRPr="0052209C">
              <w:rPr>
                <w:rFonts w:eastAsia="仿宋"/>
                <w:color w:val="000000" w:themeColor="text1"/>
                <w:szCs w:val="21"/>
              </w:rPr>
              <w:t>/2</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w:t>
            </w:r>
            <w:r>
              <w:rPr>
                <w:kern w:val="0"/>
                <w:szCs w:val="21"/>
              </w:rPr>
              <w:t>3307</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CC7568">
              <w:rPr>
                <w:rFonts w:ascii="仿宋_GB2312" w:eastAsia="仿宋_GB2312" w:hint="eastAsia"/>
                <w:color w:val="000000" w:themeColor="text1"/>
                <w:sz w:val="24"/>
              </w:rPr>
              <w:t>★</w:t>
            </w:r>
            <w:r w:rsidRPr="009A1444">
              <w:rPr>
                <w:rFonts w:eastAsia="仿宋"/>
                <w:szCs w:val="21"/>
              </w:rPr>
              <w:t>数据结构</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Pr>
                <w:rFonts w:eastAsia="仿宋"/>
                <w:szCs w:val="21"/>
              </w:rPr>
              <w:t>52+12</w:t>
            </w:r>
            <w:r w:rsidRPr="009A1444">
              <w:rPr>
                <w:rFonts w:eastAsia="仿宋"/>
                <w:szCs w:val="21"/>
              </w:rPr>
              <w:t>/3</w:t>
            </w:r>
            <w:r>
              <w:rPr>
                <w:rFonts w:eastAsia="仿宋"/>
                <w:szCs w:val="21"/>
              </w:rPr>
              <w:t>.5</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AC7FC6">
            <w:pPr>
              <w:widowControl/>
              <w:jc w:val="center"/>
              <w:rPr>
                <w:rFonts w:eastAsia="仿宋"/>
                <w:szCs w:val="21"/>
              </w:rPr>
            </w:pPr>
          </w:p>
        </w:tc>
        <w:tc>
          <w:tcPr>
            <w:tcW w:w="2255" w:type="dxa"/>
            <w:tcBorders>
              <w:top w:val="single" w:sz="6"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p>
        </w:tc>
        <w:tc>
          <w:tcPr>
            <w:tcW w:w="1255" w:type="dxa"/>
            <w:tcBorders>
              <w:top w:val="single" w:sz="6" w:space="0" w:color="auto"/>
              <w:bottom w:val="single" w:sz="6" w:space="0" w:color="auto"/>
              <w:right w:val="single" w:sz="4" w:space="0" w:color="auto"/>
            </w:tcBorders>
            <w:vAlign w:val="center"/>
          </w:tcPr>
          <w:p w:rsidR="00A54C56" w:rsidRPr="0052209C" w:rsidRDefault="00A54C56" w:rsidP="00AC7FC6">
            <w:pPr>
              <w:jc w:val="center"/>
              <w:rPr>
                <w:rFonts w:eastAsia="仿宋"/>
                <w:color w:val="000000" w:themeColor="text1"/>
                <w:szCs w:val="21"/>
              </w:rPr>
            </w:pPr>
          </w:p>
        </w:tc>
        <w:tc>
          <w:tcPr>
            <w:tcW w:w="1739" w:type="dxa"/>
            <w:tcBorders>
              <w:top w:val="single" w:sz="6" w:space="0" w:color="auto"/>
              <w:left w:val="single" w:sz="4" w:space="0" w:color="auto"/>
              <w:bottom w:val="single" w:sz="6" w:space="0" w:color="auto"/>
            </w:tcBorders>
            <w:vAlign w:val="center"/>
          </w:tcPr>
          <w:p w:rsidR="00A54C56" w:rsidRPr="0052209C" w:rsidRDefault="00A54C56" w:rsidP="00AC7FC6">
            <w:pPr>
              <w:widowControl/>
              <w:jc w:val="center"/>
              <w:rPr>
                <w:rFonts w:eastAsia="仿宋"/>
                <w:color w:val="000000" w:themeColor="text1"/>
                <w:szCs w:val="21"/>
              </w:rPr>
            </w:pP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SI330</w:t>
            </w:r>
            <w:r>
              <w:rPr>
                <w:kern w:val="0"/>
                <w:szCs w:val="21"/>
              </w:rPr>
              <w:t>8</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面向对象程序设计</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Pr>
                <w:rFonts w:eastAsia="仿宋"/>
                <w:szCs w:val="21"/>
              </w:rPr>
              <w:t>40+20</w:t>
            </w:r>
            <w:r w:rsidRPr="009A1444">
              <w:rPr>
                <w:rFonts w:eastAsia="仿宋"/>
                <w:szCs w:val="21"/>
              </w:rPr>
              <w:t>/</w:t>
            </w:r>
            <w:r>
              <w:rPr>
                <w:rFonts w:eastAsia="仿宋"/>
                <w:szCs w:val="21"/>
              </w:rPr>
              <w:t>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AC7FC6">
            <w:pPr>
              <w:widowControl/>
              <w:jc w:val="center"/>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262E2B" w:rsidRDefault="00A54C56" w:rsidP="00AC7FC6">
            <w:pPr>
              <w:widowControl/>
              <w:jc w:val="center"/>
              <w:rPr>
                <w:rFonts w:eastAsia="仿宋"/>
                <w:color w:val="FF0000"/>
                <w:szCs w:val="21"/>
              </w:rPr>
            </w:pP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SI330</w:t>
            </w:r>
            <w:r>
              <w:rPr>
                <w:kern w:val="0"/>
                <w:szCs w:val="21"/>
              </w:rPr>
              <w:t>9</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CC7568">
              <w:rPr>
                <w:rFonts w:ascii="仿宋_GB2312" w:eastAsia="仿宋_GB2312" w:hint="eastAsia"/>
                <w:color w:val="000000" w:themeColor="text1"/>
                <w:sz w:val="24"/>
              </w:rPr>
              <w:t>★</w:t>
            </w:r>
            <w:r w:rsidRPr="009A1444">
              <w:rPr>
                <w:rFonts w:eastAsia="仿宋"/>
                <w:szCs w:val="21"/>
              </w:rPr>
              <w:t>大地测量学</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Pr>
                <w:rFonts w:eastAsia="仿宋"/>
                <w:szCs w:val="21"/>
              </w:rPr>
              <w:t>36+0</w:t>
            </w:r>
            <w:r w:rsidRPr="009A1444">
              <w:rPr>
                <w:rFonts w:eastAsia="仿宋"/>
                <w:szCs w:val="21"/>
              </w:rPr>
              <w:t>/</w:t>
            </w:r>
            <w:r>
              <w:rPr>
                <w:rFonts w:eastAsia="仿宋"/>
                <w:szCs w:val="21"/>
              </w:rPr>
              <w:t>2</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AC7FC6">
            <w:pPr>
              <w:widowControl/>
              <w:jc w:val="center"/>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AC7FC6">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9A1444" w:rsidRDefault="00A54C56" w:rsidP="00AC7FC6">
            <w:pPr>
              <w:widowControl/>
              <w:jc w:val="center"/>
              <w:rPr>
                <w:rFonts w:eastAsia="仿宋"/>
                <w:szCs w:val="21"/>
              </w:rPr>
            </w:pP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SI3501</w:t>
            </w:r>
          </w:p>
        </w:tc>
        <w:tc>
          <w:tcPr>
            <w:tcW w:w="1727"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r w:rsidRPr="009A1444">
              <w:rPr>
                <w:rFonts w:eastAsia="仿宋"/>
                <w:szCs w:val="21"/>
              </w:rPr>
              <w:t>大地测量学实践</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AC7FC6">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AC7FC6">
            <w:pPr>
              <w:widowControl/>
              <w:jc w:val="center"/>
              <w:rPr>
                <w:rFonts w:eastAsia="仿宋"/>
                <w:szCs w:val="21"/>
              </w:rPr>
            </w:pPr>
            <w:r>
              <w:rPr>
                <w:rFonts w:eastAsia="仿宋"/>
                <w:szCs w:val="21"/>
              </w:rPr>
              <w:t>0+28</w:t>
            </w:r>
            <w:r>
              <w:rPr>
                <w:rFonts w:eastAsia="仿宋" w:hint="eastAsia"/>
                <w:szCs w:val="21"/>
              </w:rPr>
              <w:t>(</w:t>
            </w:r>
            <w:r w:rsidRPr="009A1444">
              <w:rPr>
                <w:rFonts w:eastAsia="仿宋"/>
                <w:szCs w:val="21"/>
              </w:rPr>
              <w:t>1</w:t>
            </w:r>
            <w:r>
              <w:rPr>
                <w:rFonts w:eastAsia="仿宋" w:hint="eastAsia"/>
                <w:szCs w:val="21"/>
              </w:rPr>
              <w:t>W)</w:t>
            </w:r>
            <w:r w:rsidRPr="009A1444">
              <w:rPr>
                <w:rFonts w:eastAsia="仿宋"/>
                <w:szCs w:val="21"/>
              </w:rPr>
              <w:t>/1</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AC7FC6">
            <w:pPr>
              <w:widowControl/>
              <w:jc w:val="center"/>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AC7FC6">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AC7FC6">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9A1444" w:rsidRDefault="00A54C56" w:rsidP="00AC7FC6">
            <w:pPr>
              <w:widowControl/>
              <w:jc w:val="center"/>
              <w:rPr>
                <w:rFonts w:eastAsia="仿宋"/>
                <w:szCs w:val="21"/>
              </w:rPr>
            </w:pPr>
          </w:p>
        </w:tc>
      </w:tr>
      <w:tr w:rsidR="00AC7FC6" w:rsidRPr="009A1444" w:rsidTr="002271E4">
        <w:trPr>
          <w:trHeight w:val="20"/>
          <w:jc w:val="center"/>
        </w:trPr>
        <w:tc>
          <w:tcPr>
            <w:tcW w:w="2350" w:type="dxa"/>
            <w:tcBorders>
              <w:top w:val="single" w:sz="6" w:space="0" w:color="auto"/>
              <w:bottom w:val="single" w:sz="6" w:space="0" w:color="auto"/>
            </w:tcBorders>
            <w:vAlign w:val="center"/>
          </w:tcPr>
          <w:p w:rsidR="00AC7FC6" w:rsidRPr="009A1444" w:rsidRDefault="00AC7FC6" w:rsidP="00AC7FC6">
            <w:pPr>
              <w:widowControl/>
              <w:jc w:val="center"/>
              <w:rPr>
                <w:kern w:val="0"/>
                <w:szCs w:val="21"/>
              </w:rPr>
            </w:pPr>
          </w:p>
        </w:tc>
        <w:tc>
          <w:tcPr>
            <w:tcW w:w="1727" w:type="dxa"/>
            <w:tcBorders>
              <w:top w:val="single" w:sz="6"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AC7FC6" w:rsidRPr="009A1444" w:rsidRDefault="00AC7FC6" w:rsidP="00AC7FC6">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AC7FC6" w:rsidRDefault="00AC7FC6" w:rsidP="00AC7FC6">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2255" w:type="dxa"/>
            <w:tcBorders>
              <w:top w:val="single" w:sz="6"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C7FC6" w:rsidRPr="009A1444" w:rsidRDefault="00AC7FC6" w:rsidP="00AC7FC6">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C7FC6" w:rsidRPr="009A1444" w:rsidRDefault="00AC7FC6" w:rsidP="00AC7FC6">
            <w:pPr>
              <w:widowControl/>
              <w:jc w:val="center"/>
              <w:rPr>
                <w:rFonts w:eastAsia="仿宋"/>
                <w:szCs w:val="21"/>
              </w:rPr>
            </w:pPr>
          </w:p>
        </w:tc>
      </w:tr>
      <w:tr w:rsidR="00AC7FC6" w:rsidRPr="009A1444" w:rsidTr="002271E4">
        <w:trPr>
          <w:trHeight w:val="20"/>
          <w:jc w:val="center"/>
        </w:trPr>
        <w:tc>
          <w:tcPr>
            <w:tcW w:w="2350" w:type="dxa"/>
            <w:tcBorders>
              <w:top w:val="single" w:sz="6" w:space="0" w:color="auto"/>
              <w:bottom w:val="single" w:sz="6" w:space="0" w:color="auto"/>
            </w:tcBorders>
            <w:vAlign w:val="center"/>
          </w:tcPr>
          <w:p w:rsidR="00AC7FC6" w:rsidRPr="009A1444" w:rsidRDefault="00AC7FC6" w:rsidP="00AC7FC6">
            <w:pPr>
              <w:widowControl/>
              <w:jc w:val="center"/>
              <w:rPr>
                <w:kern w:val="0"/>
                <w:szCs w:val="21"/>
              </w:rPr>
            </w:pPr>
          </w:p>
        </w:tc>
        <w:tc>
          <w:tcPr>
            <w:tcW w:w="1727" w:type="dxa"/>
            <w:tcBorders>
              <w:top w:val="single" w:sz="6"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AC7FC6" w:rsidRPr="009A1444" w:rsidRDefault="00AC7FC6" w:rsidP="00AC7FC6">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AC7FC6" w:rsidRDefault="00AC7FC6" w:rsidP="00AC7FC6">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2255" w:type="dxa"/>
            <w:tcBorders>
              <w:top w:val="single" w:sz="6"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C7FC6" w:rsidRPr="009A1444" w:rsidRDefault="00AC7FC6" w:rsidP="00AC7FC6">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C7FC6" w:rsidRPr="009A1444" w:rsidRDefault="00AC7FC6" w:rsidP="00AC7FC6">
            <w:pPr>
              <w:widowControl/>
              <w:jc w:val="center"/>
              <w:rPr>
                <w:rFonts w:eastAsia="仿宋"/>
                <w:szCs w:val="21"/>
              </w:rPr>
            </w:pPr>
          </w:p>
        </w:tc>
      </w:tr>
      <w:tr w:rsidR="00AC7FC6" w:rsidRPr="009A1444" w:rsidTr="002271E4">
        <w:trPr>
          <w:trHeight w:val="20"/>
          <w:jc w:val="center"/>
        </w:trPr>
        <w:tc>
          <w:tcPr>
            <w:tcW w:w="2350" w:type="dxa"/>
            <w:tcBorders>
              <w:top w:val="single" w:sz="6" w:space="0" w:color="auto"/>
              <w:bottom w:val="single" w:sz="6" w:space="0" w:color="auto"/>
            </w:tcBorders>
            <w:vAlign w:val="center"/>
          </w:tcPr>
          <w:p w:rsidR="00AC7FC6" w:rsidRPr="009A1444" w:rsidRDefault="00AC7FC6" w:rsidP="00AC7FC6">
            <w:pPr>
              <w:widowControl/>
              <w:jc w:val="center"/>
              <w:rPr>
                <w:kern w:val="0"/>
                <w:szCs w:val="21"/>
              </w:rPr>
            </w:pPr>
          </w:p>
        </w:tc>
        <w:tc>
          <w:tcPr>
            <w:tcW w:w="1727" w:type="dxa"/>
            <w:tcBorders>
              <w:top w:val="single" w:sz="6"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AC7FC6" w:rsidRPr="009A1444" w:rsidRDefault="00AC7FC6" w:rsidP="00AC7FC6">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AC7FC6" w:rsidRDefault="00AC7FC6" w:rsidP="00AC7FC6">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2255" w:type="dxa"/>
            <w:tcBorders>
              <w:top w:val="single" w:sz="6" w:space="0" w:color="auto"/>
              <w:bottom w:val="single" w:sz="6" w:space="0" w:color="auto"/>
            </w:tcBorders>
            <w:vAlign w:val="center"/>
          </w:tcPr>
          <w:p w:rsidR="00AC7FC6" w:rsidRPr="009A1444" w:rsidRDefault="00AC7FC6" w:rsidP="00AC7FC6">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C7FC6" w:rsidRPr="009A1444" w:rsidRDefault="00AC7FC6" w:rsidP="00AC7FC6">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C7FC6" w:rsidRPr="009A1444" w:rsidRDefault="00AC7FC6" w:rsidP="00AC7FC6">
            <w:pPr>
              <w:widowControl/>
              <w:jc w:val="center"/>
              <w:rPr>
                <w:rFonts w:eastAsia="仿宋"/>
                <w:szCs w:val="21"/>
              </w:rPr>
            </w:pPr>
          </w:p>
        </w:tc>
      </w:tr>
      <w:tr w:rsidR="00A54C56" w:rsidRPr="009A1444" w:rsidTr="00BE0FDD">
        <w:trPr>
          <w:trHeight w:val="20"/>
          <w:jc w:val="center"/>
        </w:trPr>
        <w:tc>
          <w:tcPr>
            <w:tcW w:w="5313" w:type="dxa"/>
            <w:gridSpan w:val="3"/>
            <w:tcBorders>
              <w:top w:val="single" w:sz="6" w:space="0" w:color="auto"/>
              <w:bottom w:val="single" w:sz="6"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合计</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52209C" w:rsidRDefault="00A54C56" w:rsidP="00E80DD6">
            <w:pPr>
              <w:widowControl/>
              <w:spacing w:line="380" w:lineRule="exact"/>
              <w:jc w:val="center"/>
              <w:rPr>
                <w:rFonts w:eastAsia="黑体"/>
                <w:color w:val="000000" w:themeColor="text1"/>
                <w:sz w:val="24"/>
              </w:rPr>
            </w:pPr>
            <w:r w:rsidRPr="0052209C">
              <w:rPr>
                <w:rFonts w:eastAsia="黑体" w:hint="eastAsia"/>
                <w:color w:val="000000" w:themeColor="text1"/>
                <w:sz w:val="24"/>
              </w:rPr>
              <w:t>4</w:t>
            </w:r>
            <w:r>
              <w:rPr>
                <w:rFonts w:eastAsia="黑体" w:hint="eastAsia"/>
                <w:color w:val="000000" w:themeColor="text1"/>
                <w:sz w:val="24"/>
              </w:rPr>
              <w:t>34</w:t>
            </w:r>
            <w:r w:rsidRPr="0052209C">
              <w:rPr>
                <w:rFonts w:eastAsia="黑体"/>
                <w:color w:val="000000" w:themeColor="text1"/>
                <w:sz w:val="24"/>
              </w:rPr>
              <w:t>+</w:t>
            </w:r>
            <w:r w:rsidRPr="0052209C">
              <w:rPr>
                <w:rFonts w:eastAsia="黑体" w:hint="eastAsia"/>
                <w:color w:val="000000" w:themeColor="text1"/>
                <w:sz w:val="24"/>
              </w:rPr>
              <w:t>1</w:t>
            </w:r>
            <w:r>
              <w:rPr>
                <w:rFonts w:eastAsia="黑体" w:hint="eastAsia"/>
                <w:color w:val="000000" w:themeColor="text1"/>
                <w:sz w:val="24"/>
              </w:rPr>
              <w:t>38</w:t>
            </w:r>
            <w:r w:rsidRPr="0052209C">
              <w:rPr>
                <w:rFonts w:eastAsia="黑体"/>
                <w:color w:val="000000" w:themeColor="text1"/>
                <w:sz w:val="24"/>
              </w:rPr>
              <w:t>/2</w:t>
            </w:r>
            <w:r>
              <w:rPr>
                <w:rFonts w:eastAsia="黑体" w:hint="eastAsia"/>
                <w:color w:val="000000" w:themeColor="text1"/>
                <w:sz w:val="24"/>
              </w:rPr>
              <w:t>7</w:t>
            </w:r>
            <w:r w:rsidRPr="0052209C">
              <w:rPr>
                <w:rFonts w:eastAsia="黑体"/>
                <w:color w:val="000000" w:themeColor="text1"/>
                <w:sz w:val="24"/>
              </w:rPr>
              <w:t>.</w:t>
            </w:r>
            <w:r w:rsidRPr="0052209C">
              <w:rPr>
                <w:rFonts w:eastAsia="黑体" w:hint="eastAsia"/>
                <w:color w:val="000000" w:themeColor="text1"/>
                <w:sz w:val="24"/>
              </w:rPr>
              <w:t>8</w:t>
            </w:r>
          </w:p>
        </w:tc>
        <w:tc>
          <w:tcPr>
            <w:tcW w:w="5709" w:type="dxa"/>
            <w:gridSpan w:val="3"/>
            <w:tcBorders>
              <w:top w:val="single" w:sz="6" w:space="0" w:color="auto"/>
              <w:left w:val="single" w:sz="18" w:space="0" w:color="auto"/>
              <w:bottom w:val="single" w:sz="6" w:space="0" w:color="auto"/>
            </w:tcBorders>
            <w:vAlign w:val="center"/>
          </w:tcPr>
          <w:p w:rsidR="00A54C56" w:rsidRPr="009A1444" w:rsidRDefault="00A54C56" w:rsidP="00E80DD6">
            <w:pPr>
              <w:widowControl/>
              <w:spacing w:line="380" w:lineRule="exact"/>
              <w:jc w:val="center"/>
              <w:rPr>
                <w:rFonts w:eastAsia="黑体"/>
                <w:sz w:val="24"/>
              </w:rPr>
            </w:pPr>
            <w:r w:rsidRPr="009A1444">
              <w:rPr>
                <w:rFonts w:eastAsia="黑体"/>
                <w:sz w:val="24"/>
              </w:rPr>
              <w:t>合计</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E80DD6">
            <w:pPr>
              <w:widowControl/>
              <w:spacing w:line="380" w:lineRule="exact"/>
              <w:jc w:val="center"/>
              <w:rPr>
                <w:rFonts w:eastAsia="黑体"/>
                <w:color w:val="000000" w:themeColor="text1"/>
                <w:sz w:val="24"/>
              </w:rPr>
            </w:pPr>
            <w:r w:rsidRPr="0052209C">
              <w:rPr>
                <w:rFonts w:eastAsia="黑体" w:hint="eastAsia"/>
                <w:color w:val="000000" w:themeColor="text1"/>
                <w:sz w:val="24"/>
              </w:rPr>
              <w:t>2</w:t>
            </w:r>
            <w:r>
              <w:rPr>
                <w:rFonts w:eastAsia="黑体" w:hint="eastAsia"/>
                <w:color w:val="000000" w:themeColor="text1"/>
                <w:sz w:val="24"/>
              </w:rPr>
              <w:t>42</w:t>
            </w:r>
            <w:r w:rsidRPr="0052209C">
              <w:rPr>
                <w:rFonts w:eastAsia="黑体"/>
                <w:color w:val="000000" w:themeColor="text1"/>
                <w:sz w:val="24"/>
              </w:rPr>
              <w:t>+</w:t>
            </w:r>
            <w:r w:rsidRPr="0052209C">
              <w:rPr>
                <w:rFonts w:eastAsia="黑体" w:hint="eastAsia"/>
                <w:color w:val="000000" w:themeColor="text1"/>
                <w:sz w:val="24"/>
              </w:rPr>
              <w:t>2</w:t>
            </w:r>
            <w:r>
              <w:rPr>
                <w:rFonts w:eastAsia="黑体" w:hint="eastAsia"/>
                <w:color w:val="000000" w:themeColor="text1"/>
                <w:sz w:val="24"/>
              </w:rPr>
              <w:t>04</w:t>
            </w:r>
            <w:r w:rsidRPr="0052209C">
              <w:rPr>
                <w:rFonts w:eastAsia="黑体"/>
                <w:color w:val="000000" w:themeColor="text1"/>
                <w:sz w:val="24"/>
              </w:rPr>
              <w:t>/</w:t>
            </w:r>
            <w:r w:rsidRPr="0052209C">
              <w:rPr>
                <w:rFonts w:eastAsia="黑体" w:hint="eastAsia"/>
                <w:color w:val="000000" w:themeColor="text1"/>
                <w:sz w:val="24"/>
              </w:rPr>
              <w:t>20.3</w:t>
            </w:r>
          </w:p>
        </w:tc>
      </w:tr>
      <w:tr w:rsidR="00A54C56" w:rsidRPr="009A1444" w:rsidTr="00BE0FDD">
        <w:trPr>
          <w:trHeight w:val="20"/>
          <w:jc w:val="center"/>
        </w:trPr>
        <w:tc>
          <w:tcPr>
            <w:tcW w:w="6955" w:type="dxa"/>
            <w:gridSpan w:val="4"/>
            <w:tcBorders>
              <w:top w:val="single" w:sz="6" w:space="0" w:color="auto"/>
              <w:bottom w:val="single" w:sz="12" w:space="0" w:color="auto"/>
              <w:right w:val="single" w:sz="18" w:space="0" w:color="auto"/>
            </w:tcBorders>
            <w:vAlign w:val="center"/>
          </w:tcPr>
          <w:p w:rsidR="00A54C56" w:rsidRDefault="00A54C56" w:rsidP="00E80DD6">
            <w:pPr>
              <w:widowControl/>
              <w:rPr>
                <w:rFonts w:eastAsia="仿宋_GB2312"/>
                <w:color w:val="000000" w:themeColor="text1"/>
                <w:sz w:val="24"/>
              </w:rPr>
            </w:pPr>
            <w:r w:rsidRPr="002A13C7">
              <w:rPr>
                <w:rFonts w:eastAsia="仿宋_GB2312"/>
                <w:color w:val="000000" w:themeColor="text1"/>
                <w:sz w:val="24"/>
              </w:rPr>
              <w:t>注</w:t>
            </w:r>
            <w:r>
              <w:rPr>
                <w:rFonts w:eastAsia="仿宋_GB2312" w:hint="eastAsia"/>
                <w:color w:val="000000" w:themeColor="text1"/>
                <w:sz w:val="24"/>
              </w:rPr>
              <w:t>1</w:t>
            </w:r>
            <w:r w:rsidRPr="002A13C7">
              <w:rPr>
                <w:rFonts w:eastAsia="仿宋_GB2312"/>
                <w:color w:val="000000" w:themeColor="text1"/>
                <w:sz w:val="24"/>
              </w:rPr>
              <w:t>：</w:t>
            </w:r>
            <w:r>
              <w:rPr>
                <w:rFonts w:eastAsia="仿宋_GB2312" w:hint="eastAsia"/>
                <w:color w:val="000000" w:themeColor="text1"/>
                <w:sz w:val="24"/>
              </w:rPr>
              <w:t>大学英语</w:t>
            </w:r>
            <w:r>
              <w:rPr>
                <w:rFonts w:eastAsia="仿宋_GB2312" w:hint="eastAsia"/>
                <w:color w:val="000000" w:themeColor="text1"/>
                <w:sz w:val="24"/>
              </w:rPr>
              <w:t>A</w:t>
            </w:r>
            <w:r>
              <w:rPr>
                <w:rFonts w:eastAsia="仿宋_GB2312" w:hint="eastAsia"/>
                <w:color w:val="000000" w:themeColor="text1"/>
                <w:sz w:val="24"/>
              </w:rPr>
              <w:t>（一）与</w:t>
            </w:r>
            <w:r>
              <w:rPr>
                <w:rFonts w:eastAsia="仿宋_GB2312" w:hint="eastAsia"/>
                <w:color w:val="000000" w:themeColor="text1"/>
                <w:sz w:val="24"/>
              </w:rPr>
              <w:t>B</w:t>
            </w:r>
            <w:r>
              <w:rPr>
                <w:rFonts w:eastAsia="仿宋_GB2312" w:hint="eastAsia"/>
                <w:color w:val="000000" w:themeColor="text1"/>
                <w:sz w:val="24"/>
              </w:rPr>
              <w:t>（一）按班型分类教学；</w:t>
            </w:r>
          </w:p>
          <w:p w:rsidR="00A54C56" w:rsidRPr="0010194F" w:rsidRDefault="00A54C56" w:rsidP="00E80DD6">
            <w:pPr>
              <w:widowControl/>
              <w:rPr>
                <w:rFonts w:ascii="黑体" w:eastAsia="黑体" w:hAnsi="黑体"/>
                <w:sz w:val="24"/>
              </w:rPr>
            </w:pPr>
            <w:r w:rsidRPr="00CC7568">
              <w:rPr>
                <w:rFonts w:eastAsia="仿宋_GB2312" w:hint="eastAsia"/>
                <w:color w:val="000000" w:themeColor="text1"/>
                <w:sz w:val="24"/>
              </w:rPr>
              <w:t>注</w:t>
            </w:r>
            <w:r w:rsidRPr="00CC7568">
              <w:rPr>
                <w:rFonts w:eastAsia="仿宋_GB2312" w:hint="eastAsia"/>
                <w:color w:val="000000" w:themeColor="text1"/>
                <w:sz w:val="24"/>
              </w:rPr>
              <w:t>2</w:t>
            </w:r>
            <w:r w:rsidRPr="00CC7568">
              <w:rPr>
                <w:rFonts w:eastAsia="仿宋_GB2312" w:hint="eastAsia"/>
                <w:color w:val="000000" w:themeColor="text1"/>
                <w:sz w:val="24"/>
              </w:rPr>
              <w:t>：带</w:t>
            </w:r>
            <w:r w:rsidRPr="00CC7568">
              <w:rPr>
                <w:rFonts w:ascii="仿宋_GB2312" w:eastAsia="仿宋_GB2312" w:hint="eastAsia"/>
                <w:color w:val="000000" w:themeColor="text1"/>
                <w:sz w:val="24"/>
              </w:rPr>
              <w:t>★的课程为专业核心课程</w:t>
            </w:r>
            <w:r>
              <w:rPr>
                <w:rFonts w:ascii="仿宋_GB2312" w:eastAsia="仿宋_GB2312" w:hint="eastAsia"/>
                <w:color w:val="000000" w:themeColor="text1"/>
                <w:sz w:val="24"/>
              </w:rPr>
              <w:t>。</w:t>
            </w:r>
          </w:p>
        </w:tc>
        <w:tc>
          <w:tcPr>
            <w:tcW w:w="7448" w:type="dxa"/>
            <w:gridSpan w:val="4"/>
            <w:tcBorders>
              <w:top w:val="single" w:sz="6" w:space="0" w:color="auto"/>
              <w:left w:val="single" w:sz="18" w:space="0" w:color="auto"/>
              <w:bottom w:val="single" w:sz="12" w:space="0" w:color="auto"/>
            </w:tcBorders>
            <w:vAlign w:val="center"/>
          </w:tcPr>
          <w:p w:rsidR="00A54C56" w:rsidRDefault="00A54C56" w:rsidP="00E80DD6">
            <w:pPr>
              <w:widowControl/>
              <w:rPr>
                <w:rFonts w:eastAsia="仿宋_GB2312"/>
                <w:color w:val="000000" w:themeColor="text1"/>
                <w:sz w:val="24"/>
              </w:rPr>
            </w:pPr>
            <w:r w:rsidRPr="002A13C7">
              <w:rPr>
                <w:rFonts w:eastAsia="仿宋_GB2312"/>
                <w:color w:val="000000" w:themeColor="text1"/>
                <w:sz w:val="24"/>
              </w:rPr>
              <w:t>注</w:t>
            </w:r>
            <w:r>
              <w:rPr>
                <w:rFonts w:eastAsia="仿宋_GB2312" w:hint="eastAsia"/>
                <w:color w:val="000000" w:themeColor="text1"/>
                <w:sz w:val="24"/>
              </w:rPr>
              <w:t>1</w:t>
            </w:r>
            <w:r w:rsidRPr="002A13C7">
              <w:rPr>
                <w:rFonts w:eastAsia="仿宋_GB2312"/>
                <w:color w:val="000000" w:themeColor="text1"/>
                <w:sz w:val="24"/>
              </w:rPr>
              <w:t>：</w:t>
            </w:r>
            <w:r w:rsidR="00735F6A" w:rsidRPr="00735F6A">
              <w:rPr>
                <w:rFonts w:eastAsia="仿宋_GB2312" w:hint="eastAsia"/>
                <w:color w:val="000000" w:themeColor="text1"/>
                <w:sz w:val="24"/>
              </w:rPr>
              <w:t>拓展英语从</w:t>
            </w:r>
            <w:r w:rsidR="00735F6A">
              <w:rPr>
                <w:rFonts w:eastAsia="仿宋_GB2312"/>
                <w:color w:val="000000" w:themeColor="text1"/>
                <w:sz w:val="24"/>
              </w:rPr>
              <w:t>SI</w:t>
            </w:r>
            <w:r w:rsidR="00735F6A" w:rsidRPr="00735F6A">
              <w:rPr>
                <w:rFonts w:eastAsia="仿宋_GB2312" w:hint="eastAsia"/>
                <w:color w:val="000000" w:themeColor="text1"/>
                <w:sz w:val="24"/>
              </w:rPr>
              <w:t>4125/</w:t>
            </w:r>
            <w:r w:rsidR="00735F6A">
              <w:rPr>
                <w:rFonts w:eastAsia="仿宋_GB2312"/>
                <w:color w:val="000000" w:themeColor="text1"/>
                <w:sz w:val="24"/>
              </w:rPr>
              <w:t>SI</w:t>
            </w:r>
            <w:r w:rsidR="00735F6A" w:rsidRPr="00735F6A">
              <w:rPr>
                <w:rFonts w:eastAsia="仿宋_GB2312" w:hint="eastAsia"/>
                <w:color w:val="000000" w:themeColor="text1"/>
                <w:sz w:val="24"/>
              </w:rPr>
              <w:t>4126/</w:t>
            </w:r>
            <w:r w:rsidR="00735F6A">
              <w:rPr>
                <w:rFonts w:eastAsia="仿宋_GB2312"/>
                <w:color w:val="000000" w:themeColor="text1"/>
                <w:sz w:val="24"/>
              </w:rPr>
              <w:t>SI</w:t>
            </w:r>
            <w:r w:rsidR="00735F6A" w:rsidRPr="00735F6A">
              <w:rPr>
                <w:rFonts w:eastAsia="仿宋_GB2312" w:hint="eastAsia"/>
                <w:color w:val="000000" w:themeColor="text1"/>
                <w:sz w:val="24"/>
              </w:rPr>
              <w:t>4127/</w:t>
            </w:r>
            <w:r w:rsidR="00735F6A">
              <w:rPr>
                <w:rFonts w:eastAsia="仿宋_GB2312"/>
                <w:color w:val="000000" w:themeColor="text1"/>
                <w:sz w:val="24"/>
              </w:rPr>
              <w:t>SI</w:t>
            </w:r>
            <w:r w:rsidR="00735F6A" w:rsidRPr="00735F6A">
              <w:rPr>
                <w:rFonts w:eastAsia="仿宋_GB2312" w:hint="eastAsia"/>
                <w:color w:val="000000" w:themeColor="text1"/>
                <w:sz w:val="24"/>
              </w:rPr>
              <w:t>4128/</w:t>
            </w:r>
            <w:r w:rsidR="00735F6A">
              <w:rPr>
                <w:rFonts w:eastAsia="仿宋_GB2312"/>
                <w:color w:val="000000" w:themeColor="text1"/>
                <w:sz w:val="24"/>
              </w:rPr>
              <w:t>SI</w:t>
            </w:r>
            <w:r w:rsidR="00735F6A" w:rsidRPr="00735F6A">
              <w:rPr>
                <w:rFonts w:eastAsia="仿宋_GB2312" w:hint="eastAsia"/>
                <w:color w:val="000000" w:themeColor="text1"/>
                <w:sz w:val="24"/>
              </w:rPr>
              <w:t>4129</w:t>
            </w:r>
            <w:r w:rsidR="00735F6A">
              <w:rPr>
                <w:rFonts w:eastAsia="仿宋_GB2312" w:hint="eastAsia"/>
                <w:color w:val="000000" w:themeColor="text1"/>
                <w:sz w:val="24"/>
              </w:rPr>
              <w:t>中</w:t>
            </w:r>
            <w:r w:rsidR="00735F6A" w:rsidRPr="00735F6A">
              <w:rPr>
                <w:rFonts w:eastAsia="仿宋_GB2312" w:hint="eastAsia"/>
                <w:color w:val="000000" w:themeColor="text1"/>
                <w:sz w:val="24"/>
              </w:rPr>
              <w:t>修</w:t>
            </w:r>
            <w:r w:rsidR="00735F6A" w:rsidRPr="00735F6A">
              <w:rPr>
                <w:rFonts w:eastAsia="仿宋_GB2312" w:hint="eastAsia"/>
                <w:color w:val="000000" w:themeColor="text1"/>
                <w:sz w:val="24"/>
              </w:rPr>
              <w:t>1</w:t>
            </w:r>
            <w:r w:rsidR="00735F6A" w:rsidRPr="00735F6A">
              <w:rPr>
                <w:rFonts w:eastAsia="仿宋_GB2312" w:hint="eastAsia"/>
                <w:color w:val="000000" w:themeColor="text1"/>
                <w:sz w:val="24"/>
              </w:rPr>
              <w:t>门；</w:t>
            </w:r>
          </w:p>
          <w:p w:rsidR="00A54C56" w:rsidRPr="0010194F" w:rsidRDefault="00A54C56" w:rsidP="00E80DD6">
            <w:pPr>
              <w:widowControl/>
              <w:rPr>
                <w:rFonts w:ascii="黑体" w:eastAsia="黑体" w:hAnsi="黑体"/>
                <w:sz w:val="24"/>
              </w:rPr>
            </w:pPr>
            <w:r w:rsidRPr="00CC7568">
              <w:rPr>
                <w:rFonts w:eastAsia="仿宋_GB2312" w:hint="eastAsia"/>
                <w:color w:val="000000" w:themeColor="text1"/>
                <w:sz w:val="24"/>
              </w:rPr>
              <w:t>注</w:t>
            </w:r>
            <w:r w:rsidRPr="00CC7568">
              <w:rPr>
                <w:rFonts w:eastAsia="仿宋_GB2312" w:hint="eastAsia"/>
                <w:color w:val="000000" w:themeColor="text1"/>
                <w:sz w:val="24"/>
              </w:rPr>
              <w:t>2</w:t>
            </w:r>
            <w:r w:rsidRPr="00CC7568">
              <w:rPr>
                <w:rFonts w:eastAsia="仿宋_GB2312" w:hint="eastAsia"/>
                <w:color w:val="000000" w:themeColor="text1"/>
                <w:sz w:val="24"/>
              </w:rPr>
              <w:t>：带</w:t>
            </w:r>
            <w:r w:rsidRPr="00CC7568">
              <w:rPr>
                <w:rFonts w:ascii="仿宋_GB2312" w:eastAsia="仿宋_GB2312" w:hint="eastAsia"/>
                <w:color w:val="000000" w:themeColor="text1"/>
                <w:sz w:val="24"/>
              </w:rPr>
              <w:t>★的课程为专业核心课程</w:t>
            </w:r>
            <w:r>
              <w:rPr>
                <w:rFonts w:ascii="仿宋_GB2312" w:eastAsia="仿宋_GB2312" w:hint="eastAsia"/>
                <w:color w:val="000000" w:themeColor="text1"/>
                <w:sz w:val="24"/>
              </w:rPr>
              <w:t>。</w:t>
            </w:r>
          </w:p>
        </w:tc>
      </w:tr>
      <w:tr w:rsidR="00A54C56" w:rsidRPr="009A1444" w:rsidTr="00BE0FDD">
        <w:trPr>
          <w:trHeight w:val="20"/>
          <w:jc w:val="center"/>
        </w:trPr>
        <w:tc>
          <w:tcPr>
            <w:tcW w:w="6955" w:type="dxa"/>
            <w:gridSpan w:val="4"/>
            <w:tcBorders>
              <w:top w:val="single" w:sz="12" w:space="0" w:color="auto"/>
              <w:bottom w:val="single" w:sz="6" w:space="0" w:color="auto"/>
              <w:right w:val="single" w:sz="18" w:space="0" w:color="auto"/>
            </w:tcBorders>
            <w:shd w:val="pct10" w:color="auto" w:fill="auto"/>
            <w:vAlign w:val="center"/>
          </w:tcPr>
          <w:p w:rsidR="00A54C56" w:rsidRPr="009A1444" w:rsidRDefault="00A54C56" w:rsidP="00E80DD6">
            <w:pPr>
              <w:widowControl/>
              <w:spacing w:line="400" w:lineRule="exact"/>
              <w:jc w:val="center"/>
              <w:rPr>
                <w:rFonts w:eastAsia="黑体"/>
                <w:b/>
                <w:sz w:val="24"/>
              </w:rPr>
            </w:pPr>
            <w:r w:rsidRPr="009A1444">
              <w:rPr>
                <w:rFonts w:eastAsia="黑体"/>
                <w:b/>
                <w:sz w:val="24"/>
              </w:rPr>
              <w:t>第五学期</w:t>
            </w:r>
          </w:p>
        </w:tc>
        <w:tc>
          <w:tcPr>
            <w:tcW w:w="7448" w:type="dxa"/>
            <w:gridSpan w:val="4"/>
            <w:tcBorders>
              <w:top w:val="single" w:sz="12" w:space="0" w:color="auto"/>
              <w:left w:val="single" w:sz="18" w:space="0" w:color="auto"/>
              <w:bottom w:val="single" w:sz="6" w:space="0" w:color="auto"/>
            </w:tcBorders>
            <w:shd w:val="pct10" w:color="auto" w:fill="auto"/>
            <w:vAlign w:val="center"/>
          </w:tcPr>
          <w:p w:rsidR="00A54C56" w:rsidRPr="009A1444" w:rsidRDefault="00A54C56" w:rsidP="00E80DD6">
            <w:pPr>
              <w:widowControl/>
              <w:spacing w:line="400" w:lineRule="exact"/>
              <w:jc w:val="center"/>
              <w:rPr>
                <w:rFonts w:eastAsia="黑体"/>
                <w:b/>
                <w:sz w:val="24"/>
              </w:rPr>
            </w:pPr>
            <w:r w:rsidRPr="009A1444">
              <w:rPr>
                <w:rFonts w:eastAsia="黑体"/>
                <w:b/>
                <w:sz w:val="24"/>
              </w:rPr>
              <w:t>第六学期</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课程代码</w:t>
            </w:r>
          </w:p>
        </w:tc>
        <w:tc>
          <w:tcPr>
            <w:tcW w:w="1727" w:type="dxa"/>
            <w:tcBorders>
              <w:top w:val="single" w:sz="6"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课程名称</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课程性质</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学时</w:t>
            </w:r>
            <w:r w:rsidRPr="009A1444">
              <w:rPr>
                <w:rFonts w:eastAsia="黑体"/>
                <w:sz w:val="24"/>
              </w:rPr>
              <w:t>/</w:t>
            </w:r>
            <w:r w:rsidRPr="009A1444">
              <w:rPr>
                <w:rFonts w:eastAsia="黑体"/>
                <w:sz w:val="24"/>
              </w:rPr>
              <w:t>学分</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课程代码</w:t>
            </w:r>
          </w:p>
        </w:tc>
        <w:tc>
          <w:tcPr>
            <w:tcW w:w="2255" w:type="dxa"/>
            <w:tcBorders>
              <w:top w:val="single" w:sz="6"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课程名称</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课程性质</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学时</w:t>
            </w:r>
            <w:r w:rsidRPr="009A1444">
              <w:rPr>
                <w:rFonts w:eastAsia="黑体"/>
                <w:sz w:val="24"/>
              </w:rPr>
              <w:t>/</w:t>
            </w:r>
            <w:r w:rsidRPr="009A1444">
              <w:rPr>
                <w:rFonts w:eastAsia="黑体"/>
                <w:sz w:val="24"/>
              </w:rPr>
              <w:t>学分</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SI5105</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毛泽东思想和中国特色社会主义理论体系概论（二）</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36+18/3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jc w:val="left"/>
              <w:rPr>
                <w:rFonts w:eastAsia="仿宋"/>
                <w:szCs w:val="21"/>
              </w:rPr>
            </w:pPr>
            <w:r>
              <w:rPr>
                <w:rFonts w:eastAsia="仿宋" w:hint="eastAsia"/>
                <w:szCs w:val="21"/>
              </w:rPr>
              <w:t>SI6111</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形势与政策（六）</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必修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6+10/0.5</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SI5110</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形势与政策（五）</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6+10/0.3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SI6318</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CC7568">
              <w:rPr>
                <w:rFonts w:ascii="仿宋_GB2312" w:eastAsia="仿宋_GB2312" w:hint="eastAsia"/>
                <w:color w:val="000000" w:themeColor="text1"/>
                <w:sz w:val="24"/>
              </w:rPr>
              <w:t>★</w:t>
            </w:r>
            <w:r w:rsidRPr="009A1444">
              <w:rPr>
                <w:rFonts w:eastAsia="仿宋"/>
                <w:szCs w:val="21"/>
              </w:rPr>
              <w:t>服务式</w:t>
            </w:r>
            <w:r w:rsidRPr="009A1444">
              <w:rPr>
                <w:rFonts w:eastAsia="仿宋"/>
                <w:szCs w:val="21"/>
              </w:rPr>
              <w:t>GIS</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36+18/3</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Pr>
                <w:rFonts w:eastAsia="仿宋" w:hint="eastAsia"/>
                <w:szCs w:val="21"/>
              </w:rPr>
              <w:t>SI5141</w:t>
            </w:r>
          </w:p>
        </w:tc>
        <w:tc>
          <w:tcPr>
            <w:tcW w:w="1727" w:type="dxa"/>
            <w:tcBorders>
              <w:top w:val="single" w:sz="6" w:space="0" w:color="auto"/>
              <w:bottom w:val="single" w:sz="6" w:space="0" w:color="auto"/>
            </w:tcBorders>
            <w:vAlign w:val="center"/>
          </w:tcPr>
          <w:p w:rsidR="00A54C56" w:rsidRPr="0052209C" w:rsidRDefault="00A54C56" w:rsidP="004B65B7">
            <w:pPr>
              <w:widowControl/>
              <w:jc w:val="center"/>
              <w:rPr>
                <w:rFonts w:eastAsia="仿宋"/>
                <w:szCs w:val="21"/>
              </w:rPr>
            </w:pPr>
            <w:r w:rsidRPr="0052209C">
              <w:rPr>
                <w:rFonts w:eastAsia="仿宋" w:hint="eastAsia"/>
                <w:szCs w:val="21"/>
              </w:rPr>
              <w:t>创业教育</w:t>
            </w:r>
          </w:p>
        </w:tc>
        <w:tc>
          <w:tcPr>
            <w:tcW w:w="1236" w:type="dxa"/>
            <w:tcBorders>
              <w:top w:val="single" w:sz="6" w:space="0" w:color="auto"/>
              <w:bottom w:val="single" w:sz="6" w:space="0" w:color="auto"/>
              <w:right w:val="single" w:sz="4" w:space="0" w:color="auto"/>
            </w:tcBorders>
            <w:vAlign w:val="center"/>
          </w:tcPr>
          <w:p w:rsidR="00A54C56" w:rsidRPr="0052209C" w:rsidRDefault="00A54C56" w:rsidP="004B65B7">
            <w:pPr>
              <w:widowControl/>
              <w:jc w:val="center"/>
              <w:rPr>
                <w:rFonts w:eastAsia="仿宋"/>
                <w:szCs w:val="21"/>
              </w:rPr>
            </w:pPr>
            <w:r w:rsidRPr="0052209C">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52209C" w:rsidRDefault="00A54C56" w:rsidP="004B65B7">
            <w:pPr>
              <w:widowControl/>
              <w:jc w:val="center"/>
              <w:rPr>
                <w:rFonts w:eastAsia="仿宋"/>
                <w:color w:val="000000" w:themeColor="text1"/>
                <w:szCs w:val="21"/>
              </w:rPr>
            </w:pPr>
            <w:r w:rsidRPr="0052209C">
              <w:rPr>
                <w:rFonts w:eastAsia="仿宋" w:hint="eastAsia"/>
                <w:color w:val="000000" w:themeColor="text1"/>
                <w:szCs w:val="21"/>
              </w:rPr>
              <w:t>1</w:t>
            </w:r>
            <w:r w:rsidRPr="0052209C">
              <w:rPr>
                <w:rFonts w:eastAsia="仿宋"/>
                <w:color w:val="000000" w:themeColor="text1"/>
                <w:szCs w:val="21"/>
              </w:rPr>
              <w:t>8</w:t>
            </w:r>
            <w:r w:rsidRPr="0052209C">
              <w:rPr>
                <w:rFonts w:eastAsia="仿宋" w:hint="eastAsia"/>
                <w:color w:val="000000" w:themeColor="text1"/>
                <w:szCs w:val="21"/>
              </w:rPr>
              <w:t>+</w:t>
            </w:r>
            <w:r w:rsidRPr="0052209C">
              <w:rPr>
                <w:rFonts w:eastAsia="仿宋"/>
                <w:color w:val="000000" w:themeColor="text1"/>
                <w:szCs w:val="21"/>
              </w:rPr>
              <w:t>0/</w:t>
            </w:r>
            <w:r w:rsidRPr="0052209C">
              <w:rPr>
                <w:rFonts w:eastAsia="仿宋" w:hint="eastAsia"/>
                <w:color w:val="000000" w:themeColor="text1"/>
                <w:szCs w:val="21"/>
              </w:rPr>
              <w:t>1</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SI6319</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粮食信息化技术导论</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w:t>
            </w:r>
            <w:r>
              <w:rPr>
                <w:rFonts w:eastAsia="仿宋"/>
                <w:szCs w:val="21"/>
              </w:rPr>
              <w:t>+0</w:t>
            </w:r>
            <w:r w:rsidRPr="009A1444">
              <w:rPr>
                <w:rFonts w:eastAsia="仿宋"/>
                <w:szCs w:val="21"/>
              </w:rPr>
              <w:t>/2</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rFonts w:eastAsia="仿宋"/>
                <w:szCs w:val="21"/>
              </w:rPr>
              <w:t>SI1300</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专业教育</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4</w:t>
            </w:r>
            <w:r>
              <w:rPr>
                <w:rFonts w:eastAsia="仿宋" w:hint="eastAsia"/>
                <w:szCs w:val="21"/>
              </w:rPr>
              <w:t>+</w:t>
            </w:r>
            <w:r>
              <w:rPr>
                <w:rFonts w:eastAsia="仿宋"/>
                <w:szCs w:val="21"/>
              </w:rPr>
              <w:t>0</w:t>
            </w:r>
            <w:r w:rsidRPr="009A1444">
              <w:rPr>
                <w:rFonts w:eastAsia="仿宋"/>
                <w:szCs w:val="21"/>
              </w:rPr>
              <w:t>/0</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SI6402</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三维建模技术</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28+26/3</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SI5312</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CC7568">
              <w:rPr>
                <w:rFonts w:ascii="仿宋_GB2312" w:eastAsia="仿宋_GB2312" w:hint="eastAsia"/>
                <w:color w:val="000000" w:themeColor="text1"/>
                <w:sz w:val="24"/>
              </w:rPr>
              <w:t>★</w:t>
            </w:r>
            <w:r w:rsidRPr="009A1444">
              <w:rPr>
                <w:rFonts w:eastAsia="仿宋"/>
                <w:szCs w:val="21"/>
              </w:rPr>
              <w:t>摄影测量学</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w:t>
            </w:r>
            <w:r>
              <w:rPr>
                <w:rFonts w:eastAsia="仿宋" w:hint="eastAsia"/>
                <w:szCs w:val="21"/>
              </w:rPr>
              <w:t>+</w:t>
            </w:r>
            <w:r>
              <w:rPr>
                <w:rFonts w:eastAsia="仿宋"/>
                <w:szCs w:val="21"/>
              </w:rPr>
              <w:t>0/2</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SI6403</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Pr>
                <w:rFonts w:eastAsia="仿宋" w:hint="eastAsia"/>
                <w:szCs w:val="21"/>
              </w:rPr>
              <w:t>M</w:t>
            </w:r>
            <w:r>
              <w:rPr>
                <w:rFonts w:eastAsia="仿宋"/>
                <w:szCs w:val="21"/>
              </w:rPr>
              <w:t>ATLAB</w:t>
            </w:r>
            <w:r>
              <w:rPr>
                <w:rFonts w:eastAsia="仿宋" w:hint="eastAsia"/>
                <w:szCs w:val="21"/>
              </w:rPr>
              <w:t>程序设计</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36+18/3</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SI531</w:t>
            </w:r>
            <w:r>
              <w:rPr>
                <w:kern w:val="0"/>
                <w:szCs w:val="21"/>
              </w:rPr>
              <w:t>3</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CC7568">
              <w:rPr>
                <w:rFonts w:ascii="仿宋_GB2312" w:eastAsia="仿宋_GB2312" w:hint="eastAsia"/>
                <w:color w:val="000000" w:themeColor="text1"/>
                <w:sz w:val="24"/>
              </w:rPr>
              <w:t>★</w:t>
            </w:r>
            <w:r w:rsidRPr="009A1444">
              <w:rPr>
                <w:rFonts w:eastAsia="仿宋"/>
                <w:szCs w:val="21"/>
              </w:rPr>
              <w:t>GIS</w:t>
            </w:r>
            <w:r w:rsidRPr="009A1444">
              <w:rPr>
                <w:rFonts w:eastAsia="仿宋"/>
                <w:szCs w:val="21"/>
              </w:rPr>
              <w:t>开发与应用</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Pr>
                <w:rFonts w:eastAsia="仿宋"/>
                <w:szCs w:val="21"/>
              </w:rPr>
              <w:t>30</w:t>
            </w:r>
            <w:r>
              <w:rPr>
                <w:rFonts w:eastAsia="仿宋" w:hint="eastAsia"/>
                <w:szCs w:val="21"/>
              </w:rPr>
              <w:t>+</w:t>
            </w:r>
            <w:r>
              <w:rPr>
                <w:rFonts w:eastAsia="仿宋"/>
                <w:szCs w:val="21"/>
              </w:rPr>
              <w:t>24</w:t>
            </w:r>
            <w:r w:rsidRPr="009A1444">
              <w:rPr>
                <w:rFonts w:eastAsia="仿宋"/>
                <w:szCs w:val="21"/>
              </w:rPr>
              <w:t>/</w:t>
            </w:r>
            <w:r>
              <w:rPr>
                <w:rFonts w:eastAsia="仿宋"/>
                <w:szCs w:val="21"/>
              </w:rPr>
              <w:t>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SI6404</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虚拟现实技术应用</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30+16/2.5</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SI531</w:t>
            </w:r>
            <w:r>
              <w:rPr>
                <w:kern w:val="0"/>
                <w:szCs w:val="21"/>
              </w:rPr>
              <w:t>4</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CC7568">
              <w:rPr>
                <w:rFonts w:ascii="仿宋_GB2312" w:eastAsia="仿宋_GB2312" w:hint="eastAsia"/>
                <w:color w:val="000000" w:themeColor="text1"/>
                <w:sz w:val="24"/>
              </w:rPr>
              <w:t>★</w:t>
            </w:r>
            <w:r w:rsidRPr="009A1444">
              <w:rPr>
                <w:rFonts w:eastAsia="仿宋"/>
                <w:szCs w:val="21"/>
              </w:rPr>
              <w:t>空间分析</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Pr>
                <w:rFonts w:eastAsia="仿宋"/>
                <w:szCs w:val="21"/>
              </w:rPr>
              <w:t>36+0</w:t>
            </w:r>
            <w:r w:rsidRPr="009A1444">
              <w:rPr>
                <w:rFonts w:eastAsia="仿宋"/>
                <w:szCs w:val="21"/>
              </w:rPr>
              <w:t>/</w:t>
            </w:r>
            <w:r>
              <w:rPr>
                <w:rFonts w:eastAsia="仿宋"/>
                <w:szCs w:val="21"/>
              </w:rPr>
              <w:t>2</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SI6405</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空间数据建模</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4B65B7">
            <w:pPr>
              <w:widowControl/>
              <w:jc w:val="center"/>
              <w:rPr>
                <w:rFonts w:eastAsia="仿宋"/>
                <w:color w:val="000000" w:themeColor="text1"/>
                <w:szCs w:val="21"/>
              </w:rPr>
            </w:pPr>
            <w:r w:rsidRPr="0052209C">
              <w:rPr>
                <w:rFonts w:eastAsia="仿宋" w:hint="eastAsia"/>
                <w:color w:val="000000" w:themeColor="text1"/>
                <w:szCs w:val="21"/>
              </w:rPr>
              <w:t>28</w:t>
            </w:r>
            <w:r w:rsidRPr="0052209C">
              <w:rPr>
                <w:rFonts w:eastAsia="仿宋"/>
                <w:color w:val="000000" w:themeColor="text1"/>
                <w:szCs w:val="21"/>
              </w:rPr>
              <w:t>+</w:t>
            </w:r>
            <w:r w:rsidRPr="0052209C">
              <w:rPr>
                <w:rFonts w:eastAsia="仿宋" w:hint="eastAsia"/>
                <w:color w:val="000000" w:themeColor="text1"/>
                <w:szCs w:val="21"/>
              </w:rPr>
              <w:t>8</w:t>
            </w:r>
            <w:r w:rsidRPr="0052209C">
              <w:rPr>
                <w:rFonts w:eastAsia="仿宋"/>
                <w:color w:val="000000" w:themeColor="text1"/>
                <w:szCs w:val="21"/>
              </w:rPr>
              <w:t>/2</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SI531</w:t>
            </w:r>
            <w:r>
              <w:rPr>
                <w:kern w:val="0"/>
                <w:szCs w:val="21"/>
              </w:rPr>
              <w:t>5</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CC7568">
              <w:rPr>
                <w:rFonts w:ascii="仿宋_GB2312" w:eastAsia="仿宋_GB2312" w:hint="eastAsia"/>
                <w:color w:val="000000" w:themeColor="text1"/>
                <w:sz w:val="24"/>
              </w:rPr>
              <w:t>★</w:t>
            </w:r>
            <w:r w:rsidRPr="009A1444">
              <w:rPr>
                <w:rFonts w:eastAsia="仿宋"/>
                <w:szCs w:val="21"/>
              </w:rPr>
              <w:t>空间数据库原理与设计</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Pr>
                <w:rFonts w:eastAsia="仿宋"/>
                <w:szCs w:val="21"/>
              </w:rPr>
              <w:t>54</w:t>
            </w:r>
            <w:r>
              <w:rPr>
                <w:rFonts w:eastAsia="仿宋" w:hint="eastAsia"/>
                <w:szCs w:val="21"/>
              </w:rPr>
              <w:t>+</w:t>
            </w:r>
            <w:r>
              <w:rPr>
                <w:rFonts w:eastAsia="仿宋"/>
                <w:szCs w:val="21"/>
              </w:rPr>
              <w:t>18</w:t>
            </w:r>
            <w:r w:rsidRPr="009A1444">
              <w:rPr>
                <w:rFonts w:eastAsia="仿宋"/>
                <w:szCs w:val="21"/>
              </w:rPr>
              <w:t>/</w:t>
            </w:r>
            <w:r>
              <w:rPr>
                <w:rFonts w:eastAsia="仿宋"/>
                <w:szCs w:val="21"/>
              </w:rPr>
              <w:t>4</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SI6406</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UI</w:t>
            </w:r>
            <w:r w:rsidRPr="009A1444">
              <w:rPr>
                <w:rFonts w:eastAsia="仿宋"/>
                <w:szCs w:val="21"/>
              </w:rPr>
              <w:t>设计</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4B65B7">
            <w:pPr>
              <w:widowControl/>
              <w:jc w:val="center"/>
              <w:rPr>
                <w:rFonts w:eastAsia="仿宋"/>
                <w:color w:val="000000" w:themeColor="text1"/>
                <w:szCs w:val="21"/>
              </w:rPr>
            </w:pPr>
            <w:r w:rsidRPr="0052209C">
              <w:rPr>
                <w:rFonts w:eastAsia="仿宋"/>
                <w:color w:val="000000" w:themeColor="text1"/>
                <w:szCs w:val="21"/>
              </w:rPr>
              <w:t>18+18/2</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SI531</w:t>
            </w:r>
            <w:r>
              <w:rPr>
                <w:kern w:val="0"/>
                <w:szCs w:val="21"/>
              </w:rPr>
              <w:t>6</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计算机图形学</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w:t>
            </w:r>
            <w:r>
              <w:rPr>
                <w:rFonts w:eastAsia="仿宋" w:hint="eastAsia"/>
                <w:szCs w:val="21"/>
              </w:rPr>
              <w:t>+</w:t>
            </w:r>
            <w:r>
              <w:rPr>
                <w:rFonts w:eastAsia="仿宋"/>
                <w:szCs w:val="21"/>
              </w:rPr>
              <w:t>18</w:t>
            </w:r>
            <w:r w:rsidRPr="009A1444">
              <w:rPr>
                <w:rFonts w:eastAsia="仿宋"/>
                <w:szCs w:val="21"/>
              </w:rPr>
              <w:t>/</w:t>
            </w:r>
            <w:r>
              <w:rPr>
                <w:rFonts w:eastAsia="仿宋"/>
                <w:szCs w:val="21"/>
              </w:rPr>
              <w:t>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SI6507</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GIS</w:t>
            </w:r>
            <w:r w:rsidRPr="009A1444">
              <w:rPr>
                <w:rFonts w:eastAsia="仿宋"/>
                <w:szCs w:val="21"/>
              </w:rPr>
              <w:t>工程应用实践</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4B65B7">
            <w:pPr>
              <w:widowControl/>
              <w:jc w:val="center"/>
              <w:rPr>
                <w:rFonts w:eastAsia="仿宋"/>
                <w:color w:val="000000" w:themeColor="text1"/>
                <w:szCs w:val="21"/>
              </w:rPr>
            </w:pPr>
            <w:r w:rsidRPr="0052209C">
              <w:rPr>
                <w:rFonts w:eastAsia="仿宋"/>
                <w:color w:val="000000" w:themeColor="text1"/>
                <w:szCs w:val="21"/>
              </w:rPr>
              <w:t>0+56(2</w:t>
            </w:r>
            <w:r>
              <w:rPr>
                <w:rFonts w:eastAsia="仿宋" w:hint="eastAsia"/>
                <w:color w:val="000000" w:themeColor="text1"/>
                <w:szCs w:val="21"/>
              </w:rPr>
              <w:t>W</w:t>
            </w:r>
            <w:r w:rsidRPr="0052209C">
              <w:rPr>
                <w:rFonts w:eastAsia="仿宋" w:hint="eastAsia"/>
                <w:color w:val="000000" w:themeColor="text1"/>
                <w:szCs w:val="21"/>
              </w:rPr>
              <w:t>)</w:t>
            </w:r>
            <w:r w:rsidRPr="0052209C">
              <w:rPr>
                <w:rFonts w:eastAsia="仿宋"/>
                <w:color w:val="000000" w:themeColor="text1"/>
                <w:szCs w:val="21"/>
              </w:rPr>
              <w:t>/2</w:t>
            </w: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SI531</w:t>
            </w:r>
            <w:r>
              <w:rPr>
                <w:kern w:val="0"/>
                <w:szCs w:val="21"/>
              </w:rPr>
              <w:t>7</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CC7568">
              <w:rPr>
                <w:rFonts w:ascii="仿宋_GB2312" w:eastAsia="仿宋_GB2312" w:hint="eastAsia"/>
                <w:color w:val="000000" w:themeColor="text1"/>
                <w:sz w:val="24"/>
              </w:rPr>
              <w:t>★</w:t>
            </w:r>
            <w:r w:rsidRPr="009A1444">
              <w:rPr>
                <w:rFonts w:eastAsia="仿宋"/>
                <w:szCs w:val="21"/>
              </w:rPr>
              <w:t>软件工程</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Pr>
                <w:rFonts w:eastAsia="仿宋"/>
                <w:szCs w:val="21"/>
              </w:rPr>
              <w:t>36</w:t>
            </w:r>
            <w:r>
              <w:rPr>
                <w:rFonts w:eastAsia="仿宋" w:hint="eastAsia"/>
                <w:szCs w:val="21"/>
              </w:rPr>
              <w:t>+</w:t>
            </w:r>
            <w:r>
              <w:rPr>
                <w:rFonts w:eastAsia="仿宋"/>
                <w:szCs w:val="21"/>
              </w:rPr>
              <w:t>0</w:t>
            </w:r>
            <w:r w:rsidRPr="009A1444">
              <w:rPr>
                <w:rFonts w:eastAsia="仿宋"/>
                <w:szCs w:val="21"/>
              </w:rPr>
              <w:t>/</w:t>
            </w:r>
            <w:r>
              <w:rPr>
                <w:rFonts w:eastAsia="仿宋"/>
                <w:szCs w:val="21"/>
              </w:rPr>
              <w:t>2</w:t>
            </w:r>
          </w:p>
        </w:tc>
        <w:tc>
          <w:tcPr>
            <w:tcW w:w="2199" w:type="dxa"/>
            <w:tcBorders>
              <w:top w:val="single" w:sz="6" w:space="0" w:color="auto"/>
              <w:left w:val="single" w:sz="18" w:space="0" w:color="auto"/>
              <w:bottom w:val="single" w:sz="6" w:space="0" w:color="auto"/>
            </w:tcBorders>
            <w:vAlign w:val="center"/>
          </w:tcPr>
          <w:p w:rsidR="00A54C56" w:rsidRPr="00FC36BF" w:rsidRDefault="00A54C56" w:rsidP="004B65B7">
            <w:pPr>
              <w:widowControl/>
              <w:jc w:val="center"/>
              <w:rPr>
                <w:kern w:val="0"/>
                <w:szCs w:val="21"/>
              </w:rPr>
            </w:pPr>
          </w:p>
        </w:tc>
        <w:tc>
          <w:tcPr>
            <w:tcW w:w="2255" w:type="dxa"/>
            <w:tcBorders>
              <w:top w:val="single" w:sz="6" w:space="0" w:color="auto"/>
              <w:bottom w:val="single" w:sz="6" w:space="0" w:color="auto"/>
            </w:tcBorders>
            <w:vAlign w:val="center"/>
          </w:tcPr>
          <w:p w:rsidR="00A54C56" w:rsidRPr="0052209C" w:rsidRDefault="00A54C56"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52209C" w:rsidRDefault="00A54C56"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52209C" w:rsidRDefault="00A54C56" w:rsidP="004B65B7">
            <w:pPr>
              <w:widowControl/>
              <w:jc w:val="center"/>
              <w:rPr>
                <w:rFonts w:eastAsia="仿宋_GB2312"/>
                <w:color w:val="000000" w:themeColor="text1"/>
                <w:szCs w:val="21"/>
              </w:rPr>
            </w:pP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SI5505</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摄影测量实践</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Pr>
                <w:rFonts w:eastAsia="仿宋"/>
                <w:szCs w:val="21"/>
              </w:rPr>
              <w:t>0</w:t>
            </w:r>
            <w:r>
              <w:rPr>
                <w:rFonts w:eastAsia="仿宋" w:hint="eastAsia"/>
                <w:szCs w:val="21"/>
              </w:rPr>
              <w:t>+</w:t>
            </w:r>
            <w:r>
              <w:rPr>
                <w:rFonts w:eastAsia="仿宋"/>
                <w:szCs w:val="21"/>
              </w:rPr>
              <w:t>28(</w:t>
            </w:r>
            <w:r w:rsidRPr="009A1444">
              <w:rPr>
                <w:rFonts w:eastAsia="仿宋"/>
                <w:szCs w:val="21"/>
              </w:rPr>
              <w:t>1</w:t>
            </w:r>
            <w:r>
              <w:rPr>
                <w:rFonts w:eastAsia="仿宋" w:hint="eastAsia"/>
                <w:szCs w:val="21"/>
              </w:rPr>
              <w:t>W)</w:t>
            </w:r>
            <w:r w:rsidRPr="009A1444">
              <w:rPr>
                <w:rFonts w:eastAsia="仿宋"/>
                <w:szCs w:val="21"/>
              </w:rPr>
              <w:t>/1</w:t>
            </w:r>
          </w:p>
        </w:tc>
        <w:tc>
          <w:tcPr>
            <w:tcW w:w="2199" w:type="dxa"/>
            <w:tcBorders>
              <w:top w:val="single" w:sz="6" w:space="0" w:color="auto"/>
              <w:left w:val="single" w:sz="18" w:space="0" w:color="auto"/>
              <w:bottom w:val="single" w:sz="6" w:space="0" w:color="auto"/>
            </w:tcBorders>
            <w:vAlign w:val="center"/>
          </w:tcPr>
          <w:p w:rsidR="00A54C56" w:rsidRPr="00FC36BF" w:rsidRDefault="00A54C56" w:rsidP="004B65B7">
            <w:pPr>
              <w:widowControl/>
              <w:jc w:val="center"/>
              <w:rPr>
                <w:kern w:val="0"/>
                <w:szCs w:val="21"/>
              </w:rPr>
            </w:pPr>
          </w:p>
        </w:tc>
        <w:tc>
          <w:tcPr>
            <w:tcW w:w="2255" w:type="dxa"/>
            <w:tcBorders>
              <w:top w:val="single" w:sz="6" w:space="0" w:color="auto"/>
              <w:bottom w:val="single" w:sz="6" w:space="0" w:color="auto"/>
            </w:tcBorders>
            <w:vAlign w:val="center"/>
          </w:tcPr>
          <w:p w:rsidR="00A54C56" w:rsidRPr="005B347A" w:rsidRDefault="00A54C56" w:rsidP="004B65B7">
            <w:pPr>
              <w:widowControl/>
              <w:jc w:val="center"/>
              <w:rPr>
                <w:rFonts w:eastAsia="仿宋_GB2312"/>
                <w:color w:val="FF0000"/>
                <w:szCs w:val="21"/>
              </w:rPr>
            </w:pPr>
          </w:p>
        </w:tc>
        <w:tc>
          <w:tcPr>
            <w:tcW w:w="1255" w:type="dxa"/>
            <w:tcBorders>
              <w:top w:val="single" w:sz="6" w:space="0" w:color="auto"/>
              <w:bottom w:val="single" w:sz="6" w:space="0" w:color="auto"/>
              <w:right w:val="single" w:sz="4" w:space="0" w:color="auto"/>
            </w:tcBorders>
            <w:vAlign w:val="center"/>
          </w:tcPr>
          <w:p w:rsidR="00A54C56" w:rsidRPr="005B347A" w:rsidRDefault="00A54C56" w:rsidP="004B65B7">
            <w:pPr>
              <w:jc w:val="center"/>
              <w:rPr>
                <w:rFonts w:eastAsia="仿宋_GB2312"/>
                <w:color w:val="FF0000"/>
                <w:szCs w:val="21"/>
              </w:rPr>
            </w:pPr>
          </w:p>
        </w:tc>
        <w:tc>
          <w:tcPr>
            <w:tcW w:w="1739" w:type="dxa"/>
            <w:tcBorders>
              <w:top w:val="single" w:sz="6" w:space="0" w:color="auto"/>
              <w:left w:val="single" w:sz="4" w:space="0" w:color="auto"/>
              <w:bottom w:val="single" w:sz="6" w:space="0" w:color="auto"/>
            </w:tcBorders>
            <w:vAlign w:val="center"/>
          </w:tcPr>
          <w:p w:rsidR="00A54C56" w:rsidRPr="0052209C" w:rsidRDefault="00A54C56" w:rsidP="004B65B7">
            <w:pPr>
              <w:widowControl/>
              <w:jc w:val="center"/>
              <w:rPr>
                <w:rFonts w:eastAsia="仿宋_GB2312"/>
                <w:color w:val="000000" w:themeColor="text1"/>
                <w:szCs w:val="21"/>
              </w:rPr>
            </w:pPr>
          </w:p>
        </w:tc>
      </w:tr>
      <w:tr w:rsidR="00A54C56" w:rsidRPr="009A1444" w:rsidTr="002271E4">
        <w:trPr>
          <w:trHeight w:val="20"/>
          <w:jc w:val="center"/>
        </w:trPr>
        <w:tc>
          <w:tcPr>
            <w:tcW w:w="2350" w:type="dxa"/>
            <w:tcBorders>
              <w:top w:val="single" w:sz="6"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lastRenderedPageBreak/>
              <w:t>SI5506</w:t>
            </w:r>
          </w:p>
        </w:tc>
        <w:tc>
          <w:tcPr>
            <w:tcW w:w="1727"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空间信息应用实践</w:t>
            </w:r>
          </w:p>
        </w:tc>
        <w:tc>
          <w:tcPr>
            <w:tcW w:w="1236" w:type="dxa"/>
            <w:tcBorders>
              <w:top w:val="single" w:sz="6" w:space="0" w:color="auto"/>
              <w:bottom w:val="single" w:sz="6" w:space="0" w:color="auto"/>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9A1444" w:rsidRDefault="00A54C56" w:rsidP="004B65B7">
            <w:pPr>
              <w:widowControl/>
              <w:jc w:val="center"/>
              <w:rPr>
                <w:rFonts w:eastAsia="仿宋"/>
                <w:szCs w:val="21"/>
              </w:rPr>
            </w:pPr>
            <w:r>
              <w:rPr>
                <w:rFonts w:eastAsia="仿宋"/>
                <w:szCs w:val="21"/>
              </w:rPr>
              <w:t>0+56(</w:t>
            </w:r>
            <w:r w:rsidRPr="009A1444">
              <w:rPr>
                <w:rFonts w:eastAsia="仿宋"/>
                <w:szCs w:val="21"/>
              </w:rPr>
              <w:t>2</w:t>
            </w:r>
            <w:r>
              <w:rPr>
                <w:rFonts w:eastAsia="仿宋" w:hint="eastAsia"/>
                <w:szCs w:val="21"/>
              </w:rPr>
              <w:t>W)</w:t>
            </w:r>
            <w:r w:rsidRPr="009A1444">
              <w:rPr>
                <w:rFonts w:eastAsia="仿宋"/>
                <w:szCs w:val="21"/>
              </w:rPr>
              <w:t>/2</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tcPr>
          <w:p w:rsidR="00A54C56" w:rsidRPr="009A1444" w:rsidRDefault="00A54C56"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52209C" w:rsidRDefault="00A54C56" w:rsidP="004B65B7">
            <w:pPr>
              <w:widowControl/>
              <w:jc w:val="center"/>
              <w:rPr>
                <w:rFonts w:eastAsia="仿宋"/>
                <w:color w:val="000000" w:themeColor="text1"/>
                <w:szCs w:val="21"/>
              </w:rPr>
            </w:pPr>
          </w:p>
        </w:tc>
      </w:tr>
      <w:tr w:rsidR="004B65B7" w:rsidRPr="009A1444" w:rsidTr="002271E4">
        <w:trPr>
          <w:trHeight w:val="20"/>
          <w:jc w:val="center"/>
        </w:trPr>
        <w:tc>
          <w:tcPr>
            <w:tcW w:w="2350" w:type="dxa"/>
            <w:tcBorders>
              <w:top w:val="single" w:sz="6" w:space="0" w:color="auto"/>
              <w:bottom w:val="single" w:sz="6" w:space="0" w:color="auto"/>
            </w:tcBorders>
            <w:vAlign w:val="center"/>
          </w:tcPr>
          <w:p w:rsidR="004B65B7" w:rsidRPr="009A1444" w:rsidRDefault="004B65B7" w:rsidP="004B65B7">
            <w:pPr>
              <w:widowControl/>
              <w:jc w:val="center"/>
              <w:rPr>
                <w:kern w:val="0"/>
                <w:szCs w:val="21"/>
              </w:rPr>
            </w:pPr>
          </w:p>
        </w:tc>
        <w:tc>
          <w:tcPr>
            <w:tcW w:w="1727"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4B65B7" w:rsidRPr="009A1444" w:rsidRDefault="004B65B7" w:rsidP="004B65B7">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4B65B7" w:rsidRDefault="004B65B7" w:rsidP="004B65B7">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tcPr>
          <w:p w:rsidR="004B65B7" w:rsidRPr="009A1444" w:rsidRDefault="004B65B7"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4B65B7" w:rsidRPr="0052209C" w:rsidRDefault="004B65B7" w:rsidP="004B65B7">
            <w:pPr>
              <w:widowControl/>
              <w:jc w:val="center"/>
              <w:rPr>
                <w:rFonts w:eastAsia="仿宋"/>
                <w:color w:val="000000" w:themeColor="text1"/>
                <w:szCs w:val="21"/>
              </w:rPr>
            </w:pPr>
          </w:p>
        </w:tc>
      </w:tr>
      <w:tr w:rsidR="004B65B7" w:rsidRPr="009A1444" w:rsidTr="002271E4">
        <w:trPr>
          <w:trHeight w:val="20"/>
          <w:jc w:val="center"/>
        </w:trPr>
        <w:tc>
          <w:tcPr>
            <w:tcW w:w="2350" w:type="dxa"/>
            <w:tcBorders>
              <w:top w:val="single" w:sz="6" w:space="0" w:color="auto"/>
              <w:bottom w:val="single" w:sz="6" w:space="0" w:color="auto"/>
            </w:tcBorders>
            <w:vAlign w:val="center"/>
          </w:tcPr>
          <w:p w:rsidR="004B65B7" w:rsidRPr="009A1444" w:rsidRDefault="004B65B7" w:rsidP="004B65B7">
            <w:pPr>
              <w:widowControl/>
              <w:jc w:val="center"/>
              <w:rPr>
                <w:kern w:val="0"/>
                <w:szCs w:val="21"/>
              </w:rPr>
            </w:pPr>
          </w:p>
        </w:tc>
        <w:tc>
          <w:tcPr>
            <w:tcW w:w="1727"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4B65B7" w:rsidRPr="009A1444" w:rsidRDefault="004B65B7" w:rsidP="004B65B7">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4B65B7" w:rsidRDefault="004B65B7" w:rsidP="004B65B7">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tcPr>
          <w:p w:rsidR="004B65B7" w:rsidRPr="009A1444" w:rsidRDefault="004B65B7"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4B65B7" w:rsidRPr="0052209C" w:rsidRDefault="004B65B7" w:rsidP="004B65B7">
            <w:pPr>
              <w:widowControl/>
              <w:jc w:val="center"/>
              <w:rPr>
                <w:rFonts w:eastAsia="仿宋"/>
                <w:color w:val="000000" w:themeColor="text1"/>
                <w:szCs w:val="21"/>
              </w:rPr>
            </w:pPr>
          </w:p>
        </w:tc>
      </w:tr>
      <w:tr w:rsidR="004B65B7" w:rsidRPr="009A1444" w:rsidTr="002271E4">
        <w:trPr>
          <w:trHeight w:val="20"/>
          <w:jc w:val="center"/>
        </w:trPr>
        <w:tc>
          <w:tcPr>
            <w:tcW w:w="2350" w:type="dxa"/>
            <w:tcBorders>
              <w:top w:val="single" w:sz="6" w:space="0" w:color="auto"/>
              <w:bottom w:val="single" w:sz="6" w:space="0" w:color="auto"/>
            </w:tcBorders>
            <w:vAlign w:val="center"/>
          </w:tcPr>
          <w:p w:rsidR="004B65B7" w:rsidRPr="009A1444" w:rsidRDefault="004B65B7" w:rsidP="004B65B7">
            <w:pPr>
              <w:widowControl/>
              <w:jc w:val="center"/>
              <w:rPr>
                <w:kern w:val="0"/>
                <w:szCs w:val="21"/>
              </w:rPr>
            </w:pPr>
          </w:p>
        </w:tc>
        <w:tc>
          <w:tcPr>
            <w:tcW w:w="1727"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4B65B7" w:rsidRPr="009A1444" w:rsidRDefault="004B65B7" w:rsidP="004B65B7">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4B65B7" w:rsidRDefault="004B65B7" w:rsidP="004B65B7">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tcPr>
          <w:p w:rsidR="004B65B7" w:rsidRPr="009A1444" w:rsidRDefault="004B65B7"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4B65B7" w:rsidRPr="0052209C" w:rsidRDefault="004B65B7" w:rsidP="004B65B7">
            <w:pPr>
              <w:widowControl/>
              <w:jc w:val="center"/>
              <w:rPr>
                <w:rFonts w:eastAsia="仿宋"/>
                <w:color w:val="000000" w:themeColor="text1"/>
                <w:szCs w:val="21"/>
              </w:rPr>
            </w:pPr>
          </w:p>
        </w:tc>
      </w:tr>
      <w:tr w:rsidR="004B65B7" w:rsidRPr="009A1444" w:rsidTr="002271E4">
        <w:trPr>
          <w:trHeight w:val="20"/>
          <w:jc w:val="center"/>
        </w:trPr>
        <w:tc>
          <w:tcPr>
            <w:tcW w:w="2350" w:type="dxa"/>
            <w:tcBorders>
              <w:top w:val="single" w:sz="6" w:space="0" w:color="auto"/>
              <w:bottom w:val="single" w:sz="6" w:space="0" w:color="auto"/>
            </w:tcBorders>
            <w:vAlign w:val="center"/>
          </w:tcPr>
          <w:p w:rsidR="004B65B7" w:rsidRPr="009A1444" w:rsidRDefault="004B65B7" w:rsidP="004B65B7">
            <w:pPr>
              <w:widowControl/>
              <w:jc w:val="center"/>
              <w:rPr>
                <w:kern w:val="0"/>
                <w:szCs w:val="21"/>
              </w:rPr>
            </w:pPr>
          </w:p>
        </w:tc>
        <w:tc>
          <w:tcPr>
            <w:tcW w:w="1727"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4B65B7" w:rsidRPr="009A1444" w:rsidRDefault="004B65B7" w:rsidP="004B65B7">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4B65B7" w:rsidRDefault="004B65B7" w:rsidP="004B65B7">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tcPr>
          <w:p w:rsidR="004B65B7" w:rsidRPr="009A1444" w:rsidRDefault="004B65B7"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4B65B7" w:rsidRPr="0052209C" w:rsidRDefault="004B65B7" w:rsidP="004B65B7">
            <w:pPr>
              <w:widowControl/>
              <w:jc w:val="center"/>
              <w:rPr>
                <w:rFonts w:eastAsia="仿宋"/>
                <w:color w:val="000000" w:themeColor="text1"/>
                <w:szCs w:val="21"/>
              </w:rPr>
            </w:pPr>
          </w:p>
        </w:tc>
      </w:tr>
      <w:tr w:rsidR="004B65B7" w:rsidRPr="009A1444" w:rsidTr="002271E4">
        <w:trPr>
          <w:trHeight w:val="20"/>
          <w:jc w:val="center"/>
        </w:trPr>
        <w:tc>
          <w:tcPr>
            <w:tcW w:w="2350" w:type="dxa"/>
            <w:tcBorders>
              <w:top w:val="single" w:sz="6" w:space="0" w:color="auto"/>
              <w:bottom w:val="single" w:sz="6" w:space="0" w:color="auto"/>
            </w:tcBorders>
            <w:vAlign w:val="center"/>
          </w:tcPr>
          <w:p w:rsidR="004B65B7" w:rsidRPr="009A1444" w:rsidRDefault="004B65B7" w:rsidP="004B65B7">
            <w:pPr>
              <w:widowControl/>
              <w:jc w:val="center"/>
              <w:rPr>
                <w:kern w:val="0"/>
                <w:szCs w:val="21"/>
              </w:rPr>
            </w:pPr>
          </w:p>
        </w:tc>
        <w:tc>
          <w:tcPr>
            <w:tcW w:w="1727"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4B65B7" w:rsidRPr="009A1444" w:rsidRDefault="004B65B7" w:rsidP="004B65B7">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4B65B7" w:rsidRDefault="004B65B7" w:rsidP="004B65B7">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tcPr>
          <w:p w:rsidR="004B65B7" w:rsidRPr="009A1444" w:rsidRDefault="004B65B7"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4B65B7" w:rsidRPr="0052209C" w:rsidRDefault="004B65B7" w:rsidP="004B65B7">
            <w:pPr>
              <w:widowControl/>
              <w:jc w:val="center"/>
              <w:rPr>
                <w:rFonts w:eastAsia="仿宋"/>
                <w:color w:val="000000" w:themeColor="text1"/>
                <w:szCs w:val="21"/>
              </w:rPr>
            </w:pPr>
          </w:p>
        </w:tc>
      </w:tr>
      <w:tr w:rsidR="004B65B7" w:rsidRPr="009A1444" w:rsidTr="002271E4">
        <w:trPr>
          <w:trHeight w:val="20"/>
          <w:jc w:val="center"/>
        </w:trPr>
        <w:tc>
          <w:tcPr>
            <w:tcW w:w="2350" w:type="dxa"/>
            <w:tcBorders>
              <w:top w:val="single" w:sz="6" w:space="0" w:color="auto"/>
              <w:bottom w:val="single" w:sz="6" w:space="0" w:color="auto"/>
            </w:tcBorders>
            <w:vAlign w:val="center"/>
          </w:tcPr>
          <w:p w:rsidR="004B65B7" w:rsidRPr="009A1444" w:rsidRDefault="004B65B7" w:rsidP="004B65B7">
            <w:pPr>
              <w:widowControl/>
              <w:jc w:val="center"/>
              <w:rPr>
                <w:kern w:val="0"/>
                <w:szCs w:val="21"/>
              </w:rPr>
            </w:pPr>
          </w:p>
        </w:tc>
        <w:tc>
          <w:tcPr>
            <w:tcW w:w="1727"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4B65B7" w:rsidRPr="009A1444" w:rsidRDefault="004B65B7" w:rsidP="004B65B7">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4B65B7" w:rsidRDefault="004B65B7" w:rsidP="004B65B7">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tcPr>
          <w:p w:rsidR="004B65B7" w:rsidRPr="009A1444" w:rsidRDefault="004B65B7"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4B65B7" w:rsidRPr="0052209C" w:rsidRDefault="004B65B7" w:rsidP="004B65B7">
            <w:pPr>
              <w:widowControl/>
              <w:jc w:val="center"/>
              <w:rPr>
                <w:rFonts w:eastAsia="仿宋"/>
                <w:color w:val="000000" w:themeColor="text1"/>
                <w:szCs w:val="21"/>
              </w:rPr>
            </w:pPr>
          </w:p>
        </w:tc>
      </w:tr>
      <w:tr w:rsidR="004B65B7" w:rsidRPr="009A1444" w:rsidTr="002271E4">
        <w:trPr>
          <w:trHeight w:val="20"/>
          <w:jc w:val="center"/>
        </w:trPr>
        <w:tc>
          <w:tcPr>
            <w:tcW w:w="2350" w:type="dxa"/>
            <w:tcBorders>
              <w:top w:val="single" w:sz="6" w:space="0" w:color="auto"/>
              <w:bottom w:val="single" w:sz="6" w:space="0" w:color="auto"/>
            </w:tcBorders>
            <w:vAlign w:val="center"/>
          </w:tcPr>
          <w:p w:rsidR="004B65B7" w:rsidRPr="009A1444" w:rsidRDefault="004B65B7" w:rsidP="004B65B7">
            <w:pPr>
              <w:widowControl/>
              <w:jc w:val="center"/>
              <w:rPr>
                <w:kern w:val="0"/>
                <w:szCs w:val="21"/>
              </w:rPr>
            </w:pPr>
          </w:p>
        </w:tc>
        <w:tc>
          <w:tcPr>
            <w:tcW w:w="1727"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36" w:type="dxa"/>
            <w:tcBorders>
              <w:top w:val="single" w:sz="6" w:space="0" w:color="auto"/>
              <w:bottom w:val="single" w:sz="6" w:space="0" w:color="auto"/>
              <w:right w:val="single" w:sz="4" w:space="0" w:color="auto"/>
            </w:tcBorders>
            <w:vAlign w:val="center"/>
          </w:tcPr>
          <w:p w:rsidR="004B65B7" w:rsidRPr="009A1444" w:rsidRDefault="004B65B7" w:rsidP="004B65B7">
            <w:pPr>
              <w:jc w:val="center"/>
              <w:rPr>
                <w:rFonts w:eastAsia="仿宋"/>
                <w:szCs w:val="21"/>
              </w:rPr>
            </w:pPr>
          </w:p>
        </w:tc>
        <w:tc>
          <w:tcPr>
            <w:tcW w:w="1642" w:type="dxa"/>
            <w:tcBorders>
              <w:top w:val="single" w:sz="6" w:space="0" w:color="auto"/>
              <w:left w:val="single" w:sz="4" w:space="0" w:color="auto"/>
              <w:bottom w:val="single" w:sz="6" w:space="0" w:color="auto"/>
              <w:right w:val="single" w:sz="18" w:space="0" w:color="auto"/>
            </w:tcBorders>
            <w:vAlign w:val="center"/>
          </w:tcPr>
          <w:p w:rsidR="004B65B7" w:rsidRDefault="004B65B7" w:rsidP="004B65B7">
            <w:pPr>
              <w:widowControl/>
              <w:jc w:val="center"/>
              <w:rPr>
                <w:rFonts w:eastAsia="仿宋"/>
                <w:szCs w:val="21"/>
              </w:rPr>
            </w:pPr>
          </w:p>
        </w:tc>
        <w:tc>
          <w:tcPr>
            <w:tcW w:w="2199" w:type="dxa"/>
            <w:tcBorders>
              <w:top w:val="single" w:sz="6" w:space="0" w:color="auto"/>
              <w:left w:val="single" w:sz="18"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4B65B7" w:rsidRPr="009A1444" w:rsidRDefault="004B65B7"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tcPr>
          <w:p w:rsidR="004B65B7" w:rsidRPr="009A1444" w:rsidRDefault="004B65B7" w:rsidP="004B65B7">
            <w:pPr>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4B65B7" w:rsidRPr="0052209C" w:rsidRDefault="004B65B7" w:rsidP="004B65B7">
            <w:pPr>
              <w:widowControl/>
              <w:jc w:val="center"/>
              <w:rPr>
                <w:rFonts w:eastAsia="仿宋"/>
                <w:color w:val="000000" w:themeColor="text1"/>
                <w:szCs w:val="21"/>
              </w:rPr>
            </w:pPr>
          </w:p>
        </w:tc>
      </w:tr>
      <w:tr w:rsidR="00A54C56" w:rsidRPr="009A1444" w:rsidTr="00BE0FDD">
        <w:trPr>
          <w:trHeight w:val="20"/>
          <w:jc w:val="center"/>
        </w:trPr>
        <w:tc>
          <w:tcPr>
            <w:tcW w:w="5313" w:type="dxa"/>
            <w:gridSpan w:val="3"/>
            <w:tcBorders>
              <w:top w:val="single" w:sz="6"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合计</w:t>
            </w:r>
          </w:p>
        </w:tc>
        <w:tc>
          <w:tcPr>
            <w:tcW w:w="1642" w:type="dxa"/>
            <w:tcBorders>
              <w:top w:val="single" w:sz="6" w:space="0" w:color="auto"/>
              <w:left w:val="single" w:sz="4" w:space="0" w:color="auto"/>
              <w:bottom w:val="single" w:sz="6" w:space="0" w:color="auto"/>
              <w:right w:val="single" w:sz="18" w:space="0" w:color="auto"/>
            </w:tcBorders>
            <w:vAlign w:val="center"/>
          </w:tcPr>
          <w:p w:rsidR="00A54C56" w:rsidRPr="0052209C" w:rsidRDefault="00A54C56" w:rsidP="00E80DD6">
            <w:pPr>
              <w:widowControl/>
              <w:spacing w:line="400" w:lineRule="exact"/>
              <w:jc w:val="center"/>
              <w:rPr>
                <w:rFonts w:eastAsia="黑体"/>
                <w:color w:val="000000" w:themeColor="text1"/>
                <w:sz w:val="24"/>
              </w:rPr>
            </w:pPr>
            <w:r w:rsidRPr="0052209C">
              <w:rPr>
                <w:rFonts w:eastAsia="黑体" w:hint="eastAsia"/>
                <w:color w:val="000000" w:themeColor="text1"/>
                <w:sz w:val="24"/>
              </w:rPr>
              <w:t>292+172</w:t>
            </w:r>
            <w:r w:rsidRPr="0052209C">
              <w:rPr>
                <w:rFonts w:eastAsia="黑体"/>
                <w:color w:val="000000" w:themeColor="text1"/>
                <w:sz w:val="24"/>
              </w:rPr>
              <w:t xml:space="preserve"> /2</w:t>
            </w:r>
            <w:r w:rsidRPr="0052209C">
              <w:rPr>
                <w:rFonts w:eastAsia="黑体" w:hint="eastAsia"/>
                <w:color w:val="000000" w:themeColor="text1"/>
                <w:sz w:val="24"/>
              </w:rPr>
              <w:t>3</w:t>
            </w:r>
            <w:r w:rsidRPr="0052209C">
              <w:rPr>
                <w:rFonts w:eastAsia="黑体"/>
                <w:color w:val="000000" w:themeColor="text1"/>
                <w:sz w:val="24"/>
              </w:rPr>
              <w:t>.</w:t>
            </w:r>
            <w:r w:rsidRPr="0052209C">
              <w:rPr>
                <w:rFonts w:eastAsia="黑体" w:hint="eastAsia"/>
                <w:color w:val="000000" w:themeColor="text1"/>
                <w:sz w:val="24"/>
              </w:rPr>
              <w:t>3</w:t>
            </w:r>
          </w:p>
        </w:tc>
        <w:tc>
          <w:tcPr>
            <w:tcW w:w="5709" w:type="dxa"/>
            <w:gridSpan w:val="3"/>
            <w:tcBorders>
              <w:top w:val="single" w:sz="6" w:space="0" w:color="auto"/>
              <w:left w:val="single" w:sz="18"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合计</w:t>
            </w:r>
          </w:p>
        </w:tc>
        <w:tc>
          <w:tcPr>
            <w:tcW w:w="1739" w:type="dxa"/>
            <w:tcBorders>
              <w:top w:val="single" w:sz="6" w:space="0" w:color="auto"/>
              <w:left w:val="single" w:sz="4" w:space="0" w:color="auto"/>
              <w:bottom w:val="single" w:sz="6" w:space="0" w:color="auto"/>
            </w:tcBorders>
            <w:vAlign w:val="center"/>
          </w:tcPr>
          <w:p w:rsidR="00A54C56" w:rsidRPr="0052209C" w:rsidRDefault="00A54C56" w:rsidP="004B65B7">
            <w:pPr>
              <w:widowControl/>
              <w:spacing w:line="400" w:lineRule="exact"/>
              <w:jc w:val="center"/>
              <w:rPr>
                <w:rFonts w:eastAsia="黑体"/>
                <w:color w:val="000000" w:themeColor="text1"/>
                <w:sz w:val="24"/>
              </w:rPr>
            </w:pPr>
            <w:r w:rsidRPr="0052209C">
              <w:rPr>
                <w:rFonts w:eastAsia="黑体" w:hint="eastAsia"/>
                <w:color w:val="000000" w:themeColor="text1"/>
                <w:sz w:val="24"/>
              </w:rPr>
              <w:t>218+1</w:t>
            </w:r>
            <w:r w:rsidR="004B65B7">
              <w:rPr>
                <w:rFonts w:eastAsia="黑体"/>
                <w:color w:val="000000" w:themeColor="text1"/>
                <w:sz w:val="24"/>
              </w:rPr>
              <w:t>70</w:t>
            </w:r>
            <w:r w:rsidRPr="0052209C">
              <w:rPr>
                <w:rFonts w:eastAsia="黑体"/>
                <w:color w:val="000000" w:themeColor="text1"/>
                <w:sz w:val="24"/>
              </w:rPr>
              <w:t xml:space="preserve"> /20</w:t>
            </w:r>
          </w:p>
        </w:tc>
      </w:tr>
      <w:tr w:rsidR="00A54C56" w:rsidRPr="009A1444" w:rsidTr="00BE0FDD">
        <w:trPr>
          <w:trHeight w:val="20"/>
          <w:jc w:val="center"/>
        </w:trPr>
        <w:tc>
          <w:tcPr>
            <w:tcW w:w="6955" w:type="dxa"/>
            <w:gridSpan w:val="4"/>
            <w:tcBorders>
              <w:top w:val="single" w:sz="6" w:space="0" w:color="auto"/>
              <w:bottom w:val="single" w:sz="12" w:space="0" w:color="auto"/>
              <w:right w:val="single" w:sz="18" w:space="0" w:color="auto"/>
            </w:tcBorders>
            <w:vAlign w:val="center"/>
          </w:tcPr>
          <w:p w:rsidR="00A54C56" w:rsidRPr="0010194F" w:rsidRDefault="00A54C56" w:rsidP="004B65B7">
            <w:pPr>
              <w:widowControl/>
              <w:rPr>
                <w:rFonts w:ascii="黑体" w:eastAsia="黑体" w:hAnsi="黑体"/>
                <w:sz w:val="24"/>
              </w:rPr>
            </w:pPr>
            <w:r w:rsidRPr="002A13C7">
              <w:rPr>
                <w:rFonts w:eastAsia="仿宋_GB2312"/>
                <w:color w:val="000000" w:themeColor="text1"/>
                <w:sz w:val="24"/>
              </w:rPr>
              <w:t>注：</w:t>
            </w:r>
            <w:r w:rsidRPr="00CC7568">
              <w:rPr>
                <w:rFonts w:eastAsia="仿宋_GB2312" w:hint="eastAsia"/>
                <w:color w:val="000000" w:themeColor="text1"/>
                <w:sz w:val="24"/>
              </w:rPr>
              <w:t>带</w:t>
            </w:r>
            <w:r w:rsidRPr="00CC7568">
              <w:rPr>
                <w:rFonts w:ascii="仿宋_GB2312" w:eastAsia="仿宋_GB2312" w:hint="eastAsia"/>
                <w:color w:val="000000" w:themeColor="text1"/>
                <w:sz w:val="24"/>
              </w:rPr>
              <w:t>★的课程为专业核心课程</w:t>
            </w:r>
            <w:r>
              <w:rPr>
                <w:rFonts w:ascii="仿宋_GB2312" w:eastAsia="仿宋_GB2312" w:hint="eastAsia"/>
                <w:color w:val="000000" w:themeColor="text1"/>
                <w:sz w:val="24"/>
              </w:rPr>
              <w:t>。</w:t>
            </w:r>
          </w:p>
        </w:tc>
        <w:tc>
          <w:tcPr>
            <w:tcW w:w="7448" w:type="dxa"/>
            <w:gridSpan w:val="4"/>
            <w:tcBorders>
              <w:top w:val="single" w:sz="6" w:space="0" w:color="auto"/>
              <w:left w:val="single" w:sz="18" w:space="0" w:color="auto"/>
              <w:bottom w:val="single" w:sz="12" w:space="0" w:color="auto"/>
            </w:tcBorders>
            <w:vAlign w:val="center"/>
          </w:tcPr>
          <w:p w:rsidR="00A54C56" w:rsidRPr="0010194F" w:rsidRDefault="00A54C56" w:rsidP="004B65B7">
            <w:pPr>
              <w:widowControl/>
              <w:rPr>
                <w:rFonts w:ascii="黑体" w:eastAsia="黑体" w:hAnsi="黑体"/>
                <w:sz w:val="24"/>
              </w:rPr>
            </w:pPr>
            <w:r w:rsidRPr="002A13C7">
              <w:rPr>
                <w:rFonts w:eastAsia="仿宋_GB2312"/>
                <w:color w:val="000000" w:themeColor="text1"/>
                <w:sz w:val="24"/>
              </w:rPr>
              <w:t>注</w:t>
            </w:r>
            <w:r w:rsidR="004B65B7">
              <w:rPr>
                <w:rFonts w:eastAsia="仿宋_GB2312" w:hint="eastAsia"/>
                <w:color w:val="000000" w:themeColor="text1"/>
                <w:sz w:val="24"/>
              </w:rPr>
              <w:t>：</w:t>
            </w:r>
            <w:r w:rsidRPr="00CC7568">
              <w:rPr>
                <w:rFonts w:eastAsia="仿宋_GB2312" w:hint="eastAsia"/>
                <w:color w:val="000000" w:themeColor="text1"/>
                <w:sz w:val="24"/>
              </w:rPr>
              <w:t>带</w:t>
            </w:r>
            <w:r w:rsidRPr="00CC7568">
              <w:rPr>
                <w:rFonts w:ascii="仿宋_GB2312" w:eastAsia="仿宋_GB2312" w:hint="eastAsia"/>
                <w:color w:val="000000" w:themeColor="text1"/>
                <w:sz w:val="24"/>
              </w:rPr>
              <w:t>★的课程为专业核心课程</w:t>
            </w:r>
            <w:r>
              <w:rPr>
                <w:rFonts w:ascii="仿宋_GB2312" w:eastAsia="仿宋_GB2312" w:hint="eastAsia"/>
                <w:color w:val="000000" w:themeColor="text1"/>
                <w:sz w:val="24"/>
              </w:rPr>
              <w:t>。</w:t>
            </w:r>
          </w:p>
        </w:tc>
      </w:tr>
      <w:tr w:rsidR="00A54C56" w:rsidRPr="009A1444" w:rsidTr="00BE0FDD">
        <w:trPr>
          <w:trHeight w:val="20"/>
          <w:jc w:val="center"/>
        </w:trPr>
        <w:tc>
          <w:tcPr>
            <w:tcW w:w="6955" w:type="dxa"/>
            <w:gridSpan w:val="4"/>
            <w:tcBorders>
              <w:top w:val="single" w:sz="12" w:space="0" w:color="auto"/>
              <w:bottom w:val="single" w:sz="6" w:space="0" w:color="auto"/>
              <w:right w:val="single" w:sz="18" w:space="0" w:color="auto"/>
            </w:tcBorders>
            <w:shd w:val="pct10" w:color="auto" w:fill="auto"/>
            <w:vAlign w:val="center"/>
          </w:tcPr>
          <w:p w:rsidR="00A54C56" w:rsidRPr="009A1444" w:rsidRDefault="00A54C56" w:rsidP="00E80DD6">
            <w:pPr>
              <w:widowControl/>
              <w:spacing w:line="400" w:lineRule="exact"/>
              <w:jc w:val="center"/>
              <w:rPr>
                <w:rFonts w:eastAsia="黑体"/>
                <w:b/>
                <w:sz w:val="24"/>
              </w:rPr>
            </w:pPr>
            <w:r w:rsidRPr="009A1444">
              <w:rPr>
                <w:rFonts w:eastAsia="黑体"/>
                <w:b/>
                <w:sz w:val="24"/>
              </w:rPr>
              <w:t>第七学期</w:t>
            </w:r>
          </w:p>
        </w:tc>
        <w:tc>
          <w:tcPr>
            <w:tcW w:w="7448" w:type="dxa"/>
            <w:gridSpan w:val="4"/>
            <w:tcBorders>
              <w:top w:val="single" w:sz="12" w:space="0" w:color="auto"/>
              <w:left w:val="single" w:sz="18" w:space="0" w:color="auto"/>
              <w:bottom w:val="single" w:sz="6" w:space="0" w:color="auto"/>
            </w:tcBorders>
            <w:shd w:val="pct10" w:color="auto" w:fill="auto"/>
            <w:vAlign w:val="center"/>
          </w:tcPr>
          <w:p w:rsidR="00A54C56" w:rsidRPr="009A1444" w:rsidRDefault="00A54C56" w:rsidP="00E80DD6">
            <w:pPr>
              <w:widowControl/>
              <w:spacing w:line="400" w:lineRule="exact"/>
              <w:jc w:val="center"/>
              <w:rPr>
                <w:rFonts w:eastAsia="黑体"/>
                <w:b/>
                <w:sz w:val="24"/>
              </w:rPr>
            </w:pPr>
            <w:r w:rsidRPr="009A1444">
              <w:rPr>
                <w:rFonts w:eastAsia="黑体"/>
                <w:b/>
                <w:sz w:val="24"/>
              </w:rPr>
              <w:t>第八学期</w:t>
            </w:r>
          </w:p>
        </w:tc>
      </w:tr>
      <w:tr w:rsidR="00A54C56" w:rsidRPr="009A1444" w:rsidTr="002271E4">
        <w:trPr>
          <w:trHeight w:val="20"/>
          <w:jc w:val="center"/>
        </w:trPr>
        <w:tc>
          <w:tcPr>
            <w:tcW w:w="2350" w:type="dxa"/>
            <w:tcBorders>
              <w:top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课程代码</w:t>
            </w:r>
          </w:p>
        </w:tc>
        <w:tc>
          <w:tcPr>
            <w:tcW w:w="1727" w:type="dxa"/>
            <w:tcBorders>
              <w:top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课程名称</w:t>
            </w:r>
          </w:p>
        </w:tc>
        <w:tc>
          <w:tcPr>
            <w:tcW w:w="1236" w:type="dxa"/>
            <w:tcBorders>
              <w:top w:val="single" w:sz="6" w:space="0" w:color="auto"/>
              <w:right w:val="single" w:sz="4"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课程性质</w:t>
            </w:r>
          </w:p>
        </w:tc>
        <w:tc>
          <w:tcPr>
            <w:tcW w:w="1642" w:type="dxa"/>
            <w:tcBorders>
              <w:top w:val="single" w:sz="6" w:space="0" w:color="auto"/>
              <w:left w:val="single" w:sz="4" w:space="0" w:color="auto"/>
              <w:right w:val="single" w:sz="18"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学时</w:t>
            </w:r>
            <w:r w:rsidRPr="009A1444">
              <w:rPr>
                <w:rFonts w:eastAsia="黑体"/>
                <w:sz w:val="24"/>
              </w:rPr>
              <w:t>/</w:t>
            </w:r>
            <w:r w:rsidRPr="009A1444">
              <w:rPr>
                <w:rFonts w:eastAsia="黑体"/>
                <w:sz w:val="24"/>
              </w:rPr>
              <w:t>学分</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课程代码</w:t>
            </w:r>
          </w:p>
        </w:tc>
        <w:tc>
          <w:tcPr>
            <w:tcW w:w="2255" w:type="dxa"/>
            <w:tcBorders>
              <w:top w:val="single" w:sz="6"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课程名称</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课程性质</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学时</w:t>
            </w:r>
            <w:r w:rsidRPr="009A1444">
              <w:rPr>
                <w:rFonts w:eastAsia="黑体"/>
                <w:sz w:val="24"/>
              </w:rPr>
              <w:t>/</w:t>
            </w:r>
            <w:r w:rsidRPr="009A1444">
              <w:rPr>
                <w:rFonts w:eastAsia="黑体"/>
                <w:sz w:val="24"/>
              </w:rPr>
              <w:t>学分</w:t>
            </w:r>
          </w:p>
        </w:tc>
      </w:tr>
      <w:tr w:rsidR="00A54C56" w:rsidRPr="009A1444" w:rsidTr="002271E4">
        <w:trPr>
          <w:trHeight w:val="20"/>
          <w:jc w:val="center"/>
        </w:trPr>
        <w:tc>
          <w:tcPr>
            <w:tcW w:w="2350" w:type="dxa"/>
            <w:vAlign w:val="center"/>
          </w:tcPr>
          <w:p w:rsidR="00A54C56" w:rsidRPr="009A1444" w:rsidRDefault="00A54C56" w:rsidP="002271E4">
            <w:pPr>
              <w:widowControl/>
              <w:jc w:val="left"/>
              <w:rPr>
                <w:rFonts w:eastAsia="黑体"/>
                <w:sz w:val="24"/>
              </w:rPr>
            </w:pPr>
            <w:r w:rsidRPr="009A1444">
              <w:rPr>
                <w:kern w:val="0"/>
                <w:szCs w:val="21"/>
              </w:rPr>
              <w:t>SI7407</w:t>
            </w:r>
          </w:p>
        </w:tc>
        <w:tc>
          <w:tcPr>
            <w:tcW w:w="1727" w:type="dxa"/>
            <w:vAlign w:val="center"/>
          </w:tcPr>
          <w:p w:rsidR="00A54C56" w:rsidRPr="009A1444" w:rsidRDefault="00A54C56" w:rsidP="004B65B7">
            <w:pPr>
              <w:widowControl/>
              <w:jc w:val="center"/>
              <w:rPr>
                <w:rFonts w:eastAsia="仿宋"/>
                <w:szCs w:val="21"/>
              </w:rPr>
            </w:pPr>
            <w:r w:rsidRPr="009A1444">
              <w:rPr>
                <w:rFonts w:eastAsia="仿宋"/>
                <w:szCs w:val="21"/>
              </w:rPr>
              <w:t>电子政务与电子商务</w:t>
            </w:r>
          </w:p>
        </w:tc>
        <w:tc>
          <w:tcPr>
            <w:tcW w:w="1236" w:type="dxa"/>
            <w:tcBorders>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642" w:type="dxa"/>
            <w:tcBorders>
              <w:left w:val="single" w:sz="4"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46+8/3</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2271E4">
            <w:pPr>
              <w:widowControl/>
              <w:jc w:val="left"/>
              <w:rPr>
                <w:rFonts w:eastAsia="仿宋"/>
                <w:szCs w:val="21"/>
              </w:rPr>
            </w:pPr>
            <w:r w:rsidRPr="009A1444">
              <w:rPr>
                <w:kern w:val="0"/>
                <w:szCs w:val="21"/>
              </w:rPr>
              <w:t>SI8509</w:t>
            </w: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毕业设计</w:t>
            </w: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必修</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r>
              <w:rPr>
                <w:rFonts w:eastAsia="仿宋"/>
                <w:szCs w:val="21"/>
              </w:rPr>
              <w:t>0+420(</w:t>
            </w:r>
            <w:r w:rsidRPr="009A1444">
              <w:rPr>
                <w:rFonts w:eastAsia="仿宋"/>
                <w:szCs w:val="21"/>
              </w:rPr>
              <w:t>15</w:t>
            </w:r>
            <w:r>
              <w:rPr>
                <w:rFonts w:eastAsia="仿宋" w:hint="eastAsia"/>
                <w:szCs w:val="21"/>
              </w:rPr>
              <w:t>W)</w:t>
            </w:r>
            <w:r w:rsidRPr="009A1444">
              <w:rPr>
                <w:rFonts w:eastAsia="仿宋"/>
                <w:szCs w:val="21"/>
              </w:rPr>
              <w:t>/15</w:t>
            </w:r>
          </w:p>
        </w:tc>
      </w:tr>
      <w:tr w:rsidR="00A54C56" w:rsidRPr="009A1444" w:rsidTr="002271E4">
        <w:trPr>
          <w:trHeight w:val="20"/>
          <w:jc w:val="center"/>
        </w:trPr>
        <w:tc>
          <w:tcPr>
            <w:tcW w:w="2350" w:type="dxa"/>
            <w:vAlign w:val="center"/>
          </w:tcPr>
          <w:p w:rsidR="00A54C56" w:rsidRPr="009A1444" w:rsidRDefault="00A54C56" w:rsidP="002271E4">
            <w:pPr>
              <w:widowControl/>
              <w:jc w:val="left"/>
              <w:rPr>
                <w:rFonts w:eastAsia="黑体"/>
                <w:sz w:val="24"/>
              </w:rPr>
            </w:pPr>
            <w:r w:rsidRPr="009A1444">
              <w:rPr>
                <w:kern w:val="0"/>
                <w:szCs w:val="21"/>
              </w:rPr>
              <w:t>SI7408</w:t>
            </w:r>
          </w:p>
        </w:tc>
        <w:tc>
          <w:tcPr>
            <w:tcW w:w="1727" w:type="dxa"/>
            <w:vAlign w:val="center"/>
          </w:tcPr>
          <w:p w:rsidR="00A54C56" w:rsidRPr="009A1444" w:rsidRDefault="00A54C56" w:rsidP="004B65B7">
            <w:pPr>
              <w:widowControl/>
              <w:jc w:val="center"/>
              <w:rPr>
                <w:rFonts w:eastAsia="仿宋"/>
                <w:szCs w:val="21"/>
              </w:rPr>
            </w:pPr>
            <w:r w:rsidRPr="009A1444">
              <w:rPr>
                <w:rFonts w:eastAsia="仿宋"/>
                <w:szCs w:val="21"/>
              </w:rPr>
              <w:t>物联网技术导论</w:t>
            </w:r>
          </w:p>
        </w:tc>
        <w:tc>
          <w:tcPr>
            <w:tcW w:w="1236" w:type="dxa"/>
            <w:tcBorders>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642" w:type="dxa"/>
            <w:tcBorders>
              <w:left w:val="single" w:sz="4"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w:t>
            </w:r>
            <w:r>
              <w:rPr>
                <w:rFonts w:eastAsia="仿宋"/>
                <w:szCs w:val="21"/>
              </w:rPr>
              <w:t>+0</w:t>
            </w:r>
            <w:r w:rsidRPr="009A1444">
              <w:rPr>
                <w:rFonts w:eastAsia="仿宋"/>
                <w:szCs w:val="21"/>
              </w:rPr>
              <w:t>/2</w:t>
            </w:r>
          </w:p>
        </w:tc>
        <w:tc>
          <w:tcPr>
            <w:tcW w:w="2199" w:type="dxa"/>
            <w:tcBorders>
              <w:top w:val="single" w:sz="6" w:space="0" w:color="auto"/>
              <w:left w:val="single" w:sz="18" w:space="0" w:color="auto"/>
              <w:bottom w:val="single" w:sz="6" w:space="0" w:color="auto"/>
            </w:tcBorders>
            <w:vAlign w:val="center"/>
          </w:tcPr>
          <w:p w:rsidR="00A54C56" w:rsidRPr="00190057" w:rsidRDefault="00A54C56" w:rsidP="004B65B7">
            <w:pPr>
              <w:widowControl/>
              <w:jc w:val="center"/>
              <w:rPr>
                <w:rFonts w:ascii="黑体" w:eastAsia="黑体" w:hAnsi="黑体"/>
                <w:color w:val="FF0000"/>
                <w:sz w:val="24"/>
              </w:rPr>
            </w:pPr>
          </w:p>
        </w:tc>
        <w:tc>
          <w:tcPr>
            <w:tcW w:w="2255" w:type="dxa"/>
            <w:tcBorders>
              <w:top w:val="single" w:sz="6" w:space="0" w:color="auto"/>
              <w:bottom w:val="single" w:sz="6" w:space="0" w:color="auto"/>
            </w:tcBorders>
            <w:vAlign w:val="center"/>
          </w:tcPr>
          <w:p w:rsidR="00A54C56" w:rsidRPr="0052209C" w:rsidRDefault="00A54C56"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52209C" w:rsidRDefault="00A54C56" w:rsidP="004B65B7">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52209C" w:rsidRDefault="00A54C56" w:rsidP="004B65B7">
            <w:pPr>
              <w:widowControl/>
              <w:jc w:val="center"/>
              <w:rPr>
                <w:rFonts w:eastAsia="仿宋_GB2312"/>
                <w:color w:val="000000" w:themeColor="text1"/>
                <w:szCs w:val="21"/>
              </w:rPr>
            </w:pPr>
          </w:p>
        </w:tc>
      </w:tr>
      <w:tr w:rsidR="00A54C56" w:rsidRPr="009A1444" w:rsidTr="002271E4">
        <w:trPr>
          <w:trHeight w:val="20"/>
          <w:jc w:val="center"/>
        </w:trPr>
        <w:tc>
          <w:tcPr>
            <w:tcW w:w="2350" w:type="dxa"/>
            <w:vAlign w:val="center"/>
          </w:tcPr>
          <w:p w:rsidR="00A54C56" w:rsidRPr="009A1444" w:rsidRDefault="00A54C56" w:rsidP="002271E4">
            <w:pPr>
              <w:widowControl/>
              <w:jc w:val="left"/>
              <w:rPr>
                <w:rFonts w:eastAsia="黑体"/>
                <w:sz w:val="24"/>
              </w:rPr>
            </w:pPr>
            <w:r w:rsidRPr="009A1444">
              <w:rPr>
                <w:kern w:val="0"/>
                <w:szCs w:val="21"/>
              </w:rPr>
              <w:t>SI7409</w:t>
            </w:r>
          </w:p>
        </w:tc>
        <w:tc>
          <w:tcPr>
            <w:tcW w:w="1727" w:type="dxa"/>
            <w:vAlign w:val="center"/>
          </w:tcPr>
          <w:p w:rsidR="00A54C56" w:rsidRPr="009A1444" w:rsidRDefault="00A54C56" w:rsidP="004B65B7">
            <w:pPr>
              <w:widowControl/>
              <w:jc w:val="center"/>
              <w:rPr>
                <w:rFonts w:eastAsia="仿宋"/>
                <w:szCs w:val="21"/>
              </w:rPr>
            </w:pPr>
            <w:r w:rsidRPr="009A1444">
              <w:rPr>
                <w:rFonts w:eastAsia="仿宋"/>
                <w:szCs w:val="21"/>
              </w:rPr>
              <w:t>智能粮仓</w:t>
            </w:r>
          </w:p>
        </w:tc>
        <w:tc>
          <w:tcPr>
            <w:tcW w:w="1236" w:type="dxa"/>
            <w:tcBorders>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642" w:type="dxa"/>
            <w:tcBorders>
              <w:left w:val="single" w:sz="4"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w:t>
            </w:r>
            <w:r>
              <w:rPr>
                <w:rFonts w:eastAsia="仿宋"/>
                <w:szCs w:val="21"/>
              </w:rPr>
              <w:t>+0</w:t>
            </w:r>
            <w:r w:rsidRPr="009A1444">
              <w:rPr>
                <w:rFonts w:eastAsia="仿宋"/>
                <w:szCs w:val="21"/>
              </w:rPr>
              <w:t>/2</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p>
        </w:tc>
      </w:tr>
      <w:tr w:rsidR="00A54C56" w:rsidRPr="009A1444" w:rsidTr="002271E4">
        <w:trPr>
          <w:trHeight w:val="20"/>
          <w:jc w:val="center"/>
        </w:trPr>
        <w:tc>
          <w:tcPr>
            <w:tcW w:w="2350" w:type="dxa"/>
            <w:vAlign w:val="center"/>
          </w:tcPr>
          <w:p w:rsidR="00A54C56" w:rsidRPr="009A1444" w:rsidRDefault="00A54C56" w:rsidP="002271E4">
            <w:pPr>
              <w:widowControl/>
              <w:jc w:val="left"/>
              <w:rPr>
                <w:rFonts w:eastAsia="黑体"/>
                <w:sz w:val="24"/>
              </w:rPr>
            </w:pPr>
            <w:r w:rsidRPr="009A1444">
              <w:rPr>
                <w:kern w:val="0"/>
                <w:szCs w:val="21"/>
              </w:rPr>
              <w:t>SI7410</w:t>
            </w:r>
          </w:p>
        </w:tc>
        <w:tc>
          <w:tcPr>
            <w:tcW w:w="1727" w:type="dxa"/>
            <w:vAlign w:val="center"/>
          </w:tcPr>
          <w:p w:rsidR="00A54C56" w:rsidRPr="009A1444" w:rsidRDefault="00A54C56" w:rsidP="004B65B7">
            <w:pPr>
              <w:widowControl/>
              <w:jc w:val="center"/>
              <w:rPr>
                <w:rFonts w:eastAsia="仿宋"/>
                <w:szCs w:val="21"/>
              </w:rPr>
            </w:pPr>
            <w:r w:rsidRPr="009A1444">
              <w:rPr>
                <w:rFonts w:eastAsia="仿宋"/>
                <w:szCs w:val="21"/>
              </w:rPr>
              <w:t>市场营销</w:t>
            </w:r>
          </w:p>
        </w:tc>
        <w:tc>
          <w:tcPr>
            <w:tcW w:w="1236" w:type="dxa"/>
            <w:tcBorders>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选修</w:t>
            </w:r>
          </w:p>
        </w:tc>
        <w:tc>
          <w:tcPr>
            <w:tcW w:w="1642" w:type="dxa"/>
            <w:tcBorders>
              <w:left w:val="single" w:sz="4" w:space="0" w:color="auto"/>
              <w:right w:val="single" w:sz="18" w:space="0" w:color="auto"/>
            </w:tcBorders>
            <w:vAlign w:val="center"/>
          </w:tcPr>
          <w:p w:rsidR="00A54C56" w:rsidRPr="009A1444" w:rsidRDefault="00A54C56" w:rsidP="004B65B7">
            <w:pPr>
              <w:widowControl/>
              <w:jc w:val="center"/>
              <w:rPr>
                <w:rFonts w:eastAsia="仿宋"/>
                <w:szCs w:val="21"/>
              </w:rPr>
            </w:pPr>
            <w:r w:rsidRPr="009A1444">
              <w:rPr>
                <w:rFonts w:eastAsia="仿宋"/>
                <w:szCs w:val="21"/>
              </w:rPr>
              <w:t>36</w:t>
            </w:r>
            <w:r>
              <w:rPr>
                <w:rFonts w:eastAsia="仿宋"/>
                <w:szCs w:val="21"/>
              </w:rPr>
              <w:t>+0</w:t>
            </w:r>
            <w:r w:rsidRPr="009A1444">
              <w:rPr>
                <w:rFonts w:eastAsia="仿宋"/>
                <w:szCs w:val="21"/>
              </w:rPr>
              <w:t>/2</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p>
        </w:tc>
      </w:tr>
      <w:tr w:rsidR="00A54C56" w:rsidRPr="009A1444" w:rsidTr="002271E4">
        <w:trPr>
          <w:trHeight w:val="20"/>
          <w:jc w:val="center"/>
        </w:trPr>
        <w:tc>
          <w:tcPr>
            <w:tcW w:w="2350" w:type="dxa"/>
            <w:vAlign w:val="center"/>
          </w:tcPr>
          <w:p w:rsidR="00A54C56" w:rsidRPr="009A1444" w:rsidRDefault="00A54C56" w:rsidP="002271E4">
            <w:pPr>
              <w:widowControl/>
              <w:jc w:val="left"/>
              <w:rPr>
                <w:rFonts w:eastAsia="黑体"/>
                <w:sz w:val="24"/>
              </w:rPr>
            </w:pPr>
            <w:r w:rsidRPr="009A1444">
              <w:rPr>
                <w:kern w:val="0"/>
                <w:szCs w:val="21"/>
              </w:rPr>
              <w:t>SI7508</w:t>
            </w:r>
          </w:p>
        </w:tc>
        <w:tc>
          <w:tcPr>
            <w:tcW w:w="1727" w:type="dxa"/>
            <w:vAlign w:val="center"/>
          </w:tcPr>
          <w:p w:rsidR="00A54C56" w:rsidRPr="009A1444" w:rsidRDefault="00A54C56" w:rsidP="004B65B7">
            <w:pPr>
              <w:widowControl/>
              <w:jc w:val="center"/>
              <w:rPr>
                <w:rFonts w:eastAsia="仿宋"/>
                <w:szCs w:val="21"/>
              </w:rPr>
            </w:pPr>
            <w:r w:rsidRPr="009A1444">
              <w:rPr>
                <w:rFonts w:eastAsia="仿宋"/>
                <w:kern w:val="0"/>
                <w:szCs w:val="21"/>
              </w:rPr>
              <w:t>综合项目实践</w:t>
            </w:r>
          </w:p>
        </w:tc>
        <w:tc>
          <w:tcPr>
            <w:tcW w:w="1236" w:type="dxa"/>
            <w:tcBorders>
              <w:right w:val="single" w:sz="4" w:space="0" w:color="auto"/>
            </w:tcBorders>
            <w:vAlign w:val="center"/>
          </w:tcPr>
          <w:p w:rsidR="00A54C56" w:rsidRPr="009A1444" w:rsidRDefault="00A54C56" w:rsidP="004B65B7">
            <w:pPr>
              <w:jc w:val="center"/>
              <w:rPr>
                <w:rFonts w:eastAsia="仿宋"/>
                <w:szCs w:val="21"/>
              </w:rPr>
            </w:pPr>
            <w:r w:rsidRPr="009A1444">
              <w:rPr>
                <w:rFonts w:eastAsia="仿宋"/>
                <w:szCs w:val="21"/>
              </w:rPr>
              <w:t>必修</w:t>
            </w:r>
          </w:p>
        </w:tc>
        <w:tc>
          <w:tcPr>
            <w:tcW w:w="1642" w:type="dxa"/>
            <w:tcBorders>
              <w:left w:val="single" w:sz="4" w:space="0" w:color="auto"/>
              <w:right w:val="single" w:sz="18" w:space="0" w:color="auto"/>
            </w:tcBorders>
            <w:vAlign w:val="center"/>
          </w:tcPr>
          <w:p w:rsidR="00A54C56" w:rsidRPr="009A1444" w:rsidRDefault="00A54C56" w:rsidP="004B65B7">
            <w:pPr>
              <w:widowControl/>
              <w:jc w:val="center"/>
              <w:rPr>
                <w:rFonts w:eastAsia="仿宋"/>
                <w:szCs w:val="21"/>
              </w:rPr>
            </w:pPr>
            <w:r>
              <w:rPr>
                <w:rFonts w:eastAsia="仿宋"/>
                <w:szCs w:val="21"/>
              </w:rPr>
              <w:t>0+196(</w:t>
            </w:r>
            <w:r w:rsidRPr="009A1444">
              <w:rPr>
                <w:rFonts w:eastAsia="仿宋"/>
                <w:szCs w:val="21"/>
              </w:rPr>
              <w:t>7</w:t>
            </w:r>
            <w:r>
              <w:rPr>
                <w:rFonts w:eastAsia="仿宋" w:hint="eastAsia"/>
                <w:szCs w:val="21"/>
              </w:rPr>
              <w:t>W)</w:t>
            </w:r>
            <w:r w:rsidRPr="009A1444">
              <w:rPr>
                <w:rFonts w:eastAsia="仿宋"/>
                <w:szCs w:val="21"/>
              </w:rPr>
              <w:t>/7</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4B65B7">
            <w:pPr>
              <w:widowControl/>
              <w:jc w:val="center"/>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4B65B7">
            <w:pPr>
              <w:widowControl/>
              <w:jc w:val="center"/>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center"/>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center"/>
              <w:rPr>
                <w:rFonts w:eastAsia="仿宋"/>
                <w:szCs w:val="21"/>
              </w:rPr>
            </w:pPr>
          </w:p>
        </w:tc>
      </w:tr>
      <w:tr w:rsidR="00A54C56" w:rsidRPr="009A1444" w:rsidTr="002271E4">
        <w:trPr>
          <w:trHeight w:val="20"/>
          <w:jc w:val="center"/>
        </w:trPr>
        <w:tc>
          <w:tcPr>
            <w:tcW w:w="2350" w:type="dxa"/>
            <w:vAlign w:val="center"/>
          </w:tcPr>
          <w:p w:rsidR="00A54C56" w:rsidRPr="009A1444" w:rsidRDefault="00A54C56" w:rsidP="002271E4">
            <w:pPr>
              <w:widowControl/>
              <w:jc w:val="left"/>
              <w:rPr>
                <w:kern w:val="0"/>
                <w:szCs w:val="21"/>
              </w:rPr>
            </w:pPr>
            <w:r>
              <w:rPr>
                <w:rFonts w:hint="eastAsia"/>
                <w:kern w:val="0"/>
                <w:szCs w:val="21"/>
              </w:rPr>
              <w:t>SI7142</w:t>
            </w:r>
          </w:p>
        </w:tc>
        <w:tc>
          <w:tcPr>
            <w:tcW w:w="1727" w:type="dxa"/>
            <w:vAlign w:val="center"/>
          </w:tcPr>
          <w:p w:rsidR="00A54C56" w:rsidRPr="000147FC" w:rsidRDefault="00A54C56" w:rsidP="004B65B7">
            <w:pPr>
              <w:widowControl/>
              <w:jc w:val="center"/>
              <w:rPr>
                <w:rFonts w:eastAsia="仿宋"/>
                <w:szCs w:val="21"/>
              </w:rPr>
            </w:pPr>
            <w:r w:rsidRPr="000147FC">
              <w:rPr>
                <w:rFonts w:eastAsia="仿宋" w:hint="eastAsia"/>
                <w:szCs w:val="21"/>
              </w:rPr>
              <w:t>就业教育</w:t>
            </w:r>
          </w:p>
        </w:tc>
        <w:tc>
          <w:tcPr>
            <w:tcW w:w="1236" w:type="dxa"/>
            <w:tcBorders>
              <w:right w:val="single" w:sz="4" w:space="0" w:color="auto"/>
            </w:tcBorders>
          </w:tcPr>
          <w:p w:rsidR="00A54C56" w:rsidRPr="000147FC" w:rsidRDefault="00A54C56" w:rsidP="004B65B7">
            <w:pPr>
              <w:jc w:val="center"/>
              <w:rPr>
                <w:rFonts w:eastAsia="仿宋"/>
                <w:szCs w:val="21"/>
              </w:rPr>
            </w:pPr>
            <w:r w:rsidRPr="000147FC">
              <w:rPr>
                <w:rFonts w:eastAsia="仿宋" w:hint="eastAsia"/>
                <w:szCs w:val="21"/>
              </w:rPr>
              <w:t>必修</w:t>
            </w:r>
          </w:p>
        </w:tc>
        <w:tc>
          <w:tcPr>
            <w:tcW w:w="1642" w:type="dxa"/>
            <w:tcBorders>
              <w:left w:val="single" w:sz="4" w:space="0" w:color="auto"/>
              <w:right w:val="single" w:sz="18" w:space="0" w:color="auto"/>
            </w:tcBorders>
            <w:vAlign w:val="center"/>
          </w:tcPr>
          <w:p w:rsidR="00A54C56" w:rsidRPr="000147FC" w:rsidRDefault="00A54C56" w:rsidP="004B65B7">
            <w:pPr>
              <w:widowControl/>
              <w:jc w:val="center"/>
              <w:rPr>
                <w:rFonts w:eastAsia="仿宋"/>
                <w:szCs w:val="21"/>
              </w:rPr>
            </w:pPr>
            <w:r w:rsidRPr="000147FC">
              <w:rPr>
                <w:rFonts w:eastAsia="仿宋" w:hint="eastAsia"/>
                <w:szCs w:val="21"/>
              </w:rPr>
              <w:t>8+0/0.5</w:t>
            </w:r>
          </w:p>
        </w:tc>
        <w:tc>
          <w:tcPr>
            <w:tcW w:w="2199" w:type="dxa"/>
            <w:tcBorders>
              <w:top w:val="single" w:sz="6" w:space="0" w:color="auto"/>
              <w:left w:val="single" w:sz="18" w:space="0" w:color="auto"/>
              <w:bottom w:val="single" w:sz="6" w:space="0" w:color="auto"/>
            </w:tcBorders>
            <w:vAlign w:val="center"/>
          </w:tcPr>
          <w:p w:rsidR="00A54C56" w:rsidRPr="009A1444" w:rsidRDefault="00A54C56" w:rsidP="004B65B7">
            <w:pPr>
              <w:widowControl/>
              <w:jc w:val="left"/>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4B65B7">
            <w:pPr>
              <w:widowControl/>
              <w:jc w:val="left"/>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left"/>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left"/>
              <w:rPr>
                <w:rFonts w:eastAsia="仿宋"/>
                <w:szCs w:val="21"/>
              </w:rPr>
            </w:pPr>
          </w:p>
        </w:tc>
      </w:tr>
      <w:tr w:rsidR="00A54C56" w:rsidRPr="009A1444" w:rsidTr="002271E4">
        <w:trPr>
          <w:trHeight w:val="20"/>
          <w:jc w:val="center"/>
        </w:trPr>
        <w:tc>
          <w:tcPr>
            <w:tcW w:w="2350" w:type="dxa"/>
            <w:vAlign w:val="center"/>
          </w:tcPr>
          <w:p w:rsidR="00A54C56" w:rsidRPr="009A1444" w:rsidRDefault="00A54C56" w:rsidP="004B65B7">
            <w:pPr>
              <w:widowControl/>
              <w:jc w:val="left"/>
              <w:rPr>
                <w:kern w:val="0"/>
                <w:szCs w:val="21"/>
              </w:rPr>
            </w:pPr>
          </w:p>
        </w:tc>
        <w:tc>
          <w:tcPr>
            <w:tcW w:w="1727" w:type="dxa"/>
            <w:vAlign w:val="center"/>
          </w:tcPr>
          <w:p w:rsidR="00A54C56" w:rsidRPr="009A1444" w:rsidRDefault="00A54C56" w:rsidP="004B65B7">
            <w:pPr>
              <w:widowControl/>
              <w:jc w:val="left"/>
              <w:rPr>
                <w:rFonts w:eastAsia="仿宋"/>
                <w:szCs w:val="21"/>
              </w:rPr>
            </w:pPr>
          </w:p>
        </w:tc>
        <w:tc>
          <w:tcPr>
            <w:tcW w:w="1236" w:type="dxa"/>
            <w:tcBorders>
              <w:right w:val="single" w:sz="4" w:space="0" w:color="auto"/>
            </w:tcBorders>
          </w:tcPr>
          <w:p w:rsidR="00A54C56" w:rsidRPr="009A1444" w:rsidRDefault="00A54C56" w:rsidP="004B65B7">
            <w:pPr>
              <w:rPr>
                <w:rFonts w:eastAsia="仿宋"/>
                <w:szCs w:val="21"/>
              </w:rPr>
            </w:pPr>
          </w:p>
        </w:tc>
        <w:tc>
          <w:tcPr>
            <w:tcW w:w="1642" w:type="dxa"/>
            <w:tcBorders>
              <w:left w:val="single" w:sz="4" w:space="0" w:color="auto"/>
              <w:right w:val="single" w:sz="18" w:space="0" w:color="auto"/>
            </w:tcBorders>
            <w:vAlign w:val="center"/>
          </w:tcPr>
          <w:p w:rsidR="00A54C56" w:rsidRDefault="00A54C56" w:rsidP="004B65B7">
            <w:pPr>
              <w:widowControl/>
              <w:jc w:val="left"/>
              <w:rPr>
                <w:rFonts w:eastAsia="仿宋"/>
                <w:szCs w:val="21"/>
              </w:rPr>
            </w:pPr>
          </w:p>
        </w:tc>
        <w:tc>
          <w:tcPr>
            <w:tcW w:w="2199" w:type="dxa"/>
            <w:tcBorders>
              <w:top w:val="single" w:sz="6" w:space="0" w:color="auto"/>
              <w:left w:val="single" w:sz="18" w:space="0" w:color="auto"/>
              <w:bottom w:val="single" w:sz="6" w:space="0" w:color="auto"/>
            </w:tcBorders>
            <w:vAlign w:val="center"/>
          </w:tcPr>
          <w:p w:rsidR="00A54C56" w:rsidRPr="009A1444" w:rsidRDefault="00A54C56" w:rsidP="004B65B7">
            <w:pPr>
              <w:widowControl/>
              <w:jc w:val="left"/>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4B65B7">
            <w:pPr>
              <w:widowControl/>
              <w:jc w:val="left"/>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left"/>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left"/>
              <w:rPr>
                <w:rFonts w:eastAsia="仿宋"/>
                <w:szCs w:val="21"/>
              </w:rPr>
            </w:pPr>
          </w:p>
        </w:tc>
      </w:tr>
      <w:tr w:rsidR="004B65B7" w:rsidRPr="009A1444" w:rsidTr="002271E4">
        <w:trPr>
          <w:trHeight w:val="20"/>
          <w:jc w:val="center"/>
        </w:trPr>
        <w:tc>
          <w:tcPr>
            <w:tcW w:w="2350" w:type="dxa"/>
            <w:vAlign w:val="center"/>
          </w:tcPr>
          <w:p w:rsidR="004B65B7" w:rsidRPr="009A1444" w:rsidRDefault="004B65B7" w:rsidP="004B65B7">
            <w:pPr>
              <w:widowControl/>
              <w:jc w:val="left"/>
              <w:rPr>
                <w:kern w:val="0"/>
                <w:szCs w:val="21"/>
              </w:rPr>
            </w:pPr>
          </w:p>
        </w:tc>
        <w:tc>
          <w:tcPr>
            <w:tcW w:w="1727" w:type="dxa"/>
            <w:vAlign w:val="center"/>
          </w:tcPr>
          <w:p w:rsidR="004B65B7" w:rsidRPr="009A1444" w:rsidRDefault="004B65B7" w:rsidP="004B65B7">
            <w:pPr>
              <w:widowControl/>
              <w:jc w:val="left"/>
              <w:rPr>
                <w:rFonts w:eastAsia="仿宋"/>
                <w:szCs w:val="21"/>
              </w:rPr>
            </w:pPr>
          </w:p>
        </w:tc>
        <w:tc>
          <w:tcPr>
            <w:tcW w:w="1236" w:type="dxa"/>
            <w:tcBorders>
              <w:right w:val="single" w:sz="4" w:space="0" w:color="auto"/>
            </w:tcBorders>
          </w:tcPr>
          <w:p w:rsidR="004B65B7" w:rsidRPr="009A1444" w:rsidRDefault="004B65B7" w:rsidP="004B65B7">
            <w:pPr>
              <w:rPr>
                <w:rFonts w:eastAsia="仿宋"/>
                <w:szCs w:val="21"/>
              </w:rPr>
            </w:pPr>
          </w:p>
        </w:tc>
        <w:tc>
          <w:tcPr>
            <w:tcW w:w="1642" w:type="dxa"/>
            <w:tcBorders>
              <w:left w:val="single" w:sz="4" w:space="0" w:color="auto"/>
              <w:right w:val="single" w:sz="18" w:space="0" w:color="auto"/>
            </w:tcBorders>
            <w:vAlign w:val="center"/>
          </w:tcPr>
          <w:p w:rsidR="004B65B7" w:rsidRDefault="004B65B7" w:rsidP="004B65B7">
            <w:pPr>
              <w:widowControl/>
              <w:jc w:val="left"/>
              <w:rPr>
                <w:rFonts w:eastAsia="仿宋"/>
                <w:szCs w:val="21"/>
              </w:rPr>
            </w:pPr>
          </w:p>
        </w:tc>
        <w:tc>
          <w:tcPr>
            <w:tcW w:w="2199" w:type="dxa"/>
            <w:tcBorders>
              <w:top w:val="single" w:sz="6" w:space="0" w:color="auto"/>
              <w:left w:val="single" w:sz="18" w:space="0" w:color="auto"/>
              <w:bottom w:val="single" w:sz="6" w:space="0" w:color="auto"/>
            </w:tcBorders>
            <w:vAlign w:val="center"/>
          </w:tcPr>
          <w:p w:rsidR="004B65B7" w:rsidRPr="009A1444" w:rsidRDefault="004B65B7" w:rsidP="004B65B7">
            <w:pPr>
              <w:widowControl/>
              <w:jc w:val="left"/>
              <w:rPr>
                <w:rFonts w:eastAsia="仿宋"/>
                <w:szCs w:val="21"/>
              </w:rPr>
            </w:pPr>
          </w:p>
        </w:tc>
        <w:tc>
          <w:tcPr>
            <w:tcW w:w="2255" w:type="dxa"/>
            <w:tcBorders>
              <w:top w:val="single" w:sz="6" w:space="0" w:color="auto"/>
              <w:bottom w:val="single" w:sz="6" w:space="0" w:color="auto"/>
            </w:tcBorders>
            <w:vAlign w:val="center"/>
          </w:tcPr>
          <w:p w:rsidR="004B65B7" w:rsidRPr="009A1444" w:rsidRDefault="004B65B7" w:rsidP="004B65B7">
            <w:pPr>
              <w:widowControl/>
              <w:jc w:val="left"/>
              <w:rPr>
                <w:rFonts w:eastAsia="仿宋"/>
                <w:szCs w:val="21"/>
              </w:rPr>
            </w:pPr>
          </w:p>
        </w:tc>
        <w:tc>
          <w:tcPr>
            <w:tcW w:w="1255" w:type="dxa"/>
            <w:tcBorders>
              <w:top w:val="single" w:sz="6" w:space="0" w:color="auto"/>
              <w:bottom w:val="single" w:sz="6" w:space="0" w:color="auto"/>
              <w:right w:val="single" w:sz="4" w:space="0" w:color="auto"/>
            </w:tcBorders>
            <w:vAlign w:val="center"/>
          </w:tcPr>
          <w:p w:rsidR="004B65B7" w:rsidRPr="009A1444" w:rsidRDefault="004B65B7" w:rsidP="004B65B7">
            <w:pPr>
              <w:widowControl/>
              <w:jc w:val="left"/>
              <w:rPr>
                <w:rFonts w:eastAsia="仿宋"/>
                <w:szCs w:val="21"/>
              </w:rPr>
            </w:pPr>
          </w:p>
        </w:tc>
        <w:tc>
          <w:tcPr>
            <w:tcW w:w="1739" w:type="dxa"/>
            <w:tcBorders>
              <w:top w:val="single" w:sz="6" w:space="0" w:color="auto"/>
              <w:left w:val="single" w:sz="4" w:space="0" w:color="auto"/>
              <w:bottom w:val="single" w:sz="6" w:space="0" w:color="auto"/>
            </w:tcBorders>
            <w:vAlign w:val="center"/>
          </w:tcPr>
          <w:p w:rsidR="004B65B7" w:rsidRPr="009A1444" w:rsidRDefault="004B65B7" w:rsidP="004B65B7">
            <w:pPr>
              <w:widowControl/>
              <w:jc w:val="left"/>
              <w:rPr>
                <w:rFonts w:eastAsia="仿宋"/>
                <w:szCs w:val="21"/>
              </w:rPr>
            </w:pPr>
          </w:p>
        </w:tc>
      </w:tr>
      <w:tr w:rsidR="00A54C56" w:rsidRPr="009A1444" w:rsidTr="002271E4">
        <w:trPr>
          <w:trHeight w:val="20"/>
          <w:jc w:val="center"/>
        </w:trPr>
        <w:tc>
          <w:tcPr>
            <w:tcW w:w="2350" w:type="dxa"/>
            <w:vAlign w:val="center"/>
          </w:tcPr>
          <w:p w:rsidR="00A54C56" w:rsidRPr="009A1444" w:rsidRDefault="00A54C56" w:rsidP="004B65B7">
            <w:pPr>
              <w:widowControl/>
              <w:jc w:val="left"/>
              <w:rPr>
                <w:kern w:val="0"/>
                <w:szCs w:val="21"/>
              </w:rPr>
            </w:pPr>
          </w:p>
        </w:tc>
        <w:tc>
          <w:tcPr>
            <w:tcW w:w="1727" w:type="dxa"/>
            <w:vAlign w:val="center"/>
          </w:tcPr>
          <w:p w:rsidR="00A54C56" w:rsidRPr="009A1444" w:rsidRDefault="00A54C56" w:rsidP="004B65B7">
            <w:pPr>
              <w:widowControl/>
              <w:jc w:val="left"/>
              <w:rPr>
                <w:rFonts w:eastAsia="仿宋"/>
                <w:szCs w:val="21"/>
              </w:rPr>
            </w:pPr>
          </w:p>
        </w:tc>
        <w:tc>
          <w:tcPr>
            <w:tcW w:w="1236" w:type="dxa"/>
            <w:tcBorders>
              <w:right w:val="single" w:sz="4" w:space="0" w:color="auto"/>
            </w:tcBorders>
          </w:tcPr>
          <w:p w:rsidR="00A54C56" w:rsidRPr="009A1444" w:rsidRDefault="00A54C56" w:rsidP="004B65B7">
            <w:pPr>
              <w:rPr>
                <w:rFonts w:eastAsia="仿宋"/>
                <w:szCs w:val="21"/>
              </w:rPr>
            </w:pPr>
          </w:p>
        </w:tc>
        <w:tc>
          <w:tcPr>
            <w:tcW w:w="1642" w:type="dxa"/>
            <w:tcBorders>
              <w:left w:val="single" w:sz="4" w:space="0" w:color="auto"/>
              <w:right w:val="single" w:sz="18" w:space="0" w:color="auto"/>
            </w:tcBorders>
            <w:vAlign w:val="center"/>
          </w:tcPr>
          <w:p w:rsidR="00A54C56" w:rsidRDefault="00A54C56" w:rsidP="004B65B7">
            <w:pPr>
              <w:widowControl/>
              <w:jc w:val="left"/>
              <w:rPr>
                <w:rFonts w:eastAsia="仿宋"/>
                <w:szCs w:val="21"/>
              </w:rPr>
            </w:pPr>
          </w:p>
        </w:tc>
        <w:tc>
          <w:tcPr>
            <w:tcW w:w="2199" w:type="dxa"/>
            <w:tcBorders>
              <w:top w:val="single" w:sz="6" w:space="0" w:color="auto"/>
              <w:left w:val="single" w:sz="18" w:space="0" w:color="auto"/>
              <w:bottom w:val="single" w:sz="6" w:space="0" w:color="auto"/>
            </w:tcBorders>
            <w:vAlign w:val="center"/>
          </w:tcPr>
          <w:p w:rsidR="00A54C56" w:rsidRPr="009A1444" w:rsidRDefault="00A54C56" w:rsidP="004B65B7">
            <w:pPr>
              <w:widowControl/>
              <w:jc w:val="left"/>
              <w:rPr>
                <w:rFonts w:eastAsia="仿宋"/>
                <w:szCs w:val="21"/>
              </w:rPr>
            </w:pPr>
          </w:p>
        </w:tc>
        <w:tc>
          <w:tcPr>
            <w:tcW w:w="2255" w:type="dxa"/>
            <w:tcBorders>
              <w:top w:val="single" w:sz="6" w:space="0" w:color="auto"/>
              <w:bottom w:val="single" w:sz="6" w:space="0" w:color="auto"/>
            </w:tcBorders>
            <w:vAlign w:val="center"/>
          </w:tcPr>
          <w:p w:rsidR="00A54C56" w:rsidRPr="009A1444" w:rsidRDefault="00A54C56" w:rsidP="004B65B7">
            <w:pPr>
              <w:widowControl/>
              <w:jc w:val="left"/>
              <w:rPr>
                <w:rFonts w:eastAsia="仿宋"/>
                <w:szCs w:val="21"/>
              </w:rPr>
            </w:pPr>
          </w:p>
        </w:tc>
        <w:tc>
          <w:tcPr>
            <w:tcW w:w="1255" w:type="dxa"/>
            <w:tcBorders>
              <w:top w:val="single" w:sz="6" w:space="0" w:color="auto"/>
              <w:bottom w:val="single" w:sz="6" w:space="0" w:color="auto"/>
              <w:right w:val="single" w:sz="4" w:space="0" w:color="auto"/>
            </w:tcBorders>
            <w:vAlign w:val="center"/>
          </w:tcPr>
          <w:p w:rsidR="00A54C56" w:rsidRPr="009A1444" w:rsidRDefault="00A54C56" w:rsidP="004B65B7">
            <w:pPr>
              <w:widowControl/>
              <w:jc w:val="left"/>
              <w:rPr>
                <w:rFonts w:eastAsia="仿宋"/>
                <w:szCs w:val="21"/>
              </w:rPr>
            </w:pPr>
          </w:p>
        </w:tc>
        <w:tc>
          <w:tcPr>
            <w:tcW w:w="1739" w:type="dxa"/>
            <w:tcBorders>
              <w:top w:val="single" w:sz="6" w:space="0" w:color="auto"/>
              <w:left w:val="single" w:sz="4" w:space="0" w:color="auto"/>
              <w:bottom w:val="single" w:sz="6" w:space="0" w:color="auto"/>
            </w:tcBorders>
            <w:vAlign w:val="center"/>
          </w:tcPr>
          <w:p w:rsidR="00A54C56" w:rsidRPr="009A1444" w:rsidRDefault="00A54C56" w:rsidP="004B65B7">
            <w:pPr>
              <w:widowControl/>
              <w:jc w:val="left"/>
              <w:rPr>
                <w:rFonts w:eastAsia="仿宋"/>
                <w:szCs w:val="21"/>
              </w:rPr>
            </w:pPr>
          </w:p>
        </w:tc>
      </w:tr>
      <w:tr w:rsidR="00A54C56" w:rsidRPr="009A1444" w:rsidTr="00BE0FDD">
        <w:trPr>
          <w:trHeight w:val="20"/>
          <w:jc w:val="center"/>
        </w:trPr>
        <w:tc>
          <w:tcPr>
            <w:tcW w:w="5313" w:type="dxa"/>
            <w:gridSpan w:val="3"/>
            <w:tcBorders>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合计</w:t>
            </w:r>
          </w:p>
        </w:tc>
        <w:tc>
          <w:tcPr>
            <w:tcW w:w="1642" w:type="dxa"/>
            <w:tcBorders>
              <w:left w:val="single" w:sz="4" w:space="0" w:color="auto"/>
              <w:bottom w:val="single" w:sz="6" w:space="0" w:color="auto"/>
              <w:right w:val="single" w:sz="18" w:space="0" w:color="auto"/>
            </w:tcBorders>
            <w:vAlign w:val="center"/>
          </w:tcPr>
          <w:p w:rsidR="00A54C56" w:rsidRPr="009A1444" w:rsidRDefault="00A54C56" w:rsidP="00E80DD6">
            <w:pPr>
              <w:widowControl/>
              <w:spacing w:line="400" w:lineRule="exact"/>
              <w:jc w:val="left"/>
              <w:rPr>
                <w:rFonts w:eastAsia="黑体"/>
                <w:sz w:val="24"/>
              </w:rPr>
            </w:pPr>
            <w:r w:rsidRPr="009A1444">
              <w:rPr>
                <w:rFonts w:eastAsia="黑体"/>
                <w:sz w:val="24"/>
              </w:rPr>
              <w:t>162+</w:t>
            </w:r>
            <w:r>
              <w:rPr>
                <w:rFonts w:eastAsia="黑体" w:hint="eastAsia"/>
                <w:sz w:val="24"/>
              </w:rPr>
              <w:t>204</w:t>
            </w:r>
            <w:r w:rsidRPr="009A1444">
              <w:rPr>
                <w:rFonts w:eastAsia="黑体"/>
                <w:sz w:val="24"/>
              </w:rPr>
              <w:t>/16</w:t>
            </w:r>
            <w:r>
              <w:rPr>
                <w:rFonts w:eastAsia="黑体" w:hint="eastAsia"/>
                <w:sz w:val="24"/>
              </w:rPr>
              <w:t>.5</w:t>
            </w:r>
          </w:p>
        </w:tc>
        <w:tc>
          <w:tcPr>
            <w:tcW w:w="5709" w:type="dxa"/>
            <w:gridSpan w:val="3"/>
            <w:tcBorders>
              <w:top w:val="single" w:sz="6" w:space="0" w:color="auto"/>
              <w:left w:val="single" w:sz="18" w:space="0" w:color="auto"/>
              <w:bottom w:val="single" w:sz="6" w:space="0" w:color="auto"/>
            </w:tcBorders>
            <w:vAlign w:val="center"/>
          </w:tcPr>
          <w:p w:rsidR="00A54C56" w:rsidRPr="009A1444" w:rsidRDefault="00A54C56" w:rsidP="00E80DD6">
            <w:pPr>
              <w:widowControl/>
              <w:spacing w:line="400" w:lineRule="exact"/>
              <w:jc w:val="center"/>
              <w:rPr>
                <w:rFonts w:eastAsia="黑体"/>
                <w:sz w:val="24"/>
              </w:rPr>
            </w:pPr>
            <w:r w:rsidRPr="009A1444">
              <w:rPr>
                <w:rFonts w:eastAsia="黑体"/>
                <w:sz w:val="24"/>
              </w:rPr>
              <w:t>合计</w:t>
            </w:r>
          </w:p>
        </w:tc>
        <w:tc>
          <w:tcPr>
            <w:tcW w:w="1739" w:type="dxa"/>
            <w:tcBorders>
              <w:top w:val="single" w:sz="6" w:space="0" w:color="auto"/>
              <w:left w:val="single" w:sz="4" w:space="0" w:color="auto"/>
              <w:bottom w:val="single" w:sz="6" w:space="0" w:color="auto"/>
            </w:tcBorders>
            <w:vAlign w:val="center"/>
          </w:tcPr>
          <w:p w:rsidR="00A54C56" w:rsidRPr="009A1444" w:rsidRDefault="00A54C56" w:rsidP="00E80DD6">
            <w:pPr>
              <w:widowControl/>
              <w:spacing w:line="400" w:lineRule="exact"/>
              <w:jc w:val="left"/>
              <w:rPr>
                <w:rFonts w:eastAsia="黑体"/>
                <w:sz w:val="24"/>
              </w:rPr>
            </w:pPr>
            <w:r>
              <w:rPr>
                <w:rFonts w:eastAsia="黑体" w:hint="eastAsia"/>
                <w:sz w:val="24"/>
              </w:rPr>
              <w:t>0+420</w:t>
            </w:r>
            <w:r w:rsidRPr="009A1444">
              <w:rPr>
                <w:rFonts w:eastAsia="黑体"/>
                <w:sz w:val="24"/>
              </w:rPr>
              <w:t>/15</w:t>
            </w:r>
          </w:p>
        </w:tc>
      </w:tr>
      <w:tr w:rsidR="00A54C56" w:rsidRPr="009A1444" w:rsidTr="00BE0FDD">
        <w:trPr>
          <w:trHeight w:val="20"/>
          <w:jc w:val="center"/>
        </w:trPr>
        <w:tc>
          <w:tcPr>
            <w:tcW w:w="6955" w:type="dxa"/>
            <w:gridSpan w:val="4"/>
            <w:tcBorders>
              <w:top w:val="single" w:sz="6" w:space="0" w:color="auto"/>
              <w:bottom w:val="single" w:sz="18" w:space="0" w:color="auto"/>
              <w:right w:val="single" w:sz="18" w:space="0" w:color="auto"/>
            </w:tcBorders>
            <w:vAlign w:val="center"/>
          </w:tcPr>
          <w:p w:rsidR="00A54C56" w:rsidRPr="0010194F" w:rsidRDefault="00A54C56" w:rsidP="00BE0FDD">
            <w:pPr>
              <w:widowControl/>
              <w:rPr>
                <w:rFonts w:ascii="黑体" w:eastAsia="黑体" w:hAnsi="黑体"/>
                <w:sz w:val="24"/>
              </w:rPr>
            </w:pPr>
            <w:r w:rsidRPr="002A13C7">
              <w:rPr>
                <w:rFonts w:eastAsia="仿宋_GB2312"/>
                <w:color w:val="000000" w:themeColor="text1"/>
                <w:sz w:val="24"/>
              </w:rPr>
              <w:lastRenderedPageBreak/>
              <w:t>注：</w:t>
            </w:r>
          </w:p>
        </w:tc>
        <w:tc>
          <w:tcPr>
            <w:tcW w:w="7448" w:type="dxa"/>
            <w:gridSpan w:val="4"/>
            <w:tcBorders>
              <w:top w:val="single" w:sz="6" w:space="0" w:color="auto"/>
              <w:left w:val="single" w:sz="18" w:space="0" w:color="auto"/>
              <w:bottom w:val="single" w:sz="18" w:space="0" w:color="auto"/>
            </w:tcBorders>
            <w:vAlign w:val="center"/>
          </w:tcPr>
          <w:p w:rsidR="00A54C56" w:rsidRPr="0010194F" w:rsidRDefault="00A54C56" w:rsidP="00BE0FDD">
            <w:pPr>
              <w:widowControl/>
              <w:rPr>
                <w:rFonts w:ascii="黑体" w:eastAsia="黑体" w:hAnsi="黑体"/>
                <w:sz w:val="24"/>
              </w:rPr>
            </w:pPr>
            <w:r w:rsidRPr="002A13C7">
              <w:rPr>
                <w:rFonts w:eastAsia="仿宋_GB2312"/>
                <w:color w:val="000000" w:themeColor="text1"/>
                <w:sz w:val="24"/>
              </w:rPr>
              <w:t>注：</w:t>
            </w:r>
          </w:p>
        </w:tc>
      </w:tr>
      <w:tr w:rsidR="00BE0FDD" w:rsidRPr="009A1444" w:rsidTr="002271E4">
        <w:trPr>
          <w:trHeight w:val="510"/>
          <w:jc w:val="center"/>
        </w:trPr>
        <w:tc>
          <w:tcPr>
            <w:tcW w:w="2350" w:type="dxa"/>
            <w:tcBorders>
              <w:top w:val="single" w:sz="6" w:space="0" w:color="auto"/>
              <w:bottom w:val="single" w:sz="18" w:space="0" w:color="auto"/>
            </w:tcBorders>
            <w:vAlign w:val="center"/>
          </w:tcPr>
          <w:p w:rsidR="00BE0FDD" w:rsidRPr="002A13C7" w:rsidRDefault="00BE0FDD" w:rsidP="00BE0FDD">
            <w:pPr>
              <w:widowControl/>
              <w:rPr>
                <w:rFonts w:eastAsia="仿宋_GB2312"/>
                <w:color w:val="000000" w:themeColor="text1"/>
                <w:sz w:val="24"/>
              </w:rPr>
            </w:pPr>
            <w:r w:rsidRPr="00BE0FDD">
              <w:rPr>
                <w:rFonts w:eastAsia="仿宋_GB2312" w:hint="eastAsia"/>
                <w:b/>
                <w:color w:val="000000"/>
                <w:sz w:val="24"/>
              </w:rPr>
              <w:t>校级公选课：</w:t>
            </w:r>
          </w:p>
        </w:tc>
        <w:tc>
          <w:tcPr>
            <w:tcW w:w="12053" w:type="dxa"/>
            <w:gridSpan w:val="7"/>
            <w:tcBorders>
              <w:top w:val="single" w:sz="6" w:space="0" w:color="auto"/>
              <w:bottom w:val="single" w:sz="18" w:space="0" w:color="auto"/>
            </w:tcBorders>
            <w:vAlign w:val="center"/>
          </w:tcPr>
          <w:p w:rsidR="00BE0FDD" w:rsidRPr="002A13C7" w:rsidRDefault="00BE0FDD" w:rsidP="00BE0FDD">
            <w:pPr>
              <w:widowControl/>
              <w:rPr>
                <w:rFonts w:eastAsia="仿宋_GB2312"/>
                <w:color w:val="000000" w:themeColor="text1"/>
                <w:sz w:val="24"/>
              </w:rPr>
            </w:pPr>
            <w:r w:rsidRPr="004D2793">
              <w:rPr>
                <w:rFonts w:eastAsia="仿宋_GB2312" w:hint="eastAsia"/>
                <w:color w:val="000000" w:themeColor="text1"/>
                <w:sz w:val="24"/>
              </w:rPr>
              <w:t>至少</w:t>
            </w:r>
            <w:r w:rsidRPr="004D2793">
              <w:rPr>
                <w:rFonts w:eastAsia="仿宋_GB2312" w:hint="eastAsia"/>
                <w:color w:val="000000" w:themeColor="text1"/>
                <w:sz w:val="24"/>
              </w:rPr>
              <w:t>5</w:t>
            </w:r>
            <w:r w:rsidRPr="004D2793">
              <w:rPr>
                <w:rFonts w:eastAsia="仿宋_GB2312" w:hint="eastAsia"/>
                <w:color w:val="000000" w:themeColor="text1"/>
                <w:sz w:val="24"/>
              </w:rPr>
              <w:t>学分，</w:t>
            </w:r>
            <w:r w:rsidRPr="00DD544F">
              <w:rPr>
                <w:rFonts w:eastAsia="仿宋_GB2312" w:hint="eastAsia"/>
                <w:color w:val="000000" w:themeColor="text1"/>
                <w:sz w:val="24"/>
              </w:rPr>
              <w:t>社会科学类、人文类、素养类、技能类和创新创业类</w:t>
            </w:r>
            <w:r>
              <w:rPr>
                <w:rFonts w:eastAsia="仿宋_GB2312" w:hint="eastAsia"/>
                <w:color w:val="000000" w:themeColor="text1"/>
                <w:sz w:val="24"/>
              </w:rPr>
              <w:t>各至少</w:t>
            </w:r>
            <w:r>
              <w:rPr>
                <w:rFonts w:eastAsia="仿宋_GB2312" w:hint="eastAsia"/>
                <w:color w:val="000000" w:themeColor="text1"/>
                <w:sz w:val="24"/>
              </w:rPr>
              <w:t>1</w:t>
            </w:r>
            <w:r>
              <w:rPr>
                <w:rFonts w:eastAsia="仿宋_GB2312" w:hint="eastAsia"/>
                <w:color w:val="000000" w:themeColor="text1"/>
                <w:sz w:val="24"/>
              </w:rPr>
              <w:t>学分，</w:t>
            </w:r>
            <w:r w:rsidRPr="004D2793">
              <w:rPr>
                <w:rFonts w:eastAsia="仿宋_GB2312" w:hint="eastAsia"/>
                <w:color w:val="000000" w:themeColor="text1"/>
                <w:sz w:val="24"/>
              </w:rPr>
              <w:t>可在任意学期修读</w:t>
            </w:r>
            <w:r>
              <w:rPr>
                <w:rFonts w:eastAsia="仿宋_GB2312" w:hint="eastAsia"/>
                <w:color w:val="000000" w:themeColor="text1"/>
                <w:sz w:val="24"/>
              </w:rPr>
              <w:t>。</w:t>
            </w:r>
          </w:p>
        </w:tc>
      </w:tr>
      <w:tr w:rsidR="00A54C56" w:rsidRPr="009A1444" w:rsidTr="00BE0FDD">
        <w:trPr>
          <w:trHeight w:val="20"/>
          <w:jc w:val="center"/>
        </w:trPr>
        <w:tc>
          <w:tcPr>
            <w:tcW w:w="14403" w:type="dxa"/>
            <w:gridSpan w:val="8"/>
            <w:tcBorders>
              <w:top w:val="single" w:sz="18" w:space="0" w:color="auto"/>
              <w:bottom w:val="single" w:sz="12" w:space="0" w:color="auto"/>
            </w:tcBorders>
            <w:shd w:val="pct10" w:color="auto" w:fill="auto"/>
            <w:vAlign w:val="center"/>
          </w:tcPr>
          <w:p w:rsidR="00A54C56" w:rsidRPr="0010194F" w:rsidRDefault="00A54C56" w:rsidP="00E80DD6">
            <w:pPr>
              <w:widowControl/>
              <w:jc w:val="center"/>
              <w:rPr>
                <w:rFonts w:ascii="黑体" w:eastAsia="黑体" w:hAnsi="黑体"/>
                <w:b/>
                <w:sz w:val="24"/>
              </w:rPr>
            </w:pPr>
            <w:r w:rsidRPr="009A1444">
              <w:rPr>
                <w:rFonts w:eastAsia="黑体"/>
                <w:b/>
                <w:sz w:val="24"/>
              </w:rPr>
              <w:t>总学分：</w:t>
            </w:r>
            <w:r w:rsidRPr="009A1444">
              <w:rPr>
                <w:rFonts w:eastAsia="黑体"/>
                <w:b/>
                <w:sz w:val="24"/>
              </w:rPr>
              <w:t>1</w:t>
            </w:r>
            <w:r>
              <w:rPr>
                <w:rFonts w:eastAsia="黑体" w:hint="eastAsia"/>
                <w:b/>
                <w:sz w:val="24"/>
              </w:rPr>
              <w:t>78.5</w:t>
            </w:r>
            <w:r>
              <w:rPr>
                <w:rFonts w:eastAsia="黑体" w:hint="eastAsia"/>
                <w:b/>
                <w:sz w:val="24"/>
              </w:rPr>
              <w:t>，最低学分要求</w:t>
            </w:r>
            <w:r>
              <w:rPr>
                <w:rFonts w:eastAsia="黑体" w:hint="eastAsia"/>
                <w:b/>
                <w:sz w:val="24"/>
              </w:rPr>
              <w:t>:165</w:t>
            </w:r>
          </w:p>
        </w:tc>
      </w:tr>
    </w:tbl>
    <w:p w:rsidR="00A54C56" w:rsidRPr="009A1444" w:rsidRDefault="00A54C56" w:rsidP="00A54C56">
      <w:pPr>
        <w:spacing w:line="460" w:lineRule="exact"/>
        <w:rPr>
          <w:rFonts w:eastAsia="仿宋_GB2312"/>
          <w:color w:val="000000"/>
          <w:sz w:val="24"/>
          <w:szCs w:val="28"/>
        </w:rPr>
      </w:pPr>
      <w:r w:rsidRPr="009A1444">
        <w:rPr>
          <w:rFonts w:eastAsia="仿宋_GB2312"/>
          <w:color w:val="000000"/>
          <w:sz w:val="24"/>
          <w:szCs w:val="28"/>
        </w:rPr>
        <w:t>注：</w:t>
      </w:r>
    </w:p>
    <w:p w:rsidR="00A54C56" w:rsidRPr="009A1444" w:rsidRDefault="00A54C56" w:rsidP="00A54C56">
      <w:pPr>
        <w:spacing w:line="240" w:lineRule="exact"/>
        <w:rPr>
          <w:rFonts w:eastAsia="仿宋_GB2312"/>
          <w:color w:val="000000"/>
          <w:szCs w:val="21"/>
        </w:rPr>
      </w:pPr>
      <w:r w:rsidRPr="009A1444">
        <w:rPr>
          <w:rFonts w:eastAsia="仿宋_GB2312"/>
          <w:color w:val="000000"/>
          <w:szCs w:val="21"/>
        </w:rPr>
        <w:t>1.</w:t>
      </w:r>
      <w:r w:rsidRPr="009A1444">
        <w:rPr>
          <w:rFonts w:eastAsia="仿宋_GB2312"/>
          <w:color w:val="000000"/>
          <w:szCs w:val="21"/>
        </w:rPr>
        <w:t>如果学时中含有实验学时或上机学时或课外学时，则学时格式为：理论学时</w:t>
      </w:r>
      <w:r w:rsidRPr="009A1444">
        <w:rPr>
          <w:rFonts w:eastAsia="仿宋_GB2312"/>
          <w:color w:val="000000"/>
          <w:szCs w:val="21"/>
        </w:rPr>
        <w:t>+</w:t>
      </w:r>
      <w:r w:rsidRPr="009A1444">
        <w:rPr>
          <w:rFonts w:eastAsia="仿宋_GB2312"/>
          <w:color w:val="000000"/>
          <w:szCs w:val="21"/>
        </w:rPr>
        <w:t>实验学时（或上机学时或课外学时）。集中实践的学时数为</w:t>
      </w:r>
      <w:r w:rsidRPr="009A1444">
        <w:rPr>
          <w:rFonts w:eastAsia="仿宋_GB2312"/>
          <w:color w:val="000000"/>
          <w:szCs w:val="21"/>
        </w:rPr>
        <w:t>28</w:t>
      </w:r>
      <w:r w:rsidRPr="009A1444">
        <w:rPr>
          <w:rFonts w:eastAsia="仿宋_GB2312"/>
          <w:color w:val="000000"/>
          <w:szCs w:val="21"/>
        </w:rPr>
        <w:t>学时</w:t>
      </w:r>
      <w:r w:rsidRPr="009A1444">
        <w:rPr>
          <w:rFonts w:eastAsia="仿宋_GB2312"/>
          <w:color w:val="000000"/>
          <w:szCs w:val="21"/>
        </w:rPr>
        <w:t>/1</w:t>
      </w:r>
      <w:r w:rsidRPr="009A1444">
        <w:rPr>
          <w:rFonts w:eastAsia="仿宋_GB2312"/>
          <w:color w:val="000000"/>
          <w:szCs w:val="21"/>
        </w:rPr>
        <w:t>周，计</w:t>
      </w:r>
      <w:r w:rsidRPr="009A1444">
        <w:rPr>
          <w:rFonts w:eastAsia="仿宋_GB2312"/>
          <w:color w:val="000000"/>
          <w:szCs w:val="21"/>
        </w:rPr>
        <w:t>1</w:t>
      </w:r>
      <w:r w:rsidRPr="009A1444">
        <w:rPr>
          <w:rFonts w:eastAsia="仿宋_GB2312"/>
          <w:color w:val="000000"/>
          <w:szCs w:val="21"/>
        </w:rPr>
        <w:t>学分。</w:t>
      </w:r>
    </w:p>
    <w:p w:rsidR="00A54C56" w:rsidRPr="009A1444" w:rsidRDefault="00A54C56" w:rsidP="00A54C56">
      <w:pPr>
        <w:spacing w:line="240" w:lineRule="exact"/>
        <w:rPr>
          <w:rFonts w:eastAsia="仿宋_GB2312"/>
          <w:color w:val="000000"/>
          <w:szCs w:val="21"/>
        </w:rPr>
      </w:pPr>
      <w:r w:rsidRPr="009A1444">
        <w:rPr>
          <w:rFonts w:eastAsia="仿宋_GB2312"/>
          <w:color w:val="000000"/>
          <w:szCs w:val="21"/>
        </w:rPr>
        <w:t>2.</w:t>
      </w:r>
      <w:r w:rsidRPr="009A1444">
        <w:rPr>
          <w:rFonts w:eastAsia="仿宋_GB2312"/>
          <w:color w:val="000000"/>
          <w:szCs w:val="21"/>
        </w:rPr>
        <w:t>课程性质指必须课或选修课</w:t>
      </w:r>
    </w:p>
    <w:p w:rsidR="00A54C56" w:rsidRDefault="00A54C56" w:rsidP="00A54C56">
      <w:pPr>
        <w:spacing w:line="240" w:lineRule="exact"/>
        <w:rPr>
          <w:rFonts w:eastAsia="仿宋_GB2312"/>
          <w:color w:val="000000"/>
          <w:szCs w:val="21"/>
        </w:rPr>
      </w:pPr>
      <w:r w:rsidRPr="009A1444">
        <w:rPr>
          <w:rFonts w:eastAsia="仿宋_GB2312"/>
          <w:color w:val="000000"/>
          <w:szCs w:val="21"/>
        </w:rPr>
        <w:t>3.</w:t>
      </w:r>
      <w:r w:rsidRPr="009A1444">
        <w:rPr>
          <w:rFonts w:eastAsia="仿宋_GB2312"/>
          <w:color w:val="000000"/>
          <w:szCs w:val="21"/>
        </w:rPr>
        <w:t>设置小学期的学院可以调整上述表格栏目。</w:t>
      </w:r>
    </w:p>
    <w:p w:rsidR="00A54C56" w:rsidRDefault="00A54C56" w:rsidP="00A54C56">
      <w:pPr>
        <w:spacing w:line="240" w:lineRule="exact"/>
        <w:rPr>
          <w:rFonts w:eastAsia="仿宋_GB2312"/>
          <w:color w:val="000000"/>
          <w:szCs w:val="21"/>
        </w:rPr>
      </w:pPr>
    </w:p>
    <w:p w:rsidR="00681CE9" w:rsidRDefault="00681CE9" w:rsidP="00A54C56">
      <w:pPr>
        <w:spacing w:line="240" w:lineRule="exact"/>
        <w:rPr>
          <w:rFonts w:eastAsia="仿宋_GB2312"/>
          <w:color w:val="000000"/>
          <w:szCs w:val="21"/>
        </w:rPr>
      </w:pPr>
    </w:p>
    <w:p w:rsidR="00681CE9" w:rsidRDefault="00681CE9" w:rsidP="00A54C56">
      <w:pPr>
        <w:spacing w:line="240" w:lineRule="exact"/>
        <w:rPr>
          <w:rFonts w:eastAsia="仿宋_GB2312"/>
          <w:color w:val="000000"/>
          <w:szCs w:val="21"/>
        </w:rPr>
      </w:pPr>
    </w:p>
    <w:p w:rsidR="00A54C56" w:rsidRDefault="00A54C56" w:rsidP="00A54C56">
      <w:pPr>
        <w:spacing w:line="240" w:lineRule="exact"/>
        <w:rPr>
          <w:rFonts w:eastAsia="仿宋_GB2312"/>
          <w:color w:val="000000"/>
          <w:szCs w:val="21"/>
        </w:rPr>
      </w:pPr>
    </w:p>
    <w:p w:rsidR="00A54C56" w:rsidRPr="009A1444" w:rsidRDefault="00A54C56" w:rsidP="00A54C56">
      <w:pPr>
        <w:rPr>
          <w:rFonts w:eastAsia="仿宋_GB2312"/>
          <w:b/>
          <w:color w:val="000000"/>
          <w:sz w:val="28"/>
          <w:szCs w:val="21"/>
        </w:rPr>
      </w:pPr>
      <w:r w:rsidRPr="009A1444">
        <w:rPr>
          <w:rFonts w:eastAsia="仿宋_GB2312"/>
          <w:b/>
          <w:color w:val="000000"/>
          <w:sz w:val="28"/>
          <w:szCs w:val="21"/>
        </w:rPr>
        <w:t>附表</w:t>
      </w:r>
      <w:r w:rsidRPr="009A1444">
        <w:rPr>
          <w:rFonts w:eastAsia="仿宋_GB2312"/>
          <w:b/>
          <w:color w:val="000000"/>
          <w:sz w:val="28"/>
          <w:szCs w:val="21"/>
        </w:rPr>
        <w:t>1</w:t>
      </w:r>
      <w:r w:rsidRPr="009A1444">
        <w:rPr>
          <w:rFonts w:eastAsia="仿宋_GB2312"/>
          <w:b/>
          <w:color w:val="000000"/>
          <w:sz w:val="28"/>
          <w:szCs w:val="21"/>
        </w:rPr>
        <w:t>：</w:t>
      </w:r>
    </w:p>
    <w:p w:rsidR="00A54C56" w:rsidRPr="009A1444" w:rsidRDefault="00A54C56" w:rsidP="00A54C56">
      <w:pPr>
        <w:autoSpaceDE w:val="0"/>
        <w:autoSpaceDN w:val="0"/>
        <w:adjustRightInd w:val="0"/>
        <w:snapToGrid w:val="0"/>
        <w:spacing w:line="400" w:lineRule="exact"/>
        <w:ind w:firstLineChars="200" w:firstLine="480"/>
        <w:rPr>
          <w:rFonts w:eastAsia="仿宋_GB2312"/>
          <w:bCs/>
          <w:color w:val="000000"/>
          <w:sz w:val="24"/>
        </w:rPr>
      </w:pPr>
      <w:r w:rsidRPr="009A1444">
        <w:rPr>
          <w:rFonts w:eastAsia="仿宋_GB2312"/>
          <w:bCs/>
          <w:color w:val="000000"/>
          <w:sz w:val="24"/>
        </w:rPr>
        <w:t>根据学校的办学定位和本专业人才培养目标，从知识、能力和素养</w:t>
      </w:r>
      <w:r w:rsidRPr="009A1444">
        <w:rPr>
          <w:rFonts w:eastAsia="仿宋_GB2312"/>
          <w:bCs/>
          <w:color w:val="000000"/>
          <w:sz w:val="24"/>
        </w:rPr>
        <w:t>3</w:t>
      </w:r>
      <w:r w:rsidRPr="009A1444">
        <w:rPr>
          <w:rFonts w:eastAsia="仿宋_GB2312"/>
          <w:bCs/>
          <w:color w:val="000000"/>
          <w:sz w:val="24"/>
        </w:rPr>
        <w:t>个方面确定本专业的培养标准（表</w:t>
      </w:r>
      <w:r w:rsidRPr="009A1444">
        <w:rPr>
          <w:rFonts w:eastAsia="仿宋_GB2312"/>
          <w:bCs/>
          <w:color w:val="000000"/>
          <w:sz w:val="24"/>
        </w:rPr>
        <w:t>1.1</w:t>
      </w:r>
      <w:r w:rsidRPr="009A1444">
        <w:rPr>
          <w:rFonts w:eastAsia="仿宋_GB2312"/>
          <w:bCs/>
          <w:color w:val="000000"/>
          <w:sz w:val="24"/>
        </w:rPr>
        <w:t>）、实现专业培养标准所要采取的教与学</w:t>
      </w:r>
      <w:r>
        <w:rPr>
          <w:rFonts w:eastAsia="仿宋_GB2312" w:hint="eastAsia"/>
          <w:bCs/>
          <w:color w:val="000000"/>
          <w:sz w:val="24"/>
        </w:rPr>
        <w:t>的</w:t>
      </w:r>
      <w:r w:rsidRPr="009A1444">
        <w:rPr>
          <w:rFonts w:eastAsia="仿宋_GB2312"/>
          <w:bCs/>
          <w:color w:val="000000"/>
          <w:sz w:val="24"/>
        </w:rPr>
        <w:t>方式和方法（表</w:t>
      </w:r>
      <w:r w:rsidRPr="009A1444">
        <w:rPr>
          <w:rFonts w:eastAsia="仿宋_GB2312"/>
          <w:bCs/>
          <w:color w:val="000000"/>
          <w:sz w:val="24"/>
        </w:rPr>
        <w:t>1.2</w:t>
      </w:r>
      <w:r w:rsidRPr="009A1444">
        <w:rPr>
          <w:rFonts w:eastAsia="仿宋_GB2312"/>
          <w:bCs/>
          <w:color w:val="000000"/>
          <w:sz w:val="24"/>
        </w:rPr>
        <w:t>），以及相应的考核与评价方法（表</w:t>
      </w:r>
      <w:r w:rsidRPr="009A1444">
        <w:rPr>
          <w:rFonts w:eastAsia="仿宋_GB2312"/>
          <w:bCs/>
          <w:color w:val="000000"/>
          <w:sz w:val="24"/>
        </w:rPr>
        <w:t>1.3</w:t>
      </w:r>
      <w:r w:rsidRPr="009A1444">
        <w:rPr>
          <w:rFonts w:eastAsia="仿宋_GB2312"/>
          <w:bCs/>
          <w:color w:val="000000"/>
          <w:sz w:val="24"/>
        </w:rPr>
        <w:t>）如下。</w:t>
      </w:r>
    </w:p>
    <w:p w:rsidR="00A54C56" w:rsidRPr="009A1444" w:rsidRDefault="00A54C56" w:rsidP="00A54C56"/>
    <w:tbl>
      <w:tblPr>
        <w:tblW w:w="134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2268"/>
        <w:gridCol w:w="3827"/>
        <w:gridCol w:w="6096"/>
      </w:tblGrid>
      <w:tr w:rsidR="00A54C56" w:rsidRPr="009A1444" w:rsidTr="00E80DD6">
        <w:trPr>
          <w:trHeight w:val="285"/>
        </w:trPr>
        <w:tc>
          <w:tcPr>
            <w:tcW w:w="13482" w:type="dxa"/>
            <w:gridSpan w:val="4"/>
            <w:tcBorders>
              <w:top w:val="nil"/>
              <w:left w:val="nil"/>
              <w:bottom w:val="nil"/>
              <w:right w:val="nil"/>
            </w:tcBorders>
            <w:shd w:val="clear" w:color="auto" w:fill="auto"/>
            <w:vAlign w:val="center"/>
            <w:hideMark/>
          </w:tcPr>
          <w:p w:rsidR="00A54C56" w:rsidRPr="009A1444" w:rsidRDefault="00A54C56" w:rsidP="00E80DD6">
            <w:pPr>
              <w:autoSpaceDE w:val="0"/>
              <w:autoSpaceDN w:val="0"/>
              <w:adjustRightInd w:val="0"/>
              <w:spacing w:line="460" w:lineRule="atLeast"/>
              <w:jc w:val="center"/>
              <w:rPr>
                <w:rFonts w:eastAsia="仿宋_GB2312"/>
                <w:b/>
                <w:bCs/>
                <w:color w:val="000000"/>
                <w:sz w:val="24"/>
                <w:szCs w:val="32"/>
              </w:rPr>
            </w:pPr>
            <w:r w:rsidRPr="009A1444">
              <w:rPr>
                <w:rFonts w:eastAsia="仿宋_GB2312"/>
                <w:b/>
                <w:bCs/>
                <w:color w:val="000000"/>
                <w:sz w:val="24"/>
                <w:szCs w:val="32"/>
              </w:rPr>
              <w:t>表</w:t>
            </w:r>
            <w:r w:rsidRPr="009A1444">
              <w:rPr>
                <w:rFonts w:eastAsia="仿宋_GB2312"/>
                <w:b/>
                <w:bCs/>
                <w:color w:val="000000"/>
                <w:sz w:val="24"/>
                <w:szCs w:val="32"/>
              </w:rPr>
              <w:t xml:space="preserve">1.1 </w:t>
            </w:r>
            <w:r w:rsidRPr="009A1444">
              <w:rPr>
                <w:rFonts w:eastAsia="仿宋_GB2312"/>
                <w:b/>
                <w:bCs/>
                <w:color w:val="000000"/>
                <w:sz w:val="24"/>
                <w:szCs w:val="32"/>
              </w:rPr>
              <w:t>专业培养标准</w:t>
            </w:r>
          </w:p>
        </w:tc>
      </w:tr>
      <w:tr w:rsidR="00A54C56" w:rsidRPr="009A1444" w:rsidTr="00E80DD6">
        <w:trPr>
          <w:trHeight w:val="285"/>
        </w:trPr>
        <w:tc>
          <w:tcPr>
            <w:tcW w:w="1291" w:type="dxa"/>
            <w:tcBorders>
              <w:top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方面</w:t>
            </w:r>
          </w:p>
        </w:tc>
        <w:tc>
          <w:tcPr>
            <w:tcW w:w="2268" w:type="dxa"/>
            <w:tcBorders>
              <w:top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内容</w:t>
            </w:r>
          </w:p>
        </w:tc>
        <w:tc>
          <w:tcPr>
            <w:tcW w:w="3827" w:type="dxa"/>
            <w:tcBorders>
              <w:top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目标要求</w:t>
            </w:r>
          </w:p>
        </w:tc>
        <w:tc>
          <w:tcPr>
            <w:tcW w:w="6096" w:type="dxa"/>
            <w:tcBorders>
              <w:top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课程</w:t>
            </w:r>
          </w:p>
        </w:tc>
      </w:tr>
      <w:tr w:rsidR="00A54C56" w:rsidRPr="00F740F1" w:rsidTr="00E80DD6">
        <w:trPr>
          <w:trHeight w:val="594"/>
        </w:trPr>
        <w:tc>
          <w:tcPr>
            <w:tcW w:w="1291" w:type="dxa"/>
            <w:vMerge w:val="restart"/>
            <w:shd w:val="clear" w:color="auto" w:fill="auto"/>
            <w:vAlign w:val="center"/>
            <w:hideMark/>
          </w:tcPr>
          <w:p w:rsidR="00A54C56" w:rsidRPr="00F740F1" w:rsidRDefault="00A54C56" w:rsidP="00E80DD6">
            <w:pPr>
              <w:widowControl/>
              <w:ind w:left="113" w:right="113"/>
              <w:jc w:val="center"/>
              <w:rPr>
                <w:color w:val="000000"/>
                <w:kern w:val="0"/>
                <w:sz w:val="24"/>
              </w:rPr>
            </w:pPr>
            <w:r w:rsidRPr="00F740F1">
              <w:rPr>
                <w:color w:val="000000"/>
                <w:kern w:val="0"/>
                <w:sz w:val="24"/>
              </w:rPr>
              <w:t>知识</w:t>
            </w: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1.自然科学知识</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掌握数学、物理等自然科学知识，具备基本逻辑与证明技巧，养成抽象思维的能力和习惯。</w:t>
            </w:r>
          </w:p>
        </w:tc>
        <w:tc>
          <w:tcPr>
            <w:tcW w:w="6096"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高等数学</w:t>
            </w:r>
            <w:r w:rsidR="009271E7">
              <w:rPr>
                <w:rFonts w:eastAsia="仿宋_GB2312" w:hint="eastAsia"/>
                <w:bCs/>
                <w:szCs w:val="21"/>
              </w:rPr>
              <w:t>A</w:t>
            </w:r>
            <w:r w:rsidRPr="00F740F1">
              <w:rPr>
                <w:rFonts w:eastAsia="仿宋_GB2312"/>
                <w:bCs/>
                <w:szCs w:val="21"/>
              </w:rPr>
              <w:t>、大学物理</w:t>
            </w:r>
            <w:r w:rsidR="009271E7">
              <w:rPr>
                <w:rFonts w:eastAsia="仿宋_GB2312" w:hint="eastAsia"/>
                <w:bCs/>
                <w:szCs w:val="21"/>
              </w:rPr>
              <w:t>A</w:t>
            </w:r>
            <w:r w:rsidRPr="00F740F1">
              <w:rPr>
                <w:rFonts w:eastAsia="仿宋_GB2312"/>
                <w:bCs/>
                <w:szCs w:val="21"/>
              </w:rPr>
              <w:t>、线性代数、概率论与数理统计、离散数学</w:t>
            </w:r>
          </w:p>
        </w:tc>
      </w:tr>
      <w:tr w:rsidR="00A54C56" w:rsidRPr="00F740F1" w:rsidTr="00E80DD6">
        <w:trPr>
          <w:trHeight w:val="1038"/>
        </w:trPr>
        <w:tc>
          <w:tcPr>
            <w:tcW w:w="1291" w:type="dxa"/>
            <w:vMerge/>
            <w:shd w:val="clear" w:color="auto" w:fill="auto"/>
            <w:vAlign w:val="center"/>
            <w:hideMark/>
          </w:tcPr>
          <w:p w:rsidR="00A54C56" w:rsidRPr="00F740F1" w:rsidRDefault="00A54C56" w:rsidP="00E80DD6">
            <w:pPr>
              <w:widowControl/>
              <w:jc w:val="center"/>
              <w:rPr>
                <w:color w:val="000000"/>
                <w:kern w:val="0"/>
                <w:sz w:val="24"/>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2.人文</w:t>
            </w:r>
            <w:r>
              <w:rPr>
                <w:rFonts w:ascii="仿宋" w:eastAsia="仿宋" w:hAnsi="仿宋" w:hint="eastAsia"/>
                <w:bCs/>
                <w:sz w:val="24"/>
              </w:rPr>
              <w:t>社会</w:t>
            </w:r>
            <w:r w:rsidRPr="00F740F1">
              <w:rPr>
                <w:rFonts w:ascii="仿宋" w:eastAsia="仿宋" w:hAnsi="仿宋"/>
                <w:bCs/>
                <w:sz w:val="24"/>
              </w:rPr>
              <w:t>科学知识</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掌握文学、历史、哲学、思想道德、政治、艺术、法律、英语等知识，具有人文社会科学素养、社会责任感及良好的</w:t>
            </w:r>
            <w:r w:rsidRPr="00F740F1">
              <w:rPr>
                <w:rFonts w:eastAsia="仿宋_GB2312"/>
                <w:bCs/>
                <w:szCs w:val="21"/>
              </w:rPr>
              <w:lastRenderedPageBreak/>
              <w:t>道德情操。</w:t>
            </w:r>
          </w:p>
        </w:tc>
        <w:tc>
          <w:tcPr>
            <w:tcW w:w="6096" w:type="dxa"/>
            <w:shd w:val="clear" w:color="auto" w:fill="auto"/>
            <w:vAlign w:val="center"/>
            <w:hideMark/>
          </w:tcPr>
          <w:p w:rsidR="00A54C56" w:rsidRPr="00F740F1" w:rsidRDefault="00A54C56" w:rsidP="009271E7">
            <w:pPr>
              <w:widowControl/>
              <w:jc w:val="left"/>
              <w:rPr>
                <w:rFonts w:eastAsia="仿宋_GB2312"/>
                <w:bCs/>
                <w:szCs w:val="21"/>
              </w:rPr>
            </w:pPr>
            <w:r w:rsidRPr="00F740F1">
              <w:rPr>
                <w:rFonts w:eastAsia="仿宋_GB2312"/>
                <w:bCs/>
                <w:szCs w:val="21"/>
              </w:rPr>
              <w:lastRenderedPageBreak/>
              <w:t>思想道德修养与法律基础、马克思主义基本原理概论、中国近现代史纲要、毛泽东思想和中国特色社会主义理论体系概论、形势与政策、大学英语、音乐鉴赏、美术鉴赏、</w:t>
            </w:r>
            <w:r w:rsidR="009271E7">
              <w:rPr>
                <w:rFonts w:eastAsia="仿宋_GB2312" w:hint="eastAsia"/>
                <w:bCs/>
                <w:szCs w:val="21"/>
              </w:rPr>
              <w:t>中国传统文化、</w:t>
            </w:r>
            <w:r w:rsidR="009271E7">
              <w:rPr>
                <w:rFonts w:eastAsia="仿宋_GB2312"/>
                <w:bCs/>
                <w:szCs w:val="21"/>
              </w:rPr>
              <w:t>军事</w:t>
            </w:r>
            <w:r w:rsidR="009271E7">
              <w:rPr>
                <w:rFonts w:eastAsia="仿宋_GB2312"/>
                <w:bCs/>
                <w:szCs w:val="21"/>
              </w:rPr>
              <w:lastRenderedPageBreak/>
              <w:t>理论、职业发展教育、创新</w:t>
            </w:r>
            <w:r w:rsidRPr="00F740F1">
              <w:rPr>
                <w:rFonts w:eastAsia="仿宋_GB2312"/>
                <w:bCs/>
                <w:szCs w:val="21"/>
              </w:rPr>
              <w:t>教育、</w:t>
            </w:r>
            <w:r w:rsidR="009271E7">
              <w:rPr>
                <w:rFonts w:eastAsia="仿宋_GB2312" w:hint="eastAsia"/>
                <w:bCs/>
                <w:szCs w:val="21"/>
              </w:rPr>
              <w:t>创业教育、</w:t>
            </w:r>
            <w:r w:rsidRPr="00F740F1">
              <w:rPr>
                <w:rFonts w:eastAsia="仿宋_GB2312"/>
                <w:bCs/>
                <w:szCs w:val="21"/>
              </w:rPr>
              <w:t>就业</w:t>
            </w:r>
            <w:r>
              <w:rPr>
                <w:rFonts w:eastAsia="仿宋_GB2312" w:hint="eastAsia"/>
                <w:bCs/>
                <w:szCs w:val="21"/>
              </w:rPr>
              <w:t>教育</w:t>
            </w:r>
          </w:p>
        </w:tc>
      </w:tr>
      <w:tr w:rsidR="00A54C56" w:rsidRPr="00F740F1" w:rsidTr="00E80DD6">
        <w:trPr>
          <w:trHeight w:val="1038"/>
        </w:trPr>
        <w:tc>
          <w:tcPr>
            <w:tcW w:w="1291" w:type="dxa"/>
            <w:vMerge/>
            <w:shd w:val="clear" w:color="auto" w:fill="auto"/>
            <w:vAlign w:val="center"/>
            <w:hideMark/>
          </w:tcPr>
          <w:p w:rsidR="00A54C56" w:rsidRPr="00F740F1" w:rsidRDefault="00A54C56" w:rsidP="00E80DD6">
            <w:pPr>
              <w:widowControl/>
              <w:jc w:val="center"/>
              <w:rPr>
                <w:color w:val="000000"/>
                <w:kern w:val="0"/>
                <w:sz w:val="24"/>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3.专业知识</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掌握计算机、空间信息与数字技术知识，能够对空间信息进行分析、处理及开发应用，了解本专业发展现状、前沿和趋势。</w:t>
            </w:r>
          </w:p>
        </w:tc>
        <w:tc>
          <w:tcPr>
            <w:tcW w:w="6096" w:type="dxa"/>
            <w:shd w:val="clear" w:color="auto" w:fill="auto"/>
            <w:vAlign w:val="center"/>
            <w:hideMark/>
          </w:tcPr>
          <w:p w:rsidR="00A54C56" w:rsidRPr="00F740F1" w:rsidRDefault="00A54C56" w:rsidP="00E80DD6">
            <w:pPr>
              <w:widowControl/>
              <w:adjustRightInd w:val="0"/>
              <w:snapToGrid w:val="0"/>
              <w:rPr>
                <w:rFonts w:eastAsia="仿宋_GB2312"/>
                <w:bCs/>
                <w:szCs w:val="21"/>
              </w:rPr>
            </w:pPr>
            <w:r w:rsidRPr="00F740F1">
              <w:rPr>
                <w:rFonts w:eastAsia="仿宋_GB2312"/>
                <w:bCs/>
                <w:szCs w:val="21"/>
              </w:rPr>
              <w:t>专业教育、计算机</w:t>
            </w:r>
            <w:r>
              <w:rPr>
                <w:rFonts w:eastAsia="仿宋_GB2312" w:hint="eastAsia"/>
                <w:bCs/>
                <w:szCs w:val="21"/>
              </w:rPr>
              <w:t>科学</w:t>
            </w:r>
            <w:r w:rsidRPr="00F740F1">
              <w:rPr>
                <w:rFonts w:eastAsia="仿宋_GB2312"/>
                <w:bCs/>
                <w:szCs w:val="21"/>
              </w:rPr>
              <w:t>导论、程序设计基础、</w:t>
            </w:r>
            <w:r w:rsidRPr="00F1682C">
              <w:rPr>
                <w:rFonts w:eastAsia="仿宋_GB2312"/>
                <w:bCs/>
                <w:szCs w:val="21"/>
              </w:rPr>
              <w:t>MATLAB</w:t>
            </w:r>
            <w:r w:rsidRPr="00F1682C">
              <w:rPr>
                <w:rFonts w:eastAsia="仿宋_GB2312"/>
                <w:bCs/>
                <w:szCs w:val="21"/>
              </w:rPr>
              <w:t>程序设计</w:t>
            </w:r>
            <w:r w:rsidRPr="00F1682C">
              <w:rPr>
                <w:rFonts w:eastAsia="仿宋_GB2312" w:hint="eastAsia"/>
                <w:bCs/>
                <w:szCs w:val="21"/>
              </w:rPr>
              <w:t>、</w:t>
            </w:r>
            <w:r w:rsidRPr="00F740F1">
              <w:rPr>
                <w:rFonts w:eastAsia="仿宋_GB2312"/>
                <w:bCs/>
                <w:szCs w:val="21"/>
              </w:rPr>
              <w:t>空间信息与数字技术导论、地理环境概论、地图学、数据结构、面向对象程序设计、大地测量学、遥感导论、摄影测量学、</w:t>
            </w:r>
            <w:r w:rsidRPr="00F740F1">
              <w:rPr>
                <w:rFonts w:eastAsia="仿宋_GB2312"/>
                <w:bCs/>
                <w:szCs w:val="21"/>
              </w:rPr>
              <w:t>GIS</w:t>
            </w:r>
            <w:r w:rsidRPr="00F740F1">
              <w:rPr>
                <w:rFonts w:eastAsia="仿宋_GB2312"/>
                <w:bCs/>
                <w:szCs w:val="21"/>
              </w:rPr>
              <w:t>原理与技术、空间数据库原理与设计、空间分析、</w:t>
            </w:r>
            <w:r w:rsidRPr="00F740F1">
              <w:rPr>
                <w:rFonts w:eastAsia="仿宋_GB2312"/>
                <w:bCs/>
                <w:szCs w:val="21"/>
              </w:rPr>
              <w:t>GIS</w:t>
            </w:r>
            <w:r w:rsidRPr="00F740F1">
              <w:rPr>
                <w:rFonts w:eastAsia="仿宋_GB2312"/>
                <w:bCs/>
                <w:szCs w:val="21"/>
              </w:rPr>
              <w:t>开发与应用、服务式</w:t>
            </w:r>
            <w:r w:rsidRPr="00F740F1">
              <w:rPr>
                <w:rFonts w:eastAsia="仿宋_GB2312"/>
                <w:bCs/>
                <w:szCs w:val="21"/>
              </w:rPr>
              <w:t>GIS</w:t>
            </w:r>
            <w:r w:rsidRPr="00F740F1">
              <w:rPr>
                <w:rFonts w:eastAsia="仿宋_GB2312"/>
                <w:bCs/>
                <w:szCs w:val="21"/>
              </w:rPr>
              <w:t>、三维建模技术、粮食信息化技术导论、智能粮仓</w:t>
            </w:r>
          </w:p>
        </w:tc>
      </w:tr>
      <w:tr w:rsidR="00A54C56" w:rsidRPr="00F740F1" w:rsidTr="00E80DD6">
        <w:trPr>
          <w:trHeight w:val="810"/>
        </w:trPr>
        <w:tc>
          <w:tcPr>
            <w:tcW w:w="1291" w:type="dxa"/>
            <w:vMerge/>
            <w:vAlign w:val="center"/>
            <w:hideMark/>
          </w:tcPr>
          <w:p w:rsidR="00A54C56" w:rsidRPr="00F740F1" w:rsidRDefault="00A54C56" w:rsidP="00E80DD6">
            <w:pPr>
              <w:widowControl/>
              <w:jc w:val="left"/>
              <w:rPr>
                <w:color w:val="000000"/>
                <w:kern w:val="0"/>
                <w:sz w:val="24"/>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4.工程实践知识</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能够将自然科学、工程基础和空间信息与数字技术专业知识用于解决空间信息与数字技术工程领域的复杂工程问题。</w:t>
            </w:r>
          </w:p>
        </w:tc>
        <w:tc>
          <w:tcPr>
            <w:tcW w:w="6096"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空间信息应用基础实习、遥感影像处理与应用、卫星导航定位系统实践、摄影测量实践、大地测量学实践、空间信息应用实践、</w:t>
            </w:r>
            <w:r w:rsidRPr="00F740F1">
              <w:rPr>
                <w:rFonts w:eastAsia="仿宋_GB2312"/>
                <w:bCs/>
                <w:szCs w:val="21"/>
              </w:rPr>
              <w:t>GIS</w:t>
            </w:r>
            <w:r w:rsidRPr="00F740F1">
              <w:rPr>
                <w:rFonts w:eastAsia="仿宋_GB2312"/>
                <w:bCs/>
                <w:szCs w:val="21"/>
              </w:rPr>
              <w:t>工程应用实践、综合项目实践、毕业设计</w:t>
            </w:r>
          </w:p>
        </w:tc>
      </w:tr>
      <w:tr w:rsidR="00A54C56" w:rsidRPr="00F740F1" w:rsidTr="00E80DD6">
        <w:trPr>
          <w:trHeight w:val="570"/>
        </w:trPr>
        <w:tc>
          <w:tcPr>
            <w:tcW w:w="1291" w:type="dxa"/>
            <w:vMerge w:val="restart"/>
            <w:shd w:val="clear" w:color="auto" w:fill="auto"/>
            <w:vAlign w:val="center"/>
            <w:hideMark/>
          </w:tcPr>
          <w:p w:rsidR="00A54C56" w:rsidRPr="00F740F1" w:rsidRDefault="00A54C56" w:rsidP="00E80DD6">
            <w:pPr>
              <w:widowControl/>
              <w:ind w:left="113" w:right="113"/>
              <w:jc w:val="center"/>
              <w:rPr>
                <w:color w:val="000000"/>
                <w:kern w:val="0"/>
                <w:sz w:val="24"/>
              </w:rPr>
            </w:pPr>
            <w:r w:rsidRPr="00F740F1">
              <w:rPr>
                <w:color w:val="000000"/>
                <w:kern w:val="0"/>
                <w:sz w:val="24"/>
              </w:rPr>
              <w:t>能力</w:t>
            </w: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1.</w:t>
            </w:r>
            <w:r w:rsidRPr="00F740F1">
              <w:rPr>
                <w:rFonts w:ascii="仿宋" w:eastAsia="仿宋" w:hAnsi="仿宋"/>
                <w:bCs/>
                <w:color w:val="000000"/>
                <w:sz w:val="24"/>
              </w:rPr>
              <w:t>工程知识应用能力</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能够将数学、自然科学、工程基础、计算机技术和空间信息技术专业知识用于解决空间信息与数字技术工程领域的复杂工程问题。</w:t>
            </w:r>
          </w:p>
        </w:tc>
        <w:tc>
          <w:tcPr>
            <w:tcW w:w="6096"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高等数学</w:t>
            </w:r>
            <w:r w:rsidR="009271E7">
              <w:rPr>
                <w:rFonts w:eastAsia="仿宋_GB2312" w:hint="eastAsia"/>
                <w:bCs/>
                <w:szCs w:val="21"/>
              </w:rPr>
              <w:t>A</w:t>
            </w:r>
            <w:r w:rsidRPr="00F740F1">
              <w:rPr>
                <w:rFonts w:eastAsia="仿宋_GB2312"/>
                <w:bCs/>
                <w:szCs w:val="21"/>
              </w:rPr>
              <w:t>、大学物理</w:t>
            </w:r>
            <w:r w:rsidR="009271E7">
              <w:rPr>
                <w:rFonts w:eastAsia="仿宋_GB2312" w:hint="eastAsia"/>
                <w:bCs/>
                <w:szCs w:val="21"/>
              </w:rPr>
              <w:t>A</w:t>
            </w:r>
            <w:r w:rsidRPr="00F740F1">
              <w:rPr>
                <w:rFonts w:eastAsia="仿宋_GB2312"/>
                <w:bCs/>
                <w:szCs w:val="21"/>
              </w:rPr>
              <w:t>、线性代数、概率论与数理统计、计算机科学导论、程序设计基础、地理环境概论、空间信息与数字技术导论、地图学、离散数学、数据结构、面向对象程序设计、</w:t>
            </w:r>
            <w:r w:rsidRPr="00757D67">
              <w:rPr>
                <w:rFonts w:eastAsia="仿宋_GB2312"/>
                <w:bCs/>
                <w:szCs w:val="21"/>
              </w:rPr>
              <w:t>MATLAB</w:t>
            </w:r>
            <w:r w:rsidRPr="00757D67">
              <w:rPr>
                <w:rFonts w:eastAsia="仿宋_GB2312"/>
                <w:bCs/>
                <w:szCs w:val="21"/>
              </w:rPr>
              <w:t>程序设计</w:t>
            </w:r>
            <w:r w:rsidRPr="00757D67">
              <w:rPr>
                <w:rFonts w:eastAsia="仿宋_GB2312" w:hint="eastAsia"/>
                <w:bCs/>
                <w:szCs w:val="21"/>
              </w:rPr>
              <w:t>、</w:t>
            </w:r>
            <w:r w:rsidRPr="00F740F1">
              <w:rPr>
                <w:rFonts w:eastAsia="仿宋_GB2312"/>
                <w:bCs/>
                <w:szCs w:val="21"/>
              </w:rPr>
              <w:t>大地测量学、</w:t>
            </w:r>
            <w:r w:rsidRPr="00F740F1">
              <w:rPr>
                <w:rFonts w:eastAsia="仿宋_GB2312"/>
                <w:bCs/>
                <w:szCs w:val="21"/>
              </w:rPr>
              <w:t>GIS</w:t>
            </w:r>
            <w:r w:rsidRPr="00F740F1">
              <w:rPr>
                <w:rFonts w:eastAsia="仿宋_GB2312"/>
                <w:bCs/>
                <w:szCs w:val="21"/>
              </w:rPr>
              <w:t>原理与技术、空间数据库原理与设计、软件工程</w:t>
            </w:r>
          </w:p>
        </w:tc>
      </w:tr>
      <w:tr w:rsidR="00A54C56" w:rsidRPr="00F740F1" w:rsidTr="00E80DD6">
        <w:trPr>
          <w:trHeight w:val="1080"/>
        </w:trPr>
        <w:tc>
          <w:tcPr>
            <w:tcW w:w="1291" w:type="dxa"/>
            <w:vMerge/>
            <w:vAlign w:val="center"/>
            <w:hideMark/>
          </w:tcPr>
          <w:p w:rsidR="00A54C56" w:rsidRPr="00F740F1" w:rsidRDefault="00A54C56" w:rsidP="00E80DD6">
            <w:pPr>
              <w:widowControl/>
              <w:jc w:val="left"/>
              <w:rPr>
                <w:color w:val="000000"/>
                <w:kern w:val="0"/>
                <w:sz w:val="24"/>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2.</w:t>
            </w:r>
            <w:r w:rsidRPr="00F740F1">
              <w:rPr>
                <w:rFonts w:ascii="仿宋" w:eastAsia="仿宋" w:hAnsi="仿宋"/>
                <w:bCs/>
                <w:color w:val="000000"/>
                <w:sz w:val="24"/>
              </w:rPr>
              <w:t>问题分析能力</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能够应用数学、自然科学和工程科学的基本原理，识别、表达、并通过文献研究分析空间信息与数字技术工程领域的复杂工程问题，以获得有效结论。</w:t>
            </w:r>
          </w:p>
        </w:tc>
        <w:tc>
          <w:tcPr>
            <w:tcW w:w="6096" w:type="dxa"/>
            <w:shd w:val="clear" w:color="auto" w:fill="auto"/>
            <w:vAlign w:val="center"/>
            <w:hideMark/>
          </w:tcPr>
          <w:p w:rsidR="00A54C56" w:rsidRPr="00F740F1" w:rsidRDefault="00A54C56" w:rsidP="00E80DD6">
            <w:pPr>
              <w:widowControl/>
              <w:adjustRightInd w:val="0"/>
              <w:snapToGrid w:val="0"/>
              <w:rPr>
                <w:rFonts w:eastAsia="仿宋_GB2312"/>
                <w:bCs/>
                <w:szCs w:val="21"/>
              </w:rPr>
            </w:pPr>
            <w:r w:rsidRPr="00F740F1">
              <w:rPr>
                <w:rFonts w:eastAsia="仿宋_GB2312"/>
                <w:bCs/>
                <w:szCs w:val="21"/>
              </w:rPr>
              <w:t>程序设计基础、空间信息与数字技术导论、数据结构、大地测量学、</w:t>
            </w:r>
            <w:r w:rsidRPr="00F740F1">
              <w:rPr>
                <w:rFonts w:eastAsia="仿宋_GB2312"/>
                <w:bCs/>
                <w:szCs w:val="21"/>
              </w:rPr>
              <w:t>GIS</w:t>
            </w:r>
            <w:r w:rsidRPr="00F740F1">
              <w:rPr>
                <w:rFonts w:eastAsia="仿宋_GB2312"/>
                <w:bCs/>
                <w:szCs w:val="21"/>
              </w:rPr>
              <w:t>原理与技术、遥感导论、摄影测量学、</w:t>
            </w:r>
            <w:r w:rsidRPr="00F740F1">
              <w:rPr>
                <w:rFonts w:eastAsia="仿宋_GB2312"/>
                <w:bCs/>
                <w:szCs w:val="21"/>
              </w:rPr>
              <w:t>GIS</w:t>
            </w:r>
            <w:r w:rsidRPr="00F740F1">
              <w:rPr>
                <w:rFonts w:eastAsia="仿宋_GB2312"/>
                <w:bCs/>
                <w:szCs w:val="21"/>
              </w:rPr>
              <w:t>开发与应用、空间分析、空间数据库原理与设计、软件工程、服务式</w:t>
            </w:r>
            <w:r w:rsidRPr="00F740F1">
              <w:rPr>
                <w:rFonts w:eastAsia="仿宋_GB2312"/>
                <w:bCs/>
                <w:szCs w:val="21"/>
              </w:rPr>
              <w:t>GIS</w:t>
            </w:r>
            <w:r w:rsidRPr="00F740F1">
              <w:rPr>
                <w:rFonts w:eastAsia="仿宋_GB2312"/>
                <w:bCs/>
                <w:szCs w:val="21"/>
              </w:rPr>
              <w:t>、粮食信息化技术导论、遥感影像处理与应用、空间信息应用实践、</w:t>
            </w:r>
            <w:r w:rsidRPr="00F740F1">
              <w:rPr>
                <w:rFonts w:eastAsia="仿宋_GB2312"/>
                <w:bCs/>
                <w:szCs w:val="21"/>
              </w:rPr>
              <w:t>GIS</w:t>
            </w:r>
            <w:r w:rsidRPr="00F740F1">
              <w:rPr>
                <w:rFonts w:eastAsia="仿宋_GB2312"/>
                <w:bCs/>
                <w:szCs w:val="21"/>
              </w:rPr>
              <w:t>工程应用实践、综合项目实践、毕业设计</w:t>
            </w:r>
          </w:p>
        </w:tc>
      </w:tr>
      <w:tr w:rsidR="00A54C56" w:rsidRPr="00F740F1" w:rsidTr="00E80DD6">
        <w:trPr>
          <w:trHeight w:val="1140"/>
        </w:trPr>
        <w:tc>
          <w:tcPr>
            <w:tcW w:w="1291" w:type="dxa"/>
            <w:vMerge/>
            <w:vAlign w:val="center"/>
            <w:hideMark/>
          </w:tcPr>
          <w:p w:rsidR="00A54C56" w:rsidRPr="00F740F1" w:rsidRDefault="00A54C56" w:rsidP="00E80DD6">
            <w:pPr>
              <w:widowControl/>
              <w:jc w:val="left"/>
              <w:rPr>
                <w:color w:val="000000"/>
                <w:kern w:val="0"/>
                <w:sz w:val="24"/>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3.</w:t>
            </w:r>
            <w:r w:rsidRPr="00F740F1">
              <w:rPr>
                <w:rFonts w:ascii="仿宋" w:eastAsia="仿宋" w:hAnsi="仿宋"/>
                <w:bCs/>
                <w:color w:val="000000"/>
                <w:sz w:val="24"/>
              </w:rPr>
              <w:t>复杂工程问题解决方案设计/开发能力</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能够针对空间信息与数字技术工程领域的复杂工程问题设计解决方案，设计满足特定需求的软件系统或组件，并能够在设计与开发环节中体现创新意识，考虑社会、健康、安全、法律、文化以及</w:t>
            </w:r>
            <w:r w:rsidRPr="00F740F1">
              <w:rPr>
                <w:rFonts w:eastAsia="仿宋_GB2312"/>
                <w:bCs/>
                <w:color w:val="000000"/>
                <w:szCs w:val="21"/>
              </w:rPr>
              <w:lastRenderedPageBreak/>
              <w:t>环境等因素。</w:t>
            </w:r>
          </w:p>
        </w:tc>
        <w:tc>
          <w:tcPr>
            <w:tcW w:w="6096" w:type="dxa"/>
            <w:shd w:val="clear" w:color="auto" w:fill="auto"/>
            <w:vAlign w:val="center"/>
            <w:hideMark/>
          </w:tcPr>
          <w:p w:rsidR="00A54C56" w:rsidRPr="00F740F1" w:rsidRDefault="00A54C56" w:rsidP="009271E7">
            <w:pPr>
              <w:widowControl/>
              <w:adjustRightInd w:val="0"/>
              <w:snapToGrid w:val="0"/>
              <w:rPr>
                <w:rFonts w:eastAsia="仿宋_GB2312"/>
                <w:bCs/>
                <w:szCs w:val="21"/>
              </w:rPr>
            </w:pPr>
            <w:r w:rsidRPr="00F740F1">
              <w:rPr>
                <w:rFonts w:eastAsia="仿宋_GB2312"/>
                <w:bCs/>
                <w:szCs w:val="21"/>
              </w:rPr>
              <w:lastRenderedPageBreak/>
              <w:t>思想道德修养与法律基础、马克思主义基本原理</w:t>
            </w:r>
            <w:r>
              <w:rPr>
                <w:rFonts w:eastAsia="仿宋_GB2312" w:hint="eastAsia"/>
                <w:bCs/>
                <w:szCs w:val="21"/>
              </w:rPr>
              <w:t>概论</w:t>
            </w:r>
            <w:r w:rsidRPr="00F740F1">
              <w:rPr>
                <w:rFonts w:eastAsia="仿宋_GB2312"/>
                <w:bCs/>
                <w:szCs w:val="21"/>
              </w:rPr>
              <w:t>、毛泽东思</w:t>
            </w:r>
            <w:r>
              <w:rPr>
                <w:rFonts w:eastAsia="仿宋_GB2312"/>
                <w:bCs/>
                <w:szCs w:val="21"/>
              </w:rPr>
              <w:t>想和中国特色社会主义理论体系概论、形势与政策、创新教育、</w:t>
            </w:r>
            <w:r w:rsidR="00EB2887">
              <w:rPr>
                <w:rFonts w:eastAsia="仿宋_GB2312" w:hint="eastAsia"/>
                <w:bCs/>
                <w:szCs w:val="21"/>
              </w:rPr>
              <w:t>创业教育、</w:t>
            </w:r>
            <w:r w:rsidRPr="00F740F1">
              <w:rPr>
                <w:rFonts w:eastAsia="仿宋_GB2312"/>
                <w:bCs/>
                <w:szCs w:val="21"/>
              </w:rPr>
              <w:t>物理实验、概率论与数理统计、程序设计基础、数据结构、面向对象程序设计、</w:t>
            </w:r>
            <w:r w:rsidRPr="00757D67">
              <w:rPr>
                <w:rFonts w:eastAsia="仿宋_GB2312"/>
                <w:bCs/>
                <w:szCs w:val="21"/>
              </w:rPr>
              <w:t>MATLAB</w:t>
            </w:r>
            <w:r w:rsidRPr="00757D67">
              <w:rPr>
                <w:rFonts w:eastAsia="仿宋_GB2312"/>
                <w:bCs/>
                <w:szCs w:val="21"/>
              </w:rPr>
              <w:t>程序设计</w:t>
            </w:r>
            <w:r w:rsidRPr="00F740F1">
              <w:rPr>
                <w:rFonts w:eastAsia="仿宋_GB2312"/>
                <w:bCs/>
                <w:szCs w:val="21"/>
              </w:rPr>
              <w:t>、</w:t>
            </w:r>
            <w:r w:rsidRPr="00F740F1">
              <w:rPr>
                <w:rFonts w:eastAsia="仿宋_GB2312"/>
                <w:bCs/>
                <w:szCs w:val="21"/>
              </w:rPr>
              <w:t>GIS</w:t>
            </w:r>
            <w:r w:rsidRPr="00F740F1">
              <w:rPr>
                <w:rFonts w:eastAsia="仿宋_GB2312"/>
                <w:bCs/>
                <w:szCs w:val="21"/>
              </w:rPr>
              <w:t>开发与应用、空间数据库原理与设计、软件工程、服务式</w:t>
            </w:r>
            <w:r w:rsidRPr="00F740F1">
              <w:rPr>
                <w:rFonts w:eastAsia="仿宋_GB2312"/>
                <w:bCs/>
                <w:szCs w:val="21"/>
              </w:rPr>
              <w:t>GIS</w:t>
            </w:r>
            <w:r w:rsidRPr="00F740F1">
              <w:rPr>
                <w:rFonts w:eastAsia="仿宋_GB2312"/>
                <w:bCs/>
                <w:szCs w:val="21"/>
              </w:rPr>
              <w:t>、空间信息应用实践、</w:t>
            </w:r>
            <w:r w:rsidRPr="00F740F1">
              <w:rPr>
                <w:rFonts w:eastAsia="仿宋_GB2312"/>
                <w:bCs/>
                <w:szCs w:val="21"/>
              </w:rPr>
              <w:t>GIS</w:t>
            </w:r>
            <w:r w:rsidRPr="00F740F1">
              <w:rPr>
                <w:rFonts w:eastAsia="仿宋_GB2312"/>
                <w:bCs/>
                <w:szCs w:val="21"/>
              </w:rPr>
              <w:t>工程应用实践、毕业设计</w:t>
            </w:r>
          </w:p>
        </w:tc>
      </w:tr>
      <w:tr w:rsidR="00A54C56" w:rsidRPr="00F740F1" w:rsidTr="00E80DD6">
        <w:trPr>
          <w:trHeight w:val="1140"/>
        </w:trPr>
        <w:tc>
          <w:tcPr>
            <w:tcW w:w="1291" w:type="dxa"/>
            <w:vMerge/>
            <w:vAlign w:val="center"/>
            <w:hideMark/>
          </w:tcPr>
          <w:p w:rsidR="00A54C56" w:rsidRPr="00F740F1" w:rsidRDefault="00A54C56" w:rsidP="00E80DD6">
            <w:pPr>
              <w:widowControl/>
              <w:jc w:val="left"/>
              <w:rPr>
                <w:color w:val="000000"/>
                <w:kern w:val="0"/>
                <w:sz w:val="24"/>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4.</w:t>
            </w:r>
            <w:r w:rsidRPr="00F740F1">
              <w:rPr>
                <w:rFonts w:ascii="仿宋" w:eastAsia="仿宋" w:hAnsi="仿宋"/>
                <w:bCs/>
                <w:color w:val="000000"/>
                <w:sz w:val="24"/>
              </w:rPr>
              <w:t>复杂工程问题研究能力</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能够基于科学原理并采用科学方法对空间信息与数字技术工程领域的复杂工程问题进行研究，包括设计实验、分析与解释数据，并通过信息综合得到合理有效的结论。</w:t>
            </w:r>
          </w:p>
        </w:tc>
        <w:tc>
          <w:tcPr>
            <w:tcW w:w="6096" w:type="dxa"/>
            <w:shd w:val="clear" w:color="auto" w:fill="auto"/>
            <w:vAlign w:val="center"/>
            <w:hideMark/>
          </w:tcPr>
          <w:p w:rsidR="00A54C56" w:rsidRPr="00F740F1" w:rsidRDefault="00A54C56" w:rsidP="00E80DD6">
            <w:pPr>
              <w:adjustRightInd w:val="0"/>
              <w:snapToGrid w:val="0"/>
              <w:rPr>
                <w:rFonts w:eastAsia="仿宋_GB2312"/>
                <w:bCs/>
                <w:szCs w:val="21"/>
              </w:rPr>
            </w:pPr>
            <w:r>
              <w:rPr>
                <w:rFonts w:eastAsia="仿宋_GB2312"/>
                <w:bCs/>
                <w:szCs w:val="21"/>
              </w:rPr>
              <w:t>大学物理</w:t>
            </w:r>
            <w:r w:rsidR="00EB2887">
              <w:rPr>
                <w:rFonts w:eastAsia="仿宋_GB2312" w:hint="eastAsia"/>
                <w:bCs/>
                <w:szCs w:val="21"/>
              </w:rPr>
              <w:t>A</w:t>
            </w:r>
            <w:r>
              <w:rPr>
                <w:rFonts w:eastAsia="仿宋_GB2312"/>
                <w:bCs/>
                <w:szCs w:val="21"/>
              </w:rPr>
              <w:t>、</w:t>
            </w:r>
            <w:r w:rsidRPr="00F740F1">
              <w:rPr>
                <w:rFonts w:eastAsia="仿宋_GB2312"/>
                <w:bCs/>
                <w:szCs w:val="21"/>
              </w:rPr>
              <w:t>物理实验、地理环境概论、</w:t>
            </w:r>
            <w:r w:rsidRPr="00F740F1">
              <w:rPr>
                <w:rFonts w:eastAsia="仿宋_GB2312"/>
                <w:bCs/>
                <w:szCs w:val="21"/>
              </w:rPr>
              <w:t>GIS</w:t>
            </w:r>
            <w:r w:rsidRPr="00F740F1">
              <w:rPr>
                <w:rFonts w:eastAsia="仿宋_GB2312"/>
                <w:bCs/>
                <w:szCs w:val="21"/>
              </w:rPr>
              <w:t>开发与应用、空间分析、计算机图形学、大地测量学实践、遥感影像处理与应用、卫星导航定位系统实践、摄影测量实践、空间信息应用实践、</w:t>
            </w:r>
            <w:r w:rsidRPr="00F740F1">
              <w:rPr>
                <w:rFonts w:eastAsia="仿宋_GB2312"/>
                <w:bCs/>
                <w:szCs w:val="21"/>
              </w:rPr>
              <w:t>GIS</w:t>
            </w:r>
            <w:r w:rsidRPr="00F740F1">
              <w:rPr>
                <w:rFonts w:eastAsia="仿宋_GB2312"/>
                <w:bCs/>
                <w:szCs w:val="21"/>
              </w:rPr>
              <w:t>工程应用实践、毕业设计</w:t>
            </w:r>
          </w:p>
        </w:tc>
      </w:tr>
      <w:tr w:rsidR="00A54C56" w:rsidRPr="00F740F1" w:rsidTr="00E80DD6">
        <w:trPr>
          <w:trHeight w:val="1140"/>
        </w:trPr>
        <w:tc>
          <w:tcPr>
            <w:tcW w:w="1291" w:type="dxa"/>
            <w:vMerge/>
            <w:vAlign w:val="center"/>
            <w:hideMark/>
          </w:tcPr>
          <w:p w:rsidR="00A54C56" w:rsidRPr="00F740F1" w:rsidRDefault="00A54C56" w:rsidP="00E80DD6">
            <w:pPr>
              <w:widowControl/>
              <w:jc w:val="left"/>
              <w:rPr>
                <w:color w:val="000000"/>
                <w:kern w:val="0"/>
                <w:sz w:val="24"/>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5.</w:t>
            </w:r>
            <w:r w:rsidRPr="00F740F1">
              <w:rPr>
                <w:rFonts w:ascii="仿宋" w:eastAsia="仿宋" w:hAnsi="仿宋"/>
                <w:bCs/>
                <w:color w:val="000000"/>
                <w:sz w:val="24"/>
              </w:rPr>
              <w:t>现代工具的使用能力</w:t>
            </w:r>
          </w:p>
        </w:tc>
        <w:tc>
          <w:tcPr>
            <w:tcW w:w="3827" w:type="dxa"/>
            <w:shd w:val="clear" w:color="auto" w:fill="auto"/>
            <w:vAlign w:val="center"/>
            <w:hideMark/>
          </w:tcPr>
          <w:p w:rsidR="00A54C56" w:rsidRPr="00F740F1" w:rsidRDefault="00A54C56" w:rsidP="00E80DD6">
            <w:pPr>
              <w:widowControl/>
              <w:jc w:val="left"/>
              <w:rPr>
                <w:rFonts w:eastAsia="仿宋_GB2312"/>
                <w:bCs/>
                <w:color w:val="000000"/>
                <w:szCs w:val="21"/>
              </w:rPr>
            </w:pPr>
            <w:r w:rsidRPr="00F740F1">
              <w:rPr>
                <w:rFonts w:eastAsia="仿宋_GB2312"/>
                <w:bCs/>
                <w:color w:val="000000"/>
                <w:szCs w:val="21"/>
              </w:rPr>
              <w:t>能够针对空间信息与数字技术工程领域的复杂工程问题，开发、选择与使用恰当的技术、资源、现代工程工具和信息技术工具，包括对复杂工程问题的预测与模拟，并能够理解其局限性。</w:t>
            </w:r>
          </w:p>
        </w:tc>
        <w:tc>
          <w:tcPr>
            <w:tcW w:w="6096" w:type="dxa"/>
            <w:shd w:val="clear" w:color="auto" w:fill="auto"/>
            <w:vAlign w:val="center"/>
            <w:hideMark/>
          </w:tcPr>
          <w:p w:rsidR="00A54C56" w:rsidRPr="00F740F1" w:rsidRDefault="00A54C56" w:rsidP="00E80DD6">
            <w:pPr>
              <w:adjustRightInd w:val="0"/>
              <w:snapToGrid w:val="0"/>
              <w:rPr>
                <w:rFonts w:eastAsia="仿宋_GB2312"/>
                <w:bCs/>
                <w:szCs w:val="21"/>
              </w:rPr>
            </w:pPr>
            <w:r w:rsidRPr="00F740F1">
              <w:rPr>
                <w:rFonts w:eastAsia="仿宋_GB2312"/>
                <w:bCs/>
                <w:szCs w:val="21"/>
              </w:rPr>
              <w:t>地图学、面向对象程序设计、大地测量学、遥感导论、摄影测量学、</w:t>
            </w:r>
            <w:r w:rsidRPr="00F740F1">
              <w:rPr>
                <w:rFonts w:eastAsia="仿宋_GB2312"/>
                <w:bCs/>
                <w:szCs w:val="21"/>
              </w:rPr>
              <w:t>GIS</w:t>
            </w:r>
            <w:r w:rsidRPr="00F740F1">
              <w:rPr>
                <w:rFonts w:eastAsia="仿宋_GB2312"/>
                <w:bCs/>
                <w:szCs w:val="21"/>
              </w:rPr>
              <w:t>开发与应用、服务式</w:t>
            </w:r>
            <w:r w:rsidRPr="00F740F1">
              <w:rPr>
                <w:rFonts w:eastAsia="仿宋_GB2312"/>
                <w:bCs/>
                <w:szCs w:val="21"/>
              </w:rPr>
              <w:t>GIS</w:t>
            </w:r>
            <w:r w:rsidRPr="00F740F1">
              <w:rPr>
                <w:rFonts w:eastAsia="仿宋_GB2312"/>
                <w:bCs/>
                <w:szCs w:val="21"/>
              </w:rPr>
              <w:t>、粮食信息化技术导论、大地测量学实践、遥感影像处理与应用、卫星导航定位系统实践、摄影测量实践、</w:t>
            </w:r>
            <w:r w:rsidRPr="00F740F1">
              <w:rPr>
                <w:rFonts w:eastAsia="仿宋_GB2312"/>
                <w:bCs/>
                <w:szCs w:val="21"/>
              </w:rPr>
              <w:t>GIS</w:t>
            </w:r>
            <w:r w:rsidRPr="00F740F1">
              <w:rPr>
                <w:rFonts w:eastAsia="仿宋_GB2312"/>
                <w:bCs/>
                <w:szCs w:val="21"/>
              </w:rPr>
              <w:t>工程应用实践</w:t>
            </w:r>
          </w:p>
        </w:tc>
      </w:tr>
      <w:tr w:rsidR="00A54C56" w:rsidRPr="00F740F1" w:rsidTr="00E80DD6">
        <w:trPr>
          <w:trHeight w:val="557"/>
        </w:trPr>
        <w:tc>
          <w:tcPr>
            <w:tcW w:w="1291" w:type="dxa"/>
            <w:vMerge/>
            <w:vAlign w:val="center"/>
            <w:hideMark/>
          </w:tcPr>
          <w:p w:rsidR="00A54C56" w:rsidRPr="00F740F1" w:rsidRDefault="00A54C56" w:rsidP="00E80DD6">
            <w:pPr>
              <w:widowControl/>
              <w:jc w:val="left"/>
              <w:rPr>
                <w:color w:val="000000"/>
                <w:kern w:val="0"/>
                <w:sz w:val="24"/>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6.</w:t>
            </w:r>
            <w:r w:rsidRPr="00F740F1">
              <w:rPr>
                <w:rFonts w:ascii="仿宋" w:eastAsia="仿宋" w:hAnsi="仿宋"/>
                <w:bCs/>
                <w:color w:val="000000"/>
                <w:sz w:val="24"/>
              </w:rPr>
              <w:t>项目管理能力</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理解并掌握工程管理原理与经济决策方法，并能在多学科环境中应用。</w:t>
            </w:r>
          </w:p>
        </w:tc>
        <w:tc>
          <w:tcPr>
            <w:tcW w:w="6096" w:type="dxa"/>
            <w:shd w:val="clear" w:color="auto" w:fill="auto"/>
            <w:vAlign w:val="center"/>
            <w:hideMark/>
          </w:tcPr>
          <w:p w:rsidR="00A54C56" w:rsidRPr="00F740F1" w:rsidRDefault="00A54C56" w:rsidP="00EB2887">
            <w:pPr>
              <w:widowControl/>
              <w:jc w:val="left"/>
              <w:rPr>
                <w:rFonts w:eastAsia="仿宋_GB2312"/>
                <w:bCs/>
                <w:szCs w:val="21"/>
              </w:rPr>
            </w:pPr>
            <w:r>
              <w:rPr>
                <w:rFonts w:eastAsia="仿宋_GB2312"/>
                <w:bCs/>
                <w:szCs w:val="21"/>
              </w:rPr>
              <w:t>军事理论、职业发展教育</w:t>
            </w:r>
            <w:r>
              <w:rPr>
                <w:rFonts w:eastAsia="仿宋_GB2312" w:hint="eastAsia"/>
                <w:bCs/>
                <w:szCs w:val="21"/>
              </w:rPr>
              <w:t>、</w:t>
            </w:r>
            <w:r>
              <w:rPr>
                <w:rFonts w:eastAsia="仿宋_GB2312"/>
                <w:bCs/>
                <w:szCs w:val="21"/>
              </w:rPr>
              <w:t>就业教育</w:t>
            </w:r>
            <w:r w:rsidRPr="00F740F1">
              <w:rPr>
                <w:rFonts w:eastAsia="仿宋_GB2312"/>
                <w:bCs/>
                <w:szCs w:val="21"/>
              </w:rPr>
              <w:t>、创新教育、</w:t>
            </w:r>
            <w:r w:rsidR="00EB2887">
              <w:rPr>
                <w:rFonts w:eastAsia="仿宋_GB2312" w:hint="eastAsia"/>
                <w:bCs/>
                <w:szCs w:val="21"/>
              </w:rPr>
              <w:t>创业教育、</w:t>
            </w:r>
            <w:r w:rsidRPr="00F740F1">
              <w:rPr>
                <w:rFonts w:eastAsia="仿宋_GB2312"/>
                <w:bCs/>
                <w:szCs w:val="21"/>
              </w:rPr>
              <w:t>音乐鉴赏、美术鉴赏、</w:t>
            </w:r>
            <w:r w:rsidR="00EB2887">
              <w:rPr>
                <w:rFonts w:eastAsia="仿宋_GB2312" w:hint="eastAsia"/>
                <w:bCs/>
                <w:szCs w:val="21"/>
              </w:rPr>
              <w:t>中国传统文化、校级公选课</w:t>
            </w:r>
            <w:r w:rsidRPr="00F740F1">
              <w:rPr>
                <w:rFonts w:eastAsia="仿宋_GB2312"/>
                <w:bCs/>
                <w:szCs w:val="21"/>
              </w:rPr>
              <w:t>、摄影测量学、空间分析</w:t>
            </w:r>
          </w:p>
        </w:tc>
      </w:tr>
      <w:tr w:rsidR="00A54C56" w:rsidRPr="00F740F1" w:rsidTr="00E80DD6">
        <w:trPr>
          <w:trHeight w:val="540"/>
        </w:trPr>
        <w:tc>
          <w:tcPr>
            <w:tcW w:w="1291" w:type="dxa"/>
            <w:vMerge w:val="restart"/>
            <w:shd w:val="clear" w:color="auto" w:fill="auto"/>
            <w:vAlign w:val="center"/>
            <w:hideMark/>
          </w:tcPr>
          <w:p w:rsidR="00A54C56" w:rsidRPr="00F740F1" w:rsidRDefault="00A54C56" w:rsidP="00E80DD6">
            <w:pPr>
              <w:widowControl/>
              <w:ind w:left="113" w:right="113"/>
              <w:jc w:val="center"/>
              <w:rPr>
                <w:color w:val="000000"/>
                <w:kern w:val="0"/>
                <w:sz w:val="24"/>
              </w:rPr>
            </w:pPr>
            <w:r w:rsidRPr="00F740F1">
              <w:rPr>
                <w:color w:val="000000"/>
                <w:kern w:val="0"/>
                <w:sz w:val="24"/>
              </w:rPr>
              <w:t>素养</w:t>
            </w: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1.</w:t>
            </w:r>
            <w:r w:rsidRPr="00F740F1">
              <w:rPr>
                <w:rFonts w:ascii="仿宋" w:eastAsia="仿宋" w:hAnsi="仿宋"/>
                <w:bCs/>
                <w:color w:val="000000"/>
                <w:sz w:val="24"/>
              </w:rPr>
              <w:t>工程与社会</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能够基于工程相关背景知识进行合理分析，评价空间信息与数字技术专业工程实践和复杂工程问题解决方案对社会、健康、安全、法律以及文化的影响，并理解应承担的责任。</w:t>
            </w:r>
          </w:p>
        </w:tc>
        <w:tc>
          <w:tcPr>
            <w:tcW w:w="6096" w:type="dxa"/>
            <w:shd w:val="clear" w:color="auto" w:fill="auto"/>
            <w:vAlign w:val="center"/>
            <w:hideMark/>
          </w:tcPr>
          <w:p w:rsidR="00A54C56" w:rsidRPr="00F740F1" w:rsidRDefault="00A54C56" w:rsidP="00E80DD6">
            <w:pPr>
              <w:adjustRightInd w:val="0"/>
              <w:snapToGrid w:val="0"/>
              <w:rPr>
                <w:bCs/>
                <w:szCs w:val="21"/>
              </w:rPr>
            </w:pPr>
            <w:r w:rsidRPr="00F740F1">
              <w:rPr>
                <w:rFonts w:eastAsia="仿宋_GB2312"/>
                <w:bCs/>
                <w:szCs w:val="21"/>
              </w:rPr>
              <w:t>专业教育、思想道德修养与法律基础、毛泽东思想和中国特色社会主义理论体系概论、形势与政策、美术鉴赏、计算机科学导论、地理环境概论、空间信息与数字技术导论、软件工程、空间信息应用基础实习、综合项目实践</w:t>
            </w:r>
          </w:p>
        </w:tc>
      </w:tr>
      <w:tr w:rsidR="00A54C56" w:rsidRPr="00F740F1" w:rsidTr="00E80DD6">
        <w:trPr>
          <w:trHeight w:val="810"/>
        </w:trPr>
        <w:tc>
          <w:tcPr>
            <w:tcW w:w="1291" w:type="dxa"/>
            <w:vMerge/>
            <w:vAlign w:val="center"/>
            <w:hideMark/>
          </w:tcPr>
          <w:p w:rsidR="00A54C56" w:rsidRPr="00F740F1" w:rsidRDefault="00A54C56" w:rsidP="00E80DD6">
            <w:pPr>
              <w:widowControl/>
              <w:jc w:val="left"/>
              <w:rPr>
                <w:color w:val="000000"/>
                <w:kern w:val="0"/>
                <w:szCs w:val="21"/>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2.</w:t>
            </w:r>
            <w:r w:rsidRPr="00F740F1">
              <w:rPr>
                <w:rFonts w:ascii="仿宋" w:eastAsia="仿宋" w:hAnsi="仿宋"/>
                <w:bCs/>
                <w:color w:val="000000"/>
                <w:sz w:val="24"/>
              </w:rPr>
              <w:t>环境和可持续发展</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能够理解和评价针对复杂工程问题的空间信息与数字技术工程实践对环境、社会可持续发展的影响。</w:t>
            </w:r>
          </w:p>
        </w:tc>
        <w:tc>
          <w:tcPr>
            <w:tcW w:w="6096" w:type="dxa"/>
            <w:shd w:val="clear" w:color="auto" w:fill="auto"/>
            <w:vAlign w:val="center"/>
            <w:hideMark/>
          </w:tcPr>
          <w:p w:rsidR="00A54C56" w:rsidRPr="00F740F1" w:rsidRDefault="00A54C56" w:rsidP="00E80DD6">
            <w:pPr>
              <w:adjustRightInd w:val="0"/>
              <w:snapToGrid w:val="0"/>
              <w:rPr>
                <w:bCs/>
                <w:szCs w:val="21"/>
              </w:rPr>
            </w:pPr>
            <w:r w:rsidRPr="00F740F1">
              <w:rPr>
                <w:rFonts w:eastAsia="仿宋_GB2312"/>
                <w:bCs/>
                <w:szCs w:val="21"/>
              </w:rPr>
              <w:t>思想</w:t>
            </w:r>
            <w:r>
              <w:rPr>
                <w:rFonts w:eastAsia="仿宋_GB2312"/>
                <w:bCs/>
                <w:szCs w:val="21"/>
              </w:rPr>
              <w:t>道德修养与法律基础、中国近现代史纲要、形势与政策、职业发展教育</w:t>
            </w:r>
            <w:r>
              <w:rPr>
                <w:rFonts w:eastAsia="仿宋_GB2312" w:hint="eastAsia"/>
                <w:bCs/>
                <w:szCs w:val="21"/>
              </w:rPr>
              <w:t>、</w:t>
            </w:r>
            <w:r>
              <w:rPr>
                <w:rFonts w:eastAsia="仿宋_GB2312"/>
                <w:bCs/>
                <w:szCs w:val="21"/>
              </w:rPr>
              <w:t>就业教育</w:t>
            </w:r>
            <w:r w:rsidRPr="00F740F1">
              <w:rPr>
                <w:rFonts w:eastAsia="仿宋_GB2312"/>
                <w:bCs/>
                <w:szCs w:val="21"/>
              </w:rPr>
              <w:t>、美术鉴赏、计算机科学导论、地理环境概论、粮食信息化技术导论、遥感影像处理与应用、综合项目实践</w:t>
            </w:r>
          </w:p>
        </w:tc>
      </w:tr>
      <w:tr w:rsidR="00A54C56" w:rsidRPr="00F740F1" w:rsidTr="00E80DD6">
        <w:trPr>
          <w:trHeight w:val="285"/>
        </w:trPr>
        <w:tc>
          <w:tcPr>
            <w:tcW w:w="1291" w:type="dxa"/>
            <w:vMerge/>
            <w:vAlign w:val="center"/>
            <w:hideMark/>
          </w:tcPr>
          <w:p w:rsidR="00A54C56" w:rsidRPr="00F740F1" w:rsidRDefault="00A54C56" w:rsidP="00E80DD6">
            <w:pPr>
              <w:widowControl/>
              <w:jc w:val="left"/>
              <w:rPr>
                <w:color w:val="000000"/>
                <w:kern w:val="0"/>
                <w:szCs w:val="21"/>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3.</w:t>
            </w:r>
            <w:r w:rsidRPr="00F740F1">
              <w:rPr>
                <w:rFonts w:ascii="仿宋" w:eastAsia="仿宋" w:hAnsi="仿宋"/>
                <w:bCs/>
                <w:color w:val="000000"/>
                <w:sz w:val="24"/>
              </w:rPr>
              <w:t>职业规范</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具有人文社会科学素养、社会责任感，</w:t>
            </w:r>
            <w:r w:rsidRPr="00F740F1">
              <w:rPr>
                <w:rFonts w:eastAsia="仿宋_GB2312"/>
                <w:bCs/>
                <w:color w:val="000000"/>
                <w:szCs w:val="21"/>
              </w:rPr>
              <w:lastRenderedPageBreak/>
              <w:t>能够在工程实践中理解并遵守工程职业道德和规范，履行责任。</w:t>
            </w:r>
          </w:p>
        </w:tc>
        <w:tc>
          <w:tcPr>
            <w:tcW w:w="6096" w:type="dxa"/>
            <w:shd w:val="clear" w:color="auto" w:fill="auto"/>
            <w:vAlign w:val="center"/>
            <w:hideMark/>
          </w:tcPr>
          <w:p w:rsidR="00A54C56" w:rsidRPr="00F740F1" w:rsidRDefault="00A54C56" w:rsidP="00EB2887">
            <w:pPr>
              <w:widowControl/>
              <w:jc w:val="left"/>
              <w:rPr>
                <w:rFonts w:eastAsia="仿宋_GB2312"/>
                <w:bCs/>
                <w:szCs w:val="21"/>
              </w:rPr>
            </w:pPr>
            <w:r w:rsidRPr="00F740F1">
              <w:rPr>
                <w:rFonts w:eastAsia="仿宋_GB2312"/>
                <w:bCs/>
                <w:szCs w:val="21"/>
              </w:rPr>
              <w:lastRenderedPageBreak/>
              <w:t>思想道德修养与法律基础、马克思主义基本原理</w:t>
            </w:r>
            <w:r>
              <w:rPr>
                <w:rFonts w:eastAsia="仿宋_GB2312" w:hint="eastAsia"/>
                <w:bCs/>
                <w:szCs w:val="21"/>
              </w:rPr>
              <w:t>概论</w:t>
            </w:r>
            <w:r w:rsidRPr="00F740F1">
              <w:rPr>
                <w:rFonts w:eastAsia="仿宋_GB2312"/>
                <w:bCs/>
                <w:szCs w:val="21"/>
              </w:rPr>
              <w:t>、中国近现</w:t>
            </w:r>
            <w:r w:rsidRPr="00F740F1">
              <w:rPr>
                <w:rFonts w:eastAsia="仿宋_GB2312"/>
                <w:bCs/>
                <w:szCs w:val="21"/>
              </w:rPr>
              <w:lastRenderedPageBreak/>
              <w:t>代史纲要、毛泽东思想和中国特色社会主义理论体系概论、形势与政策、职业</w:t>
            </w:r>
            <w:r>
              <w:rPr>
                <w:rFonts w:eastAsia="仿宋_GB2312" w:hint="eastAsia"/>
                <w:bCs/>
                <w:szCs w:val="21"/>
              </w:rPr>
              <w:t>发展</w:t>
            </w:r>
            <w:r w:rsidRPr="00F740F1">
              <w:rPr>
                <w:rFonts w:eastAsia="仿宋_GB2312"/>
                <w:bCs/>
                <w:szCs w:val="21"/>
              </w:rPr>
              <w:t>教育</w:t>
            </w:r>
            <w:r>
              <w:rPr>
                <w:rFonts w:eastAsia="仿宋_GB2312" w:hint="eastAsia"/>
                <w:bCs/>
                <w:szCs w:val="21"/>
              </w:rPr>
              <w:t>、</w:t>
            </w:r>
            <w:r w:rsidRPr="00F740F1">
              <w:rPr>
                <w:rFonts w:eastAsia="仿宋_GB2312"/>
                <w:bCs/>
                <w:szCs w:val="21"/>
              </w:rPr>
              <w:t>就业</w:t>
            </w:r>
            <w:r>
              <w:rPr>
                <w:rFonts w:eastAsia="仿宋_GB2312" w:hint="eastAsia"/>
                <w:bCs/>
                <w:szCs w:val="21"/>
              </w:rPr>
              <w:t>教育</w:t>
            </w:r>
            <w:r w:rsidRPr="00F740F1">
              <w:rPr>
                <w:rFonts w:eastAsia="仿宋_GB2312"/>
                <w:bCs/>
                <w:szCs w:val="21"/>
              </w:rPr>
              <w:t>、创新教育、</w:t>
            </w:r>
            <w:r w:rsidR="00EB2887">
              <w:rPr>
                <w:rFonts w:eastAsia="仿宋_GB2312" w:hint="eastAsia"/>
                <w:bCs/>
                <w:szCs w:val="21"/>
              </w:rPr>
              <w:t>创业教育、</w:t>
            </w:r>
            <w:r w:rsidRPr="00F740F1">
              <w:rPr>
                <w:rFonts w:eastAsia="仿宋_GB2312"/>
                <w:bCs/>
                <w:szCs w:val="21"/>
              </w:rPr>
              <w:t>音乐鉴赏、美术鉴赏、</w:t>
            </w:r>
            <w:r w:rsidR="00EB2887">
              <w:rPr>
                <w:rFonts w:eastAsia="仿宋_GB2312" w:hint="eastAsia"/>
                <w:bCs/>
                <w:szCs w:val="21"/>
              </w:rPr>
              <w:t>中国传统文化、</w:t>
            </w:r>
            <w:r w:rsidRPr="00F740F1">
              <w:rPr>
                <w:rFonts w:eastAsia="仿宋_GB2312"/>
                <w:bCs/>
                <w:szCs w:val="21"/>
              </w:rPr>
              <w:t>空间信息应用基础实习、综合项目实践</w:t>
            </w:r>
          </w:p>
        </w:tc>
      </w:tr>
      <w:tr w:rsidR="00A54C56" w:rsidRPr="00F740F1" w:rsidTr="00E80DD6">
        <w:trPr>
          <w:trHeight w:val="285"/>
        </w:trPr>
        <w:tc>
          <w:tcPr>
            <w:tcW w:w="1291" w:type="dxa"/>
            <w:vMerge/>
            <w:vAlign w:val="center"/>
            <w:hideMark/>
          </w:tcPr>
          <w:p w:rsidR="00A54C56" w:rsidRPr="00F740F1" w:rsidRDefault="00A54C56" w:rsidP="00E80DD6">
            <w:pPr>
              <w:widowControl/>
              <w:jc w:val="left"/>
              <w:rPr>
                <w:color w:val="000000"/>
                <w:kern w:val="0"/>
                <w:szCs w:val="21"/>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4.</w:t>
            </w:r>
            <w:r w:rsidRPr="00F740F1">
              <w:rPr>
                <w:rFonts w:ascii="仿宋" w:eastAsia="仿宋" w:hAnsi="仿宋"/>
                <w:bCs/>
                <w:color w:val="000000"/>
                <w:sz w:val="24"/>
              </w:rPr>
              <w:t>个人与团队</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能够在多学科背景下的团队中承担个体、团队成员以及负责人的角色。</w:t>
            </w:r>
          </w:p>
        </w:tc>
        <w:tc>
          <w:tcPr>
            <w:tcW w:w="6096"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马克思主义基本原理</w:t>
            </w:r>
            <w:r>
              <w:rPr>
                <w:rFonts w:eastAsia="仿宋_GB2312" w:hint="eastAsia"/>
                <w:bCs/>
                <w:szCs w:val="21"/>
              </w:rPr>
              <w:t>概论</w:t>
            </w:r>
            <w:r w:rsidRPr="00F740F1">
              <w:rPr>
                <w:rFonts w:eastAsia="仿宋_GB2312"/>
                <w:bCs/>
                <w:szCs w:val="21"/>
              </w:rPr>
              <w:t>、军事理论、军事训练、大学体育、</w:t>
            </w:r>
            <w:r w:rsidR="00EB2887">
              <w:rPr>
                <w:rFonts w:eastAsia="仿宋_GB2312" w:hint="eastAsia"/>
                <w:bCs/>
                <w:szCs w:val="21"/>
              </w:rPr>
              <w:t>校级公选课</w:t>
            </w:r>
            <w:r w:rsidRPr="00F740F1">
              <w:rPr>
                <w:rFonts w:eastAsia="仿宋_GB2312"/>
                <w:bCs/>
                <w:szCs w:val="21"/>
              </w:rPr>
              <w:t>、大地测量学实践、卫星导航定位系统实践</w:t>
            </w:r>
          </w:p>
        </w:tc>
      </w:tr>
      <w:tr w:rsidR="00A54C56" w:rsidRPr="00F740F1" w:rsidTr="00E80DD6">
        <w:trPr>
          <w:trHeight w:val="285"/>
        </w:trPr>
        <w:tc>
          <w:tcPr>
            <w:tcW w:w="1291" w:type="dxa"/>
            <w:vMerge/>
            <w:vAlign w:val="center"/>
            <w:hideMark/>
          </w:tcPr>
          <w:p w:rsidR="00A54C56" w:rsidRPr="00F740F1" w:rsidRDefault="00A54C56" w:rsidP="00E80DD6">
            <w:pPr>
              <w:widowControl/>
              <w:jc w:val="left"/>
              <w:rPr>
                <w:color w:val="000000"/>
                <w:kern w:val="0"/>
                <w:szCs w:val="21"/>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5.</w:t>
            </w:r>
            <w:r w:rsidRPr="00F740F1">
              <w:rPr>
                <w:rFonts w:ascii="仿宋" w:eastAsia="仿宋" w:hAnsi="仿宋"/>
                <w:bCs/>
                <w:color w:val="000000"/>
                <w:sz w:val="24"/>
              </w:rPr>
              <w:t>沟通与交流</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能够就空间信息与数字技术工程领域复杂工程问题与业界同行及社会公众进行有效沟通和交流，包括撰写报告和设计文稿、陈述发言、清晰表达或回应指令。并具备一定的国际视野，能够在跨文化背景下进行沟通和交流。</w:t>
            </w:r>
          </w:p>
        </w:tc>
        <w:tc>
          <w:tcPr>
            <w:tcW w:w="6096"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马克思主义基本原理</w:t>
            </w:r>
            <w:r>
              <w:rPr>
                <w:rFonts w:eastAsia="仿宋_GB2312" w:hint="eastAsia"/>
                <w:bCs/>
                <w:szCs w:val="21"/>
              </w:rPr>
              <w:t>概论</w:t>
            </w:r>
            <w:r w:rsidR="00EB2887">
              <w:rPr>
                <w:rFonts w:eastAsia="仿宋_GB2312"/>
                <w:bCs/>
                <w:szCs w:val="21"/>
              </w:rPr>
              <w:t>、中国近现代史纲要、军事理论、创新</w:t>
            </w:r>
            <w:r w:rsidRPr="00F740F1">
              <w:rPr>
                <w:rFonts w:eastAsia="仿宋_GB2312"/>
                <w:bCs/>
                <w:szCs w:val="21"/>
              </w:rPr>
              <w:t>教育、</w:t>
            </w:r>
            <w:r w:rsidR="00EB2887">
              <w:rPr>
                <w:rFonts w:eastAsia="仿宋_GB2312" w:hint="eastAsia"/>
                <w:bCs/>
                <w:szCs w:val="21"/>
              </w:rPr>
              <w:t>创业教育、</w:t>
            </w:r>
            <w:r w:rsidRPr="00F740F1">
              <w:rPr>
                <w:rFonts w:eastAsia="仿宋_GB2312"/>
                <w:bCs/>
                <w:szCs w:val="21"/>
              </w:rPr>
              <w:t>大学</w:t>
            </w:r>
            <w:r>
              <w:rPr>
                <w:rFonts w:eastAsia="仿宋_GB2312"/>
                <w:bCs/>
                <w:szCs w:val="21"/>
              </w:rPr>
              <w:t>英语</w:t>
            </w:r>
            <w:r>
              <w:rPr>
                <w:rFonts w:eastAsia="仿宋_GB2312" w:hint="eastAsia"/>
                <w:bCs/>
                <w:szCs w:val="21"/>
              </w:rPr>
              <w:t>、</w:t>
            </w:r>
            <w:r w:rsidR="00EB2887">
              <w:rPr>
                <w:rFonts w:eastAsia="仿宋_GB2312" w:hint="eastAsia"/>
                <w:bCs/>
                <w:szCs w:val="21"/>
              </w:rPr>
              <w:t>校级</w:t>
            </w:r>
            <w:r w:rsidRPr="00F740F1">
              <w:rPr>
                <w:rFonts w:eastAsia="仿宋_GB2312"/>
                <w:bCs/>
                <w:szCs w:val="21"/>
              </w:rPr>
              <w:t>公选课、地图学、离散数学、摄影测量学、计算机图形学、粮食信息化技术导论</w:t>
            </w:r>
          </w:p>
        </w:tc>
      </w:tr>
      <w:tr w:rsidR="00A54C56" w:rsidRPr="00F740F1" w:rsidTr="00E80DD6">
        <w:trPr>
          <w:trHeight w:val="540"/>
        </w:trPr>
        <w:tc>
          <w:tcPr>
            <w:tcW w:w="1291" w:type="dxa"/>
            <w:vMerge/>
            <w:vAlign w:val="center"/>
            <w:hideMark/>
          </w:tcPr>
          <w:p w:rsidR="00A54C56" w:rsidRPr="00F740F1" w:rsidRDefault="00A54C56" w:rsidP="00E80DD6">
            <w:pPr>
              <w:widowControl/>
              <w:jc w:val="left"/>
              <w:rPr>
                <w:color w:val="000000"/>
                <w:kern w:val="0"/>
                <w:szCs w:val="21"/>
              </w:rPr>
            </w:pPr>
          </w:p>
        </w:tc>
        <w:tc>
          <w:tcPr>
            <w:tcW w:w="2268" w:type="dxa"/>
            <w:shd w:val="clear" w:color="auto" w:fill="auto"/>
            <w:vAlign w:val="center"/>
            <w:hideMark/>
          </w:tcPr>
          <w:p w:rsidR="00A54C56" w:rsidRPr="00F740F1" w:rsidRDefault="00A54C56" w:rsidP="00E80DD6">
            <w:pPr>
              <w:widowControl/>
              <w:jc w:val="left"/>
              <w:rPr>
                <w:rFonts w:ascii="仿宋" w:eastAsia="仿宋" w:hAnsi="仿宋"/>
                <w:bCs/>
                <w:sz w:val="24"/>
              </w:rPr>
            </w:pPr>
            <w:r w:rsidRPr="00F740F1">
              <w:rPr>
                <w:rFonts w:ascii="仿宋" w:eastAsia="仿宋" w:hAnsi="仿宋"/>
                <w:bCs/>
                <w:sz w:val="24"/>
              </w:rPr>
              <w:t>6.</w:t>
            </w:r>
            <w:r w:rsidRPr="00F740F1">
              <w:rPr>
                <w:rFonts w:ascii="仿宋" w:eastAsia="仿宋" w:hAnsi="仿宋"/>
                <w:bCs/>
                <w:color w:val="000000"/>
                <w:sz w:val="24"/>
              </w:rPr>
              <w:t>自主学习和终身学习</w:t>
            </w:r>
          </w:p>
        </w:tc>
        <w:tc>
          <w:tcPr>
            <w:tcW w:w="3827"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color w:val="000000"/>
                <w:szCs w:val="21"/>
              </w:rPr>
              <w:t>具有自主学习和终身学习的意识，有不断学习和适应发展的能力。</w:t>
            </w:r>
          </w:p>
        </w:tc>
        <w:tc>
          <w:tcPr>
            <w:tcW w:w="6096" w:type="dxa"/>
            <w:shd w:val="clear" w:color="auto" w:fill="auto"/>
            <w:vAlign w:val="center"/>
            <w:hideMark/>
          </w:tcPr>
          <w:p w:rsidR="00A54C56" w:rsidRPr="00F740F1" w:rsidRDefault="00A54C56" w:rsidP="00E80DD6">
            <w:pPr>
              <w:widowControl/>
              <w:jc w:val="left"/>
              <w:rPr>
                <w:rFonts w:eastAsia="仿宋_GB2312"/>
                <w:bCs/>
                <w:szCs w:val="21"/>
              </w:rPr>
            </w:pPr>
            <w:r w:rsidRPr="00F740F1">
              <w:rPr>
                <w:rFonts w:eastAsia="仿宋_GB2312"/>
                <w:bCs/>
                <w:szCs w:val="21"/>
              </w:rPr>
              <w:t>马克思主义基本原理</w:t>
            </w:r>
            <w:r>
              <w:rPr>
                <w:rFonts w:eastAsia="仿宋_GB2312" w:hint="eastAsia"/>
                <w:bCs/>
                <w:szCs w:val="21"/>
              </w:rPr>
              <w:t>概论</w:t>
            </w:r>
            <w:r w:rsidRPr="00F740F1">
              <w:rPr>
                <w:rFonts w:eastAsia="仿宋_GB2312"/>
                <w:bCs/>
                <w:szCs w:val="21"/>
              </w:rPr>
              <w:t>、中国近现代史纲要、毛泽东思想和中国特色社会主义理论体系概论、职业发展教育</w:t>
            </w:r>
            <w:r>
              <w:rPr>
                <w:rFonts w:eastAsia="仿宋_GB2312" w:hint="eastAsia"/>
                <w:bCs/>
                <w:szCs w:val="21"/>
              </w:rPr>
              <w:t>、</w:t>
            </w:r>
            <w:r>
              <w:rPr>
                <w:rFonts w:eastAsia="仿宋_GB2312"/>
                <w:bCs/>
                <w:szCs w:val="21"/>
              </w:rPr>
              <w:t>就业教育、高等数学</w:t>
            </w:r>
            <w:r w:rsidR="00EB2887">
              <w:rPr>
                <w:rFonts w:eastAsia="仿宋_GB2312" w:hint="eastAsia"/>
                <w:bCs/>
                <w:szCs w:val="21"/>
              </w:rPr>
              <w:t>A</w:t>
            </w:r>
            <w:r w:rsidRPr="00F740F1">
              <w:rPr>
                <w:rFonts w:eastAsia="仿宋_GB2312"/>
                <w:bCs/>
                <w:szCs w:val="21"/>
              </w:rPr>
              <w:t>、</w:t>
            </w:r>
            <w:r w:rsidR="00EB2887">
              <w:rPr>
                <w:rFonts w:eastAsia="仿宋_GB2312" w:hint="eastAsia"/>
                <w:bCs/>
                <w:szCs w:val="21"/>
              </w:rPr>
              <w:t>校级</w:t>
            </w:r>
            <w:r w:rsidRPr="00F740F1">
              <w:rPr>
                <w:rFonts w:eastAsia="仿宋_GB2312"/>
                <w:bCs/>
                <w:szCs w:val="21"/>
              </w:rPr>
              <w:t>公选课、程序设计基础、</w:t>
            </w:r>
            <w:r w:rsidRPr="00F740F1">
              <w:rPr>
                <w:rFonts w:eastAsia="仿宋_GB2312"/>
                <w:bCs/>
                <w:szCs w:val="21"/>
              </w:rPr>
              <w:t>GIS</w:t>
            </w:r>
            <w:r w:rsidRPr="00F740F1">
              <w:rPr>
                <w:rFonts w:eastAsia="仿宋_GB2312"/>
                <w:bCs/>
                <w:szCs w:val="21"/>
              </w:rPr>
              <w:t>原理与技术、遥感导论、空间分析、服务式</w:t>
            </w:r>
            <w:r w:rsidRPr="00F740F1">
              <w:rPr>
                <w:rFonts w:eastAsia="仿宋_GB2312"/>
                <w:bCs/>
                <w:szCs w:val="21"/>
              </w:rPr>
              <w:t>GIS</w:t>
            </w:r>
          </w:p>
        </w:tc>
      </w:tr>
    </w:tbl>
    <w:p w:rsidR="00A54C56" w:rsidRPr="00F740F1" w:rsidRDefault="00A54C56" w:rsidP="00A54C56">
      <w:pPr>
        <w:rPr>
          <w:szCs w:val="21"/>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2562"/>
        <w:gridCol w:w="9616"/>
      </w:tblGrid>
      <w:tr w:rsidR="00A54C56" w:rsidRPr="009A1444" w:rsidTr="00E80DD6">
        <w:trPr>
          <w:trHeight w:val="285"/>
        </w:trPr>
        <w:tc>
          <w:tcPr>
            <w:tcW w:w="13593" w:type="dxa"/>
            <w:gridSpan w:val="3"/>
            <w:tcBorders>
              <w:top w:val="nil"/>
              <w:left w:val="nil"/>
              <w:bottom w:val="single" w:sz="4" w:space="0" w:color="auto"/>
              <w:right w:val="nil"/>
            </w:tcBorders>
            <w:shd w:val="clear" w:color="auto" w:fill="auto"/>
            <w:vAlign w:val="center"/>
            <w:hideMark/>
          </w:tcPr>
          <w:p w:rsidR="00A54C56" w:rsidRPr="009A1444" w:rsidRDefault="00A54C56" w:rsidP="00E80DD6">
            <w:pPr>
              <w:autoSpaceDE w:val="0"/>
              <w:autoSpaceDN w:val="0"/>
              <w:adjustRightInd w:val="0"/>
              <w:spacing w:line="460" w:lineRule="atLeast"/>
              <w:jc w:val="center"/>
              <w:rPr>
                <w:rFonts w:eastAsia="仿宋_GB2312"/>
                <w:b/>
                <w:bCs/>
                <w:color w:val="000000"/>
                <w:sz w:val="24"/>
                <w:szCs w:val="32"/>
              </w:rPr>
            </w:pPr>
            <w:r w:rsidRPr="009A1444">
              <w:rPr>
                <w:rFonts w:eastAsia="仿宋_GB2312"/>
                <w:b/>
                <w:bCs/>
                <w:color w:val="000000"/>
                <w:sz w:val="24"/>
                <w:szCs w:val="32"/>
              </w:rPr>
              <w:t>表</w:t>
            </w:r>
            <w:r w:rsidRPr="009A1444">
              <w:rPr>
                <w:rFonts w:eastAsia="仿宋_GB2312"/>
                <w:b/>
                <w:bCs/>
                <w:color w:val="000000"/>
                <w:sz w:val="24"/>
                <w:szCs w:val="32"/>
              </w:rPr>
              <w:t xml:space="preserve">1.2 </w:t>
            </w:r>
            <w:r w:rsidRPr="009A1444">
              <w:rPr>
                <w:rFonts w:eastAsia="仿宋_GB2312"/>
                <w:b/>
                <w:bCs/>
                <w:color w:val="000000"/>
                <w:sz w:val="24"/>
                <w:szCs w:val="32"/>
              </w:rPr>
              <w:t>实现标准的教学方法与途径</w:t>
            </w:r>
          </w:p>
        </w:tc>
      </w:tr>
      <w:tr w:rsidR="00A54C56" w:rsidRPr="009A1444" w:rsidTr="00E80DD6">
        <w:trPr>
          <w:trHeight w:val="285"/>
        </w:trPr>
        <w:tc>
          <w:tcPr>
            <w:tcW w:w="1415" w:type="dxa"/>
            <w:tcBorders>
              <w:top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方面</w:t>
            </w:r>
          </w:p>
        </w:tc>
        <w:tc>
          <w:tcPr>
            <w:tcW w:w="2562" w:type="dxa"/>
            <w:tcBorders>
              <w:top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内容</w:t>
            </w:r>
          </w:p>
        </w:tc>
        <w:tc>
          <w:tcPr>
            <w:tcW w:w="9616" w:type="dxa"/>
            <w:tcBorders>
              <w:top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教与学的方式方法</w:t>
            </w:r>
          </w:p>
        </w:tc>
      </w:tr>
      <w:tr w:rsidR="00A54C56" w:rsidRPr="009A1444" w:rsidTr="00E80DD6">
        <w:trPr>
          <w:trHeight w:val="340"/>
        </w:trPr>
        <w:tc>
          <w:tcPr>
            <w:tcW w:w="1415" w:type="dxa"/>
            <w:vMerge w:val="restart"/>
            <w:shd w:val="clear" w:color="auto" w:fill="auto"/>
            <w:vAlign w:val="center"/>
            <w:hideMark/>
          </w:tcPr>
          <w:p w:rsidR="00A54C56" w:rsidRPr="00FF2AC1" w:rsidRDefault="00A54C56" w:rsidP="00E80DD6">
            <w:pPr>
              <w:widowControl/>
              <w:ind w:left="113" w:right="113"/>
              <w:jc w:val="center"/>
              <w:rPr>
                <w:color w:val="000000"/>
                <w:kern w:val="0"/>
                <w:sz w:val="24"/>
              </w:rPr>
            </w:pPr>
            <w:r w:rsidRPr="00FF2AC1">
              <w:rPr>
                <w:color w:val="000000"/>
                <w:kern w:val="0"/>
                <w:sz w:val="24"/>
              </w:rPr>
              <w:t>知识</w:t>
            </w: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1.自然科学知识</w:t>
            </w:r>
          </w:p>
        </w:tc>
        <w:tc>
          <w:tcPr>
            <w:tcW w:w="9616" w:type="dxa"/>
            <w:shd w:val="clear" w:color="auto" w:fill="auto"/>
            <w:vAlign w:val="center"/>
            <w:hideMark/>
          </w:tcPr>
          <w:p w:rsidR="00A54C56" w:rsidRPr="00FF2AC1" w:rsidRDefault="00A54C56" w:rsidP="00E80DD6">
            <w:pPr>
              <w:widowControl/>
              <w:rPr>
                <w:rFonts w:eastAsia="仿宋_GB2312"/>
                <w:bCs/>
                <w:szCs w:val="21"/>
              </w:rPr>
            </w:pPr>
            <w:r w:rsidRPr="00FF2AC1">
              <w:rPr>
                <w:rFonts w:eastAsia="仿宋_GB2312"/>
                <w:bCs/>
                <w:szCs w:val="21"/>
              </w:rPr>
              <w:t>理论讲授、实验、文献阅读、作业、实验报告</w:t>
            </w:r>
          </w:p>
        </w:tc>
      </w:tr>
      <w:tr w:rsidR="00A54C56" w:rsidRPr="009A1444" w:rsidTr="00E80DD6">
        <w:trPr>
          <w:trHeight w:val="340"/>
        </w:trPr>
        <w:tc>
          <w:tcPr>
            <w:tcW w:w="1415" w:type="dxa"/>
            <w:vMerge/>
            <w:shd w:val="clear" w:color="auto" w:fill="auto"/>
            <w:vAlign w:val="center"/>
            <w:hideMark/>
          </w:tcPr>
          <w:p w:rsidR="00A54C56" w:rsidRPr="00FF2AC1" w:rsidRDefault="00A54C56" w:rsidP="00E80DD6">
            <w:pPr>
              <w:widowControl/>
              <w:jc w:val="center"/>
              <w:rPr>
                <w:color w:val="000000"/>
                <w:kern w:val="0"/>
                <w:sz w:val="24"/>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2.人文科学知识</w:t>
            </w:r>
          </w:p>
        </w:tc>
        <w:tc>
          <w:tcPr>
            <w:tcW w:w="9616" w:type="dxa"/>
            <w:shd w:val="clear" w:color="auto" w:fill="auto"/>
            <w:vAlign w:val="center"/>
            <w:hideMark/>
          </w:tcPr>
          <w:p w:rsidR="00A54C56" w:rsidRPr="00FF2AC1" w:rsidRDefault="00A54C56" w:rsidP="00E80DD6">
            <w:pPr>
              <w:widowControl/>
              <w:rPr>
                <w:rFonts w:eastAsia="仿宋_GB2312"/>
                <w:bCs/>
                <w:szCs w:val="21"/>
              </w:rPr>
            </w:pPr>
            <w:r w:rsidRPr="00FF2AC1">
              <w:rPr>
                <w:rFonts w:eastAsia="仿宋_GB2312"/>
                <w:bCs/>
                <w:szCs w:val="21"/>
              </w:rPr>
              <w:t>理论讲授、讲座、研讨、文献阅读、社会实践、作业、实践报告</w:t>
            </w:r>
          </w:p>
        </w:tc>
      </w:tr>
      <w:tr w:rsidR="00A54C56" w:rsidRPr="009A1444" w:rsidTr="00E80DD6">
        <w:trPr>
          <w:trHeight w:val="340"/>
        </w:trPr>
        <w:tc>
          <w:tcPr>
            <w:tcW w:w="1415" w:type="dxa"/>
            <w:vMerge/>
            <w:shd w:val="clear" w:color="auto" w:fill="auto"/>
            <w:vAlign w:val="center"/>
            <w:hideMark/>
          </w:tcPr>
          <w:p w:rsidR="00A54C56" w:rsidRPr="00FF2AC1" w:rsidRDefault="00A54C56" w:rsidP="00E80DD6">
            <w:pPr>
              <w:widowControl/>
              <w:jc w:val="center"/>
              <w:rPr>
                <w:color w:val="000000"/>
                <w:kern w:val="0"/>
                <w:sz w:val="24"/>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3.专业知识</w:t>
            </w:r>
          </w:p>
        </w:tc>
        <w:tc>
          <w:tcPr>
            <w:tcW w:w="9616" w:type="dxa"/>
            <w:shd w:val="clear" w:color="auto" w:fill="auto"/>
            <w:vAlign w:val="center"/>
            <w:hideMark/>
          </w:tcPr>
          <w:p w:rsidR="00A54C56" w:rsidRPr="00FF2AC1" w:rsidRDefault="00A54C56" w:rsidP="00E80DD6">
            <w:pPr>
              <w:widowControl/>
              <w:adjustRightInd w:val="0"/>
              <w:snapToGrid w:val="0"/>
              <w:rPr>
                <w:rFonts w:eastAsia="仿宋_GB2312"/>
                <w:bCs/>
                <w:szCs w:val="21"/>
              </w:rPr>
            </w:pPr>
            <w:r w:rsidRPr="00FF2AC1">
              <w:rPr>
                <w:rFonts w:eastAsia="仿宋_GB2312"/>
                <w:bCs/>
                <w:szCs w:val="21"/>
              </w:rPr>
              <w:t>理论讲授、实验、文献阅读、作业、实验报告、课程设计报告</w:t>
            </w:r>
          </w:p>
        </w:tc>
      </w:tr>
      <w:tr w:rsidR="00A54C56" w:rsidRPr="009A1444" w:rsidTr="00E80DD6">
        <w:trPr>
          <w:trHeight w:val="340"/>
        </w:trPr>
        <w:tc>
          <w:tcPr>
            <w:tcW w:w="1415" w:type="dxa"/>
            <w:vMerge/>
            <w:vAlign w:val="center"/>
            <w:hideMark/>
          </w:tcPr>
          <w:p w:rsidR="00A54C56" w:rsidRPr="00FF2AC1" w:rsidRDefault="00A54C56" w:rsidP="00E80DD6">
            <w:pPr>
              <w:widowControl/>
              <w:jc w:val="left"/>
              <w:rPr>
                <w:color w:val="000000"/>
                <w:kern w:val="0"/>
                <w:sz w:val="24"/>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4.工程实践知识</w:t>
            </w:r>
          </w:p>
        </w:tc>
        <w:tc>
          <w:tcPr>
            <w:tcW w:w="9616" w:type="dxa"/>
            <w:shd w:val="clear" w:color="auto" w:fill="auto"/>
            <w:vAlign w:val="center"/>
            <w:hideMark/>
          </w:tcPr>
          <w:p w:rsidR="00A54C56" w:rsidRPr="00FF2AC1" w:rsidRDefault="00A54C56" w:rsidP="00E80DD6">
            <w:pPr>
              <w:widowControl/>
              <w:rPr>
                <w:rFonts w:eastAsia="仿宋_GB2312"/>
                <w:bCs/>
                <w:szCs w:val="21"/>
              </w:rPr>
            </w:pPr>
            <w:r w:rsidRPr="00FF2AC1">
              <w:rPr>
                <w:rFonts w:eastAsia="仿宋_GB2312"/>
                <w:bCs/>
                <w:szCs w:val="21"/>
              </w:rPr>
              <w:t>理论讲授、实验、社会实践、文献阅读、作业、实验报告</w:t>
            </w:r>
          </w:p>
        </w:tc>
      </w:tr>
      <w:tr w:rsidR="00A54C56" w:rsidRPr="009A1444" w:rsidTr="00E80DD6">
        <w:trPr>
          <w:trHeight w:val="340"/>
        </w:trPr>
        <w:tc>
          <w:tcPr>
            <w:tcW w:w="1415" w:type="dxa"/>
            <w:vMerge w:val="restart"/>
            <w:shd w:val="clear" w:color="auto" w:fill="auto"/>
            <w:vAlign w:val="center"/>
            <w:hideMark/>
          </w:tcPr>
          <w:p w:rsidR="00A54C56" w:rsidRPr="00FF2AC1" w:rsidRDefault="00A54C56" w:rsidP="00E80DD6">
            <w:pPr>
              <w:widowControl/>
              <w:ind w:left="113" w:right="113"/>
              <w:jc w:val="center"/>
              <w:rPr>
                <w:color w:val="000000"/>
                <w:kern w:val="0"/>
                <w:sz w:val="24"/>
              </w:rPr>
            </w:pPr>
            <w:r w:rsidRPr="00FF2AC1">
              <w:rPr>
                <w:color w:val="000000"/>
                <w:kern w:val="0"/>
                <w:sz w:val="24"/>
              </w:rPr>
              <w:t>能力</w:t>
            </w: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1.</w:t>
            </w:r>
            <w:r w:rsidRPr="00FF2AC1">
              <w:rPr>
                <w:rFonts w:ascii="仿宋" w:eastAsia="仿宋" w:hAnsi="仿宋"/>
                <w:bCs/>
                <w:color w:val="000000"/>
                <w:sz w:val="24"/>
              </w:rPr>
              <w:t>工程知识应用能力</w:t>
            </w:r>
          </w:p>
        </w:tc>
        <w:tc>
          <w:tcPr>
            <w:tcW w:w="9616" w:type="dxa"/>
            <w:shd w:val="clear" w:color="auto" w:fill="auto"/>
            <w:vAlign w:val="center"/>
            <w:hideMark/>
          </w:tcPr>
          <w:p w:rsidR="00A54C56" w:rsidRPr="00FF2AC1" w:rsidRDefault="00A54C56" w:rsidP="00E80DD6">
            <w:pPr>
              <w:rPr>
                <w:rFonts w:eastAsia="仿宋_GB2312"/>
                <w:bCs/>
                <w:szCs w:val="21"/>
              </w:rPr>
            </w:pPr>
            <w:r w:rsidRPr="00FF2AC1">
              <w:rPr>
                <w:rFonts w:eastAsia="仿宋_GB2312"/>
                <w:bCs/>
                <w:color w:val="000000" w:themeColor="text1"/>
                <w:szCs w:val="21"/>
              </w:rPr>
              <w:t>理论讲授、实验、文献阅读、作业、实验报告、分组讨论</w:t>
            </w:r>
          </w:p>
        </w:tc>
      </w:tr>
      <w:tr w:rsidR="00A54C56" w:rsidRPr="009A1444" w:rsidTr="00E80DD6">
        <w:trPr>
          <w:trHeight w:val="340"/>
        </w:trPr>
        <w:tc>
          <w:tcPr>
            <w:tcW w:w="1415" w:type="dxa"/>
            <w:vMerge/>
            <w:vAlign w:val="center"/>
            <w:hideMark/>
          </w:tcPr>
          <w:p w:rsidR="00A54C56" w:rsidRPr="00FF2AC1" w:rsidRDefault="00A54C56" w:rsidP="00E80DD6">
            <w:pPr>
              <w:widowControl/>
              <w:ind w:left="113" w:right="113"/>
              <w:jc w:val="center"/>
              <w:rPr>
                <w:color w:val="000000"/>
                <w:kern w:val="0"/>
                <w:sz w:val="24"/>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2.</w:t>
            </w:r>
            <w:r w:rsidRPr="00FF2AC1">
              <w:rPr>
                <w:rFonts w:ascii="仿宋" w:eastAsia="仿宋" w:hAnsi="仿宋"/>
                <w:bCs/>
                <w:color w:val="000000"/>
                <w:sz w:val="24"/>
              </w:rPr>
              <w:t>问题分析能力</w:t>
            </w:r>
          </w:p>
        </w:tc>
        <w:tc>
          <w:tcPr>
            <w:tcW w:w="9616" w:type="dxa"/>
            <w:shd w:val="clear" w:color="auto" w:fill="auto"/>
            <w:vAlign w:val="center"/>
            <w:hideMark/>
          </w:tcPr>
          <w:p w:rsidR="00A54C56" w:rsidRPr="00FF2AC1" w:rsidRDefault="00A54C56" w:rsidP="00E80DD6">
            <w:pPr>
              <w:widowControl/>
              <w:adjustRightInd w:val="0"/>
              <w:snapToGrid w:val="0"/>
              <w:rPr>
                <w:rFonts w:eastAsia="仿宋_GB2312"/>
                <w:bCs/>
                <w:szCs w:val="21"/>
              </w:rPr>
            </w:pPr>
            <w:r w:rsidRPr="00FF2AC1">
              <w:rPr>
                <w:rFonts w:eastAsia="仿宋_GB2312"/>
                <w:bCs/>
                <w:color w:val="000000" w:themeColor="text1"/>
                <w:szCs w:val="21"/>
              </w:rPr>
              <w:t>理论讲授、实验、文献阅读、作业、实验报告、课程设计报告、分组讨论</w:t>
            </w:r>
          </w:p>
        </w:tc>
      </w:tr>
      <w:tr w:rsidR="00A54C56" w:rsidRPr="009A1444" w:rsidTr="00E80DD6">
        <w:trPr>
          <w:trHeight w:val="340"/>
        </w:trPr>
        <w:tc>
          <w:tcPr>
            <w:tcW w:w="1415" w:type="dxa"/>
            <w:vMerge/>
            <w:vAlign w:val="center"/>
            <w:hideMark/>
          </w:tcPr>
          <w:p w:rsidR="00A54C56" w:rsidRPr="00FF2AC1" w:rsidRDefault="00A54C56" w:rsidP="00E80DD6">
            <w:pPr>
              <w:widowControl/>
              <w:ind w:left="113" w:right="113"/>
              <w:jc w:val="center"/>
              <w:rPr>
                <w:color w:val="000000"/>
                <w:kern w:val="0"/>
                <w:sz w:val="24"/>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3.</w:t>
            </w:r>
            <w:r w:rsidRPr="00FF2AC1">
              <w:rPr>
                <w:rFonts w:ascii="仿宋" w:eastAsia="仿宋" w:hAnsi="仿宋"/>
                <w:bCs/>
                <w:color w:val="000000"/>
                <w:sz w:val="24"/>
              </w:rPr>
              <w:t>复杂工程问题解决方案设计/开发能力</w:t>
            </w:r>
          </w:p>
        </w:tc>
        <w:tc>
          <w:tcPr>
            <w:tcW w:w="9616" w:type="dxa"/>
            <w:vMerge w:val="restart"/>
            <w:shd w:val="clear" w:color="auto" w:fill="auto"/>
            <w:vAlign w:val="center"/>
            <w:hideMark/>
          </w:tcPr>
          <w:p w:rsidR="00A54C56" w:rsidRPr="00FF2AC1" w:rsidRDefault="00A54C56" w:rsidP="00E80DD6">
            <w:pPr>
              <w:adjustRightInd w:val="0"/>
              <w:snapToGrid w:val="0"/>
              <w:rPr>
                <w:rFonts w:eastAsia="仿宋_GB2312"/>
                <w:bCs/>
                <w:szCs w:val="21"/>
              </w:rPr>
            </w:pPr>
            <w:r w:rsidRPr="00FF2AC1">
              <w:rPr>
                <w:rFonts w:eastAsia="仿宋_GB2312"/>
                <w:bCs/>
                <w:color w:val="000000" w:themeColor="text1"/>
                <w:szCs w:val="21"/>
              </w:rPr>
              <w:t>理论讲授、实验、文献阅读、作业、实验报告、课程设计、课程设计报告、分组讨论、项目实践，毕业设计</w:t>
            </w:r>
          </w:p>
        </w:tc>
      </w:tr>
      <w:tr w:rsidR="00A54C56" w:rsidRPr="009A1444" w:rsidTr="00E80DD6">
        <w:trPr>
          <w:trHeight w:val="340"/>
        </w:trPr>
        <w:tc>
          <w:tcPr>
            <w:tcW w:w="1415" w:type="dxa"/>
            <w:vMerge/>
            <w:vAlign w:val="center"/>
            <w:hideMark/>
          </w:tcPr>
          <w:p w:rsidR="00A54C56" w:rsidRPr="00FF2AC1" w:rsidRDefault="00A54C56" w:rsidP="00E80DD6">
            <w:pPr>
              <w:widowControl/>
              <w:ind w:left="113" w:right="113"/>
              <w:jc w:val="center"/>
              <w:rPr>
                <w:color w:val="000000"/>
                <w:kern w:val="0"/>
                <w:sz w:val="24"/>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4.</w:t>
            </w:r>
            <w:r w:rsidRPr="00FF2AC1">
              <w:rPr>
                <w:rFonts w:ascii="仿宋" w:eastAsia="仿宋" w:hAnsi="仿宋"/>
                <w:bCs/>
                <w:color w:val="000000"/>
                <w:sz w:val="24"/>
              </w:rPr>
              <w:t>复杂工程问题研究能力</w:t>
            </w:r>
          </w:p>
        </w:tc>
        <w:tc>
          <w:tcPr>
            <w:tcW w:w="9616" w:type="dxa"/>
            <w:vMerge/>
            <w:shd w:val="clear" w:color="auto" w:fill="auto"/>
            <w:vAlign w:val="center"/>
            <w:hideMark/>
          </w:tcPr>
          <w:p w:rsidR="00A54C56" w:rsidRPr="00FF2AC1" w:rsidRDefault="00A54C56" w:rsidP="00E80DD6">
            <w:pPr>
              <w:adjustRightInd w:val="0"/>
              <w:snapToGrid w:val="0"/>
              <w:rPr>
                <w:rFonts w:eastAsia="仿宋_GB2312"/>
                <w:bCs/>
                <w:szCs w:val="21"/>
              </w:rPr>
            </w:pPr>
          </w:p>
        </w:tc>
      </w:tr>
      <w:tr w:rsidR="00A54C56" w:rsidRPr="009A1444" w:rsidTr="00E80DD6">
        <w:trPr>
          <w:trHeight w:val="340"/>
        </w:trPr>
        <w:tc>
          <w:tcPr>
            <w:tcW w:w="1415" w:type="dxa"/>
            <w:vMerge/>
            <w:vAlign w:val="center"/>
            <w:hideMark/>
          </w:tcPr>
          <w:p w:rsidR="00A54C56" w:rsidRPr="00FF2AC1" w:rsidRDefault="00A54C56" w:rsidP="00E80DD6">
            <w:pPr>
              <w:widowControl/>
              <w:ind w:left="113" w:right="113"/>
              <w:jc w:val="center"/>
              <w:rPr>
                <w:color w:val="000000"/>
                <w:kern w:val="0"/>
                <w:sz w:val="24"/>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5.</w:t>
            </w:r>
            <w:r w:rsidRPr="00FF2AC1">
              <w:rPr>
                <w:rFonts w:ascii="仿宋" w:eastAsia="仿宋" w:hAnsi="仿宋"/>
                <w:bCs/>
                <w:color w:val="000000"/>
                <w:sz w:val="24"/>
              </w:rPr>
              <w:t>现代工具的使用能力</w:t>
            </w:r>
          </w:p>
        </w:tc>
        <w:tc>
          <w:tcPr>
            <w:tcW w:w="9616" w:type="dxa"/>
            <w:vMerge/>
            <w:shd w:val="clear" w:color="auto" w:fill="auto"/>
            <w:vAlign w:val="center"/>
            <w:hideMark/>
          </w:tcPr>
          <w:p w:rsidR="00A54C56" w:rsidRPr="00FF2AC1" w:rsidRDefault="00A54C56" w:rsidP="00E80DD6">
            <w:pPr>
              <w:adjustRightInd w:val="0"/>
              <w:snapToGrid w:val="0"/>
              <w:rPr>
                <w:rFonts w:eastAsia="仿宋_GB2312"/>
                <w:bCs/>
                <w:szCs w:val="21"/>
              </w:rPr>
            </w:pPr>
          </w:p>
        </w:tc>
      </w:tr>
      <w:tr w:rsidR="00A54C56" w:rsidRPr="009A1444" w:rsidTr="00E80DD6">
        <w:trPr>
          <w:trHeight w:val="340"/>
        </w:trPr>
        <w:tc>
          <w:tcPr>
            <w:tcW w:w="1415" w:type="dxa"/>
            <w:vMerge/>
            <w:vAlign w:val="center"/>
            <w:hideMark/>
          </w:tcPr>
          <w:p w:rsidR="00A54C56" w:rsidRPr="00FF2AC1" w:rsidRDefault="00A54C56" w:rsidP="00E80DD6">
            <w:pPr>
              <w:widowControl/>
              <w:ind w:left="113" w:right="113"/>
              <w:jc w:val="center"/>
              <w:rPr>
                <w:color w:val="000000"/>
                <w:kern w:val="0"/>
                <w:sz w:val="24"/>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6.</w:t>
            </w:r>
            <w:r w:rsidRPr="00FF2AC1">
              <w:rPr>
                <w:rFonts w:ascii="仿宋" w:eastAsia="仿宋" w:hAnsi="仿宋"/>
                <w:bCs/>
                <w:color w:val="000000"/>
                <w:sz w:val="24"/>
              </w:rPr>
              <w:t>项目管理能力</w:t>
            </w:r>
          </w:p>
        </w:tc>
        <w:tc>
          <w:tcPr>
            <w:tcW w:w="9616" w:type="dxa"/>
            <w:shd w:val="clear" w:color="auto" w:fill="auto"/>
            <w:vAlign w:val="center"/>
            <w:hideMark/>
          </w:tcPr>
          <w:p w:rsidR="00A54C56" w:rsidRPr="00FF2AC1" w:rsidRDefault="00A54C56" w:rsidP="00E80DD6">
            <w:pPr>
              <w:widowControl/>
              <w:rPr>
                <w:rFonts w:eastAsia="仿宋_GB2312"/>
                <w:bCs/>
                <w:szCs w:val="21"/>
              </w:rPr>
            </w:pPr>
            <w:r w:rsidRPr="00FF2AC1">
              <w:rPr>
                <w:rFonts w:eastAsia="仿宋_GB2312"/>
                <w:bCs/>
                <w:color w:val="000000" w:themeColor="text1"/>
                <w:szCs w:val="21"/>
              </w:rPr>
              <w:t>理论讲授、实验、文献阅读、作业、实验报告、分组讨论、项目实践</w:t>
            </w:r>
          </w:p>
        </w:tc>
      </w:tr>
      <w:tr w:rsidR="00A54C56" w:rsidRPr="009A1444" w:rsidTr="00E80DD6">
        <w:trPr>
          <w:trHeight w:val="340"/>
        </w:trPr>
        <w:tc>
          <w:tcPr>
            <w:tcW w:w="1415" w:type="dxa"/>
            <w:vMerge w:val="restart"/>
            <w:shd w:val="clear" w:color="auto" w:fill="auto"/>
            <w:vAlign w:val="center"/>
            <w:hideMark/>
          </w:tcPr>
          <w:p w:rsidR="00A54C56" w:rsidRPr="00FF2AC1" w:rsidRDefault="00A54C56" w:rsidP="00E80DD6">
            <w:pPr>
              <w:widowControl/>
              <w:ind w:left="113" w:right="113"/>
              <w:jc w:val="center"/>
              <w:rPr>
                <w:color w:val="000000"/>
                <w:kern w:val="0"/>
                <w:sz w:val="24"/>
              </w:rPr>
            </w:pPr>
            <w:r w:rsidRPr="00FF2AC1">
              <w:rPr>
                <w:color w:val="000000"/>
                <w:kern w:val="0"/>
                <w:sz w:val="24"/>
              </w:rPr>
              <w:t>素养</w:t>
            </w: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1.</w:t>
            </w:r>
            <w:r w:rsidRPr="00FF2AC1">
              <w:rPr>
                <w:rFonts w:ascii="仿宋" w:eastAsia="仿宋" w:hAnsi="仿宋"/>
                <w:bCs/>
                <w:color w:val="000000"/>
                <w:sz w:val="24"/>
              </w:rPr>
              <w:t>工程与社会</w:t>
            </w:r>
          </w:p>
        </w:tc>
        <w:tc>
          <w:tcPr>
            <w:tcW w:w="9616" w:type="dxa"/>
            <w:vMerge w:val="restart"/>
            <w:shd w:val="clear" w:color="auto" w:fill="auto"/>
            <w:vAlign w:val="center"/>
            <w:hideMark/>
          </w:tcPr>
          <w:p w:rsidR="00A54C56" w:rsidRPr="00FF2AC1" w:rsidRDefault="00A54C56" w:rsidP="00E80DD6">
            <w:pPr>
              <w:adjustRightInd w:val="0"/>
              <w:snapToGrid w:val="0"/>
              <w:rPr>
                <w:rFonts w:eastAsia="仿宋_GB2312"/>
                <w:bCs/>
                <w:szCs w:val="21"/>
              </w:rPr>
            </w:pPr>
            <w:r w:rsidRPr="00FF2AC1">
              <w:rPr>
                <w:rFonts w:eastAsia="仿宋_GB2312"/>
                <w:bCs/>
                <w:color w:val="000000" w:themeColor="text1"/>
                <w:szCs w:val="21"/>
              </w:rPr>
              <w:t>理论讲授、实验、文献阅读、作业、实验报告、毕业设计及设计报告、分组讨论、项目实践</w:t>
            </w:r>
          </w:p>
        </w:tc>
      </w:tr>
      <w:tr w:rsidR="00A54C56" w:rsidRPr="009A1444" w:rsidTr="00E80DD6">
        <w:trPr>
          <w:trHeight w:val="340"/>
        </w:trPr>
        <w:tc>
          <w:tcPr>
            <w:tcW w:w="1415" w:type="dxa"/>
            <w:vMerge/>
            <w:vAlign w:val="center"/>
            <w:hideMark/>
          </w:tcPr>
          <w:p w:rsidR="00A54C56" w:rsidRPr="009A1444" w:rsidRDefault="00A54C56" w:rsidP="00E80DD6">
            <w:pPr>
              <w:widowControl/>
              <w:jc w:val="left"/>
              <w:rPr>
                <w:color w:val="000000"/>
                <w:kern w:val="0"/>
                <w:szCs w:val="21"/>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2.</w:t>
            </w:r>
            <w:r w:rsidRPr="00FF2AC1">
              <w:rPr>
                <w:rFonts w:ascii="仿宋" w:eastAsia="仿宋" w:hAnsi="仿宋"/>
                <w:bCs/>
                <w:color w:val="000000"/>
                <w:sz w:val="24"/>
              </w:rPr>
              <w:t>环境和可持续发展</w:t>
            </w:r>
          </w:p>
        </w:tc>
        <w:tc>
          <w:tcPr>
            <w:tcW w:w="9616" w:type="dxa"/>
            <w:vMerge/>
            <w:shd w:val="clear" w:color="auto" w:fill="auto"/>
            <w:vAlign w:val="center"/>
            <w:hideMark/>
          </w:tcPr>
          <w:p w:rsidR="00A54C56" w:rsidRPr="00FF2AC1" w:rsidRDefault="00A54C56" w:rsidP="00E80DD6">
            <w:pPr>
              <w:adjustRightInd w:val="0"/>
              <w:snapToGrid w:val="0"/>
              <w:rPr>
                <w:rFonts w:eastAsia="仿宋_GB2312"/>
                <w:bCs/>
                <w:szCs w:val="21"/>
              </w:rPr>
            </w:pPr>
          </w:p>
        </w:tc>
      </w:tr>
      <w:tr w:rsidR="00A54C56" w:rsidRPr="009A1444" w:rsidTr="00E80DD6">
        <w:trPr>
          <w:trHeight w:val="340"/>
        </w:trPr>
        <w:tc>
          <w:tcPr>
            <w:tcW w:w="1415" w:type="dxa"/>
            <w:vMerge/>
            <w:vAlign w:val="center"/>
            <w:hideMark/>
          </w:tcPr>
          <w:p w:rsidR="00A54C56" w:rsidRPr="009A1444" w:rsidRDefault="00A54C56" w:rsidP="00E80DD6">
            <w:pPr>
              <w:widowControl/>
              <w:jc w:val="left"/>
              <w:rPr>
                <w:color w:val="000000"/>
                <w:kern w:val="0"/>
                <w:szCs w:val="21"/>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3.</w:t>
            </w:r>
            <w:r w:rsidRPr="00FF2AC1">
              <w:rPr>
                <w:rFonts w:ascii="仿宋" w:eastAsia="仿宋" w:hAnsi="仿宋"/>
                <w:bCs/>
                <w:color w:val="000000"/>
                <w:sz w:val="24"/>
              </w:rPr>
              <w:t>职业规范</w:t>
            </w:r>
          </w:p>
        </w:tc>
        <w:tc>
          <w:tcPr>
            <w:tcW w:w="9616" w:type="dxa"/>
            <w:shd w:val="clear" w:color="auto" w:fill="auto"/>
            <w:vAlign w:val="center"/>
            <w:hideMark/>
          </w:tcPr>
          <w:p w:rsidR="00A54C56" w:rsidRPr="00FF2AC1" w:rsidRDefault="00A54C56" w:rsidP="00E80DD6">
            <w:pPr>
              <w:rPr>
                <w:rFonts w:eastAsia="仿宋_GB2312"/>
                <w:bCs/>
                <w:szCs w:val="21"/>
              </w:rPr>
            </w:pPr>
            <w:r w:rsidRPr="00FF2AC1">
              <w:rPr>
                <w:rFonts w:eastAsia="仿宋_GB2312"/>
                <w:bCs/>
                <w:color w:val="000000" w:themeColor="text1"/>
                <w:szCs w:val="21"/>
              </w:rPr>
              <w:t>理论讲授、实验、文献阅读、作业、实验报告、分组讨论、项目实践</w:t>
            </w:r>
          </w:p>
        </w:tc>
      </w:tr>
      <w:tr w:rsidR="00A54C56" w:rsidRPr="009A1444" w:rsidTr="00E80DD6">
        <w:trPr>
          <w:trHeight w:val="340"/>
        </w:trPr>
        <w:tc>
          <w:tcPr>
            <w:tcW w:w="1415" w:type="dxa"/>
            <w:vMerge/>
            <w:vAlign w:val="center"/>
            <w:hideMark/>
          </w:tcPr>
          <w:p w:rsidR="00A54C56" w:rsidRPr="009A1444" w:rsidRDefault="00A54C56" w:rsidP="00E80DD6">
            <w:pPr>
              <w:widowControl/>
              <w:jc w:val="left"/>
              <w:rPr>
                <w:color w:val="000000"/>
                <w:kern w:val="0"/>
                <w:szCs w:val="21"/>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4.</w:t>
            </w:r>
            <w:r w:rsidRPr="00FF2AC1">
              <w:rPr>
                <w:rFonts w:ascii="仿宋" w:eastAsia="仿宋" w:hAnsi="仿宋"/>
                <w:bCs/>
                <w:color w:val="000000"/>
                <w:sz w:val="24"/>
              </w:rPr>
              <w:t>个人与团队</w:t>
            </w:r>
          </w:p>
        </w:tc>
        <w:tc>
          <w:tcPr>
            <w:tcW w:w="9616" w:type="dxa"/>
            <w:shd w:val="clear" w:color="auto" w:fill="auto"/>
            <w:vAlign w:val="center"/>
            <w:hideMark/>
          </w:tcPr>
          <w:p w:rsidR="00A54C56" w:rsidRPr="00FF2AC1" w:rsidRDefault="00A54C56" w:rsidP="00E80DD6">
            <w:pPr>
              <w:rPr>
                <w:rFonts w:eastAsia="仿宋_GB2312"/>
                <w:bCs/>
                <w:szCs w:val="21"/>
              </w:rPr>
            </w:pPr>
            <w:r w:rsidRPr="00FF2AC1">
              <w:rPr>
                <w:rFonts w:eastAsia="仿宋_GB2312"/>
                <w:bCs/>
                <w:color w:val="000000" w:themeColor="text1"/>
                <w:szCs w:val="21"/>
              </w:rPr>
              <w:t>理论讲授、实验、文献阅读、作业、实验报告、分组讨论、课程设计、课程设计报告、项目实践</w:t>
            </w:r>
          </w:p>
        </w:tc>
      </w:tr>
      <w:tr w:rsidR="00A54C56" w:rsidRPr="009A1444" w:rsidTr="00E80DD6">
        <w:trPr>
          <w:trHeight w:val="340"/>
        </w:trPr>
        <w:tc>
          <w:tcPr>
            <w:tcW w:w="1415" w:type="dxa"/>
            <w:vMerge/>
            <w:vAlign w:val="center"/>
            <w:hideMark/>
          </w:tcPr>
          <w:p w:rsidR="00A54C56" w:rsidRPr="009A1444" w:rsidRDefault="00A54C56" w:rsidP="00E80DD6">
            <w:pPr>
              <w:widowControl/>
              <w:jc w:val="left"/>
              <w:rPr>
                <w:color w:val="000000"/>
                <w:kern w:val="0"/>
                <w:szCs w:val="21"/>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5.</w:t>
            </w:r>
            <w:r w:rsidRPr="00FF2AC1">
              <w:rPr>
                <w:rFonts w:ascii="仿宋" w:eastAsia="仿宋" w:hAnsi="仿宋"/>
                <w:bCs/>
                <w:color w:val="000000"/>
                <w:sz w:val="24"/>
              </w:rPr>
              <w:t>沟通与交流</w:t>
            </w:r>
          </w:p>
        </w:tc>
        <w:tc>
          <w:tcPr>
            <w:tcW w:w="9616" w:type="dxa"/>
            <w:shd w:val="clear" w:color="auto" w:fill="auto"/>
            <w:vAlign w:val="center"/>
            <w:hideMark/>
          </w:tcPr>
          <w:p w:rsidR="00A54C56" w:rsidRPr="00FF2AC1" w:rsidRDefault="00A54C56" w:rsidP="00E80DD6">
            <w:pPr>
              <w:rPr>
                <w:rFonts w:eastAsia="仿宋_GB2312"/>
                <w:bCs/>
                <w:szCs w:val="21"/>
              </w:rPr>
            </w:pPr>
            <w:r w:rsidRPr="00FF2AC1">
              <w:rPr>
                <w:rFonts w:eastAsia="仿宋_GB2312"/>
                <w:bCs/>
                <w:color w:val="000000" w:themeColor="text1"/>
                <w:szCs w:val="21"/>
              </w:rPr>
              <w:t>理论讲授、实验、文献阅读、作业、实验报告、分组讨论、项目实践</w:t>
            </w:r>
          </w:p>
        </w:tc>
      </w:tr>
      <w:tr w:rsidR="00A54C56" w:rsidRPr="009A1444" w:rsidTr="00E80DD6">
        <w:trPr>
          <w:trHeight w:val="340"/>
        </w:trPr>
        <w:tc>
          <w:tcPr>
            <w:tcW w:w="1415" w:type="dxa"/>
            <w:vMerge/>
            <w:vAlign w:val="center"/>
            <w:hideMark/>
          </w:tcPr>
          <w:p w:rsidR="00A54C56" w:rsidRPr="009A1444" w:rsidRDefault="00A54C56" w:rsidP="00E80DD6">
            <w:pPr>
              <w:widowControl/>
              <w:jc w:val="left"/>
              <w:rPr>
                <w:color w:val="000000"/>
                <w:kern w:val="0"/>
                <w:szCs w:val="21"/>
              </w:rPr>
            </w:pPr>
          </w:p>
        </w:tc>
        <w:tc>
          <w:tcPr>
            <w:tcW w:w="2562" w:type="dxa"/>
            <w:shd w:val="clear" w:color="auto" w:fill="auto"/>
            <w:vAlign w:val="center"/>
            <w:hideMark/>
          </w:tcPr>
          <w:p w:rsidR="00A54C56" w:rsidRPr="00FF2AC1" w:rsidRDefault="00A54C56" w:rsidP="00E80DD6">
            <w:pPr>
              <w:widowControl/>
              <w:jc w:val="left"/>
              <w:rPr>
                <w:rFonts w:ascii="仿宋" w:eastAsia="仿宋" w:hAnsi="仿宋"/>
                <w:bCs/>
                <w:sz w:val="24"/>
              </w:rPr>
            </w:pPr>
            <w:r w:rsidRPr="00FF2AC1">
              <w:rPr>
                <w:rFonts w:ascii="仿宋" w:eastAsia="仿宋" w:hAnsi="仿宋"/>
                <w:bCs/>
                <w:sz w:val="24"/>
              </w:rPr>
              <w:t>6.</w:t>
            </w:r>
            <w:r w:rsidRPr="00FF2AC1">
              <w:rPr>
                <w:rFonts w:ascii="仿宋" w:eastAsia="仿宋" w:hAnsi="仿宋"/>
                <w:bCs/>
                <w:color w:val="000000"/>
                <w:sz w:val="24"/>
              </w:rPr>
              <w:t>自主学习和终身学习</w:t>
            </w:r>
          </w:p>
        </w:tc>
        <w:tc>
          <w:tcPr>
            <w:tcW w:w="9616" w:type="dxa"/>
            <w:shd w:val="clear" w:color="auto" w:fill="auto"/>
            <w:vAlign w:val="center"/>
            <w:hideMark/>
          </w:tcPr>
          <w:p w:rsidR="00A54C56" w:rsidRPr="00FF2AC1" w:rsidRDefault="00A54C56" w:rsidP="00E80DD6">
            <w:pPr>
              <w:rPr>
                <w:rFonts w:eastAsia="仿宋_GB2312"/>
                <w:bCs/>
                <w:szCs w:val="21"/>
              </w:rPr>
            </w:pPr>
            <w:r w:rsidRPr="00FF2AC1">
              <w:rPr>
                <w:rFonts w:eastAsia="仿宋_GB2312"/>
                <w:bCs/>
                <w:color w:val="000000" w:themeColor="text1"/>
                <w:szCs w:val="21"/>
              </w:rPr>
              <w:t>理论讲授、文献阅读、作业、毕业设计、毕业设计报告、分组讨论、项目实践</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3593" w:type="dxa"/>
            <w:gridSpan w:val="3"/>
            <w:tcBorders>
              <w:top w:val="nil"/>
              <w:left w:val="nil"/>
              <w:bottom w:val="nil"/>
              <w:right w:val="nil"/>
            </w:tcBorders>
            <w:shd w:val="clear" w:color="auto" w:fill="auto"/>
            <w:vAlign w:val="center"/>
            <w:hideMark/>
          </w:tcPr>
          <w:p w:rsidR="00A54C56" w:rsidRDefault="00A54C56" w:rsidP="00E80DD6">
            <w:pPr>
              <w:autoSpaceDE w:val="0"/>
              <w:autoSpaceDN w:val="0"/>
              <w:adjustRightInd w:val="0"/>
              <w:spacing w:line="460" w:lineRule="atLeast"/>
              <w:jc w:val="center"/>
              <w:rPr>
                <w:rFonts w:eastAsia="仿宋_GB2312"/>
                <w:b/>
                <w:bCs/>
                <w:color w:val="000000"/>
                <w:sz w:val="24"/>
                <w:szCs w:val="32"/>
              </w:rPr>
            </w:pPr>
          </w:p>
          <w:p w:rsidR="00A54C56" w:rsidRPr="009A1444" w:rsidRDefault="00A54C56" w:rsidP="00E80DD6">
            <w:pPr>
              <w:autoSpaceDE w:val="0"/>
              <w:autoSpaceDN w:val="0"/>
              <w:adjustRightInd w:val="0"/>
              <w:spacing w:line="460" w:lineRule="atLeast"/>
              <w:jc w:val="center"/>
              <w:rPr>
                <w:rFonts w:eastAsia="仿宋_GB2312"/>
                <w:b/>
                <w:bCs/>
                <w:color w:val="000000"/>
                <w:sz w:val="24"/>
                <w:szCs w:val="32"/>
              </w:rPr>
            </w:pPr>
            <w:r w:rsidRPr="009A1444">
              <w:rPr>
                <w:rFonts w:eastAsia="仿宋_GB2312"/>
                <w:b/>
                <w:bCs/>
                <w:color w:val="000000"/>
                <w:sz w:val="24"/>
                <w:szCs w:val="32"/>
              </w:rPr>
              <w:t>表</w:t>
            </w:r>
            <w:r w:rsidRPr="009A1444">
              <w:rPr>
                <w:rFonts w:eastAsia="仿宋_GB2312"/>
                <w:b/>
                <w:bCs/>
                <w:color w:val="000000"/>
                <w:sz w:val="24"/>
                <w:szCs w:val="32"/>
              </w:rPr>
              <w:t xml:space="preserve">1.3 </w:t>
            </w:r>
            <w:r w:rsidRPr="009A1444">
              <w:rPr>
                <w:rFonts w:eastAsia="仿宋_GB2312"/>
                <w:b/>
                <w:bCs/>
                <w:color w:val="000000"/>
                <w:sz w:val="24"/>
                <w:szCs w:val="32"/>
              </w:rPr>
              <w:t>成绩评价方法</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4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方面</w:t>
            </w:r>
          </w:p>
        </w:tc>
        <w:tc>
          <w:tcPr>
            <w:tcW w:w="2562" w:type="dxa"/>
            <w:tcBorders>
              <w:top w:val="single" w:sz="4" w:space="0" w:color="auto"/>
              <w:left w:val="nil"/>
              <w:bottom w:val="single" w:sz="4" w:space="0" w:color="auto"/>
              <w:right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内容</w:t>
            </w:r>
          </w:p>
        </w:tc>
        <w:tc>
          <w:tcPr>
            <w:tcW w:w="9616" w:type="dxa"/>
            <w:tcBorders>
              <w:top w:val="single" w:sz="4" w:space="0" w:color="auto"/>
              <w:left w:val="nil"/>
              <w:bottom w:val="single" w:sz="4" w:space="0" w:color="auto"/>
              <w:right w:val="single" w:sz="4" w:space="0" w:color="auto"/>
            </w:tcBorders>
            <w:shd w:val="clear" w:color="auto" w:fill="auto"/>
            <w:vAlign w:val="center"/>
            <w:hideMark/>
          </w:tcPr>
          <w:p w:rsidR="00A54C56" w:rsidRPr="009A1444" w:rsidRDefault="00A54C56" w:rsidP="00E80DD6">
            <w:pPr>
              <w:autoSpaceDE w:val="0"/>
              <w:autoSpaceDN w:val="0"/>
              <w:adjustRightInd w:val="0"/>
              <w:jc w:val="center"/>
              <w:rPr>
                <w:rFonts w:eastAsia="黑体"/>
                <w:bCs/>
                <w:sz w:val="24"/>
              </w:rPr>
            </w:pPr>
            <w:r w:rsidRPr="009A1444">
              <w:rPr>
                <w:rFonts w:eastAsia="黑体"/>
                <w:bCs/>
                <w:sz w:val="24"/>
              </w:rPr>
              <w:t>评价方法</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val="restart"/>
            <w:tcBorders>
              <w:top w:val="nil"/>
              <w:left w:val="single" w:sz="4" w:space="0" w:color="auto"/>
              <w:bottom w:val="single" w:sz="4" w:space="0" w:color="auto"/>
              <w:right w:val="single" w:sz="4" w:space="0" w:color="auto"/>
            </w:tcBorders>
            <w:shd w:val="clear" w:color="auto" w:fill="auto"/>
            <w:vAlign w:val="center"/>
            <w:hideMark/>
          </w:tcPr>
          <w:p w:rsidR="00A54C56" w:rsidRPr="009A1444" w:rsidRDefault="00A54C56" w:rsidP="00E80DD6">
            <w:pPr>
              <w:widowControl/>
              <w:ind w:left="113" w:right="113"/>
              <w:jc w:val="center"/>
              <w:rPr>
                <w:color w:val="000000"/>
                <w:kern w:val="0"/>
                <w:szCs w:val="21"/>
              </w:rPr>
            </w:pPr>
            <w:r w:rsidRPr="009A1444">
              <w:rPr>
                <w:color w:val="000000"/>
                <w:kern w:val="0"/>
                <w:sz w:val="24"/>
              </w:rPr>
              <w:t>知识</w:t>
            </w: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1.</w:t>
            </w:r>
            <w:r w:rsidRPr="009A1444">
              <w:rPr>
                <w:rFonts w:eastAsia="仿宋_GB2312"/>
                <w:bCs/>
                <w:sz w:val="24"/>
              </w:rPr>
              <w:t>自然科学知识</w:t>
            </w:r>
          </w:p>
        </w:tc>
        <w:tc>
          <w:tcPr>
            <w:tcW w:w="9616" w:type="dxa"/>
            <w:tcBorders>
              <w:top w:val="nil"/>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r w:rsidRPr="00FF2AC1">
              <w:rPr>
                <w:rFonts w:eastAsia="仿宋_GB2312"/>
                <w:bCs/>
                <w:szCs w:val="21"/>
              </w:rPr>
              <w:t>笔试、答辩、课堂表现、作业、实验（实验表现、实验报告）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2.</w:t>
            </w:r>
            <w:r w:rsidRPr="009A1444">
              <w:rPr>
                <w:rFonts w:eastAsia="仿宋_GB2312"/>
                <w:bCs/>
                <w:sz w:val="24"/>
              </w:rPr>
              <w:t>人文科学知识</w:t>
            </w:r>
          </w:p>
        </w:tc>
        <w:tc>
          <w:tcPr>
            <w:tcW w:w="9616" w:type="dxa"/>
            <w:tcBorders>
              <w:top w:val="nil"/>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r w:rsidRPr="00FF2AC1">
              <w:rPr>
                <w:rFonts w:eastAsia="仿宋_GB2312"/>
                <w:bCs/>
                <w:szCs w:val="21"/>
              </w:rPr>
              <w:t>笔试、口试、答辩、课堂表现、作业、大作业、实践报告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3.</w:t>
            </w:r>
            <w:r w:rsidRPr="009A1444">
              <w:rPr>
                <w:rFonts w:eastAsia="仿宋_GB2312"/>
                <w:bCs/>
                <w:sz w:val="24"/>
              </w:rPr>
              <w:t>专业知识</w:t>
            </w:r>
          </w:p>
        </w:tc>
        <w:tc>
          <w:tcPr>
            <w:tcW w:w="9616" w:type="dxa"/>
            <w:tcBorders>
              <w:top w:val="nil"/>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r w:rsidRPr="00FF2AC1">
              <w:rPr>
                <w:rFonts w:eastAsia="仿宋_GB2312"/>
                <w:bCs/>
                <w:szCs w:val="21"/>
              </w:rPr>
              <w:t>笔试、答辩、课堂表现、作业、实验（实验表现、实验报告）、设计报告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4.</w:t>
            </w:r>
            <w:r w:rsidRPr="009A1444">
              <w:rPr>
                <w:rFonts w:eastAsia="仿宋_GB2312"/>
                <w:bCs/>
                <w:sz w:val="24"/>
              </w:rPr>
              <w:t>工程实践知识</w:t>
            </w:r>
          </w:p>
        </w:tc>
        <w:tc>
          <w:tcPr>
            <w:tcW w:w="9616" w:type="dxa"/>
            <w:tcBorders>
              <w:top w:val="nil"/>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r w:rsidRPr="00FF2AC1">
              <w:rPr>
                <w:rFonts w:eastAsia="仿宋_GB2312"/>
                <w:bCs/>
                <w:szCs w:val="21"/>
              </w:rPr>
              <w:t>笔试、答辩、课堂表现、作业、实验（实验表现、实验报告）、设计报告、大作业、实践报告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val="restart"/>
            <w:tcBorders>
              <w:top w:val="nil"/>
              <w:left w:val="single" w:sz="4" w:space="0" w:color="auto"/>
              <w:bottom w:val="single" w:sz="4" w:space="0" w:color="auto"/>
              <w:right w:val="single" w:sz="4" w:space="0" w:color="auto"/>
            </w:tcBorders>
            <w:shd w:val="clear" w:color="auto" w:fill="auto"/>
            <w:vAlign w:val="center"/>
            <w:hideMark/>
          </w:tcPr>
          <w:p w:rsidR="00A54C56" w:rsidRPr="009A1444" w:rsidRDefault="00A54C56" w:rsidP="00E80DD6">
            <w:pPr>
              <w:widowControl/>
              <w:ind w:left="113" w:right="113"/>
              <w:jc w:val="center"/>
              <w:rPr>
                <w:color w:val="000000"/>
                <w:kern w:val="0"/>
                <w:sz w:val="24"/>
              </w:rPr>
            </w:pPr>
            <w:r w:rsidRPr="009A1444">
              <w:rPr>
                <w:color w:val="000000"/>
                <w:kern w:val="0"/>
                <w:sz w:val="24"/>
              </w:rPr>
              <w:t>能力</w:t>
            </w: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1.</w:t>
            </w:r>
            <w:r w:rsidRPr="009A1444">
              <w:rPr>
                <w:rFonts w:eastAsia="仿宋_GB2312"/>
                <w:bCs/>
                <w:color w:val="000000"/>
                <w:sz w:val="24"/>
              </w:rPr>
              <w:t>工程知识应用能力</w:t>
            </w:r>
          </w:p>
        </w:tc>
        <w:tc>
          <w:tcPr>
            <w:tcW w:w="9616" w:type="dxa"/>
            <w:vMerge w:val="restart"/>
            <w:tcBorders>
              <w:top w:val="nil"/>
              <w:left w:val="nil"/>
              <w:right w:val="single" w:sz="4" w:space="0" w:color="auto"/>
            </w:tcBorders>
            <w:shd w:val="clear" w:color="auto" w:fill="auto"/>
            <w:vAlign w:val="center"/>
            <w:hideMark/>
          </w:tcPr>
          <w:p w:rsidR="00A54C56" w:rsidRPr="00FF2AC1" w:rsidRDefault="00A54C56" w:rsidP="00E80DD6">
            <w:pPr>
              <w:jc w:val="left"/>
              <w:rPr>
                <w:rFonts w:eastAsia="仿宋_GB2312"/>
                <w:bCs/>
                <w:szCs w:val="21"/>
              </w:rPr>
            </w:pPr>
            <w:r w:rsidRPr="00FF2AC1">
              <w:rPr>
                <w:rFonts w:eastAsia="仿宋_GB2312"/>
                <w:bCs/>
                <w:color w:val="000000" w:themeColor="text1"/>
                <w:szCs w:val="21"/>
              </w:rPr>
              <w:t>笔试，答辩，课堂表现，作业，实验（实验表现，实验报告），设计报告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2.</w:t>
            </w:r>
            <w:r w:rsidRPr="009A1444">
              <w:rPr>
                <w:rFonts w:eastAsia="仿宋_GB2312"/>
                <w:bCs/>
                <w:color w:val="000000"/>
                <w:sz w:val="24"/>
              </w:rPr>
              <w:t>问题分析能力</w:t>
            </w:r>
          </w:p>
        </w:tc>
        <w:tc>
          <w:tcPr>
            <w:tcW w:w="9616" w:type="dxa"/>
            <w:vMerge/>
            <w:tcBorders>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3.</w:t>
            </w:r>
            <w:r w:rsidRPr="009A1444">
              <w:rPr>
                <w:rFonts w:eastAsia="仿宋_GB2312"/>
                <w:bCs/>
                <w:color w:val="000000"/>
                <w:sz w:val="24"/>
              </w:rPr>
              <w:t>复杂工程问题解决方案设计</w:t>
            </w:r>
            <w:r w:rsidRPr="009A1444">
              <w:rPr>
                <w:rFonts w:eastAsia="仿宋_GB2312"/>
                <w:bCs/>
                <w:color w:val="000000"/>
                <w:sz w:val="24"/>
              </w:rPr>
              <w:t>/</w:t>
            </w:r>
            <w:r w:rsidRPr="009A1444">
              <w:rPr>
                <w:rFonts w:eastAsia="仿宋_GB2312"/>
                <w:bCs/>
                <w:color w:val="000000"/>
                <w:sz w:val="24"/>
              </w:rPr>
              <w:t>开发能力</w:t>
            </w:r>
          </w:p>
        </w:tc>
        <w:tc>
          <w:tcPr>
            <w:tcW w:w="9616" w:type="dxa"/>
            <w:vMerge w:val="restart"/>
            <w:tcBorders>
              <w:top w:val="nil"/>
              <w:left w:val="nil"/>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r w:rsidRPr="00FF2AC1">
              <w:rPr>
                <w:rFonts w:eastAsia="仿宋_GB2312"/>
                <w:bCs/>
                <w:color w:val="000000" w:themeColor="text1"/>
                <w:szCs w:val="21"/>
              </w:rPr>
              <w:t>笔试，答辩，课堂表现，作业，实验（实验表现，实验报告），设计报告，实</w:t>
            </w:r>
            <w:r w:rsidRPr="00FF2AC1">
              <w:rPr>
                <w:rFonts w:eastAsia="仿宋_GB2312"/>
                <w:bCs/>
                <w:szCs w:val="21"/>
              </w:rPr>
              <w:t>践</w:t>
            </w:r>
            <w:r w:rsidRPr="00FF2AC1">
              <w:rPr>
                <w:rFonts w:eastAsia="仿宋_GB2312"/>
                <w:bCs/>
                <w:color w:val="000000" w:themeColor="text1"/>
                <w:szCs w:val="21"/>
              </w:rPr>
              <w:t>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4.</w:t>
            </w:r>
            <w:r w:rsidRPr="009A1444">
              <w:rPr>
                <w:rFonts w:eastAsia="仿宋_GB2312"/>
                <w:bCs/>
                <w:color w:val="000000"/>
                <w:sz w:val="24"/>
              </w:rPr>
              <w:t>复杂工程问题研究能力</w:t>
            </w:r>
          </w:p>
        </w:tc>
        <w:tc>
          <w:tcPr>
            <w:tcW w:w="9616" w:type="dxa"/>
            <w:vMerge/>
            <w:tcBorders>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5.</w:t>
            </w:r>
            <w:r w:rsidRPr="009A1444">
              <w:rPr>
                <w:rFonts w:eastAsia="仿宋_GB2312"/>
                <w:bCs/>
                <w:color w:val="000000"/>
                <w:sz w:val="24"/>
              </w:rPr>
              <w:t>现代工具的使用能力</w:t>
            </w:r>
          </w:p>
        </w:tc>
        <w:tc>
          <w:tcPr>
            <w:tcW w:w="9616" w:type="dxa"/>
            <w:tcBorders>
              <w:top w:val="nil"/>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r w:rsidRPr="00FF2AC1">
              <w:rPr>
                <w:rFonts w:eastAsia="仿宋_GB2312"/>
                <w:bCs/>
                <w:color w:val="000000" w:themeColor="text1"/>
                <w:szCs w:val="21"/>
              </w:rPr>
              <w:t>笔试，答辩，课堂表现，作业，实验（实验表现，实验报告），设计报告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6.</w:t>
            </w:r>
            <w:r w:rsidRPr="009A1444">
              <w:rPr>
                <w:rFonts w:eastAsia="仿宋_GB2312"/>
                <w:bCs/>
                <w:color w:val="000000"/>
                <w:sz w:val="24"/>
              </w:rPr>
              <w:t>项目管理能力</w:t>
            </w:r>
          </w:p>
        </w:tc>
        <w:tc>
          <w:tcPr>
            <w:tcW w:w="9616" w:type="dxa"/>
            <w:tcBorders>
              <w:top w:val="nil"/>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r w:rsidRPr="00FF2AC1">
              <w:rPr>
                <w:rFonts w:eastAsia="仿宋_GB2312"/>
                <w:bCs/>
                <w:color w:val="000000" w:themeColor="text1"/>
                <w:szCs w:val="21"/>
              </w:rPr>
              <w:t>笔试，答辩，课堂表现，作业，实验（实验表现，实验报告），设计报告，实训报告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val="restart"/>
            <w:tcBorders>
              <w:top w:val="nil"/>
              <w:left w:val="single" w:sz="4" w:space="0" w:color="auto"/>
              <w:bottom w:val="single" w:sz="4" w:space="0" w:color="auto"/>
              <w:right w:val="single" w:sz="4" w:space="0" w:color="auto"/>
            </w:tcBorders>
            <w:shd w:val="clear" w:color="auto" w:fill="auto"/>
            <w:vAlign w:val="center"/>
            <w:hideMark/>
          </w:tcPr>
          <w:p w:rsidR="00A54C56" w:rsidRPr="009A1444" w:rsidRDefault="00A54C56" w:rsidP="00E80DD6">
            <w:pPr>
              <w:widowControl/>
              <w:ind w:left="113" w:right="113"/>
              <w:jc w:val="center"/>
              <w:rPr>
                <w:color w:val="000000"/>
                <w:kern w:val="0"/>
                <w:sz w:val="24"/>
              </w:rPr>
            </w:pPr>
            <w:r w:rsidRPr="009A1444">
              <w:rPr>
                <w:color w:val="000000"/>
                <w:kern w:val="0"/>
                <w:sz w:val="24"/>
              </w:rPr>
              <w:t>素养</w:t>
            </w: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1.</w:t>
            </w:r>
            <w:r w:rsidRPr="009A1444">
              <w:rPr>
                <w:rFonts w:eastAsia="仿宋_GB2312"/>
                <w:bCs/>
                <w:color w:val="000000"/>
                <w:sz w:val="24"/>
              </w:rPr>
              <w:t>工程与社会</w:t>
            </w:r>
          </w:p>
        </w:tc>
        <w:tc>
          <w:tcPr>
            <w:tcW w:w="9616" w:type="dxa"/>
            <w:vMerge w:val="restart"/>
            <w:tcBorders>
              <w:top w:val="nil"/>
              <w:left w:val="nil"/>
              <w:right w:val="single" w:sz="4" w:space="0" w:color="auto"/>
            </w:tcBorders>
            <w:shd w:val="clear" w:color="auto" w:fill="auto"/>
            <w:vAlign w:val="center"/>
            <w:hideMark/>
          </w:tcPr>
          <w:p w:rsidR="00A54C56" w:rsidRPr="00FF2AC1" w:rsidRDefault="00A54C56" w:rsidP="00E80DD6">
            <w:pPr>
              <w:jc w:val="left"/>
              <w:rPr>
                <w:rFonts w:eastAsia="仿宋_GB2312"/>
                <w:bCs/>
                <w:szCs w:val="21"/>
              </w:rPr>
            </w:pPr>
            <w:r w:rsidRPr="00FF2AC1">
              <w:rPr>
                <w:rFonts w:eastAsia="仿宋_GB2312"/>
                <w:bCs/>
                <w:color w:val="000000" w:themeColor="text1"/>
                <w:szCs w:val="21"/>
              </w:rPr>
              <w:t>笔试，答辩，课堂表现，作业，实验（实验表现，实验报告），设计报告，实训报告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2.</w:t>
            </w:r>
            <w:r w:rsidRPr="009A1444">
              <w:rPr>
                <w:rFonts w:eastAsia="仿宋_GB2312"/>
                <w:bCs/>
                <w:color w:val="000000"/>
                <w:sz w:val="24"/>
              </w:rPr>
              <w:t>环境和可持续发展</w:t>
            </w:r>
          </w:p>
        </w:tc>
        <w:tc>
          <w:tcPr>
            <w:tcW w:w="9616" w:type="dxa"/>
            <w:vMerge/>
            <w:tcBorders>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3.</w:t>
            </w:r>
            <w:r w:rsidRPr="009A1444">
              <w:rPr>
                <w:rFonts w:eastAsia="仿宋_GB2312"/>
                <w:bCs/>
                <w:color w:val="000000"/>
                <w:sz w:val="24"/>
              </w:rPr>
              <w:t>职业规范</w:t>
            </w:r>
          </w:p>
        </w:tc>
        <w:tc>
          <w:tcPr>
            <w:tcW w:w="9616" w:type="dxa"/>
            <w:tcBorders>
              <w:top w:val="nil"/>
              <w:left w:val="nil"/>
              <w:bottom w:val="single" w:sz="4" w:space="0" w:color="auto"/>
              <w:right w:val="single" w:sz="4" w:space="0" w:color="auto"/>
            </w:tcBorders>
            <w:shd w:val="clear" w:color="auto" w:fill="auto"/>
            <w:vAlign w:val="center"/>
            <w:hideMark/>
          </w:tcPr>
          <w:p w:rsidR="00A54C56" w:rsidRPr="00FF2AC1" w:rsidRDefault="00A54C56" w:rsidP="00E80DD6">
            <w:pPr>
              <w:widowControl/>
              <w:jc w:val="left"/>
              <w:rPr>
                <w:rFonts w:eastAsia="仿宋_GB2312"/>
                <w:bCs/>
                <w:szCs w:val="21"/>
              </w:rPr>
            </w:pPr>
            <w:r w:rsidRPr="00FF2AC1">
              <w:rPr>
                <w:rFonts w:eastAsia="仿宋_GB2312"/>
                <w:bCs/>
                <w:color w:val="000000" w:themeColor="text1"/>
                <w:szCs w:val="21"/>
              </w:rPr>
              <w:t>笔试，答辩，课堂表现，作业，实验（实验表现，实验报告），设计报告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4.</w:t>
            </w:r>
            <w:r w:rsidRPr="009A1444">
              <w:rPr>
                <w:rFonts w:eastAsia="仿宋_GB2312"/>
                <w:bCs/>
                <w:color w:val="000000"/>
                <w:sz w:val="24"/>
              </w:rPr>
              <w:t>个人与团队</w:t>
            </w:r>
          </w:p>
        </w:tc>
        <w:tc>
          <w:tcPr>
            <w:tcW w:w="9616" w:type="dxa"/>
            <w:vMerge w:val="restart"/>
            <w:tcBorders>
              <w:top w:val="nil"/>
              <w:left w:val="nil"/>
              <w:right w:val="single" w:sz="4" w:space="0" w:color="auto"/>
            </w:tcBorders>
            <w:shd w:val="clear" w:color="auto" w:fill="auto"/>
            <w:vAlign w:val="center"/>
            <w:hideMark/>
          </w:tcPr>
          <w:p w:rsidR="00A54C56" w:rsidRPr="00FF2AC1" w:rsidRDefault="00A54C56" w:rsidP="00E80DD6">
            <w:pPr>
              <w:jc w:val="left"/>
              <w:rPr>
                <w:rFonts w:eastAsia="仿宋_GB2312"/>
                <w:bCs/>
                <w:szCs w:val="21"/>
              </w:rPr>
            </w:pPr>
            <w:r w:rsidRPr="00FF2AC1">
              <w:rPr>
                <w:rFonts w:eastAsia="仿宋_GB2312"/>
                <w:bCs/>
                <w:color w:val="000000" w:themeColor="text1"/>
                <w:szCs w:val="21"/>
              </w:rPr>
              <w:t>笔试，答辩，课堂表现，作业，实验（实验表现，实验报告），设计报告，实训报告</w:t>
            </w: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5.</w:t>
            </w:r>
            <w:r w:rsidRPr="009A1444">
              <w:rPr>
                <w:rFonts w:eastAsia="仿宋_GB2312"/>
                <w:bCs/>
                <w:color w:val="000000"/>
                <w:sz w:val="24"/>
              </w:rPr>
              <w:t>沟通与交流</w:t>
            </w:r>
          </w:p>
        </w:tc>
        <w:tc>
          <w:tcPr>
            <w:tcW w:w="9616" w:type="dxa"/>
            <w:vMerge/>
            <w:tcBorders>
              <w:left w:val="nil"/>
              <w:right w:val="single" w:sz="4" w:space="0" w:color="auto"/>
            </w:tcBorders>
            <w:shd w:val="clear" w:color="auto" w:fill="auto"/>
            <w:vAlign w:val="center"/>
            <w:hideMark/>
          </w:tcPr>
          <w:p w:rsidR="00A54C56" w:rsidRPr="009A1444" w:rsidRDefault="00A54C56" w:rsidP="00E80DD6">
            <w:pPr>
              <w:jc w:val="left"/>
              <w:rPr>
                <w:rFonts w:eastAsia="仿宋_GB2312"/>
                <w:bCs/>
                <w:sz w:val="24"/>
              </w:rPr>
            </w:pPr>
          </w:p>
        </w:tc>
      </w:tr>
      <w:tr w:rsidR="00A54C56" w:rsidRPr="009A1444" w:rsidTr="00E80D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415" w:type="dxa"/>
            <w:vMerge/>
            <w:tcBorders>
              <w:top w:val="nil"/>
              <w:left w:val="single" w:sz="4" w:space="0" w:color="auto"/>
              <w:bottom w:val="single" w:sz="4" w:space="0" w:color="auto"/>
              <w:right w:val="single" w:sz="4" w:space="0" w:color="auto"/>
            </w:tcBorders>
            <w:vAlign w:val="center"/>
            <w:hideMark/>
          </w:tcPr>
          <w:p w:rsidR="00A54C56" w:rsidRPr="009A1444" w:rsidRDefault="00A54C56" w:rsidP="00E80DD6">
            <w:pPr>
              <w:widowControl/>
              <w:jc w:val="left"/>
              <w:rPr>
                <w:color w:val="000000"/>
                <w:kern w:val="0"/>
                <w:szCs w:val="21"/>
              </w:rPr>
            </w:pPr>
          </w:p>
        </w:tc>
        <w:tc>
          <w:tcPr>
            <w:tcW w:w="2562" w:type="dxa"/>
            <w:tcBorders>
              <w:top w:val="nil"/>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r w:rsidRPr="009A1444">
              <w:rPr>
                <w:rFonts w:eastAsia="仿宋_GB2312"/>
                <w:bCs/>
                <w:sz w:val="24"/>
              </w:rPr>
              <w:t>6.</w:t>
            </w:r>
            <w:r w:rsidRPr="009A1444">
              <w:rPr>
                <w:rFonts w:eastAsia="仿宋_GB2312"/>
                <w:bCs/>
                <w:color w:val="000000"/>
                <w:sz w:val="24"/>
              </w:rPr>
              <w:t>自主学习和终身学习</w:t>
            </w:r>
          </w:p>
        </w:tc>
        <w:tc>
          <w:tcPr>
            <w:tcW w:w="9616" w:type="dxa"/>
            <w:vMerge/>
            <w:tcBorders>
              <w:left w:val="nil"/>
              <w:bottom w:val="single" w:sz="4" w:space="0" w:color="auto"/>
              <w:right w:val="single" w:sz="4" w:space="0" w:color="auto"/>
            </w:tcBorders>
            <w:shd w:val="clear" w:color="auto" w:fill="auto"/>
            <w:vAlign w:val="center"/>
            <w:hideMark/>
          </w:tcPr>
          <w:p w:rsidR="00A54C56" w:rsidRPr="009A1444" w:rsidRDefault="00A54C56" w:rsidP="00E80DD6">
            <w:pPr>
              <w:widowControl/>
              <w:jc w:val="left"/>
              <w:rPr>
                <w:rFonts w:eastAsia="仿宋_GB2312"/>
                <w:bCs/>
                <w:sz w:val="24"/>
              </w:rPr>
            </w:pPr>
          </w:p>
        </w:tc>
      </w:tr>
    </w:tbl>
    <w:p w:rsidR="00000E1A" w:rsidRDefault="00000E1A"/>
    <w:sectPr w:rsidR="00000E1A" w:rsidSect="00A54C56">
      <w:pgSz w:w="16838" w:h="11906" w:orient="landscape"/>
      <w:pgMar w:top="1800" w:right="1440" w:bottom="180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501" w:rsidRDefault="00E75501" w:rsidP="00A54C56">
      <w:r>
        <w:separator/>
      </w:r>
    </w:p>
  </w:endnote>
  <w:endnote w:type="continuationSeparator" w:id="0">
    <w:p w:rsidR="00E75501" w:rsidRDefault="00E75501" w:rsidP="00A5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方正书宋简体">
    <w:altName w:val="黑体"/>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501" w:rsidRDefault="00E75501" w:rsidP="00A54C56">
      <w:r>
        <w:separator/>
      </w:r>
    </w:p>
  </w:footnote>
  <w:footnote w:type="continuationSeparator" w:id="0">
    <w:p w:rsidR="00E75501" w:rsidRDefault="00E75501" w:rsidP="00A54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16C902A"/>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A"/>
    <w:multiLevelType w:val="singleLevel"/>
    <w:tmpl w:val="0000000A"/>
    <w:lvl w:ilvl="0">
      <w:start w:val="1"/>
      <w:numFmt w:val="decimal"/>
      <w:suff w:val="nothing"/>
      <w:lvlText w:val="%1、"/>
      <w:lvlJc w:val="left"/>
    </w:lvl>
  </w:abstractNum>
  <w:abstractNum w:abstractNumId="2" w15:restartNumberingAfterBreak="0">
    <w:nsid w:val="0000000B"/>
    <w:multiLevelType w:val="singleLevel"/>
    <w:tmpl w:val="0000000B"/>
    <w:lvl w:ilvl="0">
      <w:start w:val="1"/>
      <w:numFmt w:val="chineseCounting"/>
      <w:suff w:val="nothing"/>
      <w:lvlText w:val="%1、"/>
      <w:lvlJc w:val="left"/>
    </w:lvl>
  </w:abstractNum>
  <w:abstractNum w:abstractNumId="3" w15:restartNumberingAfterBreak="0">
    <w:nsid w:val="161722D0"/>
    <w:multiLevelType w:val="multilevel"/>
    <w:tmpl w:val="161722D0"/>
    <w:lvl w:ilvl="0">
      <w:start w:val="1"/>
      <w:numFmt w:val="japaneseCounting"/>
      <w:lvlText w:val="%1、"/>
      <w:lvlJc w:val="left"/>
      <w:pPr>
        <w:tabs>
          <w:tab w:val="num" w:pos="480"/>
        </w:tabs>
        <w:ind w:left="480" w:hanging="48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1E682C9C"/>
    <w:multiLevelType w:val="multilevel"/>
    <w:tmpl w:val="383EEFB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23DD00ED"/>
    <w:multiLevelType w:val="singleLevel"/>
    <w:tmpl w:val="23DD00ED"/>
    <w:lvl w:ilvl="0">
      <w:start w:val="1"/>
      <w:numFmt w:val="decimal"/>
      <w:suff w:val="nothing"/>
      <w:lvlText w:val="%1."/>
      <w:lvlJc w:val="left"/>
    </w:lvl>
  </w:abstractNum>
  <w:abstractNum w:abstractNumId="6" w15:restartNumberingAfterBreak="0">
    <w:nsid w:val="26C929FA"/>
    <w:multiLevelType w:val="hybridMultilevel"/>
    <w:tmpl w:val="988E1208"/>
    <w:lvl w:ilvl="0" w:tplc="F12832CE">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1E3B28"/>
    <w:multiLevelType w:val="singleLevel"/>
    <w:tmpl w:val="281E3B28"/>
    <w:lvl w:ilvl="0">
      <w:start w:val="1"/>
      <w:numFmt w:val="decimal"/>
      <w:suff w:val="nothing"/>
      <w:lvlText w:val="%1."/>
      <w:lvlJc w:val="left"/>
    </w:lvl>
  </w:abstractNum>
  <w:abstractNum w:abstractNumId="8" w15:restartNumberingAfterBreak="0">
    <w:nsid w:val="2DBB127B"/>
    <w:multiLevelType w:val="singleLevel"/>
    <w:tmpl w:val="2DBB127B"/>
    <w:lvl w:ilvl="0">
      <w:start w:val="1"/>
      <w:numFmt w:val="decimal"/>
      <w:suff w:val="nothing"/>
      <w:lvlText w:val="%1."/>
      <w:lvlJc w:val="left"/>
    </w:lvl>
  </w:abstractNum>
  <w:abstractNum w:abstractNumId="9" w15:restartNumberingAfterBreak="0">
    <w:nsid w:val="2FD6533C"/>
    <w:multiLevelType w:val="singleLevel"/>
    <w:tmpl w:val="2FD6533C"/>
    <w:lvl w:ilvl="0">
      <w:start w:val="1"/>
      <w:numFmt w:val="decimal"/>
      <w:suff w:val="nothing"/>
      <w:lvlText w:val="%1."/>
      <w:lvlJc w:val="left"/>
    </w:lvl>
  </w:abstractNum>
  <w:abstractNum w:abstractNumId="10" w15:restartNumberingAfterBreak="0">
    <w:nsid w:val="4B280838"/>
    <w:multiLevelType w:val="hybridMultilevel"/>
    <w:tmpl w:val="A57AA4B8"/>
    <w:lvl w:ilvl="0" w:tplc="55DC2E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DE8045E"/>
    <w:multiLevelType w:val="hybridMultilevel"/>
    <w:tmpl w:val="385C90D0"/>
    <w:lvl w:ilvl="0" w:tplc="7A80F060">
      <w:start w:val="1"/>
      <w:numFmt w:val="decimalEnclosedCircle"/>
      <w:lvlText w:val="%1"/>
      <w:lvlJc w:val="left"/>
      <w:pPr>
        <w:ind w:left="720" w:hanging="360"/>
      </w:pPr>
      <w:rPr>
        <w:rFonts w:cs="宋体"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2" w15:restartNumberingAfterBreak="0">
    <w:nsid w:val="52820D66"/>
    <w:multiLevelType w:val="hybridMultilevel"/>
    <w:tmpl w:val="D9E6F110"/>
    <w:lvl w:ilvl="0" w:tplc="5FFE0F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F84885"/>
    <w:multiLevelType w:val="singleLevel"/>
    <w:tmpl w:val="53F84885"/>
    <w:lvl w:ilvl="0">
      <w:start w:val="2"/>
      <w:numFmt w:val="chineseCounting"/>
      <w:suff w:val="nothing"/>
      <w:lvlText w:val="（%1）"/>
      <w:lvlJc w:val="left"/>
      <w:rPr>
        <w:rFonts w:cs="Times New Roman"/>
      </w:rPr>
    </w:lvl>
  </w:abstractNum>
  <w:abstractNum w:abstractNumId="14" w15:restartNumberingAfterBreak="0">
    <w:nsid w:val="552B1EE3"/>
    <w:multiLevelType w:val="singleLevel"/>
    <w:tmpl w:val="552B1EE3"/>
    <w:lvl w:ilvl="0">
      <w:start w:val="1"/>
      <w:numFmt w:val="decimal"/>
      <w:suff w:val="nothing"/>
      <w:lvlText w:val="%1."/>
      <w:lvlJc w:val="left"/>
    </w:lvl>
  </w:abstractNum>
  <w:abstractNum w:abstractNumId="15" w15:restartNumberingAfterBreak="0">
    <w:nsid w:val="562D33F2"/>
    <w:multiLevelType w:val="multilevel"/>
    <w:tmpl w:val="562D33F2"/>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56776B26"/>
    <w:multiLevelType w:val="hybridMultilevel"/>
    <w:tmpl w:val="7E180018"/>
    <w:lvl w:ilvl="0" w:tplc="D38422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89F17F"/>
    <w:multiLevelType w:val="singleLevel"/>
    <w:tmpl w:val="5689F17F"/>
    <w:lvl w:ilvl="0">
      <w:start w:val="1"/>
      <w:numFmt w:val="chineseCounting"/>
      <w:suff w:val="nothing"/>
      <w:lvlText w:val="%1、"/>
      <w:lvlJc w:val="left"/>
    </w:lvl>
  </w:abstractNum>
  <w:abstractNum w:abstractNumId="18" w15:restartNumberingAfterBreak="0">
    <w:nsid w:val="568A19DE"/>
    <w:multiLevelType w:val="singleLevel"/>
    <w:tmpl w:val="568A19DE"/>
    <w:lvl w:ilvl="0">
      <w:start w:val="6"/>
      <w:numFmt w:val="chineseCounting"/>
      <w:suff w:val="nothing"/>
      <w:lvlText w:val="%1、"/>
      <w:lvlJc w:val="left"/>
    </w:lvl>
  </w:abstractNum>
  <w:abstractNum w:abstractNumId="19" w15:restartNumberingAfterBreak="0">
    <w:nsid w:val="568A1AF3"/>
    <w:multiLevelType w:val="singleLevel"/>
    <w:tmpl w:val="568A1AF3"/>
    <w:lvl w:ilvl="0">
      <w:start w:val="1"/>
      <w:numFmt w:val="decimal"/>
      <w:suff w:val="nothing"/>
      <w:lvlText w:val="%1."/>
      <w:lvlJc w:val="left"/>
    </w:lvl>
  </w:abstractNum>
  <w:abstractNum w:abstractNumId="20" w15:restartNumberingAfterBreak="0">
    <w:nsid w:val="568A1B62"/>
    <w:multiLevelType w:val="singleLevel"/>
    <w:tmpl w:val="568A1B62"/>
    <w:lvl w:ilvl="0">
      <w:start w:val="1"/>
      <w:numFmt w:val="decimal"/>
      <w:suff w:val="nothing"/>
      <w:lvlText w:val="%1."/>
      <w:lvlJc w:val="left"/>
    </w:lvl>
  </w:abstractNum>
  <w:abstractNum w:abstractNumId="21" w15:restartNumberingAfterBreak="0">
    <w:nsid w:val="568A1BC9"/>
    <w:multiLevelType w:val="singleLevel"/>
    <w:tmpl w:val="568A1BC9"/>
    <w:lvl w:ilvl="0">
      <w:start w:val="1"/>
      <w:numFmt w:val="decimal"/>
      <w:suff w:val="nothing"/>
      <w:lvlText w:val="%1."/>
      <w:lvlJc w:val="left"/>
    </w:lvl>
  </w:abstractNum>
  <w:abstractNum w:abstractNumId="22" w15:restartNumberingAfterBreak="0">
    <w:nsid w:val="56A5C5E8"/>
    <w:multiLevelType w:val="singleLevel"/>
    <w:tmpl w:val="56A5C5E8"/>
    <w:lvl w:ilvl="0">
      <w:start w:val="1"/>
      <w:numFmt w:val="decimal"/>
      <w:suff w:val="space"/>
      <w:lvlText w:val="%1."/>
      <w:lvlJc w:val="left"/>
    </w:lvl>
  </w:abstractNum>
  <w:abstractNum w:abstractNumId="23" w15:restartNumberingAfterBreak="0">
    <w:nsid w:val="5ED8535B"/>
    <w:multiLevelType w:val="multilevel"/>
    <w:tmpl w:val="2410FD4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4" w15:restartNumberingAfterBreak="0">
    <w:nsid w:val="601A1258"/>
    <w:multiLevelType w:val="hybridMultilevel"/>
    <w:tmpl w:val="7A1A9D06"/>
    <w:lvl w:ilvl="0" w:tplc="2E2820A4">
      <w:start w:val="1"/>
      <w:numFmt w:val="japaneseCounting"/>
      <w:lvlText w:val="%1、"/>
      <w:lvlJc w:val="left"/>
      <w:pPr>
        <w:tabs>
          <w:tab w:val="num" w:pos="1282"/>
        </w:tabs>
        <w:ind w:left="1282" w:hanging="720"/>
      </w:pPr>
      <w:rPr>
        <w:rFonts w:hAnsi="Courier New" w:cs="Courier New"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25" w15:restartNumberingAfterBreak="0">
    <w:nsid w:val="636F6877"/>
    <w:multiLevelType w:val="singleLevel"/>
    <w:tmpl w:val="636F6877"/>
    <w:lvl w:ilvl="0">
      <w:start w:val="1"/>
      <w:numFmt w:val="decimal"/>
      <w:suff w:val="nothing"/>
      <w:lvlText w:val="%1."/>
      <w:lvlJc w:val="left"/>
    </w:lvl>
  </w:abstractNum>
  <w:abstractNum w:abstractNumId="26" w15:restartNumberingAfterBreak="0">
    <w:nsid w:val="6AB03E34"/>
    <w:multiLevelType w:val="hybridMultilevel"/>
    <w:tmpl w:val="75907EFE"/>
    <w:lvl w:ilvl="0" w:tplc="D1B6B1E0">
      <w:start w:val="1"/>
      <w:numFmt w:val="japaneseCounting"/>
      <w:lvlText w:val="%1、"/>
      <w:lvlJc w:val="left"/>
      <w:pPr>
        <w:tabs>
          <w:tab w:val="num" w:pos="1260"/>
        </w:tabs>
        <w:ind w:left="1260" w:hanging="720"/>
      </w:pPr>
      <w:rPr>
        <w:rFonts w:ascii="黑体" w:eastAsia="黑体" w:hAnsi="Courier New" w:cs="Courier New"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7" w15:restartNumberingAfterBreak="0">
    <w:nsid w:val="7A990EB7"/>
    <w:multiLevelType w:val="hybridMultilevel"/>
    <w:tmpl w:val="EDF68DFA"/>
    <w:lvl w:ilvl="0" w:tplc="7442A7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0E3250"/>
    <w:multiLevelType w:val="hybridMultilevel"/>
    <w:tmpl w:val="532AF58C"/>
    <w:lvl w:ilvl="0" w:tplc="9222A4D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19"/>
  </w:num>
  <w:num w:numId="4">
    <w:abstractNumId w:val="20"/>
  </w:num>
  <w:num w:numId="5">
    <w:abstractNumId w:val="21"/>
  </w:num>
  <w:num w:numId="6">
    <w:abstractNumId w:val="14"/>
  </w:num>
  <w:num w:numId="7">
    <w:abstractNumId w:val="5"/>
  </w:num>
  <w:num w:numId="8">
    <w:abstractNumId w:val="7"/>
  </w:num>
  <w:num w:numId="9">
    <w:abstractNumId w:val="8"/>
  </w:num>
  <w:num w:numId="10">
    <w:abstractNumId w:val="9"/>
  </w:num>
  <w:num w:numId="11">
    <w:abstractNumId w:val="25"/>
  </w:num>
  <w:num w:numId="12">
    <w:abstractNumId w:val="11"/>
  </w:num>
  <w:num w:numId="13">
    <w:abstractNumId w:val="2"/>
  </w:num>
  <w:num w:numId="14">
    <w:abstractNumId w:val="1"/>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6"/>
  </w:num>
  <w:num w:numId="19">
    <w:abstractNumId w:val="24"/>
  </w:num>
  <w:num w:numId="20">
    <w:abstractNumId w:val="22"/>
  </w:num>
  <w:num w:numId="21">
    <w:abstractNumId w:val="16"/>
  </w:num>
  <w:num w:numId="22">
    <w:abstractNumId w:val="27"/>
  </w:num>
  <w:num w:numId="23">
    <w:abstractNumId w:val="6"/>
  </w:num>
  <w:num w:numId="24">
    <w:abstractNumId w:val="12"/>
  </w:num>
  <w:num w:numId="25">
    <w:abstractNumId w:val="10"/>
  </w:num>
  <w:num w:numId="26">
    <w:abstractNumId w:val="3"/>
  </w:num>
  <w:num w:numId="27">
    <w:abstractNumId w:val="13"/>
  </w:num>
  <w:num w:numId="28">
    <w:abstractNumId w:val="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4C56"/>
    <w:rsid w:val="00000E1A"/>
    <w:rsid w:val="000258A1"/>
    <w:rsid w:val="00083AC9"/>
    <w:rsid w:val="000D688D"/>
    <w:rsid w:val="00224EAE"/>
    <w:rsid w:val="002271E4"/>
    <w:rsid w:val="00270A3D"/>
    <w:rsid w:val="002A474D"/>
    <w:rsid w:val="002D29C8"/>
    <w:rsid w:val="00312825"/>
    <w:rsid w:val="003C5588"/>
    <w:rsid w:val="004B65B7"/>
    <w:rsid w:val="00604C3F"/>
    <w:rsid w:val="00654BB0"/>
    <w:rsid w:val="00681CE9"/>
    <w:rsid w:val="00735F6A"/>
    <w:rsid w:val="007A5977"/>
    <w:rsid w:val="00802E99"/>
    <w:rsid w:val="009271E7"/>
    <w:rsid w:val="009514DD"/>
    <w:rsid w:val="00A14C70"/>
    <w:rsid w:val="00A54C56"/>
    <w:rsid w:val="00AC7FC6"/>
    <w:rsid w:val="00B23DF7"/>
    <w:rsid w:val="00B40AD6"/>
    <w:rsid w:val="00B5143C"/>
    <w:rsid w:val="00BC4D87"/>
    <w:rsid w:val="00BE0FDD"/>
    <w:rsid w:val="00CC4D7B"/>
    <w:rsid w:val="00D46887"/>
    <w:rsid w:val="00DE2616"/>
    <w:rsid w:val="00E32FFC"/>
    <w:rsid w:val="00E51D6E"/>
    <w:rsid w:val="00E75501"/>
    <w:rsid w:val="00E80DD6"/>
    <w:rsid w:val="00EB2887"/>
    <w:rsid w:val="00EC37F9"/>
    <w:rsid w:val="00F75508"/>
    <w:rsid w:val="00F8078C"/>
    <w:rsid w:val="00FD2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D949C41C-F3A0-41C8-AFE5-9CE4148E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54C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54C56"/>
    <w:pPr>
      <w:keepNext/>
      <w:keepLines/>
      <w:spacing w:before="340" w:after="330" w:line="578" w:lineRule="auto"/>
      <w:outlineLvl w:val="0"/>
    </w:pPr>
    <w:rPr>
      <w:b/>
      <w:bCs/>
      <w:kern w:val="44"/>
      <w:sz w:val="44"/>
      <w:szCs w:val="44"/>
    </w:rPr>
  </w:style>
  <w:style w:type="paragraph" w:styleId="3">
    <w:name w:val="heading 3"/>
    <w:basedOn w:val="a"/>
    <w:link w:val="30"/>
    <w:qFormat/>
    <w:rsid w:val="00A54C56"/>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54C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54C56"/>
    <w:rPr>
      <w:sz w:val="18"/>
      <w:szCs w:val="18"/>
    </w:rPr>
  </w:style>
  <w:style w:type="paragraph" w:styleId="a5">
    <w:name w:val="footer"/>
    <w:basedOn w:val="a"/>
    <w:link w:val="a6"/>
    <w:uiPriority w:val="99"/>
    <w:unhideWhenUsed/>
    <w:qFormat/>
    <w:rsid w:val="00A54C56"/>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54C56"/>
    <w:rPr>
      <w:sz w:val="18"/>
      <w:szCs w:val="18"/>
    </w:rPr>
  </w:style>
  <w:style w:type="character" w:customStyle="1" w:styleId="10">
    <w:name w:val="标题 1 字符"/>
    <w:basedOn w:val="a0"/>
    <w:link w:val="1"/>
    <w:uiPriority w:val="9"/>
    <w:rsid w:val="00A54C56"/>
    <w:rPr>
      <w:rFonts w:ascii="Times New Roman" w:eastAsia="宋体" w:hAnsi="Times New Roman" w:cs="Times New Roman"/>
      <w:b/>
      <w:bCs/>
      <w:kern w:val="44"/>
      <w:sz w:val="44"/>
      <w:szCs w:val="44"/>
    </w:rPr>
  </w:style>
  <w:style w:type="character" w:customStyle="1" w:styleId="30">
    <w:name w:val="标题 3 字符"/>
    <w:basedOn w:val="a0"/>
    <w:link w:val="3"/>
    <w:rsid w:val="00A54C56"/>
    <w:rPr>
      <w:rFonts w:ascii="宋体" w:eastAsia="宋体" w:hAnsi="宋体" w:cs="Times New Roman"/>
      <w:b/>
      <w:bCs/>
      <w:kern w:val="0"/>
      <w:sz w:val="27"/>
      <w:szCs w:val="27"/>
    </w:rPr>
  </w:style>
  <w:style w:type="paragraph" w:customStyle="1" w:styleId="Char">
    <w:name w:val="Char"/>
    <w:basedOn w:val="a"/>
    <w:qFormat/>
    <w:rsid w:val="00A54C56"/>
    <w:rPr>
      <w:rFonts w:eastAsia="仿宋_GB2312"/>
      <w:sz w:val="32"/>
      <w:szCs w:val="32"/>
    </w:rPr>
  </w:style>
  <w:style w:type="paragraph" w:styleId="a7">
    <w:name w:val="List Paragraph"/>
    <w:basedOn w:val="a"/>
    <w:uiPriority w:val="34"/>
    <w:qFormat/>
    <w:rsid w:val="00A54C56"/>
    <w:pPr>
      <w:ind w:firstLineChars="200" w:firstLine="420"/>
    </w:pPr>
  </w:style>
  <w:style w:type="paragraph" w:customStyle="1" w:styleId="Style1">
    <w:name w:val="_Style 1"/>
    <w:basedOn w:val="a"/>
    <w:uiPriority w:val="99"/>
    <w:qFormat/>
    <w:rsid w:val="00A54C56"/>
    <w:pPr>
      <w:ind w:firstLineChars="200" w:firstLine="420"/>
    </w:pPr>
    <w:rPr>
      <w:rFonts w:ascii="Calibri" w:hAnsi="Calibri"/>
      <w:szCs w:val="22"/>
    </w:rPr>
  </w:style>
  <w:style w:type="paragraph" w:styleId="a8">
    <w:name w:val="Normal (Web)"/>
    <w:basedOn w:val="a"/>
    <w:rsid w:val="00A54C56"/>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34"/>
    <w:qFormat/>
    <w:rsid w:val="00A54C56"/>
    <w:pPr>
      <w:ind w:firstLineChars="200" w:firstLine="420"/>
    </w:pPr>
  </w:style>
  <w:style w:type="paragraph" w:customStyle="1" w:styleId="31">
    <w:name w:val="样式3"/>
    <w:basedOn w:val="a"/>
    <w:qFormat/>
    <w:rsid w:val="00A54C56"/>
    <w:pPr>
      <w:spacing w:line="353" w:lineRule="exact"/>
      <w:ind w:firstLineChars="200" w:firstLine="200"/>
    </w:pPr>
    <w:rPr>
      <w:rFonts w:eastAsia="方正书宋简体"/>
      <w:szCs w:val="21"/>
    </w:rPr>
  </w:style>
  <w:style w:type="paragraph" w:styleId="a9">
    <w:name w:val="Date"/>
    <w:basedOn w:val="a"/>
    <w:next w:val="a"/>
    <w:link w:val="aa"/>
    <w:rsid w:val="00A54C56"/>
    <w:pPr>
      <w:ind w:leftChars="2500" w:left="100"/>
    </w:pPr>
  </w:style>
  <w:style w:type="character" w:customStyle="1" w:styleId="aa">
    <w:name w:val="日期 字符"/>
    <w:basedOn w:val="a0"/>
    <w:link w:val="a9"/>
    <w:rsid w:val="00A54C56"/>
    <w:rPr>
      <w:rFonts w:ascii="Times New Roman" w:eastAsia="宋体" w:hAnsi="Times New Roman" w:cs="Times New Roman"/>
      <w:szCs w:val="24"/>
    </w:rPr>
  </w:style>
  <w:style w:type="paragraph" w:styleId="ab">
    <w:name w:val="Balloon Text"/>
    <w:basedOn w:val="a"/>
    <w:link w:val="ac"/>
    <w:rsid w:val="00A54C56"/>
    <w:rPr>
      <w:sz w:val="18"/>
      <w:szCs w:val="18"/>
    </w:rPr>
  </w:style>
  <w:style w:type="character" w:customStyle="1" w:styleId="ac">
    <w:name w:val="批注框文本 字符"/>
    <w:basedOn w:val="a0"/>
    <w:link w:val="ab"/>
    <w:rsid w:val="00A54C56"/>
    <w:rPr>
      <w:rFonts w:ascii="Times New Roman" w:eastAsia="宋体" w:hAnsi="Times New Roman" w:cs="Times New Roman"/>
      <w:sz w:val="18"/>
      <w:szCs w:val="18"/>
    </w:rPr>
  </w:style>
  <w:style w:type="character" w:styleId="ad">
    <w:name w:val="page number"/>
    <w:basedOn w:val="a0"/>
    <w:rsid w:val="00A54C56"/>
  </w:style>
  <w:style w:type="character" w:styleId="ae">
    <w:name w:val="Strong"/>
    <w:qFormat/>
    <w:rsid w:val="00A54C56"/>
    <w:rPr>
      <w:b/>
      <w:bCs/>
    </w:rPr>
  </w:style>
  <w:style w:type="character" w:customStyle="1" w:styleId="content">
    <w:name w:val="content"/>
    <w:rsid w:val="00A54C56"/>
    <w:rPr>
      <w:color w:val="000000"/>
      <w:sz w:val="21"/>
      <w:szCs w:val="21"/>
    </w:rPr>
  </w:style>
  <w:style w:type="paragraph" w:customStyle="1" w:styleId="Default">
    <w:name w:val="Default"/>
    <w:rsid w:val="00A54C56"/>
    <w:pPr>
      <w:widowControl w:val="0"/>
      <w:autoSpaceDE w:val="0"/>
      <w:autoSpaceDN w:val="0"/>
      <w:adjustRightInd w:val="0"/>
    </w:pPr>
    <w:rPr>
      <w:rFonts w:ascii="仿宋_GB2312" w:eastAsia="仿宋_GB2312" w:hAnsi="Times New Roman" w:cs="仿宋_GB2312"/>
      <w:color w:val="000000"/>
      <w:kern w:val="0"/>
      <w:sz w:val="24"/>
      <w:szCs w:val="24"/>
    </w:rPr>
  </w:style>
  <w:style w:type="character" w:customStyle="1" w:styleId="af">
    <w:name w:val="正文文本缩进 字符"/>
    <w:link w:val="af0"/>
    <w:locked/>
    <w:rsid w:val="00A54C56"/>
    <w:rPr>
      <w:rFonts w:ascii="仿宋_GB2312" w:eastAsia="仿宋_GB2312"/>
      <w:sz w:val="32"/>
      <w:szCs w:val="18"/>
    </w:rPr>
  </w:style>
  <w:style w:type="paragraph" w:styleId="af0">
    <w:name w:val="Body Text Indent"/>
    <w:basedOn w:val="a"/>
    <w:link w:val="af"/>
    <w:rsid w:val="00A54C56"/>
    <w:pPr>
      <w:ind w:firstLineChars="200" w:firstLine="640"/>
    </w:pPr>
    <w:rPr>
      <w:rFonts w:ascii="仿宋_GB2312" w:eastAsia="仿宋_GB2312" w:hAnsiTheme="minorHAnsi" w:cstheme="minorBidi"/>
      <w:sz w:val="32"/>
      <w:szCs w:val="18"/>
    </w:rPr>
  </w:style>
  <w:style w:type="character" w:customStyle="1" w:styleId="Char1">
    <w:name w:val="正文文本缩进 Char1"/>
    <w:basedOn w:val="a0"/>
    <w:uiPriority w:val="99"/>
    <w:semiHidden/>
    <w:rsid w:val="00A54C56"/>
    <w:rPr>
      <w:rFonts w:ascii="Times New Roman" w:eastAsia="宋体" w:hAnsi="Times New Roman" w:cs="Times New Roman"/>
      <w:szCs w:val="24"/>
    </w:rPr>
  </w:style>
  <w:style w:type="paragraph" w:customStyle="1" w:styleId="2">
    <w:name w:val="列出段落2"/>
    <w:basedOn w:val="a"/>
    <w:rsid w:val="00A54C56"/>
    <w:pPr>
      <w:widowControl/>
      <w:ind w:firstLineChars="200" w:firstLine="420"/>
      <w:jc w:val="left"/>
    </w:pPr>
    <w:rPr>
      <w:kern w:val="0"/>
      <w:sz w:val="20"/>
      <w:szCs w:val="20"/>
    </w:rPr>
  </w:style>
  <w:style w:type="paragraph" w:styleId="12">
    <w:name w:val="toc 1"/>
    <w:basedOn w:val="a"/>
    <w:next w:val="a"/>
    <w:autoRedefine/>
    <w:uiPriority w:val="39"/>
    <w:rsid w:val="00A54C56"/>
    <w:pPr>
      <w:spacing w:before="120"/>
    </w:pPr>
    <w:rPr>
      <w:rFonts w:ascii="Cambria" w:eastAsia="仿宋_GB2312" w:hAnsi="Cambria"/>
      <w:caps/>
      <w:sz w:val="24"/>
    </w:rPr>
  </w:style>
  <w:style w:type="paragraph" w:styleId="af1">
    <w:name w:val="Body Text"/>
    <w:basedOn w:val="a"/>
    <w:link w:val="af2"/>
    <w:rsid w:val="00A54C56"/>
    <w:pPr>
      <w:spacing w:after="120"/>
    </w:pPr>
  </w:style>
  <w:style w:type="character" w:customStyle="1" w:styleId="af2">
    <w:name w:val="正文文本 字符"/>
    <w:basedOn w:val="a0"/>
    <w:link w:val="af1"/>
    <w:rsid w:val="00A54C56"/>
    <w:rPr>
      <w:rFonts w:ascii="Times New Roman" w:eastAsia="宋体" w:hAnsi="Times New Roman" w:cs="Times New Roman"/>
      <w:szCs w:val="24"/>
    </w:rPr>
  </w:style>
  <w:style w:type="paragraph" w:styleId="HTML">
    <w:name w:val="HTML Preformatted"/>
    <w:basedOn w:val="a"/>
    <w:link w:val="HTML0"/>
    <w:rsid w:val="00A54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rsid w:val="00A54C56"/>
    <w:rPr>
      <w:rFonts w:ascii="黑体" w:eastAsia="黑体" w:hAnsi="Courier New" w:cs="Courier New"/>
      <w:kern w:val="0"/>
      <w:sz w:val="20"/>
      <w:szCs w:val="20"/>
    </w:rPr>
  </w:style>
  <w:style w:type="paragraph" w:styleId="af3">
    <w:name w:val="Plain Text"/>
    <w:basedOn w:val="a"/>
    <w:link w:val="af4"/>
    <w:rsid w:val="00A54C56"/>
    <w:rPr>
      <w:rFonts w:ascii="宋体" w:hAnsi="Courier New" w:cs="Courier New"/>
      <w:szCs w:val="21"/>
    </w:rPr>
  </w:style>
  <w:style w:type="character" w:customStyle="1" w:styleId="af4">
    <w:name w:val="纯文本 字符"/>
    <w:basedOn w:val="a0"/>
    <w:link w:val="af3"/>
    <w:rsid w:val="00A54C56"/>
    <w:rPr>
      <w:rFonts w:ascii="宋体" w:eastAsia="宋体" w:hAnsi="Courier New" w:cs="Courier New"/>
      <w:szCs w:val="21"/>
    </w:rPr>
  </w:style>
  <w:style w:type="paragraph" w:customStyle="1" w:styleId="ParaCharCharCharChar">
    <w:name w:val="默认段落字体 Para Char Char Char Char"/>
    <w:basedOn w:val="a"/>
    <w:rsid w:val="00A54C56"/>
  </w:style>
  <w:style w:type="paragraph" w:customStyle="1" w:styleId="p0">
    <w:name w:val="p0"/>
    <w:basedOn w:val="a"/>
    <w:rsid w:val="00A54C56"/>
    <w:pPr>
      <w:widowControl/>
    </w:pPr>
    <w:rPr>
      <w:kern w:val="0"/>
      <w:szCs w:val="21"/>
    </w:rPr>
  </w:style>
  <w:style w:type="paragraph" w:customStyle="1" w:styleId="4">
    <w:name w:val="样式4"/>
    <w:basedOn w:val="a"/>
    <w:rsid w:val="00A54C56"/>
    <w:pPr>
      <w:jc w:val="center"/>
    </w:pPr>
    <w:rPr>
      <w:rFonts w:eastAsia="方正书宋简体"/>
      <w:sz w:val="17"/>
      <w:szCs w:val="17"/>
    </w:rPr>
  </w:style>
  <w:style w:type="paragraph" w:styleId="af5">
    <w:name w:val="Normal Indent"/>
    <w:aliases w:val="正文2,正文（首行缩进两字）,表格,正文（首行缩进两字） Char,表正文,正文非缩进,特点,正文2 Char Char,特点 Char Char Char Char Char Char Char Char Char Char,Normal Indent Char,正文不缩进,正文缩进（首行缩进两字）,正文（首行缩进两字） Char Char Char Char Char,正文（首行缩进两字） Char Char Char Char Char Char Char Char,正文2 Char1"/>
    <w:basedOn w:val="a"/>
    <w:link w:val="af6"/>
    <w:rsid w:val="00A54C56"/>
    <w:pPr>
      <w:spacing w:before="100" w:after="100" w:line="360" w:lineRule="auto"/>
      <w:ind w:firstLine="567"/>
    </w:pPr>
    <w:rPr>
      <w:kern w:val="0"/>
      <w:sz w:val="20"/>
      <w:szCs w:val="20"/>
    </w:rPr>
  </w:style>
  <w:style w:type="character" w:customStyle="1" w:styleId="af6">
    <w:name w:val="正文缩进 字符"/>
    <w:aliases w:val="正文2 字符,正文（首行缩进两字） 字符,表格 字符,正文（首行缩进两字） Char 字符,表正文 字符,正文非缩进 字符,特点 字符,正文2 Char Char 字符,特点 Char Char Char Char Char Char Char Char Char Char 字符,Normal Indent Char 字符,正文不缩进 字符,正文缩进（首行缩进两字） 字符,正文（首行缩进两字） Char Char Char Char Char 字符,正文2 Char1 字符"/>
    <w:link w:val="af5"/>
    <w:rsid w:val="00A54C56"/>
    <w:rPr>
      <w:rFonts w:ascii="Times New Roman" w:eastAsia="宋体" w:hAnsi="Times New Roman" w:cs="Times New Roman"/>
      <w:kern w:val="0"/>
      <w:sz w:val="20"/>
      <w:szCs w:val="20"/>
    </w:rPr>
  </w:style>
  <w:style w:type="paragraph" w:styleId="32">
    <w:name w:val="Body Text Indent 3"/>
    <w:basedOn w:val="a"/>
    <w:link w:val="33"/>
    <w:rsid w:val="00A54C56"/>
    <w:pPr>
      <w:spacing w:line="600" w:lineRule="atLeast"/>
      <w:ind w:firstLineChars="200" w:firstLine="560"/>
    </w:pPr>
    <w:rPr>
      <w:rFonts w:ascii="仿宋_GB2312" w:eastAsia="仿宋_GB2312" w:hint="eastAsia"/>
      <w:sz w:val="28"/>
    </w:rPr>
  </w:style>
  <w:style w:type="character" w:customStyle="1" w:styleId="33">
    <w:name w:val="正文文本缩进 3 字符"/>
    <w:basedOn w:val="a0"/>
    <w:link w:val="32"/>
    <w:rsid w:val="00A54C56"/>
    <w:rPr>
      <w:rFonts w:ascii="仿宋_GB2312" w:eastAsia="仿宋_GB2312" w:hAnsi="Times New Roman" w:cs="Times New Roman"/>
      <w:sz w:val="28"/>
      <w:szCs w:val="24"/>
    </w:rPr>
  </w:style>
  <w:style w:type="paragraph" w:customStyle="1" w:styleId="CharCharChar">
    <w:name w:val="Char Char Char"/>
    <w:basedOn w:val="a"/>
    <w:rsid w:val="00A54C56"/>
  </w:style>
  <w:style w:type="character" w:customStyle="1" w:styleId="FooterChar">
    <w:name w:val="Footer Char"/>
    <w:locked/>
    <w:rsid w:val="00A54C56"/>
    <w:rPr>
      <w:rFonts w:ascii="Times New Roman" w:eastAsia="宋体" w:hAnsi="Times New Roman" w:cs="Times New Roman"/>
      <w:sz w:val="18"/>
      <w:szCs w:val="18"/>
    </w:rPr>
  </w:style>
  <w:style w:type="character" w:styleId="af7">
    <w:name w:val="annotation reference"/>
    <w:basedOn w:val="a0"/>
    <w:uiPriority w:val="99"/>
    <w:semiHidden/>
    <w:unhideWhenUsed/>
    <w:rsid w:val="00A54C56"/>
    <w:rPr>
      <w:sz w:val="21"/>
      <w:szCs w:val="21"/>
    </w:rPr>
  </w:style>
  <w:style w:type="paragraph" w:styleId="af8">
    <w:name w:val="annotation text"/>
    <w:basedOn w:val="a"/>
    <w:link w:val="af9"/>
    <w:uiPriority w:val="99"/>
    <w:semiHidden/>
    <w:unhideWhenUsed/>
    <w:rsid w:val="00A54C56"/>
    <w:pPr>
      <w:jc w:val="left"/>
    </w:pPr>
  </w:style>
  <w:style w:type="character" w:customStyle="1" w:styleId="af9">
    <w:name w:val="批注文字 字符"/>
    <w:basedOn w:val="a0"/>
    <w:link w:val="af8"/>
    <w:uiPriority w:val="99"/>
    <w:semiHidden/>
    <w:rsid w:val="00A54C56"/>
    <w:rPr>
      <w:rFonts w:ascii="Times New Roman" w:eastAsia="宋体" w:hAnsi="Times New Roman" w:cs="Times New Roman"/>
      <w:szCs w:val="24"/>
    </w:rPr>
  </w:style>
  <w:style w:type="paragraph" w:styleId="afa">
    <w:name w:val="annotation subject"/>
    <w:basedOn w:val="af8"/>
    <w:next w:val="af8"/>
    <w:link w:val="afb"/>
    <w:uiPriority w:val="99"/>
    <w:semiHidden/>
    <w:unhideWhenUsed/>
    <w:rsid w:val="00A54C56"/>
    <w:rPr>
      <w:b/>
      <w:bCs/>
    </w:rPr>
  </w:style>
  <w:style w:type="character" w:customStyle="1" w:styleId="afb">
    <w:name w:val="批注主题 字符"/>
    <w:basedOn w:val="af9"/>
    <w:link w:val="afa"/>
    <w:uiPriority w:val="99"/>
    <w:semiHidden/>
    <w:rsid w:val="00A54C56"/>
    <w:rPr>
      <w:rFonts w:ascii="Times New Roman" w:eastAsia="宋体" w:hAnsi="Times New Roman" w:cs="Times New Roman"/>
      <w:b/>
      <w:bCs/>
      <w:szCs w:val="24"/>
    </w:rPr>
  </w:style>
  <w:style w:type="paragraph" w:styleId="afc">
    <w:name w:val="Document Map"/>
    <w:basedOn w:val="a"/>
    <w:link w:val="afd"/>
    <w:uiPriority w:val="99"/>
    <w:semiHidden/>
    <w:unhideWhenUsed/>
    <w:rsid w:val="00A54C56"/>
    <w:rPr>
      <w:rFonts w:ascii="宋体"/>
      <w:sz w:val="18"/>
      <w:szCs w:val="18"/>
    </w:rPr>
  </w:style>
  <w:style w:type="character" w:customStyle="1" w:styleId="afd">
    <w:name w:val="文档结构图 字符"/>
    <w:basedOn w:val="a0"/>
    <w:link w:val="afc"/>
    <w:uiPriority w:val="99"/>
    <w:semiHidden/>
    <w:rsid w:val="00A54C56"/>
    <w:rPr>
      <w:rFonts w:ascii="宋体" w:eastAsia="宋体" w:hAnsi="Times New Roman" w:cs="Times New Roman"/>
      <w:sz w:val="18"/>
      <w:szCs w:val="18"/>
    </w:rPr>
  </w:style>
  <w:style w:type="character" w:customStyle="1" w:styleId="opdicttext2">
    <w:name w:val="op_dict_text2"/>
    <w:basedOn w:val="a0"/>
    <w:rsid w:val="00A54C56"/>
  </w:style>
  <w:style w:type="character" w:styleId="afe">
    <w:name w:val="Hyperlink"/>
    <w:basedOn w:val="a0"/>
    <w:uiPriority w:val="99"/>
    <w:unhideWhenUsed/>
    <w:rsid w:val="00A54C56"/>
    <w:rPr>
      <w:color w:val="0000FF"/>
      <w:u w:val="single"/>
    </w:rPr>
  </w:style>
  <w:style w:type="character" w:customStyle="1" w:styleId="apple-converted-space">
    <w:name w:val="apple-converted-space"/>
    <w:basedOn w:val="a0"/>
    <w:rsid w:val="00A54C56"/>
  </w:style>
  <w:style w:type="paragraph" w:styleId="TOC">
    <w:name w:val="TOC Heading"/>
    <w:basedOn w:val="1"/>
    <w:next w:val="a"/>
    <w:uiPriority w:val="39"/>
    <w:unhideWhenUsed/>
    <w:qFormat/>
    <w:rsid w:val="00A54C5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A54C56"/>
    <w:pPr>
      <w:widowControl/>
      <w:spacing w:after="100" w:line="259" w:lineRule="auto"/>
      <w:ind w:left="220"/>
      <w:jc w:val="left"/>
    </w:pPr>
    <w:rPr>
      <w:rFonts w:asciiTheme="minorHAnsi" w:eastAsiaTheme="minorEastAsia" w:hAnsiTheme="minorHAnsi"/>
      <w:kern w:val="0"/>
      <w:sz w:val="22"/>
      <w:szCs w:val="22"/>
    </w:rPr>
  </w:style>
  <w:style w:type="paragraph" w:styleId="34">
    <w:name w:val="toc 3"/>
    <w:basedOn w:val="a"/>
    <w:next w:val="a"/>
    <w:autoRedefine/>
    <w:uiPriority w:val="39"/>
    <w:unhideWhenUsed/>
    <w:rsid w:val="00A54C56"/>
    <w:pPr>
      <w:widowControl/>
      <w:spacing w:after="100" w:line="259" w:lineRule="auto"/>
      <w:ind w:left="440"/>
      <w:jc w:val="left"/>
    </w:pPr>
    <w:rPr>
      <w:rFonts w:asciiTheme="minorHAnsi" w:eastAsiaTheme="minorEastAsia" w:hAnsiTheme="minorHAnsi"/>
      <w:kern w:val="0"/>
      <w:sz w:val="22"/>
      <w:szCs w:val="22"/>
    </w:rPr>
  </w:style>
  <w:style w:type="paragraph" w:customStyle="1" w:styleId="35">
    <w:name w:val="列出段落3"/>
    <w:basedOn w:val="a"/>
    <w:rsid w:val="00A54C56"/>
    <w:pPr>
      <w:widowControl/>
      <w:ind w:firstLineChars="200" w:firstLine="420"/>
      <w:jc w:val="left"/>
    </w:pPr>
    <w:rPr>
      <w:kern w:val="0"/>
      <w:sz w:val="20"/>
      <w:szCs w:val="20"/>
    </w:rPr>
  </w:style>
  <w:style w:type="character" w:customStyle="1" w:styleId="face2">
    <w:name w:val="face2"/>
    <w:basedOn w:val="a0"/>
    <w:rsid w:val="00A54C56"/>
  </w:style>
  <w:style w:type="character" w:styleId="aff">
    <w:name w:val="FollowedHyperlink"/>
    <w:uiPriority w:val="99"/>
    <w:unhideWhenUsed/>
    <w:rsid w:val="00A54C56"/>
    <w:rPr>
      <w:color w:val="800080"/>
      <w:u w:val="single"/>
    </w:rPr>
  </w:style>
  <w:style w:type="paragraph" w:customStyle="1" w:styleId="font5">
    <w:name w:val="font5"/>
    <w:basedOn w:val="a"/>
    <w:rsid w:val="00A54C56"/>
    <w:pPr>
      <w:widowControl/>
      <w:spacing w:before="100" w:beforeAutospacing="1" w:after="100" w:afterAutospacing="1"/>
      <w:jc w:val="left"/>
    </w:pPr>
    <w:rPr>
      <w:rFonts w:ascii="宋体" w:hAnsi="宋体" w:cs="宋体"/>
      <w:color w:val="000000"/>
      <w:kern w:val="0"/>
      <w:szCs w:val="21"/>
    </w:rPr>
  </w:style>
  <w:style w:type="paragraph" w:customStyle="1" w:styleId="font6">
    <w:name w:val="font6"/>
    <w:basedOn w:val="a"/>
    <w:rsid w:val="00A54C56"/>
    <w:pPr>
      <w:widowControl/>
      <w:spacing w:before="100" w:beforeAutospacing="1" w:after="100" w:afterAutospacing="1"/>
      <w:jc w:val="left"/>
    </w:pPr>
    <w:rPr>
      <w:rFonts w:ascii="Calibri" w:hAnsi="Calibri" w:cs="Calibri"/>
      <w:color w:val="000000"/>
      <w:kern w:val="0"/>
      <w:sz w:val="22"/>
      <w:szCs w:val="22"/>
    </w:rPr>
  </w:style>
  <w:style w:type="paragraph" w:customStyle="1" w:styleId="font7">
    <w:name w:val="font7"/>
    <w:basedOn w:val="a"/>
    <w:rsid w:val="00A54C56"/>
    <w:pPr>
      <w:widowControl/>
      <w:spacing w:before="100" w:beforeAutospacing="1" w:after="100" w:afterAutospacing="1"/>
      <w:jc w:val="left"/>
    </w:pPr>
    <w:rPr>
      <w:rFonts w:ascii="Tahoma" w:hAnsi="Tahoma" w:cs="Tahoma"/>
      <w:kern w:val="0"/>
      <w:sz w:val="18"/>
      <w:szCs w:val="18"/>
    </w:rPr>
  </w:style>
  <w:style w:type="paragraph" w:customStyle="1" w:styleId="xl63">
    <w:name w:val="xl63"/>
    <w:basedOn w:val="a"/>
    <w:rsid w:val="00A54C56"/>
    <w:pPr>
      <w:widowControl/>
      <w:shd w:val="clear" w:color="000000" w:fill="00B050"/>
      <w:spacing w:before="100" w:beforeAutospacing="1" w:after="100" w:afterAutospacing="1"/>
      <w:jc w:val="left"/>
    </w:pPr>
    <w:rPr>
      <w:rFonts w:ascii="宋体" w:hAnsi="宋体" w:cs="宋体"/>
      <w:kern w:val="0"/>
      <w:sz w:val="24"/>
    </w:rPr>
  </w:style>
  <w:style w:type="paragraph" w:customStyle="1" w:styleId="xl64">
    <w:name w:val="xl64"/>
    <w:basedOn w:val="a"/>
    <w:rsid w:val="00A54C56"/>
    <w:pPr>
      <w:widowControl/>
      <w:shd w:val="clear" w:color="000000" w:fill="75923C"/>
      <w:spacing w:before="100" w:beforeAutospacing="1" w:after="100" w:afterAutospacing="1"/>
      <w:jc w:val="left"/>
    </w:pPr>
    <w:rPr>
      <w:rFonts w:ascii="宋体" w:hAnsi="宋体" w:cs="宋体"/>
      <w:kern w:val="0"/>
      <w:sz w:val="24"/>
    </w:rPr>
  </w:style>
  <w:style w:type="paragraph" w:customStyle="1" w:styleId="xl65">
    <w:name w:val="xl65"/>
    <w:basedOn w:val="a"/>
    <w:rsid w:val="00A54C56"/>
    <w:pPr>
      <w:widowControl/>
      <w:pBdr>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66">
    <w:name w:val="xl66"/>
    <w:basedOn w:val="a"/>
    <w:rsid w:val="00A54C56"/>
    <w:pPr>
      <w:widowControl/>
      <w:pBdr>
        <w:right w:val="single" w:sz="8" w:space="0" w:color="auto"/>
      </w:pBdr>
      <w:spacing w:before="100" w:beforeAutospacing="1" w:after="100" w:afterAutospacing="1"/>
      <w:jc w:val="left"/>
    </w:pPr>
    <w:rPr>
      <w:rFonts w:ascii="宋体" w:hAnsi="宋体" w:cs="宋体"/>
      <w:color w:val="000000"/>
      <w:kern w:val="0"/>
      <w:sz w:val="24"/>
    </w:rPr>
  </w:style>
  <w:style w:type="paragraph" w:customStyle="1" w:styleId="xl67">
    <w:name w:val="xl67"/>
    <w:basedOn w:val="a"/>
    <w:rsid w:val="00A54C56"/>
    <w:pPr>
      <w:widowControl/>
      <w:pBdr>
        <w:bottom w:val="single" w:sz="8" w:space="0" w:color="auto"/>
        <w:right w:val="single" w:sz="8" w:space="0" w:color="auto"/>
      </w:pBdr>
      <w:spacing w:before="100" w:beforeAutospacing="1" w:after="100" w:afterAutospacing="1"/>
      <w:jc w:val="left"/>
    </w:pPr>
    <w:rPr>
      <w:rFonts w:ascii="宋体" w:hAnsi="宋体" w:cs="宋体"/>
      <w:color w:val="000000"/>
      <w:kern w:val="0"/>
      <w:sz w:val="24"/>
    </w:rPr>
  </w:style>
  <w:style w:type="paragraph" w:customStyle="1" w:styleId="xl68">
    <w:name w:val="xl68"/>
    <w:basedOn w:val="a"/>
    <w:rsid w:val="00A54C56"/>
    <w:pPr>
      <w:widowControl/>
      <w:pBdr>
        <w:left w:val="single" w:sz="8" w:space="0" w:color="auto"/>
        <w:bottom w:val="single" w:sz="8" w:space="0" w:color="auto"/>
        <w:right w:val="single" w:sz="8" w:space="0" w:color="auto"/>
      </w:pBdr>
      <w:spacing w:before="100" w:beforeAutospacing="1" w:after="100" w:afterAutospacing="1"/>
      <w:jc w:val="left"/>
    </w:pPr>
    <w:rPr>
      <w:rFonts w:ascii="宋体" w:hAnsi="宋体" w:cs="宋体"/>
      <w:color w:val="000000"/>
      <w:kern w:val="0"/>
      <w:sz w:val="24"/>
    </w:rPr>
  </w:style>
  <w:style w:type="paragraph" w:customStyle="1" w:styleId="xl69">
    <w:name w:val="xl69"/>
    <w:basedOn w:val="a"/>
    <w:rsid w:val="00A54C56"/>
    <w:pPr>
      <w:widowControl/>
      <w:pBdr>
        <w:top w:val="single" w:sz="8" w:space="0" w:color="auto"/>
        <w:left w:val="single" w:sz="8" w:space="0" w:color="auto"/>
        <w:right w:val="single" w:sz="8" w:space="0" w:color="auto"/>
      </w:pBdr>
      <w:spacing w:before="100" w:beforeAutospacing="1" w:after="100" w:afterAutospacing="1"/>
      <w:jc w:val="left"/>
    </w:pPr>
    <w:rPr>
      <w:rFonts w:ascii="宋体" w:hAnsi="宋体" w:cs="宋体"/>
      <w:color w:val="000000"/>
      <w:kern w:val="0"/>
      <w:sz w:val="24"/>
    </w:rPr>
  </w:style>
  <w:style w:type="paragraph" w:customStyle="1" w:styleId="xl70">
    <w:name w:val="xl70"/>
    <w:basedOn w:val="a"/>
    <w:rsid w:val="00A54C56"/>
    <w:pPr>
      <w:widowControl/>
      <w:pBdr>
        <w:left w:val="single" w:sz="8" w:space="0" w:color="auto"/>
        <w:right w:val="single" w:sz="8" w:space="0" w:color="auto"/>
      </w:pBdr>
      <w:spacing w:before="100" w:beforeAutospacing="1" w:after="100" w:afterAutospacing="1"/>
      <w:jc w:val="left"/>
    </w:pPr>
    <w:rPr>
      <w:rFonts w:ascii="宋体" w:hAnsi="宋体" w:cs="宋体"/>
      <w:color w:val="000000"/>
      <w:kern w:val="0"/>
      <w:sz w:val="24"/>
    </w:rPr>
  </w:style>
  <w:style w:type="paragraph" w:customStyle="1" w:styleId="xl71">
    <w:name w:val="xl71"/>
    <w:basedOn w:val="a"/>
    <w:rsid w:val="00A54C56"/>
    <w:pPr>
      <w:widowControl/>
      <w:pBdr>
        <w:top w:val="single" w:sz="8" w:space="0" w:color="auto"/>
        <w:left w:val="single" w:sz="8" w:space="0" w:color="auto"/>
        <w:right w:val="single" w:sz="8" w:space="0" w:color="auto"/>
      </w:pBdr>
      <w:spacing w:before="100" w:beforeAutospacing="1" w:after="100" w:afterAutospacing="1"/>
      <w:jc w:val="left"/>
    </w:pPr>
    <w:rPr>
      <w:rFonts w:ascii="宋体" w:hAnsi="宋体" w:cs="宋体"/>
      <w:kern w:val="0"/>
      <w:sz w:val="24"/>
    </w:rPr>
  </w:style>
  <w:style w:type="paragraph" w:customStyle="1" w:styleId="xl72">
    <w:name w:val="xl72"/>
    <w:basedOn w:val="a"/>
    <w:rsid w:val="00A54C56"/>
    <w:pPr>
      <w:widowControl/>
      <w:pBdr>
        <w:bottom w:val="single" w:sz="8" w:space="0" w:color="auto"/>
        <w:right w:val="single" w:sz="8" w:space="0" w:color="auto"/>
      </w:pBdr>
      <w:spacing w:before="100" w:beforeAutospacing="1" w:after="100" w:afterAutospacing="1"/>
      <w:jc w:val="left"/>
    </w:pPr>
    <w:rPr>
      <w:rFonts w:ascii="宋体" w:hAnsi="宋体" w:cs="宋体"/>
      <w:kern w:val="0"/>
      <w:sz w:val="24"/>
    </w:rPr>
  </w:style>
  <w:style w:type="paragraph" w:customStyle="1" w:styleId="xl73">
    <w:name w:val="xl73"/>
    <w:basedOn w:val="a"/>
    <w:rsid w:val="00A54C56"/>
    <w:pPr>
      <w:widowControl/>
      <w:pBdr>
        <w:right w:val="single" w:sz="8" w:space="0" w:color="auto"/>
      </w:pBdr>
      <w:spacing w:before="100" w:beforeAutospacing="1" w:after="100" w:afterAutospacing="1"/>
      <w:jc w:val="left"/>
    </w:pPr>
    <w:rPr>
      <w:rFonts w:ascii="宋体" w:hAnsi="宋体" w:cs="宋体"/>
      <w:kern w:val="0"/>
      <w:sz w:val="24"/>
    </w:rPr>
  </w:style>
  <w:style w:type="paragraph" w:customStyle="1" w:styleId="xl74">
    <w:name w:val="xl74"/>
    <w:basedOn w:val="a"/>
    <w:rsid w:val="00A54C56"/>
    <w:pPr>
      <w:widowControl/>
      <w:pBdr>
        <w:top w:val="single" w:sz="8" w:space="0" w:color="auto"/>
        <w:bottom w:val="single" w:sz="8" w:space="0" w:color="auto"/>
        <w:right w:val="single" w:sz="8" w:space="0" w:color="auto"/>
      </w:pBdr>
      <w:spacing w:before="100" w:beforeAutospacing="1" w:after="100" w:afterAutospacing="1"/>
      <w:jc w:val="center"/>
    </w:pPr>
    <w:rPr>
      <w:rFonts w:ascii="Calibri" w:hAnsi="Calibri" w:cs="Calibri"/>
      <w:b/>
      <w:bCs/>
      <w:color w:val="000000"/>
      <w:kern w:val="0"/>
      <w:sz w:val="24"/>
    </w:rPr>
  </w:style>
  <w:style w:type="paragraph" w:customStyle="1" w:styleId="xl75">
    <w:name w:val="xl75"/>
    <w:basedOn w:val="a"/>
    <w:rsid w:val="00A54C56"/>
    <w:pPr>
      <w:widowControl/>
      <w:pBdr>
        <w:bottom w:val="single" w:sz="8" w:space="0" w:color="auto"/>
        <w:right w:val="single" w:sz="8" w:space="0" w:color="auto"/>
      </w:pBdr>
      <w:spacing w:before="100" w:beforeAutospacing="1" w:after="100" w:afterAutospacing="1"/>
      <w:jc w:val="center"/>
    </w:pPr>
    <w:rPr>
      <w:rFonts w:ascii="宋体" w:hAnsi="宋体" w:cs="宋体"/>
      <w:b/>
      <w:bCs/>
      <w:color w:val="000000"/>
      <w:kern w:val="0"/>
      <w:sz w:val="24"/>
    </w:rPr>
  </w:style>
  <w:style w:type="paragraph" w:customStyle="1" w:styleId="xl76">
    <w:name w:val="xl76"/>
    <w:basedOn w:val="a"/>
    <w:rsid w:val="00A54C56"/>
    <w:pPr>
      <w:widowControl/>
      <w:spacing w:before="100" w:beforeAutospacing="1" w:after="100" w:afterAutospacing="1"/>
      <w:jc w:val="left"/>
      <w:textAlignment w:val="center"/>
    </w:pPr>
    <w:rPr>
      <w:rFonts w:ascii="宋体" w:hAnsi="宋体" w:cs="宋体"/>
      <w:kern w:val="0"/>
      <w:sz w:val="24"/>
    </w:rPr>
  </w:style>
  <w:style w:type="paragraph" w:customStyle="1" w:styleId="xl77">
    <w:name w:val="xl77"/>
    <w:basedOn w:val="a"/>
    <w:rsid w:val="00A54C56"/>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78">
    <w:name w:val="xl78"/>
    <w:basedOn w:val="a"/>
    <w:rsid w:val="00A54C56"/>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79">
    <w:name w:val="xl79"/>
    <w:basedOn w:val="a"/>
    <w:rsid w:val="00A54C56"/>
    <w:pPr>
      <w:widowControl/>
      <w:pBdr>
        <w:top w:val="single" w:sz="8" w:space="0" w:color="auto"/>
        <w:left w:val="single" w:sz="8" w:space="0" w:color="auto"/>
        <w:right w:val="single" w:sz="8" w:space="0" w:color="auto"/>
      </w:pBdr>
      <w:spacing w:before="100" w:beforeAutospacing="1" w:after="100" w:afterAutospacing="1"/>
      <w:jc w:val="left"/>
      <w:textAlignment w:val="center"/>
    </w:pPr>
    <w:rPr>
      <w:rFonts w:ascii="Calibri" w:hAnsi="Calibri" w:cs="Calibri"/>
      <w:color w:val="000000"/>
      <w:kern w:val="0"/>
      <w:sz w:val="24"/>
    </w:rPr>
  </w:style>
  <w:style w:type="paragraph" w:customStyle="1" w:styleId="xl80">
    <w:name w:val="xl80"/>
    <w:basedOn w:val="a"/>
    <w:rsid w:val="00A54C56"/>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ascii="Calibri" w:hAnsi="Calibri" w:cs="Calibri"/>
      <w:color w:val="000000"/>
      <w:kern w:val="0"/>
      <w:sz w:val="24"/>
    </w:rPr>
  </w:style>
  <w:style w:type="paragraph" w:customStyle="1" w:styleId="xl81">
    <w:name w:val="xl81"/>
    <w:basedOn w:val="a"/>
    <w:rsid w:val="00A54C56"/>
    <w:pPr>
      <w:widowControl/>
      <w:pBdr>
        <w:right w:val="single" w:sz="8" w:space="0" w:color="auto"/>
      </w:pBdr>
      <w:shd w:val="clear" w:color="000000" w:fill="75923C"/>
      <w:spacing w:before="100" w:beforeAutospacing="1" w:after="100" w:afterAutospacing="1"/>
      <w:jc w:val="left"/>
    </w:pPr>
    <w:rPr>
      <w:rFonts w:ascii="宋体" w:hAnsi="宋体" w:cs="宋体"/>
      <w:color w:val="000000"/>
      <w:kern w:val="0"/>
      <w:sz w:val="24"/>
    </w:rPr>
  </w:style>
  <w:style w:type="paragraph" w:customStyle="1" w:styleId="xl82">
    <w:name w:val="xl82"/>
    <w:basedOn w:val="a"/>
    <w:rsid w:val="00A54C56"/>
    <w:pPr>
      <w:widowControl/>
      <w:pBdr>
        <w:bottom w:val="single" w:sz="8" w:space="0" w:color="auto"/>
        <w:right w:val="single" w:sz="8" w:space="0" w:color="auto"/>
      </w:pBdr>
      <w:shd w:val="clear" w:color="000000" w:fill="75923C"/>
      <w:spacing w:before="100" w:beforeAutospacing="1" w:after="100" w:afterAutospacing="1"/>
      <w:jc w:val="left"/>
    </w:pPr>
    <w:rPr>
      <w:rFonts w:ascii="宋体" w:hAnsi="宋体" w:cs="宋体"/>
      <w:color w:val="000000"/>
      <w:kern w:val="0"/>
      <w:sz w:val="24"/>
    </w:rPr>
  </w:style>
  <w:style w:type="paragraph" w:customStyle="1" w:styleId="xl83">
    <w:name w:val="xl83"/>
    <w:basedOn w:val="a"/>
    <w:rsid w:val="00A54C56"/>
    <w:pPr>
      <w:widowControl/>
      <w:pBdr>
        <w:right w:val="single" w:sz="8" w:space="0" w:color="auto"/>
      </w:pBdr>
      <w:shd w:val="clear" w:color="000000" w:fill="75923C"/>
      <w:spacing w:before="100" w:beforeAutospacing="1" w:after="100" w:afterAutospacing="1"/>
      <w:jc w:val="left"/>
    </w:pPr>
    <w:rPr>
      <w:rFonts w:ascii="宋体" w:hAnsi="宋体" w:cs="宋体"/>
      <w:kern w:val="0"/>
      <w:sz w:val="24"/>
    </w:rPr>
  </w:style>
  <w:style w:type="paragraph" w:customStyle="1" w:styleId="xl84">
    <w:name w:val="xl84"/>
    <w:basedOn w:val="a"/>
    <w:rsid w:val="00A54C56"/>
    <w:pPr>
      <w:widowControl/>
      <w:pBdr>
        <w:bottom w:val="single" w:sz="8" w:space="0" w:color="auto"/>
        <w:right w:val="single" w:sz="8" w:space="0" w:color="auto"/>
      </w:pBdr>
      <w:shd w:val="clear" w:color="000000" w:fill="75923C"/>
      <w:spacing w:before="100" w:beforeAutospacing="1" w:after="100" w:afterAutospacing="1"/>
      <w:jc w:val="left"/>
    </w:pPr>
    <w:rPr>
      <w:rFonts w:ascii="宋体" w:hAnsi="宋体" w:cs="宋体"/>
      <w:kern w:val="0"/>
      <w:sz w:val="24"/>
    </w:rPr>
  </w:style>
  <w:style w:type="paragraph" w:customStyle="1" w:styleId="xl85">
    <w:name w:val="xl85"/>
    <w:basedOn w:val="a"/>
    <w:rsid w:val="00A54C56"/>
    <w:pPr>
      <w:widowControl/>
      <w:pBdr>
        <w:right w:val="single" w:sz="8" w:space="0" w:color="auto"/>
      </w:pBdr>
      <w:shd w:val="clear" w:color="000000" w:fill="00B050"/>
      <w:spacing w:before="100" w:beforeAutospacing="1" w:after="100" w:afterAutospacing="1"/>
      <w:jc w:val="left"/>
    </w:pPr>
    <w:rPr>
      <w:rFonts w:ascii="宋体" w:hAnsi="宋体" w:cs="宋体"/>
      <w:color w:val="000000"/>
      <w:kern w:val="0"/>
      <w:sz w:val="24"/>
    </w:rPr>
  </w:style>
  <w:style w:type="paragraph" w:customStyle="1" w:styleId="xl86">
    <w:name w:val="xl86"/>
    <w:basedOn w:val="a"/>
    <w:rsid w:val="00A54C56"/>
    <w:pPr>
      <w:widowControl/>
      <w:pBdr>
        <w:bottom w:val="single" w:sz="8" w:space="0" w:color="auto"/>
        <w:right w:val="single" w:sz="8" w:space="0" w:color="auto"/>
      </w:pBdr>
      <w:shd w:val="clear" w:color="000000" w:fill="00B050"/>
      <w:spacing w:before="100" w:beforeAutospacing="1" w:after="100" w:afterAutospacing="1"/>
      <w:jc w:val="left"/>
    </w:pPr>
    <w:rPr>
      <w:rFonts w:ascii="宋体" w:hAnsi="宋体" w:cs="宋体"/>
      <w:color w:val="000000"/>
      <w:kern w:val="0"/>
      <w:sz w:val="24"/>
    </w:rPr>
  </w:style>
  <w:style w:type="paragraph" w:customStyle="1" w:styleId="xl87">
    <w:name w:val="xl87"/>
    <w:basedOn w:val="a"/>
    <w:rsid w:val="00A54C56"/>
    <w:pPr>
      <w:widowControl/>
      <w:spacing w:before="100" w:beforeAutospacing="1" w:after="100" w:afterAutospacing="1"/>
      <w:jc w:val="left"/>
    </w:pPr>
    <w:rPr>
      <w:rFonts w:ascii="宋体" w:hAnsi="宋体" w:cs="宋体"/>
      <w:kern w:val="0"/>
      <w:sz w:val="24"/>
    </w:rPr>
  </w:style>
  <w:style w:type="paragraph" w:customStyle="1" w:styleId="xl88">
    <w:name w:val="xl88"/>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left"/>
      <w:textAlignment w:val="center"/>
    </w:pPr>
    <w:rPr>
      <w:rFonts w:ascii="Calibri" w:hAnsi="Calibri" w:cs="Calibri"/>
      <w:color w:val="000000"/>
      <w:kern w:val="0"/>
      <w:sz w:val="24"/>
    </w:rPr>
  </w:style>
  <w:style w:type="paragraph" w:customStyle="1" w:styleId="xl89">
    <w:name w:val="xl89"/>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left"/>
      <w:textAlignment w:val="center"/>
    </w:pPr>
    <w:rPr>
      <w:rFonts w:ascii="Calibri" w:hAnsi="Calibri" w:cs="Calibri"/>
      <w:color w:val="000000"/>
      <w:kern w:val="0"/>
      <w:sz w:val="24"/>
    </w:rPr>
  </w:style>
  <w:style w:type="paragraph" w:customStyle="1" w:styleId="xl90">
    <w:name w:val="xl90"/>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left"/>
      <w:textAlignment w:val="center"/>
    </w:pPr>
    <w:rPr>
      <w:rFonts w:ascii="Calibri" w:hAnsi="Calibri" w:cs="Calibri"/>
      <w:color w:val="000000"/>
      <w:kern w:val="0"/>
      <w:sz w:val="24"/>
    </w:rPr>
  </w:style>
  <w:style w:type="paragraph" w:customStyle="1" w:styleId="xl91">
    <w:name w:val="xl91"/>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left"/>
      <w:textAlignment w:val="center"/>
    </w:pPr>
    <w:rPr>
      <w:rFonts w:ascii="Calibri" w:hAnsi="Calibri" w:cs="Calibri"/>
      <w:color w:val="000000"/>
      <w:kern w:val="0"/>
      <w:sz w:val="24"/>
    </w:rPr>
  </w:style>
  <w:style w:type="paragraph" w:customStyle="1" w:styleId="xl92">
    <w:name w:val="xl92"/>
    <w:basedOn w:val="a"/>
    <w:rsid w:val="00A54C56"/>
    <w:pPr>
      <w:widowControl/>
      <w:pBdr>
        <w:right w:val="single" w:sz="8" w:space="0" w:color="auto"/>
      </w:pBdr>
      <w:shd w:val="clear" w:color="000000" w:fill="00B050"/>
      <w:spacing w:before="100" w:beforeAutospacing="1" w:after="100" w:afterAutospacing="1"/>
      <w:jc w:val="left"/>
    </w:pPr>
    <w:rPr>
      <w:rFonts w:ascii="宋体" w:hAnsi="宋体" w:cs="宋体"/>
      <w:kern w:val="0"/>
      <w:sz w:val="24"/>
    </w:rPr>
  </w:style>
  <w:style w:type="paragraph" w:customStyle="1" w:styleId="xl93">
    <w:name w:val="xl93"/>
    <w:basedOn w:val="a"/>
    <w:rsid w:val="00A54C56"/>
    <w:pPr>
      <w:widowControl/>
      <w:pBdr>
        <w:bottom w:val="single" w:sz="8" w:space="0" w:color="auto"/>
        <w:right w:val="single" w:sz="8" w:space="0" w:color="auto"/>
      </w:pBdr>
      <w:shd w:val="clear" w:color="000000" w:fill="00B050"/>
      <w:spacing w:before="100" w:beforeAutospacing="1" w:after="100" w:afterAutospacing="1"/>
      <w:jc w:val="left"/>
    </w:pPr>
    <w:rPr>
      <w:rFonts w:ascii="宋体" w:hAnsi="宋体" w:cs="宋体"/>
      <w:kern w:val="0"/>
      <w:sz w:val="24"/>
    </w:rPr>
  </w:style>
  <w:style w:type="paragraph" w:customStyle="1" w:styleId="xl94">
    <w:name w:val="xl94"/>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xl95">
    <w:name w:val="xl95"/>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xl96">
    <w:name w:val="xl96"/>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color w:val="000000"/>
      <w:kern w:val="0"/>
      <w:sz w:val="24"/>
    </w:rPr>
  </w:style>
  <w:style w:type="paragraph" w:customStyle="1" w:styleId="xl97">
    <w:name w:val="xl97"/>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color w:val="000000"/>
      <w:kern w:val="0"/>
      <w:sz w:val="24"/>
    </w:rPr>
  </w:style>
  <w:style w:type="paragraph" w:customStyle="1" w:styleId="xl98">
    <w:name w:val="xl98"/>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Calibri" w:hAnsi="Calibri" w:cs="Calibri"/>
      <w:color w:val="000000"/>
      <w:kern w:val="0"/>
      <w:sz w:val="24"/>
    </w:rPr>
  </w:style>
  <w:style w:type="paragraph" w:customStyle="1" w:styleId="xl99">
    <w:name w:val="xl99"/>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Calibri" w:hAnsi="Calibri" w:cs="Calibri"/>
      <w:color w:val="000000"/>
      <w:kern w:val="0"/>
      <w:sz w:val="24"/>
    </w:rPr>
  </w:style>
  <w:style w:type="paragraph" w:customStyle="1" w:styleId="xl100">
    <w:name w:val="xl100"/>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Calibri" w:hAnsi="Calibri" w:cs="Calibri"/>
      <w:color w:val="000000"/>
      <w:kern w:val="0"/>
      <w:sz w:val="24"/>
    </w:rPr>
  </w:style>
  <w:style w:type="paragraph" w:customStyle="1" w:styleId="xl101">
    <w:name w:val="xl101"/>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Calibri" w:hAnsi="Calibri" w:cs="Calibri"/>
      <w:color w:val="000000"/>
      <w:kern w:val="0"/>
      <w:sz w:val="24"/>
    </w:rPr>
  </w:style>
  <w:style w:type="paragraph" w:customStyle="1" w:styleId="xl102">
    <w:name w:val="xl102"/>
    <w:basedOn w:val="a"/>
    <w:rsid w:val="00A54C56"/>
    <w:pPr>
      <w:widowControl/>
      <w:pBdr>
        <w:left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03">
    <w:name w:val="xl103"/>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04">
    <w:name w:val="xl104"/>
    <w:basedOn w:val="a"/>
    <w:rsid w:val="00A54C56"/>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105">
    <w:name w:val="xl105"/>
    <w:basedOn w:val="a"/>
    <w:rsid w:val="00A54C56"/>
    <w:pPr>
      <w:widowControl/>
      <w:pBdr>
        <w:left w:val="single" w:sz="8" w:space="0" w:color="auto"/>
        <w:bottom w:val="single" w:sz="8" w:space="0" w:color="000000"/>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106">
    <w:name w:val="xl106"/>
    <w:basedOn w:val="a"/>
    <w:rsid w:val="00A54C56"/>
    <w:pPr>
      <w:widowControl/>
      <w:pBdr>
        <w:top w:val="single" w:sz="8" w:space="0" w:color="000000"/>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107">
    <w:name w:val="xl107"/>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color w:val="000000"/>
      <w:kern w:val="0"/>
      <w:sz w:val="24"/>
    </w:rPr>
  </w:style>
  <w:style w:type="paragraph" w:customStyle="1" w:styleId="xl108">
    <w:name w:val="xl108"/>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color w:val="000000"/>
      <w:kern w:val="0"/>
      <w:sz w:val="24"/>
    </w:rPr>
  </w:style>
  <w:style w:type="paragraph" w:customStyle="1" w:styleId="xl109">
    <w:name w:val="xl109"/>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Calibri" w:hAnsi="Calibri" w:cs="Calibri"/>
      <w:color w:val="000000"/>
      <w:kern w:val="0"/>
      <w:sz w:val="24"/>
    </w:rPr>
  </w:style>
  <w:style w:type="paragraph" w:customStyle="1" w:styleId="xl110">
    <w:name w:val="xl110"/>
    <w:basedOn w:val="a"/>
    <w:rsid w:val="00A54C56"/>
    <w:pPr>
      <w:widowControl/>
      <w:pBdr>
        <w:top w:val="single" w:sz="8" w:space="0" w:color="auto"/>
        <w:left w:val="single" w:sz="8" w:space="0" w:color="auto"/>
      </w:pBdr>
      <w:spacing w:before="100" w:beforeAutospacing="1" w:after="100" w:afterAutospacing="1"/>
      <w:jc w:val="center"/>
      <w:textAlignment w:val="center"/>
    </w:pPr>
    <w:rPr>
      <w:rFonts w:ascii="Calibri" w:hAnsi="Calibri" w:cs="Calibri"/>
      <w:color w:val="000000"/>
      <w:kern w:val="0"/>
      <w:sz w:val="24"/>
    </w:rPr>
  </w:style>
  <w:style w:type="paragraph" w:customStyle="1" w:styleId="xl111">
    <w:name w:val="xl111"/>
    <w:basedOn w:val="a"/>
    <w:rsid w:val="00A54C56"/>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kern w:val="0"/>
      <w:sz w:val="24"/>
    </w:rPr>
  </w:style>
  <w:style w:type="paragraph" w:customStyle="1" w:styleId="xl112">
    <w:name w:val="xl112"/>
    <w:basedOn w:val="a"/>
    <w:rsid w:val="00A54C56"/>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Calibri" w:hAnsi="Calibri" w:cs="Calibri"/>
      <w:color w:val="000000"/>
      <w:kern w:val="0"/>
      <w:sz w:val="24"/>
    </w:rPr>
  </w:style>
  <w:style w:type="paragraph" w:customStyle="1" w:styleId="xl113">
    <w:name w:val="xl113"/>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pPr>
    <w:rPr>
      <w:rFonts w:ascii="Calibri" w:hAnsi="Calibri" w:cs="Calibri"/>
      <w:color w:val="000000"/>
      <w:kern w:val="0"/>
      <w:sz w:val="24"/>
    </w:rPr>
  </w:style>
  <w:style w:type="paragraph" w:customStyle="1" w:styleId="xl114">
    <w:name w:val="xl114"/>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pPr>
    <w:rPr>
      <w:rFonts w:ascii="Calibri" w:hAnsi="Calibri" w:cs="Calibri"/>
      <w:color w:val="000000"/>
      <w:kern w:val="0"/>
      <w:sz w:val="24"/>
    </w:rPr>
  </w:style>
  <w:style w:type="paragraph" w:customStyle="1" w:styleId="xl115">
    <w:name w:val="xl115"/>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textAlignment w:val="center"/>
    </w:pPr>
    <w:rPr>
      <w:rFonts w:ascii="Calibri" w:hAnsi="Calibri" w:cs="Calibri"/>
      <w:color w:val="000000"/>
      <w:kern w:val="0"/>
      <w:sz w:val="24"/>
    </w:rPr>
  </w:style>
  <w:style w:type="paragraph" w:customStyle="1" w:styleId="xl116">
    <w:name w:val="xl116"/>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textAlignment w:val="center"/>
    </w:pPr>
    <w:rPr>
      <w:rFonts w:ascii="Calibri" w:hAnsi="Calibri" w:cs="Calibri"/>
      <w:color w:val="000000"/>
      <w:kern w:val="0"/>
      <w:sz w:val="24"/>
    </w:rPr>
  </w:style>
  <w:style w:type="paragraph" w:customStyle="1" w:styleId="xl117">
    <w:name w:val="xl117"/>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xl118">
    <w:name w:val="xl118"/>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xl119">
    <w:name w:val="xl119"/>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pPr>
    <w:rPr>
      <w:rFonts w:ascii="宋体" w:hAnsi="宋体" w:cs="宋体"/>
      <w:color w:val="000000"/>
      <w:kern w:val="0"/>
      <w:sz w:val="24"/>
    </w:rPr>
  </w:style>
  <w:style w:type="paragraph" w:customStyle="1" w:styleId="xl120">
    <w:name w:val="xl120"/>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pPr>
    <w:rPr>
      <w:rFonts w:ascii="宋体" w:hAnsi="宋体" w:cs="宋体"/>
      <w:color w:val="000000"/>
      <w:kern w:val="0"/>
      <w:sz w:val="24"/>
    </w:rPr>
  </w:style>
  <w:style w:type="paragraph" w:customStyle="1" w:styleId="xl121">
    <w:name w:val="xl121"/>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pPr>
    <w:rPr>
      <w:rFonts w:ascii="Calibri" w:hAnsi="Calibri" w:cs="Calibri"/>
      <w:color w:val="000000"/>
      <w:kern w:val="0"/>
      <w:sz w:val="24"/>
    </w:rPr>
  </w:style>
  <w:style w:type="paragraph" w:customStyle="1" w:styleId="xl122">
    <w:name w:val="xl122"/>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pPr>
    <w:rPr>
      <w:rFonts w:ascii="Calibri" w:hAnsi="Calibri" w:cs="Calibri"/>
      <w:color w:val="000000"/>
      <w:kern w:val="0"/>
      <w:sz w:val="24"/>
    </w:rPr>
  </w:style>
  <w:style w:type="paragraph" w:customStyle="1" w:styleId="xl123">
    <w:name w:val="xl123"/>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pPr>
    <w:rPr>
      <w:rFonts w:ascii="Calibri" w:hAnsi="Calibri" w:cs="Calibri"/>
      <w:color w:val="000000"/>
      <w:kern w:val="0"/>
      <w:sz w:val="24"/>
    </w:rPr>
  </w:style>
  <w:style w:type="paragraph" w:customStyle="1" w:styleId="xl124">
    <w:name w:val="xl124"/>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textAlignment w:val="center"/>
    </w:pPr>
    <w:rPr>
      <w:rFonts w:ascii="Calibri" w:hAnsi="Calibri" w:cs="Calibri"/>
      <w:color w:val="000000"/>
      <w:kern w:val="0"/>
      <w:sz w:val="24"/>
    </w:rPr>
  </w:style>
  <w:style w:type="paragraph" w:customStyle="1" w:styleId="xl125">
    <w:name w:val="xl125"/>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textAlignment w:val="center"/>
    </w:pPr>
    <w:rPr>
      <w:rFonts w:ascii="Calibri" w:hAnsi="Calibri" w:cs="Calibri"/>
      <w:color w:val="000000"/>
      <w:kern w:val="0"/>
      <w:sz w:val="24"/>
    </w:rPr>
  </w:style>
  <w:style w:type="paragraph" w:customStyle="1" w:styleId="xl126">
    <w:name w:val="xl126"/>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pPr>
    <w:rPr>
      <w:rFonts w:ascii="宋体" w:hAnsi="宋体" w:cs="宋体"/>
      <w:color w:val="000000"/>
      <w:kern w:val="0"/>
      <w:sz w:val="24"/>
    </w:rPr>
  </w:style>
  <w:style w:type="paragraph" w:customStyle="1" w:styleId="xl127">
    <w:name w:val="xl127"/>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pPr>
    <w:rPr>
      <w:rFonts w:ascii="宋体" w:hAnsi="宋体" w:cs="宋体"/>
      <w:color w:val="000000"/>
      <w:kern w:val="0"/>
      <w:sz w:val="24"/>
    </w:rPr>
  </w:style>
  <w:style w:type="paragraph" w:customStyle="1" w:styleId="xl128">
    <w:name w:val="xl128"/>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29">
    <w:name w:val="xl129"/>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30">
    <w:name w:val="xl130"/>
    <w:basedOn w:val="a"/>
    <w:rsid w:val="00A54C56"/>
    <w:pPr>
      <w:widowControl/>
      <w:pBdr>
        <w:left w:val="single" w:sz="8" w:space="0" w:color="auto"/>
        <w:right w:val="single" w:sz="8" w:space="0" w:color="auto"/>
      </w:pBdr>
      <w:spacing w:before="100" w:beforeAutospacing="1" w:after="100" w:afterAutospacing="1"/>
      <w:jc w:val="center"/>
    </w:pPr>
    <w:rPr>
      <w:rFonts w:ascii="Calibri" w:hAnsi="Calibri" w:cs="Calibri"/>
      <w:color w:val="000000"/>
      <w:kern w:val="0"/>
      <w:sz w:val="24"/>
    </w:rPr>
  </w:style>
  <w:style w:type="paragraph" w:customStyle="1" w:styleId="xl131">
    <w:name w:val="xl131"/>
    <w:basedOn w:val="a"/>
    <w:rsid w:val="00A54C56"/>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Calibri" w:hAnsi="Calibri" w:cs="Calibri"/>
      <w:color w:val="000000"/>
      <w:kern w:val="0"/>
      <w:sz w:val="24"/>
    </w:rPr>
  </w:style>
  <w:style w:type="paragraph" w:customStyle="1" w:styleId="xl132">
    <w:name w:val="xl132"/>
    <w:basedOn w:val="a"/>
    <w:rsid w:val="00A54C56"/>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kern w:val="0"/>
      <w:sz w:val="24"/>
    </w:rPr>
  </w:style>
  <w:style w:type="paragraph" w:customStyle="1" w:styleId="xl133">
    <w:name w:val="xl133"/>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pPr>
    <w:rPr>
      <w:rFonts w:ascii="Calibri" w:hAnsi="Calibri" w:cs="Calibri"/>
      <w:color w:val="000000"/>
      <w:kern w:val="0"/>
      <w:sz w:val="24"/>
    </w:rPr>
  </w:style>
  <w:style w:type="paragraph" w:customStyle="1" w:styleId="xl134">
    <w:name w:val="xl134"/>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pPr>
    <w:rPr>
      <w:rFonts w:ascii="Calibri" w:hAnsi="Calibri" w:cs="Calibri"/>
      <w:color w:val="000000"/>
      <w:kern w:val="0"/>
      <w:sz w:val="24"/>
    </w:rPr>
  </w:style>
  <w:style w:type="paragraph" w:customStyle="1" w:styleId="xl135">
    <w:name w:val="xl135"/>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textAlignment w:val="center"/>
    </w:pPr>
    <w:rPr>
      <w:rFonts w:ascii="Calibri" w:hAnsi="Calibri" w:cs="Calibri"/>
      <w:color w:val="000000"/>
      <w:kern w:val="0"/>
      <w:sz w:val="24"/>
    </w:rPr>
  </w:style>
  <w:style w:type="paragraph" w:customStyle="1" w:styleId="xl136">
    <w:name w:val="xl136"/>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textAlignment w:val="center"/>
    </w:pPr>
    <w:rPr>
      <w:rFonts w:ascii="Calibri" w:hAnsi="Calibri" w:cs="Calibri"/>
      <w:color w:val="000000"/>
      <w:kern w:val="0"/>
      <w:sz w:val="24"/>
    </w:rPr>
  </w:style>
  <w:style w:type="paragraph" w:customStyle="1" w:styleId="xl137">
    <w:name w:val="xl137"/>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pPr>
    <w:rPr>
      <w:rFonts w:ascii="宋体" w:hAnsi="宋体" w:cs="宋体"/>
      <w:kern w:val="0"/>
      <w:sz w:val="24"/>
    </w:rPr>
  </w:style>
  <w:style w:type="paragraph" w:customStyle="1" w:styleId="xl138">
    <w:name w:val="xl138"/>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pPr>
    <w:rPr>
      <w:rFonts w:ascii="宋体" w:hAnsi="宋体" w:cs="宋体"/>
      <w:kern w:val="0"/>
      <w:sz w:val="24"/>
    </w:rPr>
  </w:style>
  <w:style w:type="paragraph" w:customStyle="1" w:styleId="xl139">
    <w:name w:val="xl139"/>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pPr>
    <w:rPr>
      <w:rFonts w:ascii="Calibri" w:hAnsi="Calibri" w:cs="Calibri"/>
      <w:color w:val="000000"/>
      <w:kern w:val="0"/>
      <w:sz w:val="24"/>
    </w:rPr>
  </w:style>
  <w:style w:type="paragraph" w:customStyle="1" w:styleId="xl140">
    <w:name w:val="xl140"/>
    <w:basedOn w:val="a"/>
    <w:rsid w:val="00A54C56"/>
    <w:pPr>
      <w:widowControl/>
      <w:pBdr>
        <w:left w:val="single" w:sz="8" w:space="0" w:color="auto"/>
        <w:bottom w:val="single" w:sz="8" w:space="0" w:color="auto"/>
        <w:right w:val="single" w:sz="8" w:space="0" w:color="auto"/>
      </w:pBdr>
      <w:spacing w:before="100" w:beforeAutospacing="1" w:after="100" w:afterAutospacing="1"/>
      <w:jc w:val="left"/>
    </w:pPr>
    <w:rPr>
      <w:rFonts w:ascii="宋体" w:hAnsi="宋体" w:cs="宋体"/>
      <w:kern w:val="0"/>
      <w:sz w:val="24"/>
    </w:rPr>
  </w:style>
  <w:style w:type="paragraph" w:customStyle="1" w:styleId="xl141">
    <w:name w:val="xl141"/>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42">
    <w:name w:val="xl142"/>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43">
    <w:name w:val="xl143"/>
    <w:basedOn w:val="a"/>
    <w:rsid w:val="00A54C56"/>
    <w:pPr>
      <w:widowControl/>
      <w:pBdr>
        <w:left w:val="single" w:sz="8" w:space="0" w:color="auto"/>
        <w:right w:val="single" w:sz="8" w:space="0" w:color="auto"/>
      </w:pBdr>
      <w:spacing w:before="100" w:beforeAutospacing="1" w:after="100" w:afterAutospacing="1"/>
      <w:jc w:val="center"/>
    </w:pPr>
    <w:rPr>
      <w:rFonts w:ascii="宋体" w:hAnsi="宋体" w:cs="宋体"/>
      <w:color w:val="000000"/>
      <w:kern w:val="0"/>
      <w:sz w:val="24"/>
    </w:rPr>
  </w:style>
  <w:style w:type="paragraph" w:customStyle="1" w:styleId="xl144">
    <w:name w:val="xl144"/>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color w:val="000000"/>
      <w:kern w:val="0"/>
      <w:sz w:val="24"/>
    </w:rPr>
  </w:style>
  <w:style w:type="paragraph" w:customStyle="1" w:styleId="xl145">
    <w:name w:val="xl145"/>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color w:val="000000"/>
      <w:kern w:val="0"/>
      <w:sz w:val="24"/>
    </w:rPr>
  </w:style>
  <w:style w:type="paragraph" w:customStyle="1" w:styleId="xl146">
    <w:name w:val="xl146"/>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textAlignment w:val="center"/>
    </w:pPr>
    <w:rPr>
      <w:rFonts w:ascii="Calibri" w:hAnsi="Calibri" w:cs="Calibri"/>
      <w:color w:val="000000"/>
      <w:kern w:val="0"/>
      <w:sz w:val="24"/>
    </w:rPr>
  </w:style>
  <w:style w:type="paragraph" w:customStyle="1" w:styleId="xl147">
    <w:name w:val="xl147"/>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textAlignment w:val="center"/>
    </w:pPr>
    <w:rPr>
      <w:rFonts w:ascii="Calibri" w:hAnsi="Calibri" w:cs="Calibri"/>
      <w:color w:val="000000"/>
      <w:kern w:val="0"/>
      <w:sz w:val="24"/>
    </w:rPr>
  </w:style>
  <w:style w:type="paragraph" w:customStyle="1" w:styleId="xl148">
    <w:name w:val="xl148"/>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textAlignment w:val="center"/>
    </w:pPr>
    <w:rPr>
      <w:rFonts w:ascii="宋体" w:hAnsi="宋体" w:cs="宋体"/>
      <w:color w:val="000000"/>
      <w:kern w:val="0"/>
      <w:sz w:val="24"/>
    </w:rPr>
  </w:style>
  <w:style w:type="paragraph" w:customStyle="1" w:styleId="xl149">
    <w:name w:val="xl149"/>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textAlignment w:val="center"/>
    </w:pPr>
    <w:rPr>
      <w:rFonts w:ascii="宋体" w:hAnsi="宋体" w:cs="宋体"/>
      <w:color w:val="000000"/>
      <w:kern w:val="0"/>
      <w:sz w:val="24"/>
    </w:rPr>
  </w:style>
  <w:style w:type="paragraph" w:customStyle="1" w:styleId="xl150">
    <w:name w:val="xl150"/>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pPr>
    <w:rPr>
      <w:rFonts w:ascii="宋体" w:hAnsi="宋体" w:cs="宋体"/>
      <w:kern w:val="0"/>
      <w:sz w:val="24"/>
    </w:rPr>
  </w:style>
  <w:style w:type="paragraph" w:customStyle="1" w:styleId="xl151">
    <w:name w:val="xl151"/>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pPr>
    <w:rPr>
      <w:rFonts w:ascii="宋体" w:hAnsi="宋体" w:cs="宋体"/>
      <w:kern w:val="0"/>
      <w:sz w:val="24"/>
    </w:rPr>
  </w:style>
  <w:style w:type="paragraph" w:customStyle="1" w:styleId="xl152">
    <w:name w:val="xl152"/>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53">
    <w:name w:val="xl153"/>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54">
    <w:name w:val="xl154"/>
    <w:basedOn w:val="a"/>
    <w:rsid w:val="00A54C56"/>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Calibri" w:hAnsi="Calibri" w:cs="Calibri"/>
      <w:color w:val="FF0000"/>
      <w:kern w:val="0"/>
      <w:sz w:val="24"/>
    </w:rPr>
  </w:style>
  <w:style w:type="paragraph" w:customStyle="1" w:styleId="xl155">
    <w:name w:val="xl155"/>
    <w:basedOn w:val="a"/>
    <w:rsid w:val="00A54C56"/>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FF0000"/>
      <w:kern w:val="0"/>
      <w:sz w:val="24"/>
    </w:rPr>
  </w:style>
  <w:style w:type="paragraph" w:customStyle="1" w:styleId="xl156">
    <w:name w:val="xl156"/>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pPr>
    <w:rPr>
      <w:rFonts w:ascii="宋体" w:hAnsi="宋体" w:cs="宋体"/>
      <w:kern w:val="0"/>
      <w:sz w:val="24"/>
    </w:rPr>
  </w:style>
  <w:style w:type="paragraph" w:customStyle="1" w:styleId="xl157">
    <w:name w:val="xl157"/>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pPr>
    <w:rPr>
      <w:rFonts w:ascii="宋体" w:hAnsi="宋体" w:cs="宋体"/>
      <w:kern w:val="0"/>
      <w:sz w:val="24"/>
    </w:rPr>
  </w:style>
  <w:style w:type="paragraph" w:customStyle="1" w:styleId="xl158">
    <w:name w:val="xl158"/>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textAlignment w:val="center"/>
    </w:pPr>
    <w:rPr>
      <w:rFonts w:ascii="Calibri" w:hAnsi="Calibri" w:cs="Calibri"/>
      <w:color w:val="FF00FF"/>
      <w:kern w:val="0"/>
      <w:sz w:val="24"/>
    </w:rPr>
  </w:style>
  <w:style w:type="paragraph" w:customStyle="1" w:styleId="xl159">
    <w:name w:val="xl159"/>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textAlignment w:val="center"/>
    </w:pPr>
    <w:rPr>
      <w:rFonts w:ascii="Calibri" w:hAnsi="Calibri" w:cs="Calibri"/>
      <w:color w:val="FF00FF"/>
      <w:kern w:val="0"/>
      <w:sz w:val="24"/>
    </w:rPr>
  </w:style>
  <w:style w:type="paragraph" w:customStyle="1" w:styleId="xl160">
    <w:name w:val="xl160"/>
    <w:basedOn w:val="a"/>
    <w:rsid w:val="00A54C56"/>
    <w:pPr>
      <w:widowControl/>
      <w:pBdr>
        <w:left w:val="single" w:sz="8" w:space="0" w:color="auto"/>
        <w:right w:val="single" w:sz="8" w:space="0" w:color="auto"/>
      </w:pBdr>
      <w:spacing w:before="100" w:beforeAutospacing="1" w:after="100" w:afterAutospacing="1"/>
      <w:jc w:val="center"/>
    </w:pPr>
    <w:rPr>
      <w:rFonts w:ascii="宋体" w:hAnsi="宋体" w:cs="宋体"/>
      <w:color w:val="000000"/>
      <w:kern w:val="0"/>
      <w:sz w:val="24"/>
    </w:rPr>
  </w:style>
  <w:style w:type="paragraph" w:customStyle="1" w:styleId="xl161">
    <w:name w:val="xl161"/>
    <w:basedOn w:val="a"/>
    <w:rsid w:val="00A54C56"/>
    <w:pPr>
      <w:widowControl/>
      <w:pBdr>
        <w:top w:val="single" w:sz="8" w:space="0" w:color="auto"/>
        <w:left w:val="single" w:sz="8" w:space="0" w:color="auto"/>
        <w:right w:val="single" w:sz="8" w:space="0" w:color="auto"/>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xl162">
    <w:name w:val="xl162"/>
    <w:basedOn w:val="a"/>
    <w:rsid w:val="00A54C56"/>
    <w:pPr>
      <w:widowControl/>
      <w:pBdr>
        <w:left w:val="single" w:sz="8" w:space="0" w:color="auto"/>
        <w:bottom w:val="single" w:sz="8" w:space="0" w:color="auto"/>
        <w:right w:val="single" w:sz="8" w:space="0" w:color="auto"/>
      </w:pBdr>
      <w:shd w:val="clear" w:color="000000" w:fill="00B050"/>
      <w:spacing w:before="100" w:beforeAutospacing="1" w:after="100" w:afterAutospacing="1"/>
      <w:jc w:val="center"/>
    </w:pPr>
    <w:rPr>
      <w:rFonts w:ascii="宋体" w:hAnsi="宋体" w:cs="宋体"/>
      <w:color w:val="000000"/>
      <w:kern w:val="0"/>
      <w:sz w:val="24"/>
    </w:rPr>
  </w:style>
  <w:style w:type="paragraph" w:customStyle="1" w:styleId="xl163">
    <w:name w:val="xl163"/>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pPr>
    <w:rPr>
      <w:rFonts w:ascii="宋体" w:hAnsi="宋体" w:cs="宋体"/>
      <w:color w:val="DD0806"/>
      <w:kern w:val="0"/>
      <w:sz w:val="24"/>
    </w:rPr>
  </w:style>
  <w:style w:type="paragraph" w:customStyle="1" w:styleId="xl164">
    <w:name w:val="xl164"/>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pPr>
    <w:rPr>
      <w:rFonts w:ascii="宋体" w:hAnsi="宋体" w:cs="宋体"/>
      <w:color w:val="DD0806"/>
      <w:kern w:val="0"/>
      <w:sz w:val="24"/>
    </w:rPr>
  </w:style>
  <w:style w:type="paragraph" w:customStyle="1" w:styleId="xl165">
    <w:name w:val="xl165"/>
    <w:basedOn w:val="a"/>
    <w:rsid w:val="00A54C56"/>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66">
    <w:name w:val="xl166"/>
    <w:basedOn w:val="a"/>
    <w:rsid w:val="00A54C56"/>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rPr>
  </w:style>
  <w:style w:type="paragraph" w:customStyle="1" w:styleId="xl167">
    <w:name w:val="xl167"/>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pPr>
    <w:rPr>
      <w:rFonts w:ascii="宋体" w:hAnsi="宋体" w:cs="宋体"/>
      <w:kern w:val="0"/>
      <w:sz w:val="24"/>
    </w:rPr>
  </w:style>
  <w:style w:type="paragraph" w:customStyle="1" w:styleId="xl168">
    <w:name w:val="xl168"/>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pPr>
    <w:rPr>
      <w:rFonts w:ascii="宋体" w:hAnsi="宋体" w:cs="宋体"/>
      <w:kern w:val="0"/>
      <w:sz w:val="24"/>
    </w:rPr>
  </w:style>
  <w:style w:type="paragraph" w:customStyle="1" w:styleId="xl169">
    <w:name w:val="xl169"/>
    <w:basedOn w:val="a"/>
    <w:rsid w:val="00A54C56"/>
    <w:pPr>
      <w:widowControl/>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kern w:val="0"/>
      <w:sz w:val="24"/>
    </w:rPr>
  </w:style>
  <w:style w:type="paragraph" w:customStyle="1" w:styleId="xl170">
    <w:name w:val="xl170"/>
    <w:basedOn w:val="a"/>
    <w:rsid w:val="00A54C56"/>
    <w:pPr>
      <w:widowControl/>
      <w:pBdr>
        <w:left w:val="single" w:sz="8" w:space="0" w:color="auto"/>
        <w:right w:val="single" w:sz="8" w:space="0" w:color="auto"/>
      </w:pBdr>
      <w:spacing w:before="100" w:beforeAutospacing="1" w:after="100" w:afterAutospacing="1"/>
      <w:jc w:val="center"/>
    </w:pPr>
    <w:rPr>
      <w:rFonts w:ascii="Calibri" w:hAnsi="Calibri" w:cs="Calibri"/>
      <w:color w:val="000000"/>
      <w:kern w:val="0"/>
      <w:sz w:val="24"/>
    </w:rPr>
  </w:style>
  <w:style w:type="paragraph" w:customStyle="1" w:styleId="xl171">
    <w:name w:val="xl171"/>
    <w:basedOn w:val="a"/>
    <w:rsid w:val="00A54C56"/>
    <w:pPr>
      <w:widowControl/>
      <w:pBdr>
        <w:left w:val="single" w:sz="8" w:space="0" w:color="auto"/>
        <w:bottom w:val="single" w:sz="8" w:space="0" w:color="auto"/>
      </w:pBdr>
      <w:spacing w:before="100" w:beforeAutospacing="1" w:after="100" w:afterAutospacing="1"/>
      <w:jc w:val="center"/>
      <w:textAlignment w:val="center"/>
    </w:pPr>
    <w:rPr>
      <w:rFonts w:ascii="Calibri" w:hAnsi="Calibri" w:cs="Calibri"/>
      <w:color w:val="000000"/>
      <w:kern w:val="0"/>
      <w:sz w:val="24"/>
    </w:rPr>
  </w:style>
  <w:style w:type="paragraph" w:customStyle="1" w:styleId="xl172">
    <w:name w:val="xl172"/>
    <w:basedOn w:val="a"/>
    <w:rsid w:val="00A54C56"/>
    <w:pPr>
      <w:widowControl/>
      <w:pBdr>
        <w:bottom w:val="single" w:sz="8" w:space="0" w:color="auto"/>
      </w:pBdr>
      <w:spacing w:before="100" w:beforeAutospacing="1" w:after="100" w:afterAutospacing="1"/>
      <w:jc w:val="center"/>
      <w:textAlignment w:val="center"/>
    </w:pPr>
    <w:rPr>
      <w:rFonts w:ascii="Calibri" w:hAnsi="Calibri" w:cs="Calibri"/>
      <w:color w:val="000000"/>
      <w:kern w:val="0"/>
      <w:sz w:val="24"/>
    </w:rPr>
  </w:style>
  <w:style w:type="paragraph" w:customStyle="1" w:styleId="xl173">
    <w:name w:val="xl173"/>
    <w:basedOn w:val="a"/>
    <w:rsid w:val="00A54C56"/>
    <w:pPr>
      <w:widowControl/>
      <w:pBdr>
        <w:bottom w:val="single" w:sz="8" w:space="0" w:color="auto"/>
        <w:right w:val="single" w:sz="8" w:space="0" w:color="000000"/>
      </w:pBdr>
      <w:spacing w:before="100" w:beforeAutospacing="1" w:after="100" w:afterAutospacing="1"/>
      <w:jc w:val="center"/>
      <w:textAlignment w:val="center"/>
    </w:pPr>
    <w:rPr>
      <w:rFonts w:ascii="Calibri" w:hAnsi="Calibri" w:cs="Calibri"/>
      <w:color w:val="000000"/>
      <w:kern w:val="0"/>
      <w:sz w:val="24"/>
    </w:rPr>
  </w:style>
  <w:style w:type="paragraph" w:customStyle="1" w:styleId="xl174">
    <w:name w:val="xl174"/>
    <w:basedOn w:val="a"/>
    <w:rsid w:val="00A54C56"/>
    <w:pPr>
      <w:widowControl/>
      <w:pBdr>
        <w:left w:val="single" w:sz="8" w:space="0" w:color="auto"/>
      </w:pBdr>
      <w:spacing w:before="100" w:beforeAutospacing="1" w:after="100" w:afterAutospacing="1"/>
      <w:jc w:val="center"/>
      <w:textAlignment w:val="center"/>
    </w:pPr>
    <w:rPr>
      <w:rFonts w:ascii="Calibri" w:hAnsi="Calibri" w:cs="Calibri"/>
      <w:color w:val="000000"/>
      <w:kern w:val="0"/>
      <w:szCs w:val="21"/>
    </w:rPr>
  </w:style>
  <w:style w:type="paragraph" w:customStyle="1" w:styleId="xl175">
    <w:name w:val="xl175"/>
    <w:basedOn w:val="a"/>
    <w:rsid w:val="00A54C56"/>
    <w:pPr>
      <w:widowControl/>
      <w:pBdr>
        <w:right w:val="single" w:sz="8" w:space="0" w:color="000000"/>
      </w:pBdr>
      <w:spacing w:before="100" w:beforeAutospacing="1" w:after="100" w:afterAutospacing="1"/>
      <w:jc w:val="center"/>
      <w:textAlignment w:val="center"/>
    </w:pPr>
    <w:rPr>
      <w:rFonts w:ascii="Calibri" w:hAnsi="Calibri" w:cs="Calibri"/>
      <w:color w:val="000000"/>
      <w:kern w:val="0"/>
      <w:szCs w:val="21"/>
    </w:rPr>
  </w:style>
  <w:style w:type="paragraph" w:customStyle="1" w:styleId="xl176">
    <w:name w:val="xl176"/>
    <w:basedOn w:val="a"/>
    <w:rsid w:val="00A54C56"/>
    <w:pPr>
      <w:widowControl/>
      <w:pBdr>
        <w:top w:val="single" w:sz="8" w:space="0" w:color="auto"/>
        <w:lef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177">
    <w:name w:val="xl177"/>
    <w:basedOn w:val="a"/>
    <w:rsid w:val="00A54C56"/>
    <w:pPr>
      <w:widowControl/>
      <w:pBdr>
        <w:top w:val="single" w:sz="8" w:space="0" w:color="auto"/>
        <w:right w:val="single" w:sz="8" w:space="0" w:color="000000"/>
      </w:pBdr>
      <w:spacing w:before="100" w:beforeAutospacing="1" w:after="100" w:afterAutospacing="1"/>
      <w:jc w:val="center"/>
      <w:textAlignment w:val="center"/>
    </w:pPr>
    <w:rPr>
      <w:rFonts w:ascii="宋体" w:hAnsi="宋体" w:cs="宋体"/>
      <w:color w:val="000000"/>
      <w:kern w:val="0"/>
      <w:sz w:val="24"/>
    </w:rPr>
  </w:style>
  <w:style w:type="paragraph" w:customStyle="1" w:styleId="xl178">
    <w:name w:val="xl178"/>
    <w:basedOn w:val="a"/>
    <w:rsid w:val="00A54C56"/>
    <w:pPr>
      <w:widowControl/>
      <w:pBdr>
        <w:top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179">
    <w:name w:val="xl179"/>
    <w:basedOn w:val="a"/>
    <w:rsid w:val="00A54C56"/>
    <w:pPr>
      <w:widowControl/>
      <w:spacing w:before="100" w:beforeAutospacing="1" w:after="100" w:afterAutospacing="1"/>
      <w:jc w:val="center"/>
      <w:textAlignment w:val="center"/>
    </w:pPr>
    <w:rPr>
      <w:rFonts w:ascii="宋体" w:hAnsi="宋体" w:cs="宋体"/>
      <w:color w:val="000000"/>
      <w:kern w:val="0"/>
      <w:sz w:val="24"/>
    </w:rPr>
  </w:style>
  <w:style w:type="paragraph" w:customStyle="1" w:styleId="xl180">
    <w:name w:val="xl180"/>
    <w:basedOn w:val="a"/>
    <w:rsid w:val="00A54C56"/>
    <w:pPr>
      <w:widowControl/>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kern w:val="0"/>
      <w:szCs w:val="21"/>
    </w:rPr>
  </w:style>
  <w:style w:type="paragraph" w:customStyle="1" w:styleId="xl181">
    <w:name w:val="xl181"/>
    <w:basedOn w:val="a"/>
    <w:rsid w:val="00A54C56"/>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kern w:val="0"/>
      <w:sz w:val="24"/>
    </w:rPr>
  </w:style>
  <w:style w:type="paragraph" w:customStyle="1" w:styleId="xl182">
    <w:name w:val="xl182"/>
    <w:basedOn w:val="a"/>
    <w:rsid w:val="00A54C56"/>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4"/>
    </w:rPr>
  </w:style>
  <w:style w:type="paragraph" w:customStyle="1" w:styleId="xl183">
    <w:name w:val="xl183"/>
    <w:basedOn w:val="a"/>
    <w:rsid w:val="00A54C56"/>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kern w:val="0"/>
      <w:szCs w:val="21"/>
    </w:rPr>
  </w:style>
  <w:style w:type="paragraph" w:customStyle="1" w:styleId="xl184">
    <w:name w:val="xl184"/>
    <w:basedOn w:val="a"/>
    <w:rsid w:val="00A54C56"/>
    <w:pPr>
      <w:widowControl/>
      <w:pBdr>
        <w:left w:val="single" w:sz="8" w:space="0" w:color="000000"/>
        <w:right w:val="single" w:sz="8" w:space="0" w:color="auto"/>
      </w:pBdr>
      <w:spacing w:before="100" w:beforeAutospacing="1" w:after="100" w:afterAutospacing="1"/>
      <w:jc w:val="center"/>
      <w:textAlignment w:val="center"/>
    </w:pPr>
    <w:rPr>
      <w:rFonts w:ascii="Calibri" w:hAnsi="Calibri" w:cs="Calibri"/>
      <w:color w:val="000000"/>
      <w:kern w:val="0"/>
      <w:szCs w:val="21"/>
    </w:rPr>
  </w:style>
  <w:style w:type="paragraph" w:customStyle="1" w:styleId="xl185">
    <w:name w:val="xl185"/>
    <w:basedOn w:val="a"/>
    <w:rsid w:val="00A54C56"/>
    <w:pPr>
      <w:widowControl/>
      <w:pBdr>
        <w:left w:val="single" w:sz="8" w:space="0" w:color="000000"/>
        <w:bottom w:val="single" w:sz="4" w:space="0" w:color="auto"/>
        <w:right w:val="single" w:sz="8" w:space="0" w:color="auto"/>
      </w:pBdr>
      <w:spacing w:before="100" w:beforeAutospacing="1" w:after="100" w:afterAutospacing="1"/>
      <w:jc w:val="center"/>
      <w:textAlignment w:val="center"/>
    </w:pPr>
    <w:rPr>
      <w:rFonts w:ascii="Calibri" w:hAnsi="Calibri" w:cs="Calibri"/>
      <w:color w:val="000000"/>
      <w:kern w:val="0"/>
      <w:szCs w:val="21"/>
    </w:rPr>
  </w:style>
  <w:style w:type="paragraph" w:customStyle="1" w:styleId="xl186">
    <w:name w:val="xl186"/>
    <w:basedOn w:val="a"/>
    <w:rsid w:val="00A54C56"/>
    <w:pPr>
      <w:widowControl/>
      <w:pBdr>
        <w:lef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187">
    <w:name w:val="xl187"/>
    <w:basedOn w:val="a"/>
    <w:rsid w:val="00A54C56"/>
    <w:pPr>
      <w:widowControl/>
      <w:pBdr>
        <w:left w:val="single" w:sz="8" w:space="0" w:color="auto"/>
        <w:bottom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188">
    <w:name w:val="xl188"/>
    <w:basedOn w:val="a"/>
    <w:rsid w:val="00A54C56"/>
    <w:pPr>
      <w:widowControl/>
      <w:pBdr>
        <w:right w:val="single" w:sz="8" w:space="0" w:color="auto"/>
      </w:pBdr>
      <w:shd w:val="clear" w:color="000000" w:fill="75923C"/>
      <w:spacing w:before="100" w:beforeAutospacing="1" w:after="100" w:afterAutospacing="1"/>
      <w:jc w:val="left"/>
      <w:textAlignment w:val="center"/>
    </w:pPr>
    <w:rPr>
      <w:rFonts w:ascii="宋体" w:hAnsi="宋体" w:cs="宋体"/>
      <w:kern w:val="0"/>
      <w:sz w:val="24"/>
    </w:rPr>
  </w:style>
  <w:style w:type="paragraph" w:customStyle="1" w:styleId="xl189">
    <w:name w:val="xl189"/>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left"/>
      <w:textAlignment w:val="center"/>
    </w:pPr>
    <w:rPr>
      <w:rFonts w:ascii="宋体" w:hAnsi="宋体" w:cs="宋体"/>
      <w:kern w:val="0"/>
      <w:sz w:val="24"/>
    </w:rPr>
  </w:style>
  <w:style w:type="paragraph" w:customStyle="1" w:styleId="xl190">
    <w:name w:val="xl190"/>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textAlignment w:val="center"/>
    </w:pPr>
    <w:rPr>
      <w:rFonts w:ascii="宋体" w:hAnsi="宋体" w:cs="宋体"/>
      <w:kern w:val="0"/>
      <w:sz w:val="24"/>
    </w:rPr>
  </w:style>
  <w:style w:type="paragraph" w:customStyle="1" w:styleId="xl191">
    <w:name w:val="xl191"/>
    <w:basedOn w:val="a"/>
    <w:rsid w:val="00A54C56"/>
    <w:pPr>
      <w:widowControl/>
      <w:pBdr>
        <w:left w:val="single" w:sz="8" w:space="0" w:color="auto"/>
        <w:right w:val="single" w:sz="8" w:space="0" w:color="auto"/>
      </w:pBdr>
      <w:shd w:val="clear" w:color="000000" w:fill="75923C"/>
      <w:spacing w:before="100" w:beforeAutospacing="1" w:after="100" w:afterAutospacing="1"/>
      <w:jc w:val="center"/>
      <w:textAlignment w:val="center"/>
    </w:pPr>
    <w:rPr>
      <w:rFonts w:ascii="Calibri" w:hAnsi="Calibri" w:cs="Calibri"/>
      <w:color w:val="000000"/>
      <w:kern w:val="0"/>
      <w:szCs w:val="21"/>
    </w:rPr>
  </w:style>
  <w:style w:type="paragraph" w:customStyle="1" w:styleId="xl192">
    <w:name w:val="xl192"/>
    <w:basedOn w:val="a"/>
    <w:rsid w:val="00A54C56"/>
    <w:pPr>
      <w:widowControl/>
      <w:pBdr>
        <w:left w:val="single" w:sz="8" w:space="0" w:color="auto"/>
        <w:right w:val="single" w:sz="8" w:space="0" w:color="auto"/>
      </w:pBdr>
      <w:shd w:val="clear" w:color="000000" w:fill="75923C"/>
      <w:spacing w:before="100" w:beforeAutospacing="1" w:after="100" w:afterAutospacing="1"/>
      <w:jc w:val="center"/>
      <w:textAlignment w:val="center"/>
    </w:pPr>
    <w:rPr>
      <w:rFonts w:ascii="宋体" w:hAnsi="宋体" w:cs="宋体"/>
      <w:color w:val="000000"/>
      <w:kern w:val="0"/>
      <w:sz w:val="24"/>
    </w:rPr>
  </w:style>
  <w:style w:type="paragraph" w:customStyle="1" w:styleId="xl193">
    <w:name w:val="xl193"/>
    <w:basedOn w:val="a"/>
    <w:rsid w:val="00A54C56"/>
    <w:pPr>
      <w:widowControl/>
      <w:pBdr>
        <w:top w:val="single" w:sz="8" w:space="0" w:color="auto"/>
        <w:left w:val="single" w:sz="8" w:space="0" w:color="auto"/>
        <w:right w:val="single" w:sz="8" w:space="0" w:color="auto"/>
      </w:pBdr>
      <w:shd w:val="clear" w:color="000000" w:fill="75923C"/>
      <w:spacing w:before="100" w:beforeAutospacing="1" w:after="100" w:afterAutospacing="1"/>
      <w:jc w:val="center"/>
      <w:textAlignment w:val="center"/>
    </w:pPr>
    <w:rPr>
      <w:rFonts w:ascii="Calibri" w:hAnsi="Calibri" w:cs="Calibri"/>
      <w:color w:val="000000"/>
      <w:kern w:val="0"/>
      <w:szCs w:val="21"/>
    </w:rPr>
  </w:style>
  <w:style w:type="paragraph" w:customStyle="1" w:styleId="xl194">
    <w:name w:val="xl194"/>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left"/>
      <w:textAlignment w:val="center"/>
    </w:pPr>
    <w:rPr>
      <w:rFonts w:ascii="宋体" w:hAnsi="宋体" w:cs="宋体"/>
      <w:kern w:val="0"/>
      <w:sz w:val="24"/>
    </w:rPr>
  </w:style>
  <w:style w:type="paragraph" w:customStyle="1" w:styleId="xl195">
    <w:name w:val="xl195"/>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left"/>
    </w:pPr>
    <w:rPr>
      <w:rFonts w:ascii="宋体" w:hAnsi="宋体" w:cs="宋体"/>
      <w:color w:val="000000"/>
      <w:kern w:val="0"/>
      <w:sz w:val="24"/>
    </w:rPr>
  </w:style>
  <w:style w:type="paragraph" w:customStyle="1" w:styleId="xl196">
    <w:name w:val="xl196"/>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textAlignment w:val="center"/>
    </w:pPr>
    <w:rPr>
      <w:rFonts w:ascii="宋体" w:hAnsi="宋体" w:cs="宋体"/>
      <w:kern w:val="0"/>
      <w:sz w:val="24"/>
    </w:rPr>
  </w:style>
  <w:style w:type="paragraph" w:customStyle="1" w:styleId="xl197">
    <w:name w:val="xl197"/>
    <w:basedOn w:val="a"/>
    <w:rsid w:val="00A54C56"/>
    <w:pPr>
      <w:widowControl/>
      <w:pBdr>
        <w:left w:val="single" w:sz="8" w:space="0" w:color="auto"/>
        <w:bottom w:val="single" w:sz="8" w:space="0" w:color="auto"/>
        <w:right w:val="single" w:sz="8" w:space="0" w:color="auto"/>
      </w:pBdr>
      <w:shd w:val="clear" w:color="000000" w:fill="75923C"/>
      <w:spacing w:before="100" w:beforeAutospacing="1" w:after="100" w:afterAutospacing="1"/>
      <w:jc w:val="center"/>
      <w:textAlignment w:val="center"/>
    </w:pPr>
    <w:rPr>
      <w:rFonts w:ascii="Calibri" w:hAnsi="Calibri" w:cs="Calibri"/>
      <w:color w:val="000000"/>
      <w:kern w:val="0"/>
      <w:szCs w:val="21"/>
    </w:rPr>
  </w:style>
  <w:style w:type="paragraph" w:customStyle="1" w:styleId="xl198">
    <w:name w:val="xl198"/>
    <w:basedOn w:val="a"/>
    <w:rsid w:val="00A54C56"/>
    <w:pPr>
      <w:widowControl/>
      <w:pBdr>
        <w:left w:val="single" w:sz="8" w:space="0" w:color="auto"/>
        <w:right w:val="single" w:sz="8" w:space="0" w:color="auto"/>
      </w:pBdr>
      <w:shd w:val="clear" w:color="000000" w:fill="75923C"/>
      <w:spacing w:before="100" w:beforeAutospacing="1" w:after="100" w:afterAutospacing="1"/>
      <w:jc w:val="center"/>
      <w:textAlignment w:val="center"/>
    </w:pPr>
    <w:rPr>
      <w:rFonts w:ascii="宋体" w:hAnsi="宋体" w:cs="宋体"/>
      <w:kern w:val="0"/>
      <w:sz w:val="24"/>
    </w:rPr>
  </w:style>
  <w:style w:type="paragraph" w:customStyle="1" w:styleId="xl199">
    <w:name w:val="xl199"/>
    <w:basedOn w:val="a"/>
    <w:rsid w:val="00A54C56"/>
    <w:pPr>
      <w:widowControl/>
      <w:pBdr>
        <w:left w:val="single" w:sz="8" w:space="0" w:color="auto"/>
        <w:right w:val="single" w:sz="8" w:space="0" w:color="auto"/>
      </w:pBdr>
      <w:spacing w:before="100" w:beforeAutospacing="1" w:after="100" w:afterAutospacing="1"/>
      <w:jc w:val="left"/>
      <w:textAlignment w:val="center"/>
    </w:pPr>
    <w:rPr>
      <w:rFonts w:ascii="Calibri" w:hAnsi="Calibri" w:cs="Calibri"/>
      <w:color w:val="000000"/>
      <w:kern w:val="0"/>
      <w:sz w:val="24"/>
    </w:rPr>
  </w:style>
  <w:style w:type="paragraph" w:customStyle="1" w:styleId="xl200">
    <w:name w:val="xl200"/>
    <w:basedOn w:val="a"/>
    <w:rsid w:val="00A54C56"/>
    <w:pPr>
      <w:widowControl/>
      <w:pBdr>
        <w:left w:val="single" w:sz="8" w:space="0" w:color="auto"/>
        <w:right w:val="single" w:sz="8" w:space="0" w:color="auto"/>
      </w:pBdr>
      <w:spacing w:before="100" w:beforeAutospacing="1" w:after="100" w:afterAutospacing="1"/>
      <w:jc w:val="center"/>
    </w:pPr>
    <w:rPr>
      <w:rFonts w:ascii="Calibri" w:hAnsi="Calibri" w:cs="Calibri"/>
      <w:color w:val="000000"/>
      <w:kern w:val="0"/>
      <w:sz w:val="24"/>
    </w:rPr>
  </w:style>
  <w:style w:type="paragraph" w:customStyle="1" w:styleId="xl201">
    <w:name w:val="xl201"/>
    <w:basedOn w:val="a"/>
    <w:rsid w:val="00A54C56"/>
    <w:pPr>
      <w:widowControl/>
      <w:pBdr>
        <w:top w:val="single" w:sz="8" w:space="0" w:color="auto"/>
        <w:left w:val="single" w:sz="8" w:space="0" w:color="auto"/>
        <w:bottom w:val="single" w:sz="8" w:space="0" w:color="auto"/>
      </w:pBdr>
      <w:spacing w:before="100" w:beforeAutospacing="1" w:after="100" w:afterAutospacing="1"/>
      <w:jc w:val="center"/>
    </w:pPr>
    <w:rPr>
      <w:rFonts w:ascii="宋体" w:hAnsi="宋体" w:cs="宋体"/>
      <w:color w:val="000000"/>
      <w:kern w:val="0"/>
      <w:sz w:val="24"/>
    </w:rPr>
  </w:style>
  <w:style w:type="paragraph" w:customStyle="1" w:styleId="xl202">
    <w:name w:val="xl202"/>
    <w:basedOn w:val="a"/>
    <w:rsid w:val="00A54C56"/>
    <w:pPr>
      <w:widowControl/>
      <w:pBdr>
        <w:top w:val="single" w:sz="8" w:space="0" w:color="auto"/>
        <w:bottom w:val="single" w:sz="8" w:space="0" w:color="auto"/>
      </w:pBdr>
      <w:spacing w:before="100" w:beforeAutospacing="1" w:after="100" w:afterAutospacing="1"/>
      <w:jc w:val="center"/>
    </w:pPr>
    <w:rPr>
      <w:rFonts w:ascii="宋体" w:hAnsi="宋体" w:cs="宋体"/>
      <w:color w:val="000000"/>
      <w:kern w:val="0"/>
      <w:sz w:val="24"/>
    </w:rPr>
  </w:style>
  <w:style w:type="paragraph" w:customStyle="1" w:styleId="xl203">
    <w:name w:val="xl203"/>
    <w:basedOn w:val="a"/>
    <w:rsid w:val="00A54C56"/>
    <w:pPr>
      <w:widowControl/>
      <w:pBdr>
        <w:top w:val="single" w:sz="8" w:space="0" w:color="auto"/>
        <w:bottom w:val="single" w:sz="8" w:space="0" w:color="auto"/>
        <w:right w:val="single" w:sz="8" w:space="0" w:color="000000"/>
      </w:pBdr>
      <w:spacing w:before="100" w:beforeAutospacing="1" w:after="100" w:afterAutospacing="1"/>
      <w:jc w:val="center"/>
    </w:pPr>
    <w:rPr>
      <w:rFonts w:ascii="宋体" w:hAnsi="宋体" w:cs="宋体"/>
      <w:color w:val="000000"/>
      <w:kern w:val="0"/>
      <w:sz w:val="24"/>
    </w:rPr>
  </w:style>
  <w:style w:type="numbering" w:customStyle="1" w:styleId="13">
    <w:name w:val="无列表1"/>
    <w:next w:val="a2"/>
    <w:uiPriority w:val="99"/>
    <w:semiHidden/>
    <w:unhideWhenUsed/>
    <w:rsid w:val="00A54C56"/>
  </w:style>
  <w:style w:type="numbering" w:customStyle="1" w:styleId="21">
    <w:name w:val="无列表2"/>
    <w:next w:val="a2"/>
    <w:uiPriority w:val="99"/>
    <w:semiHidden/>
    <w:unhideWhenUsed/>
    <w:rsid w:val="00A54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22</Pages>
  <Words>2128</Words>
  <Characters>12133</Characters>
  <Application>Microsoft Office Word</Application>
  <DocSecurity>0</DocSecurity>
  <Lines>101</Lines>
  <Paragraphs>28</Paragraphs>
  <ScaleCrop>false</ScaleCrop>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zhy1356@163.com</cp:lastModifiedBy>
  <cp:revision>27</cp:revision>
  <dcterms:created xsi:type="dcterms:W3CDTF">2017-05-17T14:29:00Z</dcterms:created>
  <dcterms:modified xsi:type="dcterms:W3CDTF">2017-06-01T07:45:00Z</dcterms:modified>
</cp:coreProperties>
</file>