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AA5D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BEB919D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73E4074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3B64E7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AC5B0" w14:textId="77777777" w:rsidR="001263EC" w:rsidRDefault="001263EC" w:rsidP="001263EC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439ECDA0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14:paraId="3E43410D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352365F7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2A0B9132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18CDE430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2DB7C1AE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7D8E0B8C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4D5DE3CF" w14:textId="77777777" w:rsidR="001263EC" w:rsidRDefault="001263EC" w:rsidP="001263EC">
      <w:pPr>
        <w:pStyle w:val="Times1420"/>
        <w:spacing w:line="360" w:lineRule="auto"/>
        <w:ind w:right="-1"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zCs w:val="28"/>
        </w:rPr>
        <w:t>отчет</w:t>
      </w:r>
    </w:p>
    <w:p w14:paraId="25F9500C" w14:textId="2EA7D118" w:rsidR="001263EC" w:rsidRPr="00F33568" w:rsidRDefault="001263EC" w:rsidP="001263EC">
      <w:pPr>
        <w:spacing w:line="360" w:lineRule="auto"/>
        <w:ind w:right="-1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2E4C75" w:rsidRPr="00F33568">
        <w:rPr>
          <w:b/>
          <w:sz w:val="28"/>
          <w:szCs w:val="28"/>
        </w:rPr>
        <w:t>4</w:t>
      </w:r>
    </w:p>
    <w:p w14:paraId="688099A6" w14:textId="77777777" w:rsidR="001263EC" w:rsidRDefault="001263EC" w:rsidP="001263EC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14:paraId="28936579" w14:textId="30740D42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2E4C75">
        <w:rPr>
          <w:rStyle w:val="a3"/>
          <w:sz w:val="28"/>
          <w:szCs w:val="28"/>
        </w:rPr>
        <w:t xml:space="preserve">Клавиатура </w:t>
      </w:r>
      <w:r w:rsidR="002E4C75">
        <w:rPr>
          <w:rStyle w:val="a3"/>
          <w:sz w:val="28"/>
          <w:szCs w:val="28"/>
          <w:lang w:val="en-US"/>
        </w:rPr>
        <w:t>IBM</w:t>
      </w:r>
      <w:r w:rsidR="002E4C75">
        <w:rPr>
          <w:rStyle w:val="a3"/>
          <w:sz w:val="28"/>
          <w:szCs w:val="28"/>
        </w:rPr>
        <w:t xml:space="preserve"> </w:t>
      </w:r>
      <w:r w:rsidR="002E4C75">
        <w:rPr>
          <w:rStyle w:val="a3"/>
          <w:sz w:val="28"/>
          <w:szCs w:val="28"/>
          <w:lang w:val="en-US"/>
        </w:rPr>
        <w:t>PC</w:t>
      </w:r>
      <w:r w:rsidR="002E4C75">
        <w:rPr>
          <w:rStyle w:val="a3"/>
          <w:sz w:val="28"/>
          <w:szCs w:val="28"/>
        </w:rPr>
        <w:t>. Использования прерываний</w:t>
      </w:r>
    </w:p>
    <w:p w14:paraId="39A8A993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167E4558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05370BC0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2BCA82DE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130B4862" w14:textId="77777777" w:rsidR="001263EC" w:rsidRDefault="001263EC" w:rsidP="001263EC">
      <w:pPr>
        <w:spacing w:line="360" w:lineRule="auto"/>
        <w:ind w:right="-1"/>
        <w:rPr>
          <w:sz w:val="28"/>
          <w:szCs w:val="28"/>
        </w:rPr>
      </w:pPr>
    </w:p>
    <w:p w14:paraId="32E480E3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263EC" w14:paraId="67EC92D8" w14:textId="77777777" w:rsidTr="001263EC">
        <w:trPr>
          <w:trHeight w:val="614"/>
        </w:trPr>
        <w:tc>
          <w:tcPr>
            <w:tcW w:w="2206" w:type="pct"/>
            <w:vAlign w:val="bottom"/>
            <w:hideMark/>
          </w:tcPr>
          <w:p w14:paraId="03316188" w14:textId="77777777" w:rsidR="001263EC" w:rsidRDefault="001263EC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774273" w14:textId="77777777" w:rsidR="001263EC" w:rsidRDefault="001263EC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23CF76B" w14:textId="272A5B54" w:rsidR="001263EC" w:rsidRDefault="001263EC">
            <w:pPr>
              <w:ind w:left="91" w:righ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 Ю.А.</w:t>
            </w:r>
          </w:p>
        </w:tc>
      </w:tr>
      <w:tr w:rsidR="001263EC" w14:paraId="0C9B4DC8" w14:textId="77777777" w:rsidTr="001263EC">
        <w:trPr>
          <w:trHeight w:val="614"/>
        </w:trPr>
        <w:tc>
          <w:tcPr>
            <w:tcW w:w="2206" w:type="pct"/>
            <w:vAlign w:val="bottom"/>
            <w:hideMark/>
          </w:tcPr>
          <w:p w14:paraId="79CA538A" w14:textId="77777777" w:rsidR="001263EC" w:rsidRDefault="001263EC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F3C4A0" w14:textId="77777777" w:rsidR="001263EC" w:rsidRDefault="001263EC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FCB12C1" w14:textId="77777777" w:rsidR="001263EC" w:rsidRDefault="001263EC">
            <w:pPr>
              <w:ind w:left="91"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Гречухин М. Н.</w:t>
            </w:r>
          </w:p>
        </w:tc>
      </w:tr>
    </w:tbl>
    <w:p w14:paraId="3D03B910" w14:textId="77777777" w:rsidR="001263EC" w:rsidRDefault="001263EC" w:rsidP="001263EC">
      <w:pPr>
        <w:spacing w:line="360" w:lineRule="auto"/>
        <w:ind w:right="-1"/>
        <w:jc w:val="center"/>
        <w:rPr>
          <w:bCs/>
          <w:sz w:val="28"/>
          <w:szCs w:val="28"/>
        </w:rPr>
      </w:pPr>
    </w:p>
    <w:p w14:paraId="52DF789F" w14:textId="77777777" w:rsidR="001263EC" w:rsidRDefault="001263EC" w:rsidP="001263EC">
      <w:pPr>
        <w:spacing w:line="360" w:lineRule="auto"/>
        <w:ind w:right="-1"/>
        <w:jc w:val="center"/>
        <w:rPr>
          <w:bCs/>
          <w:sz w:val="28"/>
          <w:szCs w:val="28"/>
        </w:rPr>
      </w:pPr>
    </w:p>
    <w:p w14:paraId="6223557C" w14:textId="77777777" w:rsidR="001263EC" w:rsidRDefault="001263EC" w:rsidP="001263EC">
      <w:pPr>
        <w:spacing w:line="360" w:lineRule="auto"/>
        <w:ind w:right="-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0935B34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66587F16" w14:textId="62B23941" w:rsidR="007A7C43" w:rsidRDefault="007A7C4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B90B799" w14:textId="77777777" w:rsidR="007A7C43" w:rsidRDefault="007A7C43" w:rsidP="007A7C43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61910B56" w14:textId="77777777" w:rsidR="00C60384" w:rsidRDefault="00C60384" w:rsidP="00C60384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возможностей работы с клавиатурой, ознакомление со стандартными средствами библиотеки C++ и средствами системы прерываний DOS и BIOS, обслуживающими клавиатуру.</w:t>
      </w:r>
    </w:p>
    <w:p w14:paraId="57282B88" w14:textId="77777777" w:rsidR="007A7C43" w:rsidRDefault="007A7C43" w:rsidP="007A7C43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</w:p>
    <w:p w14:paraId="1FF32448" w14:textId="77777777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>1. Разработать, написать и отладить программу управления пе¬ремещением  символа (например, "*") в пределах заданного на экране окна.   Для управления использовать клавиши  из  набора:   "стрелка вверх"   (СтВВ),   "стрелка вниз"  (СтВН),   "стрелка вправо" (СтВП), "стрелка влево" (СтВЛ) или функциональные клавиши Fl - F12 (варианты см. в таблице 4.2). Для ввода использовать стандартные функции языка C++. Сохранить отлаженную программу.</w:t>
      </w:r>
    </w:p>
    <w:p w14:paraId="4DC3B1A0" w14:textId="77777777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>2. Изменить программу, заменив стандартные функции библиотеки C++ своими.   Для написания функций используйте заданное прерывание (см. таблицу), если его возможностей достаточно. Если его возможностей не достаточно, то замените его по своему усмотрению. Сохраните отлаженную программу.</w:t>
      </w:r>
    </w:p>
    <w:p w14:paraId="5B0A5908" w14:textId="77777777" w:rsid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>3. Отлаженные программы предъявить преподавателю.</w:t>
      </w:r>
    </w:p>
    <w:p w14:paraId="6A4B56F1" w14:textId="101D9C85" w:rsidR="00773DA4" w:rsidRPr="007A7C43" w:rsidRDefault="007A7C43" w:rsidP="00510FAB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 w:rsidRPr="007A7C43">
        <w:rPr>
          <w:b/>
          <w:sz w:val="28"/>
          <w:szCs w:val="28"/>
        </w:rPr>
        <w:t>Теоретическая информация</w:t>
      </w:r>
    </w:p>
    <w:p w14:paraId="7DF2B9B6" w14:textId="3B7E14FE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 xml:space="preserve">int getch (void) </w:t>
      </w:r>
    </w:p>
    <w:p w14:paraId="63CB7D57" w14:textId="77777777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>Выполняет ввод с клавиатуры через функцию MS-DOS АН=07h. Она не выполняет "эхо" вывода на экран. В этой связи полезна для организации интерфейса с пользователем, при котором нажатие той или иной клавиши вызывает немед</w:t>
      </w:r>
      <w:r w:rsidRPr="00510FAB">
        <w:rPr>
          <w:sz w:val="28"/>
          <w:szCs w:val="28"/>
        </w:rPr>
        <w:softHyphen/>
        <w:t xml:space="preserve">ленную реакцию программы без отображения введенного символа на экране. </w:t>
      </w:r>
    </w:p>
    <w:p w14:paraId="1094671F" w14:textId="77777777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73ADFD74" w14:textId="72AEEB19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>int getche (void)</w:t>
      </w:r>
    </w:p>
    <w:p w14:paraId="74E15202" w14:textId="77777777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 xml:space="preserve">Выполняет небуферизуемый ввод с клавиатуры через функцию MS-DOS AH=07h, но в отличие от предыдущей функции обеспечивает вывод </w:t>
      </w:r>
      <w:r w:rsidRPr="00510FAB">
        <w:rPr>
          <w:sz w:val="28"/>
          <w:szCs w:val="28"/>
        </w:rPr>
        <w:lastRenderedPageBreak/>
        <w:t>введенного символа  на экран. Перевод строки происходит при достижении правой вертикальной границы текущего активного окна.</w:t>
      </w:r>
    </w:p>
    <w:p w14:paraId="03141522" w14:textId="77777777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0083363E" w14:textId="75A29544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>char *getpass(char * prompt)</w:t>
      </w:r>
    </w:p>
    <w:p w14:paraId="44C49A47" w14:textId="77777777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>Выводит на экран ASCII-строку, на начало которой указывает prompt, a затем принимает с клавиатуры без "эха" строку символов. Вводимые символы (не более 7) помещаются во внутреннюю статическую память. Функция возвращает указатель на внутреннюю статическую строку, переопределяемую каждым новым обращением к функции. Основное назначение данной функции - ввод паролей в программе без отображения их на экран.</w:t>
      </w:r>
    </w:p>
    <w:p w14:paraId="455F60A6" w14:textId="77777777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11C0DF27" w14:textId="79454D2F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>int kbhit (void)</w:t>
      </w:r>
    </w:p>
    <w:p w14:paraId="2F3D9AA2" w14:textId="77777777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>Проверяет, пуст ли буфер клавиатуры. Если в буфере есть символы, функция возвращает ненулевое значение, в противном случае она возвращает 0. Использует функцию 0Bh MS-DOS. Является удобным средством предотвращения "зацикливания" при ожидании невозможного в данный момент события. Кроме того, при выполнении функции 0Bh осуществляется проверка нажатия комбинации клавиш Ctrl-Break, что позволяет выполнить аварийное завершение программы.</w:t>
      </w:r>
    </w:p>
    <w:p w14:paraId="471ACAC1" w14:textId="77777777" w:rsid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>Интерфейсом программ в персональном компьютере с клавиатурой является прерывание 16h BIOS. Далее приводится описание его функций.</w:t>
      </w:r>
    </w:p>
    <w:p w14:paraId="69E12AB9" w14:textId="77777777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>АН = 00h - чтение с ожиданием двухбайтового кода из буфера клавиатуры. Прочитанный код возвращается в регистре АХ: младший байт - в регистре AL, старший - в АН. Если нажата ASCII-клавиша, в AL помещается ASCII-код символа, в АН - скэн-код. При нажатии специальных клавиш AL равен 0, а в АН возвращается расширенный скэн-код.</w:t>
      </w:r>
    </w:p>
    <w:p w14:paraId="7E30E886" w14:textId="77777777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 xml:space="preserve">АН = 0lh - чтение без ожидания двухбайтового кода из буфера клавиатуры. Если буфер пуст, в 1 выставляется флаг нуля ZF. В противном случае в АХ возвращается двухбайтовый код из буфера клавиатуры, но </w:t>
      </w:r>
      <w:r w:rsidRPr="00510FAB">
        <w:rPr>
          <w:sz w:val="28"/>
          <w:szCs w:val="28"/>
        </w:rPr>
        <w:lastRenderedPageBreak/>
        <w:t>продвижение указателя "головы" буфера не производится, т.е. код "остается" в буфере.</w:t>
      </w:r>
    </w:p>
    <w:p w14:paraId="35555D68" w14:textId="77777777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>АН = 02h - определение состояния шифт- и триггерных клавиш. В регистре AL возвращается содержимое байта по адресу 40:17h (см. табл. 4.1).</w:t>
      </w:r>
    </w:p>
    <w:p w14:paraId="26ED3B05" w14:textId="77777777" w:rsidR="00510FAB" w:rsidRPr="00510FAB" w:rsidRDefault="00510FAB" w:rsidP="00510FAB">
      <w:pPr>
        <w:spacing w:line="360" w:lineRule="auto"/>
        <w:ind w:right="-1" w:firstLine="709"/>
        <w:jc w:val="both"/>
        <w:rPr>
          <w:sz w:val="28"/>
          <w:szCs w:val="28"/>
        </w:rPr>
      </w:pPr>
      <w:r w:rsidRPr="00510FAB">
        <w:rPr>
          <w:sz w:val="28"/>
          <w:szCs w:val="28"/>
        </w:rPr>
        <w:t>Функция АН = 05h не имеет аналогов в библиотеке Turbo С и может использоваться для имитации нажатии клавиш в демонстрационных программах, программах переноса текста и т.д.</w:t>
      </w:r>
    </w:p>
    <w:p w14:paraId="39A0C172" w14:textId="77777777" w:rsidR="00510FAB" w:rsidRDefault="00510FAB" w:rsidP="00510FAB">
      <w:pPr>
        <w:pStyle w:val="a4"/>
      </w:pPr>
    </w:p>
    <w:p w14:paraId="6B7EC767" w14:textId="77777777" w:rsidR="0060373D" w:rsidRDefault="0060373D" w:rsidP="0060373D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 w14:paraId="4A9EFA64" w14:textId="6F9EEDCD" w:rsidR="0060373D" w:rsidRDefault="00F33568" w:rsidP="0060373D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выводит квадрат в котором можно двигаться с помощью  стрелок на клавиатуре.</w:t>
      </w:r>
    </w:p>
    <w:p w14:paraId="3FE95053" w14:textId="40A629BA" w:rsidR="00F33568" w:rsidRDefault="00F33568" w:rsidP="0060373D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9BA0E2" wp14:editId="0A77CF8D">
            <wp:extent cx="3975304" cy="2489328"/>
            <wp:effectExtent l="0" t="0" r="6350" b="6350"/>
            <wp:docPr id="181775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5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B258" w14:textId="7C7FDA1B" w:rsidR="00F33568" w:rsidRPr="00F33568" w:rsidRDefault="00F33568" w:rsidP="0060373D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FDF3C5D" wp14:editId="421B8DAF">
            <wp:extent cx="3994355" cy="2482978"/>
            <wp:effectExtent l="0" t="0" r="6350" b="0"/>
            <wp:docPr id="170413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36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3058" w14:textId="35E9A2C7" w:rsidR="0060373D" w:rsidRPr="00F33568" w:rsidRDefault="00913414" w:rsidP="00913414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Блок</w:t>
      </w:r>
      <w:r w:rsidRPr="00F33568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схема</w:t>
      </w:r>
    </w:p>
    <w:p w14:paraId="6A81D9AC" w14:textId="72D32361" w:rsidR="0060373D" w:rsidRDefault="002E4C75" w:rsidP="0060373D">
      <w:pPr>
        <w:spacing w:line="360" w:lineRule="auto"/>
        <w:ind w:right="-1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29E9D7" wp14:editId="7B0E68B0">
            <wp:extent cx="4200525" cy="4210050"/>
            <wp:effectExtent l="0" t="0" r="9525" b="0"/>
            <wp:docPr id="339661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ACEB" w14:textId="77777777" w:rsidR="0060373D" w:rsidRDefault="0060373D" w:rsidP="0060373D">
      <w:pPr>
        <w:spacing w:line="360" w:lineRule="auto"/>
        <w:ind w:right="-1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Структурная схема аппаратных средств</w:t>
      </w:r>
    </w:p>
    <w:p w14:paraId="25987D7A" w14:textId="260A9D49" w:rsidR="0060373D" w:rsidRDefault="0060373D" w:rsidP="0060373D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B37DB" wp14:editId="150CC5BD">
            <wp:extent cx="5076825" cy="2857500"/>
            <wp:effectExtent l="0" t="0" r="9525" b="0"/>
            <wp:docPr id="384323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05A1" w14:textId="77777777" w:rsidR="0060373D" w:rsidRDefault="0060373D" w:rsidP="0060373D">
      <w:pPr>
        <w:rPr>
          <w:sz w:val="28"/>
          <w:szCs w:val="28"/>
        </w:rPr>
      </w:pPr>
    </w:p>
    <w:p w14:paraId="66127D72" w14:textId="31D4FC66" w:rsidR="0060373D" w:rsidRDefault="00AD5C4B" w:rsidP="0060373D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14:paraId="6694F1B7" w14:textId="77777777" w:rsidR="002E4C75" w:rsidRPr="00F33568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 w:rsidRPr="00F33568">
        <w:rPr>
          <w:rFonts w:ascii="JetBrains Mono" w:hAnsi="JetBrains Mono" w:cs="JetBrains Mono"/>
          <w:color w:val="F47067"/>
          <w:sz w:val="21"/>
          <w:szCs w:val="21"/>
        </w:rPr>
        <w:t>#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include</w:t>
      </w:r>
      <w:r w:rsidRPr="00F33568">
        <w:rPr>
          <w:rFonts w:ascii="JetBrains Mono" w:hAnsi="JetBrains Mono" w:cs="JetBrains Mono"/>
          <w:color w:val="ADBAC7"/>
          <w:sz w:val="21"/>
          <w:szCs w:val="21"/>
        </w:rPr>
        <w:t xml:space="preserve"> </w:t>
      </w:r>
      <w:r w:rsidRPr="00F33568">
        <w:rPr>
          <w:rFonts w:ascii="JetBrains Mono" w:hAnsi="JetBrains Mono" w:cs="JetBrains Mono"/>
          <w:color w:val="96D0FF"/>
          <w:sz w:val="21"/>
          <w:szCs w:val="21"/>
        </w:rPr>
        <w:t>&lt;</w:t>
      </w:r>
      <w:r w:rsidRPr="002E4C75">
        <w:rPr>
          <w:rFonts w:ascii="JetBrains Mono" w:hAnsi="JetBrains Mono" w:cs="JetBrains Mono"/>
          <w:color w:val="96D0FF"/>
          <w:sz w:val="21"/>
          <w:szCs w:val="21"/>
          <w:lang w:val="en-US"/>
        </w:rPr>
        <w:t>stdio</w:t>
      </w:r>
      <w:r w:rsidRPr="00F33568">
        <w:rPr>
          <w:rFonts w:ascii="JetBrains Mono" w:hAnsi="JetBrains Mono" w:cs="JetBrains Mono"/>
          <w:color w:val="96D0FF"/>
          <w:sz w:val="21"/>
          <w:szCs w:val="21"/>
        </w:rPr>
        <w:t>.</w:t>
      </w:r>
      <w:r w:rsidRPr="002E4C75">
        <w:rPr>
          <w:rFonts w:ascii="JetBrains Mono" w:hAnsi="JetBrains Mono" w:cs="JetBrains Mono"/>
          <w:color w:val="96D0FF"/>
          <w:sz w:val="21"/>
          <w:szCs w:val="21"/>
          <w:lang w:val="en-US"/>
        </w:rPr>
        <w:t>h</w:t>
      </w:r>
      <w:r w:rsidRPr="00F33568">
        <w:rPr>
          <w:rFonts w:ascii="JetBrains Mono" w:hAnsi="JetBrains Mono" w:cs="JetBrains Mono"/>
          <w:color w:val="96D0FF"/>
          <w:sz w:val="21"/>
          <w:szCs w:val="21"/>
        </w:rPr>
        <w:t>&gt;</w:t>
      </w:r>
    </w:p>
    <w:p w14:paraId="7B09F93B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#include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96D0FF"/>
          <w:sz w:val="21"/>
          <w:szCs w:val="21"/>
          <w:lang w:val="en-US"/>
        </w:rPr>
        <w:t>&lt;dos.h&gt;</w:t>
      </w:r>
    </w:p>
    <w:p w14:paraId="48AB4106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#include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96D0FF"/>
          <w:sz w:val="21"/>
          <w:szCs w:val="21"/>
          <w:lang w:val="en-US"/>
        </w:rPr>
        <w:t>&lt;conio.h&gt;</w:t>
      </w:r>
    </w:p>
    <w:p w14:paraId="6CEA4EEE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73E2F2CC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const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x1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25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64898381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const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y1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8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0A86CE66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const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x2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55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70A8CD0F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lastRenderedPageBreak/>
        <w:t>const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y2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18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16CFA686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37340FB6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void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drawWindow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() {</w:t>
      </w:r>
    </w:p>
    <w:p w14:paraId="634B9953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window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(x1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, y1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, x2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, y2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6645E7AE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textbackground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(BLACK);</w:t>
      </w:r>
    </w:p>
    <w:p w14:paraId="22D5F8F2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clrscr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();</w:t>
      </w:r>
    </w:p>
    <w:p w14:paraId="05BC23A0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textcolor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(WHITE);</w:t>
      </w:r>
    </w:p>
    <w:p w14:paraId="1DAF5E16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6BB924DE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for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i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i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&lt;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x2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x1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3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 i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</w:p>
    <w:p w14:paraId="38C83F4D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cprintf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2E4C75">
        <w:rPr>
          <w:rFonts w:ascii="JetBrains Mono" w:hAnsi="JetBrains Mono" w:cs="JetBrains Mono"/>
          <w:color w:val="96D0FF"/>
          <w:sz w:val="21"/>
          <w:szCs w:val="21"/>
          <w:lang w:val="en-US"/>
        </w:rPr>
        <w:t>"o"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7531411D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7D9BF50F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for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j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j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&lt;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(y2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y1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); j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</w:p>
    <w:p w14:paraId="631546A5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    {</w:t>
      </w:r>
    </w:p>
    <w:p w14:paraId="42440E12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cprintf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2E4C75">
        <w:rPr>
          <w:rFonts w:ascii="JetBrains Mono" w:hAnsi="JetBrains Mono" w:cs="JetBrains Mono"/>
          <w:color w:val="96D0FF"/>
          <w:sz w:val="21"/>
          <w:szCs w:val="21"/>
          <w:lang w:val="en-US"/>
        </w:rPr>
        <w:t>"o"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47DC921E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for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k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k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&lt;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(x2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x1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); k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</w:p>
    <w:p w14:paraId="73DE70F9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cprintf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2E4C75">
        <w:rPr>
          <w:rFonts w:ascii="JetBrains Mono" w:hAnsi="JetBrains Mono" w:cs="JetBrains Mono"/>
          <w:color w:val="96D0FF"/>
          <w:sz w:val="21"/>
          <w:szCs w:val="21"/>
          <w:lang w:val="en-US"/>
        </w:rPr>
        <w:t>" "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37A0E5C3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329B337F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cprintf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2E4C75">
        <w:rPr>
          <w:rFonts w:ascii="JetBrains Mono" w:hAnsi="JetBrains Mono" w:cs="JetBrains Mono"/>
          <w:color w:val="96D0FF"/>
          <w:sz w:val="21"/>
          <w:szCs w:val="21"/>
          <w:lang w:val="en-US"/>
        </w:rPr>
        <w:t>"o"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071357D2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    };</w:t>
      </w:r>
    </w:p>
    <w:p w14:paraId="0C1CCE1C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481BD233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for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p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p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&lt;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x2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x1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3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 p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</w:p>
    <w:p w14:paraId="6E5BDA0C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cprintf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2E4C75">
        <w:rPr>
          <w:rFonts w:ascii="JetBrains Mono" w:hAnsi="JetBrains Mono" w:cs="JetBrains Mono"/>
          <w:color w:val="96D0FF"/>
          <w:sz w:val="21"/>
          <w:szCs w:val="21"/>
          <w:lang w:val="en-US"/>
        </w:rPr>
        <w:t>"o"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54C8F14C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3BDDE307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window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(x1,y1,x2,y2);</w:t>
      </w:r>
    </w:p>
    <w:p w14:paraId="4A5B4508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textbackground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(BLACK);</w:t>
      </w:r>
    </w:p>
    <w:p w14:paraId="2A74144E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clrscr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();</w:t>
      </w:r>
    </w:p>
    <w:p w14:paraId="423BCA5B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textcolor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(WHITE);</w:t>
      </w:r>
    </w:p>
    <w:p w14:paraId="0ACECC9E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}</w:t>
      </w:r>
    </w:p>
    <w:p w14:paraId="229E1D6A" w14:textId="77777777" w:rsidR="002E4C75" w:rsidRPr="00F33568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26DB2355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768390"/>
          <w:sz w:val="21"/>
          <w:szCs w:val="21"/>
          <w:lang w:val="en-US"/>
        </w:rPr>
        <w:t xml:space="preserve">// My function for getch(). </w:t>
      </w:r>
    </w:p>
    <w:p w14:paraId="3FE733B8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gchr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() {</w:t>
      </w:r>
    </w:p>
    <w:p w14:paraId="0530D49F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union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F69D50"/>
          <w:sz w:val="21"/>
          <w:szCs w:val="21"/>
          <w:lang w:val="en-US"/>
        </w:rPr>
        <w:t>REGS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r;</w:t>
      </w:r>
    </w:p>
    <w:p w14:paraId="3D598C70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2F6D72C4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r.h.ah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0x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00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14D88706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int86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0x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16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&amp;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r,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&amp;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r);</w:t>
      </w:r>
    </w:p>
    <w:p w14:paraId="51C09F09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65A1FC67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return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r.h.ah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0x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00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?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r.h.al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: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r.h.ah;</w:t>
      </w:r>
    </w:p>
    <w:p w14:paraId="125CD6FC" w14:textId="77777777" w:rsidR="002E4C75" w:rsidRPr="00F33568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F33568">
        <w:rPr>
          <w:rFonts w:ascii="JetBrains Mono" w:hAnsi="JetBrains Mono" w:cs="JetBrains Mono"/>
          <w:color w:val="ADBAC7"/>
          <w:sz w:val="21"/>
          <w:szCs w:val="21"/>
          <w:lang w:val="en-US"/>
        </w:rPr>
        <w:t>}</w:t>
      </w:r>
    </w:p>
    <w:p w14:paraId="0EB033AD" w14:textId="77777777" w:rsidR="002E4C75" w:rsidRPr="00F33568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18BB3B2F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move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int&amp;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F69D50"/>
          <w:sz w:val="21"/>
          <w:szCs w:val="21"/>
          <w:lang w:val="en-US"/>
        </w:rPr>
        <w:t>x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int&amp;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F69D50"/>
          <w:sz w:val="21"/>
          <w:szCs w:val="21"/>
          <w:lang w:val="en-US"/>
        </w:rPr>
        <w:t>y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int&amp;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F69D50"/>
          <w:sz w:val="21"/>
          <w:szCs w:val="21"/>
          <w:lang w:val="en-US"/>
        </w:rPr>
        <w:t>state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F69D50"/>
          <w:sz w:val="21"/>
          <w:szCs w:val="21"/>
          <w:lang w:val="en-US"/>
        </w:rPr>
        <w:t>freplace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</w:p>
    <w:p w14:paraId="61DA2A8D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{</w:t>
      </w:r>
    </w:p>
    <w:p w14:paraId="099F5112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kbhit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()) {</w:t>
      </w:r>
    </w:p>
    <w:p w14:paraId="3FF5DDF4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k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freplace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?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gchr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()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: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getch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();</w:t>
      </w:r>
    </w:p>
    <w:p w14:paraId="5650BF3E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switch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(k) {</w:t>
      </w:r>
    </w:p>
    <w:p w14:paraId="72C5930C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case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77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:</w:t>
      </w:r>
    </w:p>
    <w:p w14:paraId="20A73849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                x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4A2704FD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break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55F727CA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case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75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:</w:t>
      </w:r>
    </w:p>
    <w:p w14:paraId="05BE4DF9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                x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--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70C1F7E9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break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5C509729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case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72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:</w:t>
      </w:r>
    </w:p>
    <w:p w14:paraId="1AC3E0EE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lastRenderedPageBreak/>
        <w:t>                y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--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6798C68D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break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6B0602FC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case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80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:</w:t>
      </w:r>
    </w:p>
    <w:p w14:paraId="60AD6FBC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                y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78A4789A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break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58B3AF12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case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:</w:t>
      </w:r>
    </w:p>
    <w:p w14:paraId="00501A96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case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27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:</w:t>
      </w:r>
    </w:p>
    <w:p w14:paraId="1C18A631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state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78AC5408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break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0620A1E8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        }</w:t>
      </w:r>
    </w:p>
    <w:p w14:paraId="2CF00372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return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0EC0EECE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    }</w:t>
      </w:r>
    </w:p>
    <w:p w14:paraId="1A9605C4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return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0867FB23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}</w:t>
      </w:r>
    </w:p>
    <w:p w14:paraId="181A1368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3B673E45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void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main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() {</w:t>
      </w:r>
    </w:p>
    <w:p w14:paraId="02CCAD78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clrscr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();</w:t>
      </w:r>
    </w:p>
    <w:p w14:paraId="01278441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textbackground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(BLACK);</w:t>
      </w:r>
    </w:p>
    <w:p w14:paraId="640952CF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54BAAB94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state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18553871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(x2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x1)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/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1862FB34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(y2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y1)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/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284BBD8D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7CB3A4E2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drawWindow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();</w:t>
      </w:r>
    </w:p>
    <w:p w14:paraId="12C96A11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_setcursortype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(_NOCURSOR);</w:t>
      </w:r>
    </w:p>
    <w:p w14:paraId="53F6BA4F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3B564204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gotoxy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(x,y);</w:t>
      </w:r>
    </w:p>
    <w:p w14:paraId="772F5AB5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cprintf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2E4C75">
        <w:rPr>
          <w:rFonts w:ascii="JetBrains Mono" w:hAnsi="JetBrains Mono" w:cs="JetBrains Mono"/>
          <w:color w:val="96D0FF"/>
          <w:sz w:val="21"/>
          <w:szCs w:val="21"/>
          <w:lang w:val="en-US"/>
        </w:rPr>
        <w:t>"*"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6EB7C7FD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1B802707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while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(state) {</w:t>
      </w:r>
    </w:p>
    <w:p w14:paraId="1E660399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move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(x, y, state,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))</w:t>
      </w:r>
    </w:p>
    <w:p w14:paraId="4AA4C612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        {</w:t>
      </w:r>
    </w:p>
    <w:p w14:paraId="2E4F70F0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(x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</w:p>
    <w:p w14:paraId="38AC7D35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x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x2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x1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4C4C21CF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(x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x2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x1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</w:p>
    <w:p w14:paraId="1FB9EDF3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x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3AEA3E65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(y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</w:p>
    <w:p w14:paraId="47688E98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y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y2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y1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11333843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(y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y2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y1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</w:p>
    <w:p w14:paraId="75020A0D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y </w:t>
      </w:r>
      <w:r w:rsidRPr="002E4C7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2E4C7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6A4878E6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</w:p>
    <w:p w14:paraId="79530A36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clrscr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();</w:t>
      </w:r>
    </w:p>
    <w:p w14:paraId="01BBA0B9" w14:textId="77777777" w:rsidR="002E4C75" w:rsidRP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2E4C75">
        <w:rPr>
          <w:rFonts w:ascii="JetBrains Mono" w:hAnsi="JetBrains Mono" w:cs="JetBrains Mono"/>
          <w:color w:val="DCBDFB"/>
          <w:sz w:val="21"/>
          <w:szCs w:val="21"/>
          <w:lang w:val="en-US"/>
        </w:rPr>
        <w:t>gotoxy</w:t>
      </w: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>(x,y);</w:t>
      </w:r>
    </w:p>
    <w:p w14:paraId="16118A4A" w14:textId="77777777" w:rsid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 w:rsidRPr="002E4C7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>
        <w:rPr>
          <w:rFonts w:ascii="JetBrains Mono" w:hAnsi="JetBrains Mono" w:cs="JetBrains Mono"/>
          <w:color w:val="DCBDFB"/>
          <w:sz w:val="21"/>
          <w:szCs w:val="21"/>
        </w:rPr>
        <w:t>cprintf</w:t>
      </w:r>
      <w:r>
        <w:rPr>
          <w:rFonts w:ascii="JetBrains Mono" w:hAnsi="JetBrains Mono" w:cs="JetBrains Mono"/>
          <w:color w:val="ADBAC7"/>
          <w:sz w:val="21"/>
          <w:szCs w:val="21"/>
        </w:rPr>
        <w:t>(</w:t>
      </w:r>
      <w:r>
        <w:rPr>
          <w:rFonts w:ascii="JetBrains Mono" w:hAnsi="JetBrains Mono" w:cs="JetBrains Mono"/>
          <w:color w:val="96D0FF"/>
          <w:sz w:val="21"/>
          <w:szCs w:val="21"/>
        </w:rPr>
        <w:t>"*"</w:t>
      </w:r>
      <w:r>
        <w:rPr>
          <w:rFonts w:ascii="JetBrains Mono" w:hAnsi="JetBrains Mono" w:cs="JetBrains Mono"/>
          <w:color w:val="ADBAC7"/>
          <w:sz w:val="21"/>
          <w:szCs w:val="21"/>
        </w:rPr>
        <w:t>);</w:t>
      </w:r>
    </w:p>
    <w:p w14:paraId="39F2EB63" w14:textId="77777777" w:rsid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>        }</w:t>
      </w:r>
    </w:p>
    <w:p w14:paraId="373D0FC7" w14:textId="77777777" w:rsidR="002E4C75" w:rsidRDefault="002E4C75" w:rsidP="002E4C7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>    }</w:t>
      </w:r>
    </w:p>
    <w:p w14:paraId="509D2E5C" w14:textId="24998843" w:rsidR="0060373D" w:rsidRDefault="002E4C75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>}</w:t>
      </w:r>
    </w:p>
    <w:p w14:paraId="0C8E6413" w14:textId="77777777" w:rsidR="0060373D" w:rsidRPr="0060373D" w:rsidRDefault="0060373D" w:rsidP="0060373D">
      <w:pPr>
        <w:rPr>
          <w:sz w:val="28"/>
          <w:szCs w:val="28"/>
        </w:rPr>
      </w:pPr>
    </w:p>
    <w:p w14:paraId="1AFDC0D0" w14:textId="14B4BE7A" w:rsidR="0060373D" w:rsidRPr="004F5C46" w:rsidRDefault="004F5C46" w:rsidP="0060373D">
      <w:p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(При передаче 0 четвёртым аргументом в </w:t>
      </w:r>
      <w:r>
        <w:rPr>
          <w:sz w:val="28"/>
          <w:szCs w:val="28"/>
          <w:lang w:val="en-US"/>
        </w:rPr>
        <w:t>move</w:t>
      </w:r>
      <w:r w:rsidRPr="004F5C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стандартная функция чтения символа </w:t>
      </w:r>
      <w:r>
        <w:rPr>
          <w:sz w:val="28"/>
          <w:szCs w:val="28"/>
          <w:lang w:val="en-US"/>
        </w:rPr>
        <w:t>C</w:t>
      </w:r>
      <w:r w:rsidRPr="004F5C46">
        <w:rPr>
          <w:sz w:val="28"/>
          <w:szCs w:val="28"/>
        </w:rPr>
        <w:t xml:space="preserve">++, </w:t>
      </w:r>
      <w:r>
        <w:rPr>
          <w:sz w:val="28"/>
          <w:szCs w:val="28"/>
        </w:rPr>
        <w:t>иначе функция с прерываниями)</w:t>
      </w:r>
    </w:p>
    <w:sectPr w:rsidR="0060373D" w:rsidRPr="004F5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38"/>
    <w:rsid w:val="001263EC"/>
    <w:rsid w:val="002E4C75"/>
    <w:rsid w:val="00434638"/>
    <w:rsid w:val="004F5C46"/>
    <w:rsid w:val="00510FAB"/>
    <w:rsid w:val="0060373D"/>
    <w:rsid w:val="00773DA4"/>
    <w:rsid w:val="007A7C43"/>
    <w:rsid w:val="00913414"/>
    <w:rsid w:val="00AD5C4B"/>
    <w:rsid w:val="00C60384"/>
    <w:rsid w:val="00F3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054B"/>
  <w15:chartTrackingRefBased/>
  <w15:docId w15:val="{EF2C9F43-F239-4044-B184-C72FBCC1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41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263E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263EC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lang w:eastAsia="en-US"/>
      <w14:ligatures w14:val="standardContextual"/>
    </w:rPr>
  </w:style>
  <w:style w:type="character" w:styleId="a3">
    <w:name w:val="Book Title"/>
    <w:uiPriority w:val="33"/>
    <w:qFormat/>
    <w:rsid w:val="001263EC"/>
    <w:rPr>
      <w:b/>
      <w:bCs/>
      <w:smallCaps/>
      <w:spacing w:val="5"/>
    </w:rPr>
  </w:style>
  <w:style w:type="paragraph" w:customStyle="1" w:styleId="a4">
    <w:name w:val="текст пособия"/>
    <w:basedOn w:val="a"/>
    <w:qFormat/>
    <w:rsid w:val="00510FAB"/>
    <w:pPr>
      <w:widowControl w:val="0"/>
      <w:snapToGrid w:val="0"/>
      <w:spacing w:line="288" w:lineRule="auto"/>
      <w:ind w:firstLine="459"/>
      <w:jc w:val="both"/>
    </w:pPr>
    <w:rPr>
      <w:sz w:val="28"/>
      <w:szCs w:val="28"/>
    </w:rPr>
  </w:style>
  <w:style w:type="paragraph" w:customStyle="1" w:styleId="-">
    <w:name w:val="пособие - пример"/>
    <w:basedOn w:val="a"/>
    <w:qFormat/>
    <w:rsid w:val="00510FAB"/>
    <w:pPr>
      <w:widowControl w:val="0"/>
      <w:snapToGrid w:val="0"/>
      <w:spacing w:line="288" w:lineRule="auto"/>
      <w:ind w:left="567"/>
      <w:jc w:val="both"/>
    </w:pPr>
    <w:rPr>
      <w:rFonts w:ascii="Arial" w:hAnsi="Arial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Иван Андреев</cp:lastModifiedBy>
  <cp:revision>11</cp:revision>
  <dcterms:created xsi:type="dcterms:W3CDTF">2023-11-29T18:18:00Z</dcterms:created>
  <dcterms:modified xsi:type="dcterms:W3CDTF">2023-12-19T20:27:00Z</dcterms:modified>
</cp:coreProperties>
</file>