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0DADD" w14:textId="4D5D978D" w:rsidR="003B67B7" w:rsidRPr="0072564D" w:rsidRDefault="003B67B7" w:rsidP="003B67B7">
      <w:pPr>
        <w:jc w:val="center"/>
        <w:rPr>
          <w:rFonts w:ascii="Times New Roman" w:eastAsia="Times New Roman" w:hAnsi="Times New Roman" w:cs="Times New Roman"/>
          <w:b/>
          <w:bCs/>
          <w:sz w:val="28"/>
          <w:szCs w:val="28"/>
        </w:rPr>
      </w:pPr>
      <w:r w:rsidRPr="0072564D">
        <w:rPr>
          <w:rFonts w:ascii="Times New Roman" w:eastAsia="Times New Roman" w:hAnsi="Times New Roman" w:cs="Times New Roman"/>
          <w:b/>
          <w:bCs/>
          <w:sz w:val="28"/>
          <w:szCs w:val="28"/>
        </w:rPr>
        <w:t>BÀI TẬP TRÊN LỚP MÔN HỌC: HỆ PHÂN TÁN</w:t>
      </w:r>
    </w:p>
    <w:p w14:paraId="07C3F64B" w14:textId="05E1F74F" w:rsidR="00760602" w:rsidRPr="00F37DCB" w:rsidRDefault="00760602" w:rsidP="00760602">
      <w:pPr>
        <w:jc w:val="center"/>
        <w:rPr>
          <w:rFonts w:ascii="Times New Roman" w:eastAsia="Times New Roman" w:hAnsi="Times New Roman" w:cs="Times New Roman"/>
          <w:b/>
          <w:bCs/>
          <w:sz w:val="28"/>
          <w:szCs w:val="28"/>
        </w:rPr>
      </w:pPr>
      <w:r w:rsidRPr="0072564D">
        <w:rPr>
          <w:rFonts w:ascii="Times New Roman" w:eastAsia="Times New Roman" w:hAnsi="Times New Roman" w:cs="Times New Roman"/>
          <w:b/>
          <w:bCs/>
          <w:sz w:val="28"/>
          <w:szCs w:val="28"/>
        </w:rPr>
        <w:t xml:space="preserve">CHƯƠNG </w:t>
      </w:r>
      <w:r w:rsidR="006B21D8">
        <w:rPr>
          <w:rFonts w:ascii="Times New Roman" w:eastAsia="Times New Roman" w:hAnsi="Times New Roman" w:cs="Times New Roman"/>
          <w:b/>
          <w:bCs/>
          <w:sz w:val="28"/>
          <w:szCs w:val="28"/>
        </w:rPr>
        <w:t>7</w:t>
      </w:r>
      <w:r w:rsidR="00A96446">
        <w:rPr>
          <w:rFonts w:ascii="Times New Roman" w:eastAsia="Times New Roman" w:hAnsi="Times New Roman" w:cs="Times New Roman"/>
          <w:b/>
          <w:bCs/>
          <w:sz w:val="28"/>
          <w:szCs w:val="28"/>
        </w:rPr>
        <w:t xml:space="preserve">: </w:t>
      </w:r>
      <w:r w:rsidR="006B21D8">
        <w:rPr>
          <w:rFonts w:ascii="Times New Roman" w:eastAsia="Times New Roman" w:hAnsi="Times New Roman" w:cs="Times New Roman"/>
          <w:b/>
          <w:bCs/>
          <w:sz w:val="28"/>
          <w:szCs w:val="28"/>
        </w:rPr>
        <w:t>Sao lưu và thống nhất dữ liệu</w:t>
      </w:r>
    </w:p>
    <w:p w14:paraId="6C884F1C" w14:textId="273489A7"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HỌ TÊN SV: </w:t>
      </w:r>
      <w:r w:rsidRPr="0072564D">
        <w:rPr>
          <w:rFonts w:ascii="Times New Roman" w:eastAsia="Times New Roman" w:hAnsi="Times New Roman" w:cs="Times New Roman"/>
          <w:sz w:val="28"/>
          <w:szCs w:val="28"/>
        </w:rPr>
        <w:tab/>
        <w:t>Nguyễn</w:t>
      </w:r>
      <w:r w:rsidRPr="0072564D">
        <w:rPr>
          <w:rFonts w:ascii="Times New Roman" w:eastAsia="Times New Roman" w:hAnsi="Times New Roman" w:cs="Times New Roman"/>
          <w:sz w:val="28"/>
          <w:szCs w:val="28"/>
          <w:lang w:val="vi-VN"/>
        </w:rPr>
        <w:t xml:space="preserve"> Đức Thiên </w:t>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rPr>
        <w:t xml:space="preserve">MÃ LỚP: </w:t>
      </w:r>
      <w:r w:rsidRPr="0072564D">
        <w:rPr>
          <w:rFonts w:ascii="Times New Roman" w:eastAsia="Times New Roman" w:hAnsi="Times New Roman" w:cs="Times New Roman"/>
          <w:sz w:val="28"/>
          <w:szCs w:val="28"/>
          <w:lang w:val="vi-VN"/>
        </w:rPr>
        <w:t>114175</w:t>
      </w:r>
    </w:p>
    <w:p w14:paraId="027776D6" w14:textId="0EBA96B6"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MSSV: </w:t>
      </w:r>
      <w:r w:rsidRPr="0072564D">
        <w:rPr>
          <w:rFonts w:ascii="Times New Roman" w:eastAsia="Times New Roman" w:hAnsi="Times New Roman" w:cs="Times New Roman"/>
          <w:sz w:val="28"/>
          <w:szCs w:val="28"/>
        </w:rPr>
        <w:tab/>
      </w:r>
      <w:r w:rsidR="00F7658A"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lang w:val="vi-VN"/>
        </w:rPr>
        <w:t>20168806</w:t>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t>MÃ HỌC PHẦN:IT</w:t>
      </w:r>
      <w:r w:rsidRPr="0072564D">
        <w:rPr>
          <w:rFonts w:ascii="Times New Roman" w:eastAsia="Times New Roman" w:hAnsi="Times New Roman" w:cs="Times New Roman"/>
          <w:sz w:val="28"/>
          <w:szCs w:val="28"/>
          <w:lang w:val="vi-VN"/>
        </w:rPr>
        <w:t>4610Q</w:t>
      </w:r>
    </w:p>
    <w:p w14:paraId="58BF74AA" w14:textId="602B2322" w:rsidR="007D5B02" w:rsidRPr="0072564D" w:rsidRDefault="007D5B02" w:rsidP="007D5B02">
      <w:pPr>
        <w:rPr>
          <w:rFonts w:ascii="Times New Roman" w:eastAsia="Times New Roman" w:hAnsi="Times New Roman" w:cs="Times New Roman"/>
          <w:sz w:val="28"/>
          <w:szCs w:val="28"/>
        </w:rPr>
      </w:pPr>
    </w:p>
    <w:p w14:paraId="6E636353" w14:textId="7627243F" w:rsidR="00022C8F" w:rsidRDefault="00600C56" w:rsidP="00A96446">
      <w:pPr>
        <w:rPr>
          <w:rFonts w:ascii="Times New Roman" w:hAnsi="Times New Roman" w:cs="Times New Roman"/>
          <w:b/>
          <w:bCs/>
          <w:i/>
          <w:iCs/>
          <w:sz w:val="28"/>
          <w:szCs w:val="28"/>
          <w:lang w:val="vi-VN"/>
        </w:rPr>
      </w:pPr>
      <w:r w:rsidRPr="0072564D">
        <w:rPr>
          <w:rFonts w:ascii="Times New Roman" w:hAnsi="Times New Roman" w:cs="Times New Roman"/>
          <w:b/>
          <w:bCs/>
          <w:i/>
          <w:iCs/>
          <w:sz w:val="28"/>
          <w:szCs w:val="28"/>
          <w:lang w:val="vi-VN"/>
        </w:rPr>
        <w:t xml:space="preserve">Câu hỏi lý thuyết </w:t>
      </w:r>
    </w:p>
    <w:p w14:paraId="56A681F1" w14:textId="4CD3DA89" w:rsidR="005B7D32" w:rsidRDefault="005B7D32" w:rsidP="00A96446">
      <w:pPr>
        <w:rPr>
          <w:rFonts w:ascii="Times New Roman" w:hAnsi="Times New Roman" w:cs="Times New Roman"/>
          <w:sz w:val="28"/>
          <w:szCs w:val="28"/>
          <w:lang w:val="vi-VN"/>
        </w:rPr>
      </w:pPr>
    </w:p>
    <w:p w14:paraId="6BD53603" w14:textId="05F146F5" w:rsidR="000F2713" w:rsidRDefault="00AE2A8E" w:rsidP="00BD0903">
      <w:pPr>
        <w:rPr>
          <w:rFonts w:ascii="Times New Roman" w:hAnsi="Times New Roman" w:cs="Times New Roman"/>
          <w:sz w:val="28"/>
          <w:szCs w:val="28"/>
        </w:rPr>
      </w:pPr>
      <w:r w:rsidRPr="00AE2A8E">
        <w:rPr>
          <w:rFonts w:ascii="Times New Roman" w:hAnsi="Times New Roman" w:cs="Times New Roman"/>
          <w:sz w:val="28"/>
          <w:szCs w:val="28"/>
        </w:rPr>
        <w:t xml:space="preserve">Câu hỏi 1: </w:t>
      </w:r>
      <w:r w:rsidRPr="00AE2A8E">
        <w:rPr>
          <w:rFonts w:ascii="Times New Roman" w:hAnsi="Times New Roman" w:cs="Times New Roman"/>
          <w:i/>
          <w:iCs/>
          <w:sz w:val="28"/>
          <w:szCs w:val="28"/>
        </w:rPr>
        <w:t>Tại sao phải thực hiện sao lưu dữ liệu?</w:t>
      </w:r>
    </w:p>
    <w:p w14:paraId="143BD676" w14:textId="569F1BD9" w:rsidR="00AE2A8E" w:rsidRDefault="00AE2A8E" w:rsidP="00BD0903">
      <w:pPr>
        <w:rPr>
          <w:rFonts w:ascii="Times New Roman" w:hAnsi="Times New Roman" w:cs="Times New Roman"/>
          <w:sz w:val="28"/>
          <w:szCs w:val="28"/>
        </w:rPr>
      </w:pPr>
    </w:p>
    <w:p w14:paraId="30FC2967" w14:textId="30353756" w:rsidR="00AE2A8E" w:rsidRDefault="00AE2A8E" w:rsidP="00BD0903">
      <w:pPr>
        <w:rPr>
          <w:rFonts w:ascii="Times New Roman" w:hAnsi="Times New Roman" w:cs="Times New Roman"/>
          <w:sz w:val="28"/>
          <w:szCs w:val="28"/>
        </w:rPr>
      </w:pPr>
      <w:r>
        <w:rPr>
          <w:rFonts w:ascii="Times New Roman" w:hAnsi="Times New Roman" w:cs="Times New Roman"/>
          <w:sz w:val="28"/>
          <w:szCs w:val="28"/>
        </w:rPr>
        <w:t xml:space="preserve">Lý do để thực hiện sao lưu đó là đảm bảo </w:t>
      </w:r>
      <w:r w:rsidR="00EE0577">
        <w:rPr>
          <w:rFonts w:ascii="Times New Roman" w:hAnsi="Times New Roman" w:cs="Times New Roman"/>
          <w:sz w:val="28"/>
          <w:szCs w:val="28"/>
        </w:rPr>
        <w:t xml:space="preserve">độ tin cậy, </w:t>
      </w:r>
      <w:r>
        <w:rPr>
          <w:rFonts w:ascii="Times New Roman" w:hAnsi="Times New Roman" w:cs="Times New Roman"/>
          <w:sz w:val="28"/>
          <w:szCs w:val="28"/>
        </w:rPr>
        <w:t>hiệu năng và khả năng mở rộng của hệ phân tán.</w:t>
      </w:r>
    </w:p>
    <w:p w14:paraId="04989CF6" w14:textId="2A94BDAA" w:rsidR="00EE0577" w:rsidRDefault="00EE0577" w:rsidP="00BD0903">
      <w:pPr>
        <w:rPr>
          <w:rFonts w:ascii="Times New Roman" w:hAnsi="Times New Roman" w:cs="Times New Roman"/>
          <w:sz w:val="28"/>
          <w:szCs w:val="28"/>
        </w:rPr>
      </w:pPr>
      <w:r>
        <w:rPr>
          <w:rFonts w:ascii="Times New Roman" w:hAnsi="Times New Roman" w:cs="Times New Roman"/>
          <w:sz w:val="28"/>
          <w:szCs w:val="28"/>
        </w:rPr>
        <w:t>- Độ tin cậy: có nhiều bản sao giúp tăng tính sẵn sàng của hệ thống từ đó tăng tính tin cậy của hệ thống, khi một bản dữ liệu bị hỏng thì vẫn còn các bản sao dữ liệu khác backup.</w:t>
      </w:r>
    </w:p>
    <w:p w14:paraId="273CE333" w14:textId="3D41FBB4" w:rsidR="00EE0577" w:rsidRDefault="00EE0577" w:rsidP="00BD0903">
      <w:pPr>
        <w:rPr>
          <w:rFonts w:ascii="Times New Roman" w:hAnsi="Times New Roman" w:cs="Times New Roman"/>
          <w:sz w:val="28"/>
          <w:szCs w:val="28"/>
        </w:rPr>
      </w:pPr>
      <w:r>
        <w:rPr>
          <w:rFonts w:ascii="Times New Roman" w:hAnsi="Times New Roman" w:cs="Times New Roman"/>
          <w:sz w:val="28"/>
          <w:szCs w:val="28"/>
        </w:rPr>
        <w:t>- Hiệu năng::</w:t>
      </w:r>
    </w:p>
    <w:p w14:paraId="01C1A2A8" w14:textId="518EFCF1" w:rsidR="00AE2A8E" w:rsidRPr="00AE2A8E" w:rsidRDefault="00AE2A8E" w:rsidP="00AE2A8E">
      <w:pPr>
        <w:pStyle w:val="ListParagraph"/>
        <w:numPr>
          <w:ilvl w:val="3"/>
          <w:numId w:val="5"/>
        </w:numPr>
        <w:ind w:left="709" w:hanging="315"/>
        <w:rPr>
          <w:rFonts w:ascii="Times New Roman" w:hAnsi="Times New Roman" w:cs="Times New Roman"/>
          <w:sz w:val="28"/>
          <w:szCs w:val="28"/>
        </w:rPr>
      </w:pPr>
      <w:r w:rsidRPr="00AE2A8E">
        <w:rPr>
          <w:rFonts w:ascii="Times New Roman" w:hAnsi="Times New Roman" w:cs="Times New Roman"/>
          <w:sz w:val="28"/>
          <w:szCs w:val="28"/>
        </w:rPr>
        <w:t>Vấn đề chính: Để giữ sự nhất quán giữa các bản sao, cần đảm bảo các xung đột ở các nơi xảy ra được thực hiện theo một thứ tự ở mọi nơi.</w:t>
      </w:r>
    </w:p>
    <w:p w14:paraId="758A8363" w14:textId="1C073BE6" w:rsidR="00AE2A8E" w:rsidRPr="00AE2A8E" w:rsidRDefault="00AE2A8E" w:rsidP="00AE2A8E">
      <w:pPr>
        <w:pStyle w:val="ListParagraph"/>
        <w:numPr>
          <w:ilvl w:val="0"/>
          <w:numId w:val="5"/>
        </w:numPr>
        <w:rPr>
          <w:rFonts w:ascii="Times New Roman" w:hAnsi="Times New Roman" w:cs="Times New Roman"/>
          <w:sz w:val="28"/>
          <w:szCs w:val="28"/>
        </w:rPr>
      </w:pPr>
      <w:r w:rsidRPr="00AE2A8E">
        <w:rPr>
          <w:rFonts w:ascii="Times New Roman" w:hAnsi="Times New Roman" w:cs="Times New Roman"/>
          <w:sz w:val="28"/>
          <w:szCs w:val="28"/>
        </w:rPr>
        <w:t xml:space="preserve">Xung đột: </w:t>
      </w:r>
    </w:p>
    <w:p w14:paraId="3B0F1C67" w14:textId="63711E08" w:rsidR="00AE2A8E" w:rsidRPr="00AE2A8E" w:rsidRDefault="00AE2A8E" w:rsidP="00AE2A8E">
      <w:pPr>
        <w:pStyle w:val="ListParagraph"/>
        <w:numPr>
          <w:ilvl w:val="0"/>
          <w:numId w:val="6"/>
        </w:numPr>
        <w:ind w:left="1560"/>
        <w:rPr>
          <w:rFonts w:ascii="Times New Roman" w:hAnsi="Times New Roman" w:cs="Times New Roman"/>
          <w:sz w:val="28"/>
          <w:szCs w:val="28"/>
        </w:rPr>
      </w:pPr>
      <w:r w:rsidRPr="00AE2A8E">
        <w:rPr>
          <w:rFonts w:ascii="Times New Roman" w:hAnsi="Times New Roman" w:cs="Times New Roman"/>
          <w:sz w:val="28"/>
          <w:szCs w:val="28"/>
        </w:rPr>
        <w:t>Xung đột đọc-ghi:</w:t>
      </w:r>
      <w:r>
        <w:rPr>
          <w:rFonts w:ascii="Times New Roman" w:hAnsi="Times New Roman" w:cs="Times New Roman"/>
          <w:sz w:val="28"/>
          <w:szCs w:val="28"/>
        </w:rPr>
        <w:t xml:space="preserve">  thao tác đọc ghi chạy đồng thời.</w:t>
      </w:r>
    </w:p>
    <w:p w14:paraId="2D4D2747" w14:textId="5360F395" w:rsidR="00AE2A8E" w:rsidRDefault="00AE2A8E" w:rsidP="00AE2A8E">
      <w:pPr>
        <w:pStyle w:val="ListParagraph"/>
        <w:numPr>
          <w:ilvl w:val="0"/>
          <w:numId w:val="6"/>
        </w:numPr>
        <w:ind w:left="1560"/>
        <w:rPr>
          <w:rFonts w:ascii="Times New Roman" w:hAnsi="Times New Roman" w:cs="Times New Roman"/>
          <w:sz w:val="28"/>
          <w:szCs w:val="28"/>
        </w:rPr>
      </w:pPr>
      <w:r w:rsidRPr="00AE2A8E">
        <w:rPr>
          <w:rFonts w:ascii="Times New Roman" w:hAnsi="Times New Roman" w:cs="Times New Roman"/>
          <w:sz w:val="28"/>
          <w:szCs w:val="28"/>
        </w:rPr>
        <w:t>Xung đột ghi-</w:t>
      </w:r>
      <w:r>
        <w:rPr>
          <w:rFonts w:ascii="Times New Roman" w:hAnsi="Times New Roman" w:cs="Times New Roman"/>
          <w:sz w:val="28"/>
          <w:szCs w:val="28"/>
        </w:rPr>
        <w:t>ghi</w:t>
      </w:r>
      <w:r w:rsidRPr="00AE2A8E">
        <w:rPr>
          <w:rFonts w:ascii="Times New Roman" w:hAnsi="Times New Roman" w:cs="Times New Roman"/>
          <w:sz w:val="28"/>
          <w:szCs w:val="28"/>
        </w:rPr>
        <w:t>:</w:t>
      </w:r>
      <w:r>
        <w:rPr>
          <w:rFonts w:ascii="Times New Roman" w:hAnsi="Times New Roman" w:cs="Times New Roman"/>
          <w:sz w:val="28"/>
          <w:szCs w:val="28"/>
        </w:rPr>
        <w:t xml:space="preserve"> hai thao tác ghi chạy đồng thời.</w:t>
      </w:r>
    </w:p>
    <w:p w14:paraId="496D76D7" w14:textId="71A6C180" w:rsidR="00AE2A8E" w:rsidRPr="00AE2A8E" w:rsidRDefault="00EE0577" w:rsidP="00AE2A8E">
      <w:pPr>
        <w:rPr>
          <w:rFonts w:ascii="Times New Roman" w:hAnsi="Times New Roman" w:cs="Times New Roman"/>
          <w:sz w:val="28"/>
          <w:szCs w:val="28"/>
        </w:rPr>
      </w:pPr>
      <w:r>
        <w:rPr>
          <w:rFonts w:ascii="Times New Roman" w:hAnsi="Times New Roman" w:cs="Times New Roman"/>
          <w:sz w:val="28"/>
          <w:szCs w:val="28"/>
        </w:rPr>
        <w:t xml:space="preserve">- Tính mở rộng: </w:t>
      </w:r>
      <w:r w:rsidR="00AE2A8E">
        <w:rPr>
          <w:rFonts w:ascii="Times New Roman" w:hAnsi="Times New Roman" w:cs="Times New Roman"/>
          <w:sz w:val="28"/>
          <w:szCs w:val="28"/>
        </w:rPr>
        <w:t xml:space="preserve">Đảm bảo </w:t>
      </w:r>
      <w:r w:rsidR="00A4083B">
        <w:rPr>
          <w:rFonts w:ascii="Times New Roman" w:hAnsi="Times New Roman" w:cs="Times New Roman"/>
          <w:sz w:val="28"/>
          <w:szCs w:val="28"/>
        </w:rPr>
        <w:t>thứ tự xung đột là một việc tốn kém, làm giảm khả năng mở rộng của hệ phân tán.</w:t>
      </w:r>
    </w:p>
    <w:p w14:paraId="15C2D99F" w14:textId="77777777" w:rsidR="00AE2A8E" w:rsidRDefault="00AE2A8E" w:rsidP="00BD0903">
      <w:pPr>
        <w:rPr>
          <w:rFonts w:ascii="Times New Roman" w:hAnsi="Times New Roman" w:cs="Times New Roman"/>
          <w:sz w:val="28"/>
          <w:szCs w:val="28"/>
        </w:rPr>
      </w:pPr>
    </w:p>
    <w:p w14:paraId="5B32D127" w14:textId="478EA467" w:rsidR="00AE2A8E" w:rsidRDefault="00AE2A8E" w:rsidP="00BD0903">
      <w:pPr>
        <w:rPr>
          <w:rFonts w:ascii="Times New Roman" w:hAnsi="Times New Roman" w:cs="Times New Roman"/>
          <w:sz w:val="28"/>
          <w:szCs w:val="28"/>
        </w:rPr>
      </w:pPr>
    </w:p>
    <w:p w14:paraId="5064A7A9" w14:textId="6224F521" w:rsidR="00A4083B" w:rsidRPr="00A4083B" w:rsidRDefault="00A4083B" w:rsidP="00032186">
      <w:pPr>
        <w:ind w:left="720" w:hanging="720"/>
        <w:rPr>
          <w:rFonts w:ascii="Times New Roman" w:hAnsi="Times New Roman" w:cs="Times New Roman"/>
          <w:sz w:val="28"/>
          <w:szCs w:val="28"/>
        </w:rPr>
      </w:pPr>
      <w:r w:rsidRPr="00A4083B">
        <w:rPr>
          <w:rFonts w:ascii="Times New Roman" w:hAnsi="Times New Roman" w:cs="Times New Roman"/>
          <w:sz w:val="28"/>
          <w:szCs w:val="28"/>
        </w:rPr>
        <w:t>Câu hỏi 2:  Xét một kho dữ liệu phân tán với 5 tiến trình độc lập P1, P2, P3, P4, và P5. Mỗi tiến trình chỉ tác động lên được bản sao cục bộ riêng của mình. Các bản sao cục bộ kết nối thành kho dữ liệu phân tán. Xét các tiến trình chỉ tương tác (ghi, đọc) lên thành phần dữ liệu x ở bản sao cục bộ riêng của mình. Hoạt động của mô hình ở các thời điểm t tương ứng, các thao tác được thực hiện như sau:</w:t>
      </w:r>
    </w:p>
    <w:p w14:paraId="4080E5B9"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t1: P1 ghi giá trị a</w:t>
      </w:r>
    </w:p>
    <w:p w14:paraId="2BF9B031"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t2: P3 đọc giá trị a</w:t>
      </w:r>
    </w:p>
    <w:p w14:paraId="24E9144E"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t3: P2 ghi giá trị b và P3 ghi giá trị c</w:t>
      </w:r>
    </w:p>
    <w:p w14:paraId="1CBCB946"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t4: P5 đọc được giá trị b</w:t>
      </w:r>
    </w:p>
    <w:p w14:paraId="0F1C6A1B"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t5: P4 và P5 đều đọc được giá trị a</w:t>
      </w:r>
    </w:p>
    <w:p w14:paraId="501F3FB6"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t6: P4 đọc được giá trị b</w:t>
      </w:r>
    </w:p>
    <w:p w14:paraId="59DC01E8"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t7: P4 và P5 đọc được giá trị c</w:t>
      </w:r>
    </w:p>
    <w:p w14:paraId="6842047C" w14:textId="77777777" w:rsidR="00A4083B" w:rsidRP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(biết rằng ti &lt; ti+1 với i=(0..6)</w:t>
      </w:r>
    </w:p>
    <w:p w14:paraId="47B2F5C5"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sz w:val="28"/>
          <w:szCs w:val="28"/>
        </w:rPr>
        <w:t>Câu hỏi:</w:t>
      </w:r>
    </w:p>
    <w:p w14:paraId="24B3707E"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 xml:space="preserve">a) Mô hình trên có thoả mãn thống nhất nhân quả không? Giải thích. </w:t>
      </w:r>
    </w:p>
    <w:p w14:paraId="4645D816" w14:textId="12EF531D" w:rsidR="00AE2A8E" w:rsidRDefault="00A4083B" w:rsidP="00A4083B">
      <w:pPr>
        <w:rPr>
          <w:rFonts w:ascii="Times New Roman" w:hAnsi="Times New Roman" w:cs="Times New Roman"/>
          <w:sz w:val="28"/>
          <w:szCs w:val="28"/>
        </w:rPr>
      </w:pPr>
      <w:r w:rsidRPr="00A4083B">
        <w:rPr>
          <w:rFonts w:ascii="Times New Roman" w:hAnsi="Times New Roman" w:cs="Times New Roman"/>
          <w:i/>
          <w:iCs/>
          <w:sz w:val="28"/>
          <w:szCs w:val="28"/>
        </w:rPr>
        <w:t>b) Mô hình trên có thoả mãn thống nhất tuần tự không? Giải thích.</w:t>
      </w:r>
    </w:p>
    <w:p w14:paraId="02544200" w14:textId="3DD2EC3B" w:rsidR="00A4083B" w:rsidRDefault="00A4083B" w:rsidP="00A4083B">
      <w:pPr>
        <w:rPr>
          <w:rFonts w:ascii="Times New Roman" w:hAnsi="Times New Roman" w:cs="Times New Roman"/>
          <w:sz w:val="28"/>
          <w:szCs w:val="28"/>
        </w:rPr>
      </w:pPr>
    </w:p>
    <w:p w14:paraId="3625DDE8" w14:textId="77777777" w:rsidR="003B1ACA" w:rsidRDefault="008E5485" w:rsidP="003B1ACA">
      <w:pPr>
        <w:keepNext/>
        <w:jc w:val="center"/>
      </w:pPr>
      <w:r>
        <w:rPr>
          <w:rFonts w:ascii="Times New Roman" w:hAnsi="Times New Roman" w:cs="Times New Roman"/>
          <w:noProof/>
          <w:sz w:val="28"/>
          <w:szCs w:val="28"/>
        </w:rPr>
        <w:lastRenderedPageBreak/>
        <w:drawing>
          <wp:inline distT="0" distB="0" distL="0" distR="0" wp14:anchorId="6DE71AE3" wp14:editId="2159E878">
            <wp:extent cx="4264639" cy="2004664"/>
            <wp:effectExtent l="0" t="0" r="3175"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ương 7 hệ phân tá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3613" cy="2008882"/>
                    </a:xfrm>
                    <a:prstGeom prst="rect">
                      <a:avLst/>
                    </a:prstGeom>
                  </pic:spPr>
                </pic:pic>
              </a:graphicData>
            </a:graphic>
          </wp:inline>
        </w:drawing>
      </w:r>
    </w:p>
    <w:p w14:paraId="2F470E96" w14:textId="4750EEAB" w:rsidR="008E5485" w:rsidRDefault="003B1ACA" w:rsidP="009C3328">
      <w:pPr>
        <w:pStyle w:val="Caption"/>
        <w:jc w:val="center"/>
        <w:rPr>
          <w:rFonts w:ascii="Times New Roman" w:hAnsi="Times New Roman" w:cs="Times New Roman"/>
          <w:sz w:val="28"/>
          <w:szCs w:val="28"/>
        </w:rPr>
      </w:pPr>
      <w:r>
        <w:t xml:space="preserve">Hình  </w:t>
      </w:r>
      <w:fldSimple w:instr=" SEQ Hình_ \* ARABIC ">
        <w:r>
          <w:rPr>
            <w:noProof/>
          </w:rPr>
          <w:t>1</w:t>
        </w:r>
      </w:fldSimple>
      <w:r>
        <w:t>: Mô tả hoạt động</w:t>
      </w:r>
    </w:p>
    <w:p w14:paraId="36439CCC" w14:textId="57FE7A35" w:rsidR="00C7386B" w:rsidRDefault="00C7386B" w:rsidP="008E5485">
      <w:pPr>
        <w:rPr>
          <w:rFonts w:ascii="Times New Roman" w:hAnsi="Times New Roman" w:cs="Times New Roman"/>
          <w:sz w:val="28"/>
          <w:szCs w:val="28"/>
        </w:rPr>
      </w:pPr>
      <w:r>
        <w:rPr>
          <w:rFonts w:ascii="Times New Roman" w:hAnsi="Times New Roman" w:cs="Times New Roman"/>
          <w:sz w:val="28"/>
          <w:szCs w:val="28"/>
        </w:rPr>
        <w:t xml:space="preserve">a. Mô hình trên </w:t>
      </w:r>
      <w:r w:rsidR="00947647">
        <w:rPr>
          <w:rFonts w:ascii="Times New Roman" w:hAnsi="Times New Roman" w:cs="Times New Roman"/>
          <w:sz w:val="28"/>
          <w:szCs w:val="28"/>
        </w:rPr>
        <w:t xml:space="preserve">có </w:t>
      </w:r>
      <w:r>
        <w:rPr>
          <w:rFonts w:ascii="Times New Roman" w:hAnsi="Times New Roman" w:cs="Times New Roman"/>
          <w:sz w:val="28"/>
          <w:szCs w:val="28"/>
        </w:rPr>
        <w:t>thoả mãn tính chất nhân quả. Vì:</w:t>
      </w:r>
    </w:p>
    <w:p w14:paraId="35CA4BF1" w14:textId="2BA2B16B" w:rsidR="00C7386B" w:rsidRDefault="00C7386B" w:rsidP="008E5485">
      <w:pPr>
        <w:rPr>
          <w:rFonts w:ascii="Times New Roman" w:hAnsi="Times New Roman" w:cs="Times New Roman"/>
          <w:sz w:val="28"/>
          <w:szCs w:val="28"/>
        </w:rPr>
      </w:pPr>
      <w:r>
        <w:rPr>
          <w:rFonts w:ascii="Times New Roman" w:hAnsi="Times New Roman" w:cs="Times New Roman"/>
          <w:sz w:val="28"/>
          <w:szCs w:val="28"/>
        </w:rPr>
        <w:t xml:space="preserve">Các thao tác W(x)a, W(x)b, W(x)c xảy ra tại P1, P2, P3 là tương tranh. </w:t>
      </w:r>
      <w:r w:rsidR="00947647">
        <w:rPr>
          <w:rFonts w:ascii="Times New Roman" w:hAnsi="Times New Roman" w:cs="Times New Roman"/>
          <w:sz w:val="28"/>
          <w:szCs w:val="28"/>
        </w:rPr>
        <w:t>Tại P3 ta có R(x)a xong rồi mới W(x)c nên giá trị c phụ thuộc nhân quả vào a. Các tiến trình khác đều đọc được thứ tự nhân quả a -&gt; c. Còn giá trị b có thể xảy ra tương tranh khiến cho P4 đọc được b trước rồi mới đọc được a, c.</w:t>
      </w:r>
    </w:p>
    <w:p w14:paraId="1B7D10B1" w14:textId="77777777" w:rsidR="00947647" w:rsidRDefault="00947647" w:rsidP="008E5485">
      <w:pPr>
        <w:rPr>
          <w:rFonts w:ascii="Times New Roman" w:hAnsi="Times New Roman" w:cs="Times New Roman"/>
          <w:sz w:val="28"/>
          <w:szCs w:val="28"/>
        </w:rPr>
      </w:pPr>
    </w:p>
    <w:p w14:paraId="725BE195" w14:textId="27F62055" w:rsidR="00C7386B" w:rsidRDefault="00C7386B" w:rsidP="00C7386B">
      <w:pPr>
        <w:rPr>
          <w:rFonts w:ascii="Times New Roman" w:hAnsi="Times New Roman" w:cs="Times New Roman"/>
          <w:sz w:val="28"/>
          <w:szCs w:val="28"/>
        </w:rPr>
      </w:pPr>
      <w:r>
        <w:rPr>
          <w:rFonts w:ascii="Times New Roman" w:hAnsi="Times New Roman" w:cs="Times New Roman"/>
          <w:sz w:val="28"/>
          <w:szCs w:val="28"/>
        </w:rPr>
        <w:t>b. Mô hình trên không thoả mãn tính chất tuần tự. Vì:</w:t>
      </w:r>
    </w:p>
    <w:p w14:paraId="4E2493CF" w14:textId="5E002D67" w:rsidR="00C7386B" w:rsidRDefault="00947647" w:rsidP="008E5485">
      <w:pPr>
        <w:rPr>
          <w:rFonts w:ascii="Times New Roman" w:hAnsi="Times New Roman" w:cs="Times New Roman"/>
          <w:sz w:val="28"/>
          <w:szCs w:val="28"/>
        </w:rPr>
      </w:pPr>
      <w:r>
        <w:rPr>
          <w:rFonts w:ascii="Times New Roman" w:hAnsi="Times New Roman" w:cs="Times New Roman"/>
          <w:sz w:val="28"/>
          <w:szCs w:val="28"/>
        </w:rPr>
        <w:t>Ta thấy P4 và P5 có hai thứ tự khác nhau là a,b,c và b,c,a. Điều này vi phạm tính chất tuần tự.</w:t>
      </w:r>
    </w:p>
    <w:p w14:paraId="18D98B5E" w14:textId="6CC45236" w:rsidR="00A4083B" w:rsidRDefault="00A4083B" w:rsidP="00A4083B">
      <w:pPr>
        <w:rPr>
          <w:rFonts w:ascii="Times New Roman" w:hAnsi="Times New Roman" w:cs="Times New Roman"/>
          <w:sz w:val="28"/>
          <w:szCs w:val="28"/>
        </w:rPr>
      </w:pPr>
    </w:p>
    <w:p w14:paraId="4292E33E" w14:textId="705B2206" w:rsid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 xml:space="preserve">Câu hỏi 3: </w:t>
      </w:r>
      <w:r w:rsidRPr="00A4083B">
        <w:rPr>
          <w:rFonts w:ascii="Times New Roman" w:hAnsi="Times New Roman" w:cs="Times New Roman"/>
          <w:i/>
          <w:iCs/>
          <w:sz w:val="28"/>
          <w:szCs w:val="28"/>
        </w:rPr>
        <w:t>Conit là gì? Nếu đặt kích thước Conit quá lớn thì sẽ gây ra vấn đề gì? Tương tự với kích thước Conit quá nhỏ?</w:t>
      </w:r>
    </w:p>
    <w:p w14:paraId="733539EF" w14:textId="01BF2FF7" w:rsidR="00A4083B" w:rsidRDefault="00A4083B" w:rsidP="00A4083B">
      <w:pPr>
        <w:rPr>
          <w:rFonts w:ascii="Times New Roman" w:hAnsi="Times New Roman" w:cs="Times New Roman"/>
          <w:sz w:val="28"/>
          <w:szCs w:val="28"/>
        </w:rPr>
      </w:pPr>
    </w:p>
    <w:p w14:paraId="1E9FD90B" w14:textId="6F040629" w:rsidR="00627C35" w:rsidRDefault="00627C35" w:rsidP="00A4083B">
      <w:pPr>
        <w:rPr>
          <w:rFonts w:ascii="Times New Roman" w:hAnsi="Times New Roman" w:cs="Times New Roman"/>
          <w:sz w:val="28"/>
          <w:szCs w:val="28"/>
        </w:rPr>
      </w:pPr>
      <w:r>
        <w:rPr>
          <w:rFonts w:ascii="Times New Roman" w:hAnsi="Times New Roman" w:cs="Times New Roman"/>
          <w:sz w:val="28"/>
          <w:szCs w:val="28"/>
        </w:rPr>
        <w:t>Conit (</w:t>
      </w:r>
      <w:r w:rsidR="00133F6C" w:rsidRPr="00133F6C">
        <w:rPr>
          <w:rFonts w:ascii="Times New Roman" w:hAnsi="Times New Roman" w:cs="Times New Roman"/>
          <w:sz w:val="28"/>
          <w:szCs w:val="28"/>
        </w:rPr>
        <w:t>con</w:t>
      </w:r>
      <w:r w:rsidR="0016475B">
        <w:rPr>
          <w:rFonts w:ascii="Times New Roman" w:hAnsi="Times New Roman" w:cs="Times New Roman"/>
          <w:sz w:val="28"/>
          <w:szCs w:val="28"/>
        </w:rPr>
        <w:t>s</w:t>
      </w:r>
      <w:r w:rsidR="00133F6C" w:rsidRPr="00133F6C">
        <w:rPr>
          <w:rFonts w:ascii="Times New Roman" w:hAnsi="Times New Roman" w:cs="Times New Roman"/>
          <w:sz w:val="28"/>
          <w:szCs w:val="28"/>
        </w:rPr>
        <w:t>istency</w:t>
      </w:r>
      <w:r w:rsidR="00133F6C">
        <w:rPr>
          <w:rFonts w:ascii="Times New Roman" w:hAnsi="Times New Roman" w:cs="Times New Roman"/>
          <w:sz w:val="28"/>
          <w:szCs w:val="28"/>
        </w:rPr>
        <w:t xml:space="preserve"> unit) là đơn vị </w:t>
      </w:r>
      <w:r w:rsidR="008713F3">
        <w:rPr>
          <w:rFonts w:ascii="Times New Roman" w:hAnsi="Times New Roman" w:cs="Times New Roman"/>
          <w:sz w:val="28"/>
          <w:szCs w:val="28"/>
        </w:rPr>
        <w:t xml:space="preserve">dữ liệu dùng </w:t>
      </w:r>
      <w:r w:rsidR="008E5485">
        <w:rPr>
          <w:rFonts w:ascii="Times New Roman" w:hAnsi="Times New Roman" w:cs="Times New Roman"/>
          <w:sz w:val="28"/>
          <w:szCs w:val="28"/>
        </w:rPr>
        <w:t xml:space="preserve">để đánh giá sự nhất </w:t>
      </w:r>
      <w:r w:rsidR="00B80E88">
        <w:rPr>
          <w:rFonts w:ascii="Times New Roman" w:hAnsi="Times New Roman" w:cs="Times New Roman"/>
          <w:sz w:val="28"/>
          <w:szCs w:val="28"/>
        </w:rPr>
        <w:t xml:space="preserve">quán </w:t>
      </w:r>
      <w:r w:rsidR="008E5485">
        <w:rPr>
          <w:rFonts w:ascii="Times New Roman" w:hAnsi="Times New Roman" w:cs="Times New Roman"/>
          <w:sz w:val="28"/>
          <w:szCs w:val="28"/>
        </w:rPr>
        <w:t>của các bản sao dữ liệu.</w:t>
      </w:r>
    </w:p>
    <w:p w14:paraId="5DE58031" w14:textId="3B4D4B9C" w:rsidR="008E5485" w:rsidRDefault="008E5485" w:rsidP="00A4083B">
      <w:pPr>
        <w:rPr>
          <w:rFonts w:ascii="Times New Roman" w:hAnsi="Times New Roman" w:cs="Times New Roman"/>
          <w:sz w:val="28"/>
          <w:szCs w:val="28"/>
        </w:rPr>
      </w:pPr>
      <w:r>
        <w:rPr>
          <w:rFonts w:ascii="Times New Roman" w:hAnsi="Times New Roman" w:cs="Times New Roman"/>
          <w:sz w:val="28"/>
          <w:szCs w:val="28"/>
        </w:rPr>
        <w:t>Nếu conit quá lớn thì các bản sao dữ liệu sẽ mất nhiều thời gian để đồng bộ giữa các bản sao dữ liệu, từ đó sớm gây ra hiện tượng bất đồng bộ về dữ liệu.</w:t>
      </w:r>
    </w:p>
    <w:p w14:paraId="1F5A84E7" w14:textId="3056BD3E" w:rsidR="008E5485" w:rsidRDefault="008E5485" w:rsidP="00A4083B">
      <w:pPr>
        <w:rPr>
          <w:rFonts w:ascii="Times New Roman" w:hAnsi="Times New Roman" w:cs="Times New Roman"/>
          <w:sz w:val="28"/>
          <w:szCs w:val="28"/>
        </w:rPr>
      </w:pPr>
      <w:r>
        <w:rPr>
          <w:rFonts w:ascii="Times New Roman" w:hAnsi="Times New Roman" w:cs="Times New Roman"/>
          <w:sz w:val="28"/>
          <w:szCs w:val="28"/>
        </w:rPr>
        <w:t>Nếu các conit nhỏ quá thì hệ thống sẽ phải tốn tài nguyên cho việc quản lý các conit</w:t>
      </w:r>
      <w:r w:rsidR="00B80E88">
        <w:rPr>
          <w:rFonts w:ascii="Times New Roman" w:hAnsi="Times New Roman" w:cs="Times New Roman"/>
          <w:sz w:val="28"/>
          <w:szCs w:val="28"/>
        </w:rPr>
        <w:t>.</w:t>
      </w:r>
    </w:p>
    <w:p w14:paraId="26901D42" w14:textId="77777777" w:rsidR="00627C35" w:rsidRDefault="00627C35" w:rsidP="00A4083B">
      <w:pPr>
        <w:rPr>
          <w:rFonts w:ascii="Times New Roman" w:hAnsi="Times New Roman" w:cs="Times New Roman"/>
          <w:sz w:val="28"/>
          <w:szCs w:val="28"/>
        </w:rPr>
      </w:pPr>
    </w:p>
    <w:p w14:paraId="02A5C12C" w14:textId="751E0670" w:rsid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t xml:space="preserve">Câu hỏi 4: </w:t>
      </w:r>
      <w:r w:rsidRPr="00A4083B">
        <w:rPr>
          <w:rFonts w:ascii="Times New Roman" w:hAnsi="Times New Roman" w:cs="Times New Roman"/>
          <w:i/>
          <w:iCs/>
          <w:sz w:val="28"/>
          <w:szCs w:val="28"/>
        </w:rPr>
        <w:t>Tại sao thống nhất nhân quả có tính thống nhất yếu hơn thống nhất tuần tự? Cho ví dụ để làm rõ điều này.</w:t>
      </w:r>
    </w:p>
    <w:p w14:paraId="1BE9EFA0" w14:textId="307C14CB" w:rsidR="00A4083B" w:rsidRDefault="00A4083B" w:rsidP="00A4083B">
      <w:pPr>
        <w:rPr>
          <w:rFonts w:ascii="Times New Roman" w:hAnsi="Times New Roman" w:cs="Times New Roman"/>
          <w:sz w:val="28"/>
          <w:szCs w:val="28"/>
        </w:rPr>
      </w:pPr>
    </w:p>
    <w:p w14:paraId="23368CE2" w14:textId="4A224D0D" w:rsidR="00873806" w:rsidRDefault="00873806" w:rsidP="00A4083B">
      <w:pPr>
        <w:rPr>
          <w:rFonts w:ascii="Times New Roman" w:hAnsi="Times New Roman" w:cs="Times New Roman"/>
          <w:sz w:val="28"/>
          <w:szCs w:val="28"/>
        </w:rPr>
      </w:pPr>
      <w:r>
        <w:rPr>
          <w:rFonts w:ascii="Times New Roman" w:hAnsi="Times New Roman" w:cs="Times New Roman"/>
          <w:sz w:val="28"/>
          <w:szCs w:val="28"/>
        </w:rPr>
        <w:t>Thống nhất nhân quả yếu hơn thống nhất tuần tự bởi vì:</w:t>
      </w:r>
    </w:p>
    <w:p w14:paraId="7AD73B84" w14:textId="77777777" w:rsidR="00873806" w:rsidRDefault="00873806" w:rsidP="00873806">
      <w:pPr>
        <w:rPr>
          <w:rFonts w:ascii="Times New Roman" w:hAnsi="Times New Roman" w:cs="Times New Roman"/>
          <w:sz w:val="28"/>
          <w:szCs w:val="28"/>
        </w:rPr>
      </w:pPr>
      <w:r>
        <w:rPr>
          <w:rFonts w:ascii="Times New Roman" w:hAnsi="Times New Roman" w:cs="Times New Roman"/>
          <w:sz w:val="28"/>
          <w:szCs w:val="28"/>
        </w:rPr>
        <w:t>- Thống nhất tuần tự yêu cầu cầu đúng thứ tự đọc và ghi.</w:t>
      </w:r>
    </w:p>
    <w:p w14:paraId="2E1340BF" w14:textId="4FF4490E" w:rsidR="00873806" w:rsidRDefault="00873806" w:rsidP="00873806">
      <w:pPr>
        <w:rPr>
          <w:rFonts w:ascii="Times New Roman" w:hAnsi="Times New Roman" w:cs="Times New Roman"/>
          <w:sz w:val="28"/>
          <w:szCs w:val="28"/>
        </w:rPr>
      </w:pPr>
      <w:r>
        <w:rPr>
          <w:rFonts w:ascii="Times New Roman" w:hAnsi="Times New Roman" w:cs="Times New Roman"/>
          <w:sz w:val="28"/>
          <w:szCs w:val="28"/>
        </w:rPr>
        <w:t>- Thống nhất</w:t>
      </w:r>
      <w:r>
        <w:rPr>
          <w:rFonts w:ascii="Times New Roman" w:hAnsi="Times New Roman" w:cs="Times New Roman"/>
          <w:sz w:val="28"/>
          <w:szCs w:val="28"/>
        </w:rPr>
        <w:t xml:space="preserve"> nhân quả</w:t>
      </w:r>
      <w:r w:rsidR="003B1ACA">
        <w:rPr>
          <w:rFonts w:ascii="Times New Roman" w:hAnsi="Times New Roman" w:cs="Times New Roman"/>
          <w:sz w:val="28"/>
          <w:szCs w:val="28"/>
        </w:rPr>
        <w:t xml:space="preserve"> chỉ</w:t>
      </w:r>
      <w:r>
        <w:rPr>
          <w:rFonts w:ascii="Times New Roman" w:hAnsi="Times New Roman" w:cs="Times New Roman"/>
          <w:sz w:val="28"/>
          <w:szCs w:val="28"/>
        </w:rPr>
        <w:t xml:space="preserve"> yêu cầu cầu đúng thứ tự </w:t>
      </w:r>
      <w:r w:rsidR="003B1ACA">
        <w:rPr>
          <w:rFonts w:ascii="Times New Roman" w:hAnsi="Times New Roman" w:cs="Times New Roman"/>
          <w:sz w:val="28"/>
          <w:szCs w:val="28"/>
        </w:rPr>
        <w:t>đọc đối với các thao tác ghi có phụ thuộc nhân quả.</w:t>
      </w:r>
    </w:p>
    <w:p w14:paraId="69A36B09" w14:textId="582D7401" w:rsidR="00895983" w:rsidRDefault="00895983" w:rsidP="00873806">
      <w:pPr>
        <w:rPr>
          <w:rFonts w:ascii="Times New Roman" w:hAnsi="Times New Roman" w:cs="Times New Roman"/>
          <w:sz w:val="28"/>
          <w:szCs w:val="28"/>
        </w:rPr>
      </w:pPr>
      <w:r>
        <w:rPr>
          <w:rFonts w:ascii="Times New Roman" w:hAnsi="Times New Roman" w:cs="Times New Roman"/>
          <w:sz w:val="28"/>
          <w:szCs w:val="28"/>
        </w:rPr>
        <w:t>-Thống nhất tuần từ đảm bảo yêu cầu về thứ tự cho tất cả các tiến trình của hệ thống, còn thống nhất nhân quả chỉ đảm bảo cho các tiến trình có tính nhân quả.</w:t>
      </w:r>
    </w:p>
    <w:p w14:paraId="5B415A3C" w14:textId="62C82C98" w:rsidR="00A4083B" w:rsidRDefault="003B1ACA" w:rsidP="00A4083B">
      <w:pPr>
        <w:rPr>
          <w:rFonts w:ascii="Times New Roman" w:hAnsi="Times New Roman" w:cs="Times New Roman"/>
          <w:sz w:val="28"/>
          <w:szCs w:val="28"/>
        </w:rPr>
      </w:pPr>
      <w:r>
        <w:rPr>
          <w:rFonts w:ascii="Times New Roman" w:hAnsi="Times New Roman" w:cs="Times New Roman"/>
          <w:sz w:val="28"/>
          <w:szCs w:val="28"/>
        </w:rPr>
        <w:t xml:space="preserve">Ta có thể lấy luôn </w:t>
      </w:r>
      <w:r w:rsidRPr="002D38BB">
        <w:rPr>
          <w:rFonts w:ascii="Times New Roman" w:hAnsi="Times New Roman" w:cs="Times New Roman"/>
          <w:i/>
          <w:iCs/>
          <w:sz w:val="28"/>
          <w:szCs w:val="28"/>
        </w:rPr>
        <w:t>Hình 1</w:t>
      </w:r>
      <w:r>
        <w:rPr>
          <w:rFonts w:ascii="Times New Roman" w:hAnsi="Times New Roman" w:cs="Times New Roman"/>
          <w:sz w:val="28"/>
          <w:szCs w:val="28"/>
        </w:rPr>
        <w:t xml:space="preserve"> của câu 2 làm ví dụ. Hệ thống đảm bảo tính thống nhất nhân quả nhưng lại không đảm bảo tính thống nhất tuần tự.</w:t>
      </w:r>
    </w:p>
    <w:p w14:paraId="3ED96031" w14:textId="321B1BBD" w:rsidR="00A4083B" w:rsidRDefault="00A4083B" w:rsidP="00A4083B">
      <w:pPr>
        <w:rPr>
          <w:rFonts w:ascii="Times New Roman" w:hAnsi="Times New Roman" w:cs="Times New Roman"/>
          <w:sz w:val="28"/>
          <w:szCs w:val="28"/>
        </w:rPr>
      </w:pPr>
      <w:r w:rsidRPr="00A4083B">
        <w:rPr>
          <w:rFonts w:ascii="Times New Roman" w:hAnsi="Times New Roman" w:cs="Times New Roman"/>
          <w:sz w:val="28"/>
          <w:szCs w:val="28"/>
        </w:rPr>
        <w:lastRenderedPageBreak/>
        <w:t xml:space="preserve">Câu hỏi 5: </w:t>
      </w:r>
      <w:r w:rsidRPr="00A4083B">
        <w:rPr>
          <w:rFonts w:ascii="Times New Roman" w:hAnsi="Times New Roman" w:cs="Times New Roman"/>
          <w:i/>
          <w:iCs/>
          <w:sz w:val="28"/>
          <w:szCs w:val="28"/>
        </w:rPr>
        <w:t>Vấn đề của mô hình Eventual Consistency là gì? Từ đó đưa ra định nghĩa mô hình thống nhất hướng client.</w:t>
      </w:r>
    </w:p>
    <w:p w14:paraId="5503E82B" w14:textId="3F2CA1D7" w:rsidR="00A4083B" w:rsidRDefault="00A4083B" w:rsidP="00A4083B">
      <w:pPr>
        <w:rPr>
          <w:rFonts w:ascii="Times New Roman" w:hAnsi="Times New Roman" w:cs="Times New Roman"/>
          <w:sz w:val="28"/>
          <w:szCs w:val="28"/>
        </w:rPr>
      </w:pPr>
    </w:p>
    <w:p w14:paraId="2E499504" w14:textId="2C1370F9" w:rsidR="0016475B" w:rsidRDefault="0016475B" w:rsidP="00A4083B">
      <w:pPr>
        <w:rPr>
          <w:rFonts w:ascii="Times New Roman" w:hAnsi="Times New Roman" w:cs="Times New Roman"/>
          <w:sz w:val="28"/>
          <w:szCs w:val="28"/>
        </w:rPr>
      </w:pPr>
      <w:r>
        <w:rPr>
          <w:rFonts w:ascii="Times New Roman" w:hAnsi="Times New Roman" w:cs="Times New Roman"/>
          <w:sz w:val="28"/>
          <w:szCs w:val="28"/>
        </w:rPr>
        <w:t xml:space="preserve">Vấn đề của mô hình Eventual Consistency là khi thay đổi các máy chủ bản sao thì dữ liệu chưa kịp cập nhập tại máy chủ bản sao mới. </w:t>
      </w:r>
    </w:p>
    <w:p w14:paraId="00E1C0F9" w14:textId="36E97CD0" w:rsidR="0016475B" w:rsidRDefault="002D38BB" w:rsidP="00A4083B">
      <w:pPr>
        <w:rPr>
          <w:rFonts w:ascii="Times New Roman" w:hAnsi="Times New Roman" w:cs="Times New Roman"/>
          <w:sz w:val="28"/>
          <w:szCs w:val="28"/>
        </w:rPr>
      </w:pPr>
      <w:r>
        <w:rPr>
          <w:rFonts w:ascii="Times New Roman" w:hAnsi="Times New Roman" w:cs="Times New Roman"/>
          <w:sz w:val="28"/>
          <w:szCs w:val="28"/>
        </w:rPr>
        <w:t>Một người dùng khi truy cập vào bản sao A và thực hiện thay đổi dữ liệu, sau đó chuyển sang vị trí khác và truy cập vào bản sao B thì dữ liệu vừa thay đổi ở bản sao A có thể chưa được cập nhập đến bản sao B.</w:t>
      </w:r>
    </w:p>
    <w:p w14:paraId="36660065" w14:textId="0229EB73" w:rsidR="002D38BB" w:rsidRDefault="002D38BB" w:rsidP="00A4083B">
      <w:pPr>
        <w:rPr>
          <w:rFonts w:ascii="Times New Roman" w:hAnsi="Times New Roman" w:cs="Times New Roman"/>
          <w:sz w:val="28"/>
          <w:szCs w:val="28"/>
        </w:rPr>
      </w:pPr>
    </w:p>
    <w:p w14:paraId="070F3F82" w14:textId="7FAAE7B1" w:rsidR="0016475B" w:rsidRDefault="002D38BB" w:rsidP="00A4083B">
      <w:pPr>
        <w:rPr>
          <w:rFonts w:ascii="Times New Roman" w:hAnsi="Times New Roman" w:cs="Times New Roman"/>
          <w:sz w:val="28"/>
          <w:szCs w:val="28"/>
        </w:rPr>
      </w:pPr>
      <w:r>
        <w:rPr>
          <w:rFonts w:ascii="Times New Roman" w:hAnsi="Times New Roman" w:cs="Times New Roman"/>
          <w:sz w:val="28"/>
          <w:szCs w:val="28"/>
        </w:rPr>
        <w:t>Từ đó, mô hình hình thống nhất hướng client được định nghĩa để đảm bảo tính thống nhất cho các truy cập của từng client vào kho dữ liệu của hệ thống.</w:t>
      </w:r>
    </w:p>
    <w:p w14:paraId="082BCC96" w14:textId="135450CA" w:rsidR="00A4083B" w:rsidRDefault="00A4083B" w:rsidP="00A4083B">
      <w:pPr>
        <w:rPr>
          <w:rFonts w:ascii="Times New Roman" w:hAnsi="Times New Roman" w:cs="Times New Roman"/>
          <w:sz w:val="28"/>
          <w:szCs w:val="28"/>
        </w:rPr>
      </w:pPr>
    </w:p>
    <w:p w14:paraId="535A8EA3"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sz w:val="28"/>
          <w:szCs w:val="28"/>
        </w:rPr>
        <w:t xml:space="preserve">Câu hỏi 6: </w:t>
      </w:r>
      <w:r w:rsidRPr="00A4083B">
        <w:rPr>
          <w:rFonts w:ascii="Times New Roman" w:hAnsi="Times New Roman" w:cs="Times New Roman"/>
          <w:i/>
          <w:iCs/>
          <w:sz w:val="28"/>
          <w:szCs w:val="28"/>
        </w:rPr>
        <w:t>Một ngân hàng quyết định sử dụng dịch vụ CDN (Content Delivery Network) của một công ty mới khởi nghiệp cung cấp.</w:t>
      </w:r>
    </w:p>
    <w:p w14:paraId="541EE5F8"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a) Với bước đặt máy chủ, công ty chọn thuật toán chọn đặt các máy chủ bản sao (replica) dựa trên khoảng cách với các chi nhánh ngân hàng. Hãy đề xuất thuật toán chọn đặt k replica với N vị trí có thể đặt máy chủ. Biết rằng đây là thuật toán dựa trên khoảng cách và công ty biết trước các vị trí các chi nhánh ngân hàng.</w:t>
      </w:r>
    </w:p>
    <w:p w14:paraId="4069445E"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b) Với thuật toán để quản lý nội dung dữ liệu ở các replica, công ty quyết định chọn thuật toán dựa trên bản sao kích hoạt bởi server (server-initiated replicas). Hãy mô tả cơ chế đó với việc xem xét một đơn vị dữ liệu X là thông tin tài khoản một người dùng cùng với 2 ngưỡng là del(X) và rep(X).</w:t>
      </w:r>
    </w:p>
    <w:p w14:paraId="24AC1500" w14:textId="000095F1" w:rsidR="00A4083B" w:rsidRDefault="00A4083B" w:rsidP="00A4083B">
      <w:pPr>
        <w:rPr>
          <w:rFonts w:ascii="Times New Roman" w:hAnsi="Times New Roman" w:cs="Times New Roman"/>
          <w:sz w:val="28"/>
          <w:szCs w:val="28"/>
        </w:rPr>
      </w:pPr>
      <w:r w:rsidRPr="00A4083B">
        <w:rPr>
          <w:rFonts w:ascii="Times New Roman" w:hAnsi="Times New Roman" w:cs="Times New Roman"/>
          <w:i/>
          <w:iCs/>
          <w:sz w:val="28"/>
          <w:szCs w:val="28"/>
        </w:rPr>
        <w:t>c) Liên quan đến giao thức đảm bảo thống nhất, công ty quyết định chọn giao thức ghi trên các bản sao (replicated write), tuy nhiên công ty băn khoăn giữa giao thức sao lưu tích cực và giao thức sao lưu dựa</w:t>
      </w:r>
      <w:r w:rsidRPr="00A4083B">
        <w:rPr>
          <w:i/>
          <w:iCs/>
        </w:rPr>
        <w:t xml:space="preserve"> </w:t>
      </w:r>
      <w:r w:rsidRPr="00A4083B">
        <w:rPr>
          <w:rFonts w:ascii="Times New Roman" w:hAnsi="Times New Roman" w:cs="Times New Roman"/>
          <w:i/>
          <w:iCs/>
          <w:sz w:val="28"/>
          <w:szCs w:val="28"/>
        </w:rPr>
        <w:t>trên túc số. Bạn hãy giúp công ty lựa chọn giao thức phù hợp bằng việc so sánh 2 giao thức trên với việc chỉ ra ưu nhược điểm của chúng.</w:t>
      </w:r>
    </w:p>
    <w:p w14:paraId="3184E1FE" w14:textId="46C2BD90" w:rsidR="00A4083B" w:rsidRDefault="00A4083B" w:rsidP="00A4083B">
      <w:pPr>
        <w:rPr>
          <w:rFonts w:ascii="Times New Roman" w:hAnsi="Times New Roman" w:cs="Times New Roman"/>
          <w:sz w:val="28"/>
          <w:szCs w:val="28"/>
        </w:rPr>
      </w:pPr>
    </w:p>
    <w:p w14:paraId="6256BB7E" w14:textId="2DD0FA73" w:rsidR="009D1052" w:rsidRDefault="009D1052" w:rsidP="00A4083B">
      <w:pPr>
        <w:rPr>
          <w:rFonts w:ascii="Times New Roman" w:hAnsi="Times New Roman" w:cs="Times New Roman"/>
          <w:sz w:val="28"/>
          <w:szCs w:val="28"/>
        </w:rPr>
      </w:pPr>
      <w:r>
        <w:rPr>
          <w:rFonts w:ascii="Times New Roman" w:hAnsi="Times New Roman" w:cs="Times New Roman"/>
          <w:sz w:val="28"/>
          <w:szCs w:val="28"/>
        </w:rPr>
        <w:t xml:space="preserve">a. Thuật toán dựa trên khoảng cách giữa các ngân hàng. Chọn ra k địa điểm đặt các máy chủ bản sao, sao cho </w:t>
      </w:r>
      <w:r w:rsidR="003F7407">
        <w:rPr>
          <w:rFonts w:ascii="Times New Roman" w:hAnsi="Times New Roman" w:cs="Times New Roman"/>
          <w:sz w:val="28"/>
          <w:szCs w:val="28"/>
        </w:rPr>
        <w:t xml:space="preserve">khoảng cách </w:t>
      </w:r>
      <w:r>
        <w:rPr>
          <w:rFonts w:ascii="Times New Roman" w:hAnsi="Times New Roman" w:cs="Times New Roman"/>
          <w:sz w:val="28"/>
          <w:szCs w:val="28"/>
        </w:rPr>
        <w:t>trung bình từ k máy chủ này đến N chi nhánh là thấp nhất</w:t>
      </w:r>
      <w:r w:rsidR="003F7407">
        <w:rPr>
          <w:rFonts w:ascii="Times New Roman" w:hAnsi="Times New Roman" w:cs="Times New Roman"/>
          <w:sz w:val="28"/>
          <w:szCs w:val="28"/>
        </w:rPr>
        <w:t>. Có thể dùng các thuật toán quy hoạch động, tham lam, đồ thị hoặc cây.</w:t>
      </w:r>
    </w:p>
    <w:p w14:paraId="78AECA85" w14:textId="77777777" w:rsidR="008539D5" w:rsidRDefault="008539D5" w:rsidP="00A4083B">
      <w:pPr>
        <w:rPr>
          <w:rFonts w:ascii="Times New Roman" w:hAnsi="Times New Roman" w:cs="Times New Roman"/>
          <w:sz w:val="28"/>
          <w:szCs w:val="28"/>
        </w:rPr>
      </w:pPr>
    </w:p>
    <w:p w14:paraId="1A424762" w14:textId="52CFAF56" w:rsidR="003F7407" w:rsidRDefault="003F7407" w:rsidP="00A4083B">
      <w:pPr>
        <w:rPr>
          <w:rFonts w:ascii="Times New Roman" w:hAnsi="Times New Roman" w:cs="Times New Roman"/>
          <w:sz w:val="28"/>
          <w:szCs w:val="28"/>
        </w:rPr>
      </w:pPr>
      <w:r>
        <w:rPr>
          <w:rFonts w:ascii="Times New Roman" w:hAnsi="Times New Roman" w:cs="Times New Roman"/>
          <w:sz w:val="28"/>
          <w:szCs w:val="28"/>
        </w:rPr>
        <w:t>b. Khi truy cập với đơn vị dữ liệu X tại máy chủ A. Giả sử tồn tại X tại các máy chủ A, B.</w:t>
      </w:r>
    </w:p>
    <w:p w14:paraId="0486497E" w14:textId="372EE0A3" w:rsidR="003F7407" w:rsidRDefault="003F7407" w:rsidP="00A4083B">
      <w:pPr>
        <w:rPr>
          <w:rFonts w:ascii="Times New Roman" w:hAnsi="Times New Roman" w:cs="Times New Roman"/>
          <w:sz w:val="28"/>
          <w:szCs w:val="28"/>
        </w:rPr>
      </w:pPr>
      <w:r>
        <w:rPr>
          <w:rFonts w:ascii="Times New Roman" w:hAnsi="Times New Roman" w:cs="Times New Roman"/>
          <w:sz w:val="28"/>
          <w:szCs w:val="28"/>
        </w:rPr>
        <w:t>- Số lượt truy cập tới máy chủ A đạt dưới ngưỡng del(X): thực hiện xoá bản ghi X tại máy chủ A, điều hướng các truy cập tới máy chủ B.</w:t>
      </w:r>
    </w:p>
    <w:p w14:paraId="1C6CA27D" w14:textId="09509110" w:rsidR="003F7407" w:rsidRDefault="003F7407" w:rsidP="00A4083B">
      <w:pPr>
        <w:rPr>
          <w:rFonts w:ascii="Times New Roman" w:hAnsi="Times New Roman" w:cs="Times New Roman"/>
          <w:sz w:val="28"/>
          <w:szCs w:val="28"/>
        </w:rPr>
      </w:pPr>
      <w:r>
        <w:rPr>
          <w:rFonts w:ascii="Times New Roman" w:hAnsi="Times New Roman" w:cs="Times New Roman"/>
          <w:sz w:val="28"/>
          <w:szCs w:val="28"/>
        </w:rPr>
        <w:t>- Số lượt truy cập tới máy chủ A vượt trên ngưỡng rep(X): thực hiện copy bản ghi X từ máy chủ B đến máy chủ A.</w:t>
      </w:r>
    </w:p>
    <w:p w14:paraId="72D9D92B" w14:textId="05A18838" w:rsidR="003F7407" w:rsidRDefault="003F7407" w:rsidP="00A4083B">
      <w:pPr>
        <w:rPr>
          <w:rFonts w:ascii="Times New Roman" w:hAnsi="Times New Roman" w:cs="Times New Roman"/>
          <w:sz w:val="28"/>
          <w:szCs w:val="28"/>
        </w:rPr>
      </w:pPr>
      <w:r>
        <w:rPr>
          <w:rFonts w:ascii="Times New Roman" w:hAnsi="Times New Roman" w:cs="Times New Roman"/>
          <w:sz w:val="28"/>
          <w:szCs w:val="28"/>
        </w:rPr>
        <w:t>- Số lượt truy cập nằm giữa khoảng del(X) và rep(X): thực hiện đếm số lượt truy cập.</w:t>
      </w:r>
    </w:p>
    <w:p w14:paraId="37E8D38F" w14:textId="77777777" w:rsidR="003F7407" w:rsidRDefault="003F7407" w:rsidP="00A4083B">
      <w:pPr>
        <w:rPr>
          <w:rFonts w:ascii="Times New Roman" w:hAnsi="Times New Roman" w:cs="Times New Roman"/>
          <w:sz w:val="28"/>
          <w:szCs w:val="28"/>
        </w:rPr>
      </w:pPr>
    </w:p>
    <w:p w14:paraId="34DCE61E" w14:textId="77777777" w:rsidR="00C17706" w:rsidRDefault="003F7407" w:rsidP="00A4083B">
      <w:pPr>
        <w:rPr>
          <w:rFonts w:ascii="Times New Roman" w:hAnsi="Times New Roman" w:cs="Times New Roman"/>
          <w:sz w:val="28"/>
          <w:szCs w:val="28"/>
        </w:rPr>
      </w:pPr>
      <w:r>
        <w:rPr>
          <w:rFonts w:ascii="Times New Roman" w:hAnsi="Times New Roman" w:cs="Times New Roman"/>
          <w:sz w:val="28"/>
          <w:szCs w:val="28"/>
        </w:rPr>
        <w:lastRenderedPageBreak/>
        <w:t>c</w:t>
      </w:r>
      <w:r w:rsidR="009D1052">
        <w:rPr>
          <w:rFonts w:ascii="Times New Roman" w:hAnsi="Times New Roman" w:cs="Times New Roman"/>
          <w:sz w:val="28"/>
          <w:szCs w:val="28"/>
        </w:rPr>
        <w:t xml:space="preserve">. </w:t>
      </w:r>
    </w:p>
    <w:p w14:paraId="017436DA" w14:textId="36C8D161" w:rsidR="009D1052" w:rsidRDefault="00C17706" w:rsidP="00A4083B">
      <w:pPr>
        <w:rPr>
          <w:rFonts w:ascii="Times New Roman" w:hAnsi="Times New Roman" w:cs="Times New Roman"/>
          <w:sz w:val="28"/>
          <w:szCs w:val="28"/>
        </w:rPr>
      </w:pPr>
      <w:r>
        <w:rPr>
          <w:rFonts w:ascii="Times New Roman" w:hAnsi="Times New Roman" w:cs="Times New Roman"/>
          <w:sz w:val="28"/>
          <w:szCs w:val="28"/>
        </w:rPr>
        <w:t xml:space="preserve">Giao thức sao lưu tích cực: </w:t>
      </w:r>
    </w:p>
    <w:p w14:paraId="766D5294" w14:textId="6859F4A6" w:rsidR="00C17706" w:rsidRDefault="00C17706" w:rsidP="00A4083B">
      <w:pPr>
        <w:rPr>
          <w:rFonts w:ascii="Times New Roman" w:hAnsi="Times New Roman" w:cs="Times New Roman"/>
          <w:sz w:val="28"/>
          <w:szCs w:val="28"/>
        </w:rPr>
      </w:pPr>
      <w:r>
        <w:rPr>
          <w:rFonts w:ascii="Times New Roman" w:hAnsi="Times New Roman" w:cs="Times New Roman"/>
          <w:sz w:val="28"/>
          <w:szCs w:val="28"/>
        </w:rPr>
        <w:t>- Ưu điểm</w:t>
      </w:r>
    </w:p>
    <w:p w14:paraId="5E0B7020" w14:textId="15CBDE5E" w:rsidR="00C17706" w:rsidRDefault="00C17706" w:rsidP="00A4083B">
      <w:pPr>
        <w:rPr>
          <w:rFonts w:ascii="Times New Roman" w:hAnsi="Times New Roman" w:cs="Times New Roman"/>
          <w:sz w:val="28"/>
          <w:szCs w:val="28"/>
        </w:rPr>
      </w:pPr>
      <w:r>
        <w:rPr>
          <w:rFonts w:ascii="Times New Roman" w:hAnsi="Times New Roman" w:cs="Times New Roman"/>
          <w:sz w:val="28"/>
          <w:szCs w:val="28"/>
        </w:rPr>
        <w:tab/>
      </w:r>
      <w:r w:rsidR="00E62133">
        <w:rPr>
          <w:rFonts w:ascii="Times New Roman" w:hAnsi="Times New Roman" w:cs="Times New Roman"/>
          <w:sz w:val="28"/>
          <w:szCs w:val="28"/>
        </w:rPr>
        <w:t>Đảm bảo tính tuần tự cao</w:t>
      </w:r>
      <w:r>
        <w:rPr>
          <w:rFonts w:ascii="Times New Roman" w:hAnsi="Times New Roman" w:cs="Times New Roman"/>
          <w:sz w:val="28"/>
          <w:szCs w:val="28"/>
        </w:rPr>
        <w:t>.</w:t>
      </w:r>
    </w:p>
    <w:p w14:paraId="3F56E721" w14:textId="5D4ED3B8" w:rsidR="00E62133" w:rsidRDefault="00E62133" w:rsidP="00A4083B">
      <w:pPr>
        <w:rPr>
          <w:rFonts w:ascii="Times New Roman" w:hAnsi="Times New Roman" w:cs="Times New Roman"/>
          <w:sz w:val="28"/>
          <w:szCs w:val="28"/>
        </w:rPr>
      </w:pPr>
      <w:r>
        <w:rPr>
          <w:rFonts w:ascii="Times New Roman" w:hAnsi="Times New Roman" w:cs="Times New Roman"/>
          <w:sz w:val="28"/>
          <w:szCs w:val="28"/>
        </w:rPr>
        <w:tab/>
        <w:t>Sử dụng một tiến trình để cập nhập các bản sao dữ liệu.</w:t>
      </w:r>
    </w:p>
    <w:p w14:paraId="341D2C8F" w14:textId="3DB4E4E2" w:rsidR="00E62133" w:rsidRDefault="00E62133" w:rsidP="00A4083B">
      <w:pPr>
        <w:rPr>
          <w:rFonts w:ascii="Times New Roman" w:hAnsi="Times New Roman" w:cs="Times New Roman"/>
          <w:sz w:val="28"/>
          <w:szCs w:val="28"/>
        </w:rPr>
      </w:pPr>
      <w:r>
        <w:rPr>
          <w:rFonts w:ascii="Times New Roman" w:hAnsi="Times New Roman" w:cs="Times New Roman"/>
          <w:sz w:val="28"/>
          <w:szCs w:val="28"/>
        </w:rPr>
        <w:tab/>
        <w:t>Tính sẵn sàng cao, bởi tiến trình luôn thực hiện cập nhập tất cả các bản sao.</w:t>
      </w:r>
    </w:p>
    <w:p w14:paraId="702C5578" w14:textId="57FB5C2C" w:rsidR="00C17706" w:rsidRDefault="00C17706" w:rsidP="00A4083B">
      <w:pPr>
        <w:rPr>
          <w:rFonts w:ascii="Times New Roman" w:hAnsi="Times New Roman" w:cs="Times New Roman"/>
          <w:sz w:val="28"/>
          <w:szCs w:val="28"/>
        </w:rPr>
      </w:pPr>
      <w:r>
        <w:rPr>
          <w:rFonts w:ascii="Times New Roman" w:hAnsi="Times New Roman" w:cs="Times New Roman"/>
          <w:sz w:val="28"/>
          <w:szCs w:val="28"/>
        </w:rPr>
        <w:t>- Nhược điểm:</w:t>
      </w:r>
    </w:p>
    <w:p w14:paraId="05637A07" w14:textId="794A69B8" w:rsidR="00C17706" w:rsidRDefault="0022592A" w:rsidP="00A4083B">
      <w:pPr>
        <w:rPr>
          <w:rFonts w:ascii="Times New Roman" w:hAnsi="Times New Roman" w:cs="Times New Roman"/>
          <w:sz w:val="28"/>
          <w:szCs w:val="28"/>
        </w:rPr>
      </w:pPr>
      <w:r>
        <w:rPr>
          <w:rFonts w:ascii="Times New Roman" w:hAnsi="Times New Roman" w:cs="Times New Roman"/>
          <w:sz w:val="28"/>
          <w:szCs w:val="28"/>
        </w:rPr>
        <w:tab/>
        <w:t xml:space="preserve">Các </w:t>
      </w:r>
      <w:r w:rsidR="00E62133">
        <w:rPr>
          <w:rFonts w:ascii="Times New Roman" w:hAnsi="Times New Roman" w:cs="Times New Roman"/>
          <w:sz w:val="28"/>
          <w:szCs w:val="28"/>
        </w:rPr>
        <w:t>yêu cầu của client bị nhân bản lên nhiều lần.</w:t>
      </w:r>
    </w:p>
    <w:p w14:paraId="36C6C037" w14:textId="2D01086A" w:rsidR="00E62133" w:rsidRDefault="00E62133" w:rsidP="00A4083B">
      <w:pPr>
        <w:rPr>
          <w:rFonts w:ascii="Times New Roman" w:hAnsi="Times New Roman" w:cs="Times New Roman"/>
          <w:sz w:val="28"/>
          <w:szCs w:val="28"/>
        </w:rPr>
      </w:pPr>
      <w:r>
        <w:rPr>
          <w:rFonts w:ascii="Times New Roman" w:hAnsi="Times New Roman" w:cs="Times New Roman"/>
          <w:sz w:val="28"/>
          <w:szCs w:val="28"/>
        </w:rPr>
        <w:tab/>
        <w:t>Tính mở rộng không cao.</w:t>
      </w:r>
    </w:p>
    <w:p w14:paraId="44AECF9B" w14:textId="77777777" w:rsidR="00E62133" w:rsidRDefault="00E62133" w:rsidP="00A4083B">
      <w:pPr>
        <w:rPr>
          <w:rFonts w:ascii="Times New Roman" w:hAnsi="Times New Roman" w:cs="Times New Roman"/>
          <w:sz w:val="28"/>
          <w:szCs w:val="28"/>
        </w:rPr>
      </w:pPr>
    </w:p>
    <w:p w14:paraId="2BD8BA11" w14:textId="1BAC8674" w:rsidR="00C17706" w:rsidRDefault="00C17706" w:rsidP="00A4083B">
      <w:pPr>
        <w:rPr>
          <w:rFonts w:ascii="Times New Roman" w:hAnsi="Times New Roman" w:cs="Times New Roman"/>
          <w:sz w:val="28"/>
          <w:szCs w:val="28"/>
        </w:rPr>
      </w:pPr>
      <w:r>
        <w:rPr>
          <w:rFonts w:ascii="Times New Roman" w:hAnsi="Times New Roman" w:cs="Times New Roman"/>
          <w:sz w:val="28"/>
          <w:szCs w:val="28"/>
        </w:rPr>
        <w:t>Giao thức sao lưu dựa trên túc số:</w:t>
      </w:r>
    </w:p>
    <w:p w14:paraId="349E56A4" w14:textId="77777777" w:rsidR="00E62133" w:rsidRDefault="00C17706" w:rsidP="00A4083B">
      <w:pPr>
        <w:rPr>
          <w:rFonts w:ascii="Times New Roman" w:hAnsi="Times New Roman" w:cs="Times New Roman"/>
          <w:sz w:val="28"/>
          <w:szCs w:val="28"/>
        </w:rPr>
      </w:pPr>
      <w:r>
        <w:rPr>
          <w:rFonts w:ascii="Times New Roman" w:hAnsi="Times New Roman" w:cs="Times New Roman"/>
          <w:sz w:val="28"/>
          <w:szCs w:val="28"/>
        </w:rPr>
        <w:t>- Ưu điểm:</w:t>
      </w:r>
    </w:p>
    <w:p w14:paraId="344CE5D4" w14:textId="2789D1B4" w:rsidR="00C17706" w:rsidRDefault="00C17706" w:rsidP="00A4083B">
      <w:pPr>
        <w:rPr>
          <w:rFonts w:ascii="Times New Roman" w:hAnsi="Times New Roman" w:cs="Times New Roman"/>
          <w:sz w:val="28"/>
          <w:szCs w:val="28"/>
        </w:rPr>
      </w:pPr>
      <w:r>
        <w:rPr>
          <w:rFonts w:ascii="Times New Roman" w:hAnsi="Times New Roman" w:cs="Times New Roman"/>
          <w:sz w:val="28"/>
          <w:szCs w:val="28"/>
        </w:rPr>
        <w:tab/>
      </w:r>
      <w:r w:rsidR="00E62133">
        <w:rPr>
          <w:rFonts w:ascii="Times New Roman" w:hAnsi="Times New Roman" w:cs="Times New Roman"/>
          <w:sz w:val="28"/>
          <w:szCs w:val="28"/>
        </w:rPr>
        <w:t>Đảm bảo tính nhất quán của bản sao, mỗi cập nhập được tính như một giao dịch.</w:t>
      </w:r>
    </w:p>
    <w:p w14:paraId="6D3EA22E" w14:textId="542BA926" w:rsidR="00E62133" w:rsidRDefault="00E62133" w:rsidP="00A4083B">
      <w:pPr>
        <w:rPr>
          <w:rFonts w:ascii="Times New Roman" w:hAnsi="Times New Roman" w:cs="Times New Roman"/>
          <w:sz w:val="28"/>
          <w:szCs w:val="28"/>
        </w:rPr>
      </w:pPr>
      <w:r>
        <w:rPr>
          <w:rFonts w:ascii="Times New Roman" w:hAnsi="Times New Roman" w:cs="Times New Roman"/>
          <w:sz w:val="28"/>
          <w:szCs w:val="28"/>
        </w:rPr>
        <w:tab/>
        <w:t>Tính mở rộng cao, có thể chia các máy chủ bản sao thành các nhóm.</w:t>
      </w:r>
    </w:p>
    <w:p w14:paraId="5473CBE3" w14:textId="60ABDD70" w:rsidR="00C17706" w:rsidRDefault="00C17706" w:rsidP="00A4083B">
      <w:pPr>
        <w:rPr>
          <w:rFonts w:ascii="Times New Roman" w:hAnsi="Times New Roman" w:cs="Times New Roman"/>
          <w:sz w:val="28"/>
          <w:szCs w:val="28"/>
        </w:rPr>
      </w:pPr>
      <w:r>
        <w:rPr>
          <w:rFonts w:ascii="Times New Roman" w:hAnsi="Times New Roman" w:cs="Times New Roman"/>
          <w:sz w:val="28"/>
          <w:szCs w:val="28"/>
        </w:rPr>
        <w:t>- Nhược điểm:</w:t>
      </w:r>
    </w:p>
    <w:p w14:paraId="3C5AFB69" w14:textId="1C75BCBB" w:rsidR="00E62133" w:rsidRDefault="00E62133" w:rsidP="00A4083B">
      <w:pPr>
        <w:rPr>
          <w:rFonts w:ascii="Times New Roman" w:hAnsi="Times New Roman" w:cs="Times New Roman"/>
          <w:sz w:val="28"/>
          <w:szCs w:val="28"/>
        </w:rPr>
      </w:pPr>
      <w:r>
        <w:rPr>
          <w:rFonts w:ascii="Times New Roman" w:hAnsi="Times New Roman" w:cs="Times New Roman"/>
          <w:sz w:val="28"/>
          <w:szCs w:val="28"/>
        </w:rPr>
        <w:tab/>
        <w:t>Tính sẵn sàng không cao (truy cập tất cả dữ liệu hoặc không truy cập)</w:t>
      </w:r>
    </w:p>
    <w:p w14:paraId="4ED1CC2F" w14:textId="06B28E19" w:rsidR="00E62133" w:rsidRDefault="00A85806" w:rsidP="00A4083B">
      <w:pPr>
        <w:rPr>
          <w:rFonts w:ascii="Times New Roman" w:hAnsi="Times New Roman" w:cs="Times New Roman"/>
          <w:sz w:val="28"/>
          <w:szCs w:val="28"/>
        </w:rPr>
      </w:pPr>
      <w:r>
        <w:rPr>
          <w:rFonts w:ascii="Times New Roman" w:hAnsi="Times New Roman" w:cs="Times New Roman"/>
          <w:sz w:val="28"/>
          <w:szCs w:val="28"/>
        </w:rPr>
        <w:tab/>
        <w:t>Tốn tài nguyên.</w:t>
      </w:r>
    </w:p>
    <w:p w14:paraId="6542488E" w14:textId="29F1D34F" w:rsidR="00A4083B" w:rsidRDefault="00A4083B" w:rsidP="00A4083B">
      <w:pPr>
        <w:rPr>
          <w:rFonts w:ascii="Times New Roman" w:hAnsi="Times New Roman" w:cs="Times New Roman"/>
          <w:sz w:val="28"/>
          <w:szCs w:val="28"/>
        </w:rPr>
      </w:pPr>
    </w:p>
    <w:p w14:paraId="3D444C9A" w14:textId="499D4BC5" w:rsidR="00825299" w:rsidRDefault="00825299" w:rsidP="00A4083B">
      <w:pPr>
        <w:rPr>
          <w:rFonts w:ascii="Times New Roman" w:hAnsi="Times New Roman" w:cs="Times New Roman"/>
          <w:sz w:val="28"/>
          <w:szCs w:val="28"/>
        </w:rPr>
      </w:pPr>
      <w:r>
        <w:rPr>
          <w:rFonts w:ascii="Times New Roman" w:hAnsi="Times New Roman" w:cs="Times New Roman"/>
          <w:sz w:val="28"/>
          <w:szCs w:val="28"/>
        </w:rPr>
        <w:t xml:space="preserve">Tuỳ thuộc vào tài nguyên hệ thống cũng như các yêu cầu về tính sẵn sàng, tính mở rộng, tính tuần tự của dữ liệu từ đó lựa chọn phương thức phù hợp. </w:t>
      </w:r>
    </w:p>
    <w:p w14:paraId="01E7854F" w14:textId="77777777" w:rsidR="00825299" w:rsidRDefault="00825299" w:rsidP="00A4083B">
      <w:pPr>
        <w:rPr>
          <w:rFonts w:ascii="Times New Roman" w:hAnsi="Times New Roman" w:cs="Times New Roman"/>
          <w:sz w:val="28"/>
          <w:szCs w:val="28"/>
        </w:rPr>
      </w:pPr>
    </w:p>
    <w:p w14:paraId="215FF28B"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sz w:val="28"/>
          <w:szCs w:val="28"/>
        </w:rPr>
        <w:t>Câu hỏi 7</w:t>
      </w:r>
      <w:r w:rsidRPr="00A4083B">
        <w:rPr>
          <w:rFonts w:ascii="Times New Roman" w:hAnsi="Times New Roman" w:cs="Times New Roman"/>
          <w:i/>
          <w:iCs/>
          <w:sz w:val="28"/>
          <w:szCs w:val="28"/>
        </w:rPr>
        <w:t>: Liên quan đến các mô hình thống nhất hướng dữ liệu và các mô hình thống nhất hướng người dùng:</w:t>
      </w:r>
    </w:p>
    <w:p w14:paraId="78E879B0"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a. Giải thích vắn tắt ý tưởng của 2 loại mô hình thống nhất hướng dữ liệu trên.</w:t>
      </w:r>
    </w:p>
    <w:p w14:paraId="099141D0" w14:textId="77777777" w:rsidR="00A4083B" w:rsidRPr="00A4083B"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b. Một công ty startup mới mở chuyên triển khai thương mại hóa dịch vụ CDN (Content Delivery Network) cho 2 loại hình dịch vụ là thư điện tử và WWW. Để đảm bảo thống nhất dữ liệu cho 2 loại dịch vụ đó thì tầng middleware sẽ áp dụng mô hình thống nhất dữ liệu nào (ở câu a) cho mỗi loại dịch vụ trên? Giải thích.</w:t>
      </w:r>
    </w:p>
    <w:p w14:paraId="2FC6CA55" w14:textId="0AFEBCEF" w:rsidR="00A4083B" w:rsidRPr="008C4CB6" w:rsidRDefault="00A4083B" w:rsidP="00A4083B">
      <w:pPr>
        <w:rPr>
          <w:rFonts w:ascii="Times New Roman" w:hAnsi="Times New Roman" w:cs="Times New Roman"/>
          <w:i/>
          <w:iCs/>
          <w:sz w:val="28"/>
          <w:szCs w:val="28"/>
        </w:rPr>
      </w:pPr>
      <w:r w:rsidRPr="00A4083B">
        <w:rPr>
          <w:rFonts w:ascii="Times New Roman" w:hAnsi="Times New Roman" w:cs="Times New Roman"/>
          <w:i/>
          <w:iCs/>
          <w:sz w:val="28"/>
          <w:szCs w:val="28"/>
        </w:rPr>
        <w:t>c. Công ty đó triển khai 3000 server bản sao vật lý và chọn hình thức sao lưu dữ liệu dựa trên túc số (quorum) với Nw = 1600 và Nr = 1100. Vậy hệ thống đó sẽ tránh được xung đột đọc-ghi và xung đột ghi-</w:t>
      </w:r>
      <w:r w:rsidRPr="008C4CB6">
        <w:rPr>
          <w:rFonts w:ascii="Times New Roman" w:hAnsi="Times New Roman" w:cs="Times New Roman"/>
          <w:i/>
          <w:iCs/>
          <w:sz w:val="28"/>
          <w:szCs w:val="28"/>
        </w:rPr>
        <w:t>ghi hay không? Giải thích.</w:t>
      </w:r>
    </w:p>
    <w:p w14:paraId="46080835" w14:textId="674EA231" w:rsidR="008713F3" w:rsidRDefault="008713F3" w:rsidP="00A4083B">
      <w:pPr>
        <w:rPr>
          <w:rFonts w:ascii="Times New Roman" w:hAnsi="Times New Roman" w:cs="Times New Roman"/>
          <w:sz w:val="28"/>
          <w:szCs w:val="28"/>
        </w:rPr>
      </w:pPr>
    </w:p>
    <w:p w14:paraId="4EB127D0" w14:textId="44FEFB8E" w:rsidR="00132879" w:rsidRDefault="00132879" w:rsidP="00A4083B">
      <w:pPr>
        <w:rPr>
          <w:rFonts w:ascii="Times New Roman" w:hAnsi="Times New Roman" w:cs="Times New Roman"/>
          <w:sz w:val="28"/>
          <w:szCs w:val="28"/>
        </w:rPr>
      </w:pPr>
      <w:r>
        <w:rPr>
          <w:rFonts w:ascii="Times New Roman" w:hAnsi="Times New Roman" w:cs="Times New Roman"/>
          <w:sz w:val="28"/>
          <w:szCs w:val="28"/>
        </w:rPr>
        <w:t>a.</w:t>
      </w:r>
      <w:r w:rsidR="008C4CB6">
        <w:rPr>
          <w:rFonts w:ascii="Times New Roman" w:hAnsi="Times New Roman" w:cs="Times New Roman"/>
          <w:sz w:val="28"/>
          <w:szCs w:val="28"/>
        </w:rPr>
        <w:t xml:space="preserve"> </w:t>
      </w:r>
    </w:p>
    <w:p w14:paraId="7AF04F80" w14:textId="6A3E1E8B" w:rsidR="00C14C5B" w:rsidRDefault="00C14C5B" w:rsidP="00C14C5B">
      <w:pPr>
        <w:rPr>
          <w:rFonts w:ascii="Times New Roman" w:hAnsi="Times New Roman" w:cs="Times New Roman"/>
          <w:sz w:val="28"/>
          <w:szCs w:val="28"/>
        </w:rPr>
      </w:pPr>
      <w:r>
        <w:rPr>
          <w:rFonts w:ascii="Times New Roman" w:hAnsi="Times New Roman" w:cs="Times New Roman"/>
          <w:sz w:val="28"/>
          <w:szCs w:val="28"/>
        </w:rPr>
        <w:t xml:space="preserve">Mô hình thống nhất hướng dữ liệu: đảm bảo thống nhất dữ liệu cho các kho dữ liệu. </w:t>
      </w:r>
      <w:r>
        <w:rPr>
          <w:rFonts w:ascii="Times New Roman" w:hAnsi="Times New Roman" w:cs="Times New Roman"/>
          <w:sz w:val="28"/>
          <w:szCs w:val="28"/>
        </w:rPr>
        <w:t>Khi một kho dữ liệu được cập nhập, nó sẽ cập nhập dữ liệu mới đến các kho dữ liệu khác. Các tiến trình truy cập vào kho dữ liệu sẽ cùng nhìn thấy một tuần tự của dữ liệu.</w:t>
      </w:r>
    </w:p>
    <w:p w14:paraId="68232A54" w14:textId="6B487F50" w:rsidR="00C14C5B" w:rsidRDefault="00C14C5B" w:rsidP="00C14C5B">
      <w:pPr>
        <w:rPr>
          <w:rFonts w:ascii="Times New Roman" w:hAnsi="Times New Roman" w:cs="Times New Roman"/>
          <w:sz w:val="28"/>
          <w:szCs w:val="28"/>
        </w:rPr>
      </w:pPr>
      <w:r>
        <w:rPr>
          <w:rFonts w:ascii="Times New Roman" w:hAnsi="Times New Roman" w:cs="Times New Roman"/>
          <w:sz w:val="28"/>
          <w:szCs w:val="28"/>
        </w:rPr>
        <w:t>Mô hình thống nhất hướng</w:t>
      </w:r>
      <w:r>
        <w:rPr>
          <w:rFonts w:ascii="Times New Roman" w:hAnsi="Times New Roman" w:cs="Times New Roman"/>
          <w:sz w:val="28"/>
          <w:szCs w:val="28"/>
        </w:rPr>
        <w:t xml:space="preserve"> người dùng: đảm bảo tính thống nhất dữ liệu cho từng người dùng, chỉ cập nhập dữ liệu cho các tiến trình sử dụng đến.</w:t>
      </w:r>
    </w:p>
    <w:p w14:paraId="1A2C1E60" w14:textId="77777777" w:rsidR="00C14C5B" w:rsidRDefault="00C14C5B" w:rsidP="00A4083B">
      <w:pPr>
        <w:rPr>
          <w:rFonts w:ascii="Times New Roman" w:hAnsi="Times New Roman" w:cs="Times New Roman"/>
          <w:sz w:val="28"/>
          <w:szCs w:val="28"/>
        </w:rPr>
      </w:pPr>
    </w:p>
    <w:p w14:paraId="21BBC6DE" w14:textId="6C269ED3" w:rsidR="008C4CB6" w:rsidRDefault="008C4CB6" w:rsidP="00A4083B">
      <w:pPr>
        <w:rPr>
          <w:rFonts w:ascii="Times New Roman" w:hAnsi="Times New Roman" w:cs="Times New Roman"/>
          <w:sz w:val="28"/>
          <w:szCs w:val="28"/>
        </w:rPr>
      </w:pPr>
      <w:r>
        <w:rPr>
          <w:rFonts w:ascii="Times New Roman" w:hAnsi="Times New Roman" w:cs="Times New Roman"/>
          <w:sz w:val="28"/>
          <w:szCs w:val="28"/>
        </w:rPr>
        <w:lastRenderedPageBreak/>
        <w:t>b.</w:t>
      </w:r>
    </w:p>
    <w:p w14:paraId="20A7E6D0" w14:textId="3FFDB184" w:rsidR="00C14C5B" w:rsidRDefault="00C14C5B" w:rsidP="00A4083B">
      <w:pPr>
        <w:rPr>
          <w:rFonts w:ascii="Times New Roman" w:hAnsi="Times New Roman" w:cs="Times New Roman"/>
          <w:sz w:val="28"/>
          <w:szCs w:val="28"/>
        </w:rPr>
      </w:pPr>
      <w:r>
        <w:rPr>
          <w:rFonts w:ascii="Times New Roman" w:hAnsi="Times New Roman" w:cs="Times New Roman"/>
          <w:sz w:val="28"/>
          <w:szCs w:val="28"/>
        </w:rPr>
        <w:t xml:space="preserve">Với dịch vụ WWW thì ta nên dùng mô hình hướng người dùng. Vì người dùng truy cập dịch vụ WWW là người dùng đơn, nên mô hình hướng người dùng sẽ đảm bảo </w:t>
      </w:r>
      <w:r w:rsidR="00D0308F">
        <w:rPr>
          <w:rFonts w:ascii="Times New Roman" w:hAnsi="Times New Roman" w:cs="Times New Roman"/>
          <w:sz w:val="28"/>
          <w:szCs w:val="28"/>
        </w:rPr>
        <w:t>được tính thống nhất dữ liệu hướng đến người dùng đơn này.</w:t>
      </w:r>
    </w:p>
    <w:p w14:paraId="033D680E" w14:textId="0DC809CF" w:rsidR="00C14C5B" w:rsidRDefault="00C14C5B" w:rsidP="00A4083B">
      <w:pPr>
        <w:rPr>
          <w:rFonts w:ascii="Times New Roman" w:hAnsi="Times New Roman" w:cs="Times New Roman"/>
          <w:sz w:val="28"/>
          <w:szCs w:val="28"/>
        </w:rPr>
      </w:pPr>
      <w:r>
        <w:rPr>
          <w:rFonts w:ascii="Times New Roman" w:hAnsi="Times New Roman" w:cs="Times New Roman"/>
          <w:sz w:val="28"/>
          <w:szCs w:val="28"/>
        </w:rPr>
        <w:t xml:space="preserve">Với dịch vụ thư điện tử ta nên sử dụng mô hình hướng dữ liệu. </w:t>
      </w:r>
      <w:r w:rsidR="00D0308F">
        <w:rPr>
          <w:rFonts w:ascii="Times New Roman" w:hAnsi="Times New Roman" w:cs="Times New Roman"/>
          <w:sz w:val="28"/>
          <w:szCs w:val="28"/>
        </w:rPr>
        <w:t>Vì tham gia hệ thống thư điện tử là nhiều người dùng cùng sử dụng một hệ thống,</w:t>
      </w:r>
    </w:p>
    <w:p w14:paraId="223DFB0D" w14:textId="3ED4F38B" w:rsidR="00F10BC0" w:rsidRDefault="00F10BC0" w:rsidP="00F10BC0">
      <w:pPr>
        <w:rPr>
          <w:rFonts w:ascii="Times New Roman" w:hAnsi="Times New Roman" w:cs="Times New Roman"/>
          <w:sz w:val="28"/>
          <w:szCs w:val="28"/>
        </w:rPr>
      </w:pPr>
      <w:r>
        <w:rPr>
          <w:rFonts w:ascii="Times New Roman" w:hAnsi="Times New Roman" w:cs="Times New Roman"/>
          <w:sz w:val="28"/>
          <w:szCs w:val="28"/>
        </w:rPr>
        <w:t xml:space="preserve">c. </w:t>
      </w:r>
    </w:p>
    <w:p w14:paraId="51C91EA2" w14:textId="19AA9258" w:rsidR="00F10BC0" w:rsidRDefault="00F10BC0" w:rsidP="00F10BC0">
      <w:pPr>
        <w:rPr>
          <w:rFonts w:ascii="Times New Roman" w:hAnsi="Times New Roman" w:cs="Times New Roman"/>
          <w:sz w:val="28"/>
          <w:szCs w:val="28"/>
        </w:rPr>
      </w:pPr>
      <w:r>
        <w:rPr>
          <w:rFonts w:ascii="Times New Roman" w:hAnsi="Times New Roman" w:cs="Times New Roman"/>
          <w:sz w:val="28"/>
          <w:szCs w:val="28"/>
        </w:rPr>
        <w:t xml:space="preserve">Để tránh xung đột </w:t>
      </w:r>
      <w:r>
        <w:rPr>
          <w:rFonts w:ascii="Times New Roman" w:hAnsi="Times New Roman" w:cs="Times New Roman"/>
          <w:sz w:val="28"/>
          <w:szCs w:val="28"/>
        </w:rPr>
        <w:t>đọc</w:t>
      </w:r>
      <w:r>
        <w:rPr>
          <w:rFonts w:ascii="Times New Roman" w:hAnsi="Times New Roman" w:cs="Times New Roman"/>
          <w:sz w:val="28"/>
          <w:szCs w:val="28"/>
        </w:rPr>
        <w:t xml:space="preserve">-ghi cần đảm bảo </w:t>
      </w:r>
      <w:r>
        <w:rPr>
          <w:rFonts w:ascii="Times New Roman" w:hAnsi="Times New Roman" w:cs="Times New Roman"/>
          <w:sz w:val="28"/>
          <w:szCs w:val="28"/>
        </w:rPr>
        <w:t xml:space="preserve">Nr + </w:t>
      </w:r>
      <w:r>
        <w:rPr>
          <w:rFonts w:ascii="Times New Roman" w:hAnsi="Times New Roman" w:cs="Times New Roman"/>
          <w:sz w:val="28"/>
          <w:szCs w:val="28"/>
        </w:rPr>
        <w:t>Nw &gt; N.</w:t>
      </w:r>
    </w:p>
    <w:p w14:paraId="0A9002D3" w14:textId="7D53B37F" w:rsidR="00F10BC0" w:rsidRDefault="00F10BC0" w:rsidP="00F10BC0">
      <w:pPr>
        <w:rPr>
          <w:rFonts w:ascii="Times New Roman" w:hAnsi="Times New Roman" w:cs="Times New Roman"/>
          <w:sz w:val="28"/>
          <w:szCs w:val="28"/>
        </w:rPr>
      </w:pPr>
      <w:r>
        <w:rPr>
          <w:rFonts w:ascii="Times New Roman" w:hAnsi="Times New Roman" w:cs="Times New Roman"/>
          <w:sz w:val="28"/>
          <w:szCs w:val="28"/>
        </w:rPr>
        <w:t>Ta có Nr + Nw = 2700.</w:t>
      </w:r>
    </w:p>
    <w:p w14:paraId="0F1A0D3F" w14:textId="001C2623" w:rsidR="00F10BC0" w:rsidRDefault="00F10BC0" w:rsidP="00F10BC0">
      <w:pPr>
        <w:rPr>
          <w:rFonts w:ascii="Times New Roman" w:hAnsi="Times New Roman" w:cs="Times New Roman"/>
          <w:sz w:val="28"/>
          <w:szCs w:val="28"/>
        </w:rPr>
      </w:pPr>
      <w:r>
        <w:rPr>
          <w:rFonts w:ascii="Times New Roman" w:hAnsi="Times New Roman" w:cs="Times New Roman"/>
          <w:sz w:val="28"/>
          <w:szCs w:val="28"/>
        </w:rPr>
        <w:t>N = 3000.</w:t>
      </w:r>
    </w:p>
    <w:p w14:paraId="52EFBA1F" w14:textId="2F37BD6E" w:rsidR="00F10BC0" w:rsidRDefault="00F10BC0" w:rsidP="00F10BC0">
      <w:pPr>
        <w:rPr>
          <w:rFonts w:ascii="Times New Roman" w:hAnsi="Times New Roman" w:cs="Times New Roman"/>
          <w:sz w:val="28"/>
          <w:szCs w:val="28"/>
        </w:rPr>
      </w:pPr>
      <w:r>
        <w:rPr>
          <w:rFonts w:ascii="Times New Roman" w:hAnsi="Times New Roman" w:cs="Times New Roman"/>
          <w:sz w:val="28"/>
          <w:szCs w:val="28"/>
        </w:rPr>
        <w:t xml:space="preserve">Vậy hệ thống </w:t>
      </w:r>
      <w:r>
        <w:rPr>
          <w:rFonts w:ascii="Times New Roman" w:hAnsi="Times New Roman" w:cs="Times New Roman"/>
          <w:sz w:val="28"/>
          <w:szCs w:val="28"/>
        </w:rPr>
        <w:t>không</w:t>
      </w:r>
      <w:r>
        <w:rPr>
          <w:rFonts w:ascii="Times New Roman" w:hAnsi="Times New Roman" w:cs="Times New Roman"/>
          <w:sz w:val="28"/>
          <w:szCs w:val="28"/>
        </w:rPr>
        <w:t xml:space="preserve"> tránh được xung đột </w:t>
      </w:r>
      <w:r>
        <w:rPr>
          <w:rFonts w:ascii="Times New Roman" w:hAnsi="Times New Roman" w:cs="Times New Roman"/>
          <w:sz w:val="28"/>
          <w:szCs w:val="28"/>
        </w:rPr>
        <w:t>đọc</w:t>
      </w:r>
      <w:r>
        <w:rPr>
          <w:rFonts w:ascii="Times New Roman" w:hAnsi="Times New Roman" w:cs="Times New Roman"/>
          <w:sz w:val="28"/>
          <w:szCs w:val="28"/>
        </w:rPr>
        <w:t>-ghi.</w:t>
      </w:r>
    </w:p>
    <w:p w14:paraId="0488C2BA" w14:textId="447A488C" w:rsidR="00F10BC0" w:rsidRDefault="00F10BC0" w:rsidP="00F10BC0">
      <w:pPr>
        <w:rPr>
          <w:rFonts w:ascii="Times New Roman" w:hAnsi="Times New Roman" w:cs="Times New Roman"/>
          <w:sz w:val="28"/>
          <w:szCs w:val="28"/>
        </w:rPr>
      </w:pPr>
      <w:r>
        <w:rPr>
          <w:rFonts w:ascii="Times New Roman" w:hAnsi="Times New Roman" w:cs="Times New Roman"/>
          <w:sz w:val="28"/>
          <w:szCs w:val="28"/>
        </w:rPr>
        <w:t xml:space="preserve">Để tránh xung đột ghi-ghi cần đảm bảo Nw &gt; N/2. </w:t>
      </w:r>
    </w:p>
    <w:p w14:paraId="44BE097F" w14:textId="0DA31571" w:rsidR="00F10BC0" w:rsidRDefault="00F10BC0" w:rsidP="00A4083B">
      <w:pPr>
        <w:rPr>
          <w:rFonts w:ascii="Times New Roman" w:hAnsi="Times New Roman" w:cs="Times New Roman"/>
          <w:sz w:val="28"/>
          <w:szCs w:val="28"/>
        </w:rPr>
      </w:pPr>
      <w:r>
        <w:rPr>
          <w:rFonts w:ascii="Times New Roman" w:hAnsi="Times New Roman" w:cs="Times New Roman"/>
          <w:sz w:val="28"/>
          <w:szCs w:val="28"/>
        </w:rPr>
        <w:t xml:space="preserve">Ta có Nw = 1600, N/2 = 1500. </w:t>
      </w:r>
    </w:p>
    <w:p w14:paraId="4AF6893F" w14:textId="3CD0375E" w:rsidR="00F10BC0" w:rsidRDefault="00F10BC0" w:rsidP="00A4083B">
      <w:pPr>
        <w:rPr>
          <w:rFonts w:ascii="Times New Roman" w:hAnsi="Times New Roman" w:cs="Times New Roman"/>
          <w:sz w:val="28"/>
          <w:szCs w:val="28"/>
        </w:rPr>
      </w:pPr>
      <w:r>
        <w:rPr>
          <w:rFonts w:ascii="Times New Roman" w:hAnsi="Times New Roman" w:cs="Times New Roman"/>
          <w:sz w:val="28"/>
          <w:szCs w:val="28"/>
        </w:rPr>
        <w:t>Vậy hệ thống sẽ tránh được xung đột ghi-ghi.</w:t>
      </w:r>
    </w:p>
    <w:p w14:paraId="74BFEB6A" w14:textId="77777777" w:rsidR="00F10BC0" w:rsidRPr="00A4083B" w:rsidRDefault="00F10BC0" w:rsidP="00A4083B">
      <w:pPr>
        <w:rPr>
          <w:rFonts w:ascii="Times New Roman" w:hAnsi="Times New Roman" w:cs="Times New Roman"/>
          <w:sz w:val="28"/>
          <w:szCs w:val="28"/>
        </w:rPr>
      </w:pPr>
    </w:p>
    <w:sectPr w:rsidR="00F10BC0" w:rsidRPr="00A4083B"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F1A55"/>
    <w:multiLevelType w:val="hybridMultilevel"/>
    <w:tmpl w:val="E60C1FD6"/>
    <w:lvl w:ilvl="0" w:tplc="73449B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1C77"/>
    <w:multiLevelType w:val="hybridMultilevel"/>
    <w:tmpl w:val="8BE6813A"/>
    <w:lvl w:ilvl="0" w:tplc="1A7C86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C3F47"/>
    <w:multiLevelType w:val="hybridMultilevel"/>
    <w:tmpl w:val="6D769F3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54298"/>
    <w:multiLevelType w:val="hybridMultilevel"/>
    <w:tmpl w:val="39F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F39A4"/>
    <w:multiLevelType w:val="hybridMultilevel"/>
    <w:tmpl w:val="9EBC14AE"/>
    <w:lvl w:ilvl="0" w:tplc="2FFE78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2641F"/>
    <w:multiLevelType w:val="hybridMultilevel"/>
    <w:tmpl w:val="843EA1C0"/>
    <w:lvl w:ilvl="0" w:tplc="2EE45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B7"/>
    <w:rsid w:val="00022C8F"/>
    <w:rsid w:val="00032186"/>
    <w:rsid w:val="000F2713"/>
    <w:rsid w:val="00132879"/>
    <w:rsid w:val="00133F6C"/>
    <w:rsid w:val="0016475B"/>
    <w:rsid w:val="0022592A"/>
    <w:rsid w:val="002D38BB"/>
    <w:rsid w:val="00330EEB"/>
    <w:rsid w:val="003528E3"/>
    <w:rsid w:val="003B1ACA"/>
    <w:rsid w:val="003B67B7"/>
    <w:rsid w:val="003F7407"/>
    <w:rsid w:val="00400ADA"/>
    <w:rsid w:val="00431CAD"/>
    <w:rsid w:val="00556E10"/>
    <w:rsid w:val="00596140"/>
    <w:rsid w:val="005A2051"/>
    <w:rsid w:val="005B7D32"/>
    <w:rsid w:val="005D30AD"/>
    <w:rsid w:val="005D6540"/>
    <w:rsid w:val="005D7D40"/>
    <w:rsid w:val="00600C56"/>
    <w:rsid w:val="00627C35"/>
    <w:rsid w:val="00681085"/>
    <w:rsid w:val="006A4DEC"/>
    <w:rsid w:val="006B21D8"/>
    <w:rsid w:val="006E782C"/>
    <w:rsid w:val="00716E33"/>
    <w:rsid w:val="0072564D"/>
    <w:rsid w:val="00737404"/>
    <w:rsid w:val="00760602"/>
    <w:rsid w:val="00760B01"/>
    <w:rsid w:val="007772DF"/>
    <w:rsid w:val="007D5B02"/>
    <w:rsid w:val="007D5E7E"/>
    <w:rsid w:val="007E39DC"/>
    <w:rsid w:val="007F66C2"/>
    <w:rsid w:val="00800B88"/>
    <w:rsid w:val="00825299"/>
    <w:rsid w:val="00827C6E"/>
    <w:rsid w:val="008539D5"/>
    <w:rsid w:val="008602BD"/>
    <w:rsid w:val="008713F3"/>
    <w:rsid w:val="00873806"/>
    <w:rsid w:val="00895983"/>
    <w:rsid w:val="008A179E"/>
    <w:rsid w:val="008C4CB6"/>
    <w:rsid w:val="008E5485"/>
    <w:rsid w:val="00907A1F"/>
    <w:rsid w:val="00924820"/>
    <w:rsid w:val="00935C09"/>
    <w:rsid w:val="00947647"/>
    <w:rsid w:val="009C3328"/>
    <w:rsid w:val="009D1052"/>
    <w:rsid w:val="009E7DB9"/>
    <w:rsid w:val="00A141CE"/>
    <w:rsid w:val="00A4083B"/>
    <w:rsid w:val="00A85806"/>
    <w:rsid w:val="00A96446"/>
    <w:rsid w:val="00AE2A8E"/>
    <w:rsid w:val="00AF45DE"/>
    <w:rsid w:val="00B77736"/>
    <w:rsid w:val="00B80E88"/>
    <w:rsid w:val="00BD0903"/>
    <w:rsid w:val="00BD69A3"/>
    <w:rsid w:val="00C14C5B"/>
    <w:rsid w:val="00C17706"/>
    <w:rsid w:val="00C17AB1"/>
    <w:rsid w:val="00C47944"/>
    <w:rsid w:val="00C7386B"/>
    <w:rsid w:val="00CA522D"/>
    <w:rsid w:val="00D0308F"/>
    <w:rsid w:val="00D04DF1"/>
    <w:rsid w:val="00DC2154"/>
    <w:rsid w:val="00E110EE"/>
    <w:rsid w:val="00E62133"/>
    <w:rsid w:val="00E93ECB"/>
    <w:rsid w:val="00EE0577"/>
    <w:rsid w:val="00F0796C"/>
    <w:rsid w:val="00F10BC0"/>
    <w:rsid w:val="00F37DCB"/>
    <w:rsid w:val="00F7658A"/>
    <w:rsid w:val="00F8606E"/>
    <w:rsid w:val="00F87E0A"/>
    <w:rsid w:val="00F9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01D0F"/>
  <w15:chartTrackingRefBased/>
  <w15:docId w15:val="{FF36F5DC-717C-2A4E-8936-0C3C99A2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02"/>
    <w:pPr>
      <w:ind w:left="720"/>
      <w:contextualSpacing/>
    </w:pPr>
  </w:style>
  <w:style w:type="table" w:styleId="TableGrid">
    <w:name w:val="Table Grid"/>
    <w:basedOn w:val="TableNormal"/>
    <w:uiPriority w:val="39"/>
    <w:rsid w:val="006E7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1A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5870">
      <w:bodyDiv w:val="1"/>
      <w:marLeft w:val="0"/>
      <w:marRight w:val="0"/>
      <w:marTop w:val="0"/>
      <w:marBottom w:val="0"/>
      <w:divBdr>
        <w:top w:val="none" w:sz="0" w:space="0" w:color="auto"/>
        <w:left w:val="none" w:sz="0" w:space="0" w:color="auto"/>
        <w:bottom w:val="none" w:sz="0" w:space="0" w:color="auto"/>
        <w:right w:val="none" w:sz="0" w:space="0" w:color="auto"/>
      </w:divBdr>
      <w:divsChild>
        <w:div w:id="1488086086">
          <w:marLeft w:val="0"/>
          <w:marRight w:val="0"/>
          <w:marTop w:val="0"/>
          <w:marBottom w:val="0"/>
          <w:divBdr>
            <w:top w:val="none" w:sz="0" w:space="0" w:color="auto"/>
            <w:left w:val="none" w:sz="0" w:space="0" w:color="auto"/>
            <w:bottom w:val="none" w:sz="0" w:space="0" w:color="auto"/>
            <w:right w:val="none" w:sz="0" w:space="0" w:color="auto"/>
          </w:divBdr>
          <w:divsChild>
            <w:div w:id="1751732422">
              <w:marLeft w:val="0"/>
              <w:marRight w:val="0"/>
              <w:marTop w:val="0"/>
              <w:marBottom w:val="0"/>
              <w:divBdr>
                <w:top w:val="none" w:sz="0" w:space="0" w:color="auto"/>
                <w:left w:val="none" w:sz="0" w:space="0" w:color="auto"/>
                <w:bottom w:val="none" w:sz="0" w:space="0" w:color="auto"/>
                <w:right w:val="none" w:sz="0" w:space="0" w:color="auto"/>
              </w:divBdr>
              <w:divsChild>
                <w:div w:id="13147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6063">
      <w:bodyDiv w:val="1"/>
      <w:marLeft w:val="0"/>
      <w:marRight w:val="0"/>
      <w:marTop w:val="0"/>
      <w:marBottom w:val="0"/>
      <w:divBdr>
        <w:top w:val="none" w:sz="0" w:space="0" w:color="auto"/>
        <w:left w:val="none" w:sz="0" w:space="0" w:color="auto"/>
        <w:bottom w:val="none" w:sz="0" w:space="0" w:color="auto"/>
        <w:right w:val="none" w:sz="0" w:space="0" w:color="auto"/>
      </w:divBdr>
    </w:div>
    <w:div w:id="278267749">
      <w:bodyDiv w:val="1"/>
      <w:marLeft w:val="0"/>
      <w:marRight w:val="0"/>
      <w:marTop w:val="0"/>
      <w:marBottom w:val="0"/>
      <w:divBdr>
        <w:top w:val="none" w:sz="0" w:space="0" w:color="auto"/>
        <w:left w:val="none" w:sz="0" w:space="0" w:color="auto"/>
        <w:bottom w:val="none" w:sz="0" w:space="0" w:color="auto"/>
        <w:right w:val="none" w:sz="0" w:space="0" w:color="auto"/>
      </w:divBdr>
      <w:divsChild>
        <w:div w:id="1664776184">
          <w:marLeft w:val="0"/>
          <w:marRight w:val="0"/>
          <w:marTop w:val="0"/>
          <w:marBottom w:val="0"/>
          <w:divBdr>
            <w:top w:val="none" w:sz="0" w:space="0" w:color="auto"/>
            <w:left w:val="none" w:sz="0" w:space="0" w:color="auto"/>
            <w:bottom w:val="none" w:sz="0" w:space="0" w:color="auto"/>
            <w:right w:val="none" w:sz="0" w:space="0" w:color="auto"/>
          </w:divBdr>
          <w:divsChild>
            <w:div w:id="1533491036">
              <w:marLeft w:val="0"/>
              <w:marRight w:val="0"/>
              <w:marTop w:val="0"/>
              <w:marBottom w:val="0"/>
              <w:divBdr>
                <w:top w:val="none" w:sz="0" w:space="0" w:color="auto"/>
                <w:left w:val="none" w:sz="0" w:space="0" w:color="auto"/>
                <w:bottom w:val="none" w:sz="0" w:space="0" w:color="auto"/>
                <w:right w:val="none" w:sz="0" w:space="0" w:color="auto"/>
              </w:divBdr>
              <w:divsChild>
                <w:div w:id="1646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0693">
      <w:bodyDiv w:val="1"/>
      <w:marLeft w:val="0"/>
      <w:marRight w:val="0"/>
      <w:marTop w:val="0"/>
      <w:marBottom w:val="0"/>
      <w:divBdr>
        <w:top w:val="none" w:sz="0" w:space="0" w:color="auto"/>
        <w:left w:val="none" w:sz="0" w:space="0" w:color="auto"/>
        <w:bottom w:val="none" w:sz="0" w:space="0" w:color="auto"/>
        <w:right w:val="none" w:sz="0" w:space="0" w:color="auto"/>
      </w:divBdr>
      <w:divsChild>
        <w:div w:id="922910272">
          <w:marLeft w:val="0"/>
          <w:marRight w:val="0"/>
          <w:marTop w:val="0"/>
          <w:marBottom w:val="0"/>
          <w:divBdr>
            <w:top w:val="none" w:sz="0" w:space="0" w:color="auto"/>
            <w:left w:val="none" w:sz="0" w:space="0" w:color="auto"/>
            <w:bottom w:val="none" w:sz="0" w:space="0" w:color="auto"/>
            <w:right w:val="none" w:sz="0" w:space="0" w:color="auto"/>
          </w:divBdr>
          <w:divsChild>
            <w:div w:id="415326486">
              <w:marLeft w:val="0"/>
              <w:marRight w:val="0"/>
              <w:marTop w:val="0"/>
              <w:marBottom w:val="0"/>
              <w:divBdr>
                <w:top w:val="none" w:sz="0" w:space="0" w:color="auto"/>
                <w:left w:val="none" w:sz="0" w:space="0" w:color="auto"/>
                <w:bottom w:val="none" w:sz="0" w:space="0" w:color="auto"/>
                <w:right w:val="none" w:sz="0" w:space="0" w:color="auto"/>
              </w:divBdr>
              <w:divsChild>
                <w:div w:id="19925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3496">
      <w:bodyDiv w:val="1"/>
      <w:marLeft w:val="0"/>
      <w:marRight w:val="0"/>
      <w:marTop w:val="0"/>
      <w:marBottom w:val="0"/>
      <w:divBdr>
        <w:top w:val="none" w:sz="0" w:space="0" w:color="auto"/>
        <w:left w:val="none" w:sz="0" w:space="0" w:color="auto"/>
        <w:bottom w:val="none" w:sz="0" w:space="0" w:color="auto"/>
        <w:right w:val="none" w:sz="0" w:space="0" w:color="auto"/>
      </w:divBdr>
    </w:div>
    <w:div w:id="527645025">
      <w:bodyDiv w:val="1"/>
      <w:marLeft w:val="0"/>
      <w:marRight w:val="0"/>
      <w:marTop w:val="0"/>
      <w:marBottom w:val="0"/>
      <w:divBdr>
        <w:top w:val="none" w:sz="0" w:space="0" w:color="auto"/>
        <w:left w:val="none" w:sz="0" w:space="0" w:color="auto"/>
        <w:bottom w:val="none" w:sz="0" w:space="0" w:color="auto"/>
        <w:right w:val="none" w:sz="0" w:space="0" w:color="auto"/>
      </w:divBdr>
      <w:divsChild>
        <w:div w:id="1484277325">
          <w:marLeft w:val="0"/>
          <w:marRight w:val="0"/>
          <w:marTop w:val="0"/>
          <w:marBottom w:val="0"/>
          <w:divBdr>
            <w:top w:val="none" w:sz="0" w:space="0" w:color="auto"/>
            <w:left w:val="none" w:sz="0" w:space="0" w:color="auto"/>
            <w:bottom w:val="none" w:sz="0" w:space="0" w:color="auto"/>
            <w:right w:val="none" w:sz="0" w:space="0" w:color="auto"/>
          </w:divBdr>
          <w:divsChild>
            <w:div w:id="764111291">
              <w:marLeft w:val="0"/>
              <w:marRight w:val="0"/>
              <w:marTop w:val="0"/>
              <w:marBottom w:val="0"/>
              <w:divBdr>
                <w:top w:val="none" w:sz="0" w:space="0" w:color="auto"/>
                <w:left w:val="none" w:sz="0" w:space="0" w:color="auto"/>
                <w:bottom w:val="none" w:sz="0" w:space="0" w:color="auto"/>
                <w:right w:val="none" w:sz="0" w:space="0" w:color="auto"/>
              </w:divBdr>
              <w:divsChild>
                <w:div w:id="1098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6348">
      <w:bodyDiv w:val="1"/>
      <w:marLeft w:val="0"/>
      <w:marRight w:val="0"/>
      <w:marTop w:val="0"/>
      <w:marBottom w:val="0"/>
      <w:divBdr>
        <w:top w:val="none" w:sz="0" w:space="0" w:color="auto"/>
        <w:left w:val="none" w:sz="0" w:space="0" w:color="auto"/>
        <w:bottom w:val="none" w:sz="0" w:space="0" w:color="auto"/>
        <w:right w:val="none" w:sz="0" w:space="0" w:color="auto"/>
      </w:divBdr>
      <w:divsChild>
        <w:div w:id="1141650179">
          <w:marLeft w:val="0"/>
          <w:marRight w:val="0"/>
          <w:marTop w:val="0"/>
          <w:marBottom w:val="0"/>
          <w:divBdr>
            <w:top w:val="none" w:sz="0" w:space="0" w:color="auto"/>
            <w:left w:val="none" w:sz="0" w:space="0" w:color="auto"/>
            <w:bottom w:val="none" w:sz="0" w:space="0" w:color="auto"/>
            <w:right w:val="none" w:sz="0" w:space="0" w:color="auto"/>
          </w:divBdr>
          <w:divsChild>
            <w:div w:id="1304042456">
              <w:marLeft w:val="0"/>
              <w:marRight w:val="0"/>
              <w:marTop w:val="0"/>
              <w:marBottom w:val="0"/>
              <w:divBdr>
                <w:top w:val="none" w:sz="0" w:space="0" w:color="auto"/>
                <w:left w:val="none" w:sz="0" w:space="0" w:color="auto"/>
                <w:bottom w:val="none" w:sz="0" w:space="0" w:color="auto"/>
                <w:right w:val="none" w:sz="0" w:space="0" w:color="auto"/>
              </w:divBdr>
              <w:divsChild>
                <w:div w:id="11853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0722">
      <w:bodyDiv w:val="1"/>
      <w:marLeft w:val="0"/>
      <w:marRight w:val="0"/>
      <w:marTop w:val="0"/>
      <w:marBottom w:val="0"/>
      <w:divBdr>
        <w:top w:val="none" w:sz="0" w:space="0" w:color="auto"/>
        <w:left w:val="none" w:sz="0" w:space="0" w:color="auto"/>
        <w:bottom w:val="none" w:sz="0" w:space="0" w:color="auto"/>
        <w:right w:val="none" w:sz="0" w:space="0" w:color="auto"/>
      </w:divBdr>
      <w:divsChild>
        <w:div w:id="213928389">
          <w:marLeft w:val="0"/>
          <w:marRight w:val="0"/>
          <w:marTop w:val="0"/>
          <w:marBottom w:val="0"/>
          <w:divBdr>
            <w:top w:val="none" w:sz="0" w:space="0" w:color="auto"/>
            <w:left w:val="none" w:sz="0" w:space="0" w:color="auto"/>
            <w:bottom w:val="none" w:sz="0" w:space="0" w:color="auto"/>
            <w:right w:val="none" w:sz="0" w:space="0" w:color="auto"/>
          </w:divBdr>
          <w:divsChild>
            <w:div w:id="1128738366">
              <w:marLeft w:val="0"/>
              <w:marRight w:val="0"/>
              <w:marTop w:val="0"/>
              <w:marBottom w:val="0"/>
              <w:divBdr>
                <w:top w:val="none" w:sz="0" w:space="0" w:color="auto"/>
                <w:left w:val="none" w:sz="0" w:space="0" w:color="auto"/>
                <w:bottom w:val="none" w:sz="0" w:space="0" w:color="auto"/>
                <w:right w:val="none" w:sz="0" w:space="0" w:color="auto"/>
              </w:divBdr>
              <w:divsChild>
                <w:div w:id="3038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8479">
      <w:bodyDiv w:val="1"/>
      <w:marLeft w:val="0"/>
      <w:marRight w:val="0"/>
      <w:marTop w:val="0"/>
      <w:marBottom w:val="0"/>
      <w:divBdr>
        <w:top w:val="none" w:sz="0" w:space="0" w:color="auto"/>
        <w:left w:val="none" w:sz="0" w:space="0" w:color="auto"/>
        <w:bottom w:val="none" w:sz="0" w:space="0" w:color="auto"/>
        <w:right w:val="none" w:sz="0" w:space="0" w:color="auto"/>
      </w:divBdr>
      <w:divsChild>
        <w:div w:id="743599860">
          <w:marLeft w:val="0"/>
          <w:marRight w:val="0"/>
          <w:marTop w:val="0"/>
          <w:marBottom w:val="0"/>
          <w:divBdr>
            <w:top w:val="none" w:sz="0" w:space="0" w:color="auto"/>
            <w:left w:val="none" w:sz="0" w:space="0" w:color="auto"/>
            <w:bottom w:val="none" w:sz="0" w:space="0" w:color="auto"/>
            <w:right w:val="none" w:sz="0" w:space="0" w:color="auto"/>
          </w:divBdr>
          <w:divsChild>
            <w:div w:id="473371794">
              <w:marLeft w:val="0"/>
              <w:marRight w:val="0"/>
              <w:marTop w:val="0"/>
              <w:marBottom w:val="0"/>
              <w:divBdr>
                <w:top w:val="none" w:sz="0" w:space="0" w:color="auto"/>
                <w:left w:val="none" w:sz="0" w:space="0" w:color="auto"/>
                <w:bottom w:val="none" w:sz="0" w:space="0" w:color="auto"/>
                <w:right w:val="none" w:sz="0" w:space="0" w:color="auto"/>
              </w:divBdr>
              <w:divsChild>
                <w:div w:id="1487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06158">
      <w:bodyDiv w:val="1"/>
      <w:marLeft w:val="0"/>
      <w:marRight w:val="0"/>
      <w:marTop w:val="0"/>
      <w:marBottom w:val="0"/>
      <w:divBdr>
        <w:top w:val="none" w:sz="0" w:space="0" w:color="auto"/>
        <w:left w:val="none" w:sz="0" w:space="0" w:color="auto"/>
        <w:bottom w:val="none" w:sz="0" w:space="0" w:color="auto"/>
        <w:right w:val="none" w:sz="0" w:space="0" w:color="auto"/>
      </w:divBdr>
      <w:divsChild>
        <w:div w:id="2114935245">
          <w:marLeft w:val="0"/>
          <w:marRight w:val="0"/>
          <w:marTop w:val="0"/>
          <w:marBottom w:val="0"/>
          <w:divBdr>
            <w:top w:val="none" w:sz="0" w:space="0" w:color="auto"/>
            <w:left w:val="none" w:sz="0" w:space="0" w:color="auto"/>
            <w:bottom w:val="none" w:sz="0" w:space="0" w:color="auto"/>
            <w:right w:val="none" w:sz="0" w:space="0" w:color="auto"/>
          </w:divBdr>
          <w:divsChild>
            <w:div w:id="125197045">
              <w:marLeft w:val="0"/>
              <w:marRight w:val="0"/>
              <w:marTop w:val="0"/>
              <w:marBottom w:val="0"/>
              <w:divBdr>
                <w:top w:val="none" w:sz="0" w:space="0" w:color="auto"/>
                <w:left w:val="none" w:sz="0" w:space="0" w:color="auto"/>
                <w:bottom w:val="none" w:sz="0" w:space="0" w:color="auto"/>
                <w:right w:val="none" w:sz="0" w:space="0" w:color="auto"/>
              </w:divBdr>
              <w:divsChild>
                <w:div w:id="3078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7062">
      <w:bodyDiv w:val="1"/>
      <w:marLeft w:val="0"/>
      <w:marRight w:val="0"/>
      <w:marTop w:val="0"/>
      <w:marBottom w:val="0"/>
      <w:divBdr>
        <w:top w:val="none" w:sz="0" w:space="0" w:color="auto"/>
        <w:left w:val="none" w:sz="0" w:space="0" w:color="auto"/>
        <w:bottom w:val="none" w:sz="0" w:space="0" w:color="auto"/>
        <w:right w:val="none" w:sz="0" w:space="0" w:color="auto"/>
      </w:divBdr>
      <w:divsChild>
        <w:div w:id="827208975">
          <w:marLeft w:val="0"/>
          <w:marRight w:val="0"/>
          <w:marTop w:val="0"/>
          <w:marBottom w:val="0"/>
          <w:divBdr>
            <w:top w:val="none" w:sz="0" w:space="0" w:color="auto"/>
            <w:left w:val="none" w:sz="0" w:space="0" w:color="auto"/>
            <w:bottom w:val="none" w:sz="0" w:space="0" w:color="auto"/>
            <w:right w:val="none" w:sz="0" w:space="0" w:color="auto"/>
          </w:divBdr>
          <w:divsChild>
            <w:div w:id="1584874695">
              <w:marLeft w:val="0"/>
              <w:marRight w:val="0"/>
              <w:marTop w:val="0"/>
              <w:marBottom w:val="0"/>
              <w:divBdr>
                <w:top w:val="none" w:sz="0" w:space="0" w:color="auto"/>
                <w:left w:val="none" w:sz="0" w:space="0" w:color="auto"/>
                <w:bottom w:val="none" w:sz="0" w:space="0" w:color="auto"/>
                <w:right w:val="none" w:sz="0" w:space="0" w:color="auto"/>
              </w:divBdr>
              <w:divsChild>
                <w:div w:id="1354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2055">
      <w:bodyDiv w:val="1"/>
      <w:marLeft w:val="0"/>
      <w:marRight w:val="0"/>
      <w:marTop w:val="0"/>
      <w:marBottom w:val="0"/>
      <w:divBdr>
        <w:top w:val="none" w:sz="0" w:space="0" w:color="auto"/>
        <w:left w:val="none" w:sz="0" w:space="0" w:color="auto"/>
        <w:bottom w:val="none" w:sz="0" w:space="0" w:color="auto"/>
        <w:right w:val="none" w:sz="0" w:space="0" w:color="auto"/>
      </w:divBdr>
      <w:divsChild>
        <w:div w:id="157232556">
          <w:marLeft w:val="0"/>
          <w:marRight w:val="0"/>
          <w:marTop w:val="0"/>
          <w:marBottom w:val="0"/>
          <w:divBdr>
            <w:top w:val="none" w:sz="0" w:space="0" w:color="auto"/>
            <w:left w:val="none" w:sz="0" w:space="0" w:color="auto"/>
            <w:bottom w:val="none" w:sz="0" w:space="0" w:color="auto"/>
            <w:right w:val="none" w:sz="0" w:space="0" w:color="auto"/>
          </w:divBdr>
          <w:divsChild>
            <w:div w:id="2037074652">
              <w:marLeft w:val="0"/>
              <w:marRight w:val="0"/>
              <w:marTop w:val="0"/>
              <w:marBottom w:val="0"/>
              <w:divBdr>
                <w:top w:val="none" w:sz="0" w:space="0" w:color="auto"/>
                <w:left w:val="none" w:sz="0" w:space="0" w:color="auto"/>
                <w:bottom w:val="none" w:sz="0" w:space="0" w:color="auto"/>
                <w:right w:val="none" w:sz="0" w:space="0" w:color="auto"/>
              </w:divBdr>
              <w:divsChild>
                <w:div w:id="15104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71017">
      <w:bodyDiv w:val="1"/>
      <w:marLeft w:val="0"/>
      <w:marRight w:val="0"/>
      <w:marTop w:val="0"/>
      <w:marBottom w:val="0"/>
      <w:divBdr>
        <w:top w:val="none" w:sz="0" w:space="0" w:color="auto"/>
        <w:left w:val="none" w:sz="0" w:space="0" w:color="auto"/>
        <w:bottom w:val="none" w:sz="0" w:space="0" w:color="auto"/>
        <w:right w:val="none" w:sz="0" w:space="0" w:color="auto"/>
      </w:divBdr>
      <w:divsChild>
        <w:div w:id="1970285535">
          <w:marLeft w:val="0"/>
          <w:marRight w:val="0"/>
          <w:marTop w:val="0"/>
          <w:marBottom w:val="0"/>
          <w:divBdr>
            <w:top w:val="none" w:sz="0" w:space="0" w:color="auto"/>
            <w:left w:val="none" w:sz="0" w:space="0" w:color="auto"/>
            <w:bottom w:val="none" w:sz="0" w:space="0" w:color="auto"/>
            <w:right w:val="none" w:sz="0" w:space="0" w:color="auto"/>
          </w:divBdr>
          <w:divsChild>
            <w:div w:id="1852797696">
              <w:marLeft w:val="0"/>
              <w:marRight w:val="0"/>
              <w:marTop w:val="0"/>
              <w:marBottom w:val="0"/>
              <w:divBdr>
                <w:top w:val="none" w:sz="0" w:space="0" w:color="auto"/>
                <w:left w:val="none" w:sz="0" w:space="0" w:color="auto"/>
                <w:bottom w:val="none" w:sz="0" w:space="0" w:color="auto"/>
                <w:right w:val="none" w:sz="0" w:space="0" w:color="auto"/>
              </w:divBdr>
              <w:divsChild>
                <w:div w:id="20846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155">
      <w:bodyDiv w:val="1"/>
      <w:marLeft w:val="0"/>
      <w:marRight w:val="0"/>
      <w:marTop w:val="0"/>
      <w:marBottom w:val="0"/>
      <w:divBdr>
        <w:top w:val="none" w:sz="0" w:space="0" w:color="auto"/>
        <w:left w:val="none" w:sz="0" w:space="0" w:color="auto"/>
        <w:bottom w:val="none" w:sz="0" w:space="0" w:color="auto"/>
        <w:right w:val="none" w:sz="0" w:space="0" w:color="auto"/>
      </w:divBdr>
    </w:div>
    <w:div w:id="856891704">
      <w:bodyDiv w:val="1"/>
      <w:marLeft w:val="0"/>
      <w:marRight w:val="0"/>
      <w:marTop w:val="0"/>
      <w:marBottom w:val="0"/>
      <w:divBdr>
        <w:top w:val="none" w:sz="0" w:space="0" w:color="auto"/>
        <w:left w:val="none" w:sz="0" w:space="0" w:color="auto"/>
        <w:bottom w:val="none" w:sz="0" w:space="0" w:color="auto"/>
        <w:right w:val="none" w:sz="0" w:space="0" w:color="auto"/>
      </w:divBdr>
      <w:divsChild>
        <w:div w:id="1310985819">
          <w:marLeft w:val="0"/>
          <w:marRight w:val="0"/>
          <w:marTop w:val="0"/>
          <w:marBottom w:val="0"/>
          <w:divBdr>
            <w:top w:val="none" w:sz="0" w:space="0" w:color="auto"/>
            <w:left w:val="none" w:sz="0" w:space="0" w:color="auto"/>
            <w:bottom w:val="none" w:sz="0" w:space="0" w:color="auto"/>
            <w:right w:val="none" w:sz="0" w:space="0" w:color="auto"/>
          </w:divBdr>
          <w:divsChild>
            <w:div w:id="2003774622">
              <w:marLeft w:val="0"/>
              <w:marRight w:val="0"/>
              <w:marTop w:val="0"/>
              <w:marBottom w:val="0"/>
              <w:divBdr>
                <w:top w:val="none" w:sz="0" w:space="0" w:color="auto"/>
                <w:left w:val="none" w:sz="0" w:space="0" w:color="auto"/>
                <w:bottom w:val="none" w:sz="0" w:space="0" w:color="auto"/>
                <w:right w:val="none" w:sz="0" w:space="0" w:color="auto"/>
              </w:divBdr>
              <w:divsChild>
                <w:div w:id="3997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4960">
      <w:bodyDiv w:val="1"/>
      <w:marLeft w:val="0"/>
      <w:marRight w:val="0"/>
      <w:marTop w:val="0"/>
      <w:marBottom w:val="0"/>
      <w:divBdr>
        <w:top w:val="none" w:sz="0" w:space="0" w:color="auto"/>
        <w:left w:val="none" w:sz="0" w:space="0" w:color="auto"/>
        <w:bottom w:val="none" w:sz="0" w:space="0" w:color="auto"/>
        <w:right w:val="none" w:sz="0" w:space="0" w:color="auto"/>
      </w:divBdr>
      <w:divsChild>
        <w:div w:id="870191717">
          <w:marLeft w:val="0"/>
          <w:marRight w:val="0"/>
          <w:marTop w:val="0"/>
          <w:marBottom w:val="0"/>
          <w:divBdr>
            <w:top w:val="none" w:sz="0" w:space="0" w:color="auto"/>
            <w:left w:val="none" w:sz="0" w:space="0" w:color="auto"/>
            <w:bottom w:val="none" w:sz="0" w:space="0" w:color="auto"/>
            <w:right w:val="none" w:sz="0" w:space="0" w:color="auto"/>
          </w:divBdr>
          <w:divsChild>
            <w:div w:id="904029626">
              <w:marLeft w:val="0"/>
              <w:marRight w:val="0"/>
              <w:marTop w:val="0"/>
              <w:marBottom w:val="0"/>
              <w:divBdr>
                <w:top w:val="none" w:sz="0" w:space="0" w:color="auto"/>
                <w:left w:val="none" w:sz="0" w:space="0" w:color="auto"/>
                <w:bottom w:val="none" w:sz="0" w:space="0" w:color="auto"/>
                <w:right w:val="none" w:sz="0" w:space="0" w:color="auto"/>
              </w:divBdr>
              <w:divsChild>
                <w:div w:id="20567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4073">
      <w:bodyDiv w:val="1"/>
      <w:marLeft w:val="0"/>
      <w:marRight w:val="0"/>
      <w:marTop w:val="0"/>
      <w:marBottom w:val="0"/>
      <w:divBdr>
        <w:top w:val="none" w:sz="0" w:space="0" w:color="auto"/>
        <w:left w:val="none" w:sz="0" w:space="0" w:color="auto"/>
        <w:bottom w:val="none" w:sz="0" w:space="0" w:color="auto"/>
        <w:right w:val="none" w:sz="0" w:space="0" w:color="auto"/>
      </w:divBdr>
    </w:div>
    <w:div w:id="1051003365">
      <w:bodyDiv w:val="1"/>
      <w:marLeft w:val="0"/>
      <w:marRight w:val="0"/>
      <w:marTop w:val="0"/>
      <w:marBottom w:val="0"/>
      <w:divBdr>
        <w:top w:val="none" w:sz="0" w:space="0" w:color="auto"/>
        <w:left w:val="none" w:sz="0" w:space="0" w:color="auto"/>
        <w:bottom w:val="none" w:sz="0" w:space="0" w:color="auto"/>
        <w:right w:val="none" w:sz="0" w:space="0" w:color="auto"/>
      </w:divBdr>
      <w:divsChild>
        <w:div w:id="235818598">
          <w:marLeft w:val="0"/>
          <w:marRight w:val="0"/>
          <w:marTop w:val="0"/>
          <w:marBottom w:val="0"/>
          <w:divBdr>
            <w:top w:val="none" w:sz="0" w:space="0" w:color="auto"/>
            <w:left w:val="none" w:sz="0" w:space="0" w:color="auto"/>
            <w:bottom w:val="none" w:sz="0" w:space="0" w:color="auto"/>
            <w:right w:val="none" w:sz="0" w:space="0" w:color="auto"/>
          </w:divBdr>
          <w:divsChild>
            <w:div w:id="1654262915">
              <w:marLeft w:val="0"/>
              <w:marRight w:val="0"/>
              <w:marTop w:val="0"/>
              <w:marBottom w:val="0"/>
              <w:divBdr>
                <w:top w:val="none" w:sz="0" w:space="0" w:color="auto"/>
                <w:left w:val="none" w:sz="0" w:space="0" w:color="auto"/>
                <w:bottom w:val="none" w:sz="0" w:space="0" w:color="auto"/>
                <w:right w:val="none" w:sz="0" w:space="0" w:color="auto"/>
              </w:divBdr>
              <w:divsChild>
                <w:div w:id="10124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8145">
      <w:bodyDiv w:val="1"/>
      <w:marLeft w:val="0"/>
      <w:marRight w:val="0"/>
      <w:marTop w:val="0"/>
      <w:marBottom w:val="0"/>
      <w:divBdr>
        <w:top w:val="none" w:sz="0" w:space="0" w:color="auto"/>
        <w:left w:val="none" w:sz="0" w:space="0" w:color="auto"/>
        <w:bottom w:val="none" w:sz="0" w:space="0" w:color="auto"/>
        <w:right w:val="none" w:sz="0" w:space="0" w:color="auto"/>
      </w:divBdr>
    </w:div>
    <w:div w:id="1217665241">
      <w:bodyDiv w:val="1"/>
      <w:marLeft w:val="0"/>
      <w:marRight w:val="0"/>
      <w:marTop w:val="0"/>
      <w:marBottom w:val="0"/>
      <w:divBdr>
        <w:top w:val="none" w:sz="0" w:space="0" w:color="auto"/>
        <w:left w:val="none" w:sz="0" w:space="0" w:color="auto"/>
        <w:bottom w:val="none" w:sz="0" w:space="0" w:color="auto"/>
        <w:right w:val="none" w:sz="0" w:space="0" w:color="auto"/>
      </w:divBdr>
      <w:divsChild>
        <w:div w:id="931550563">
          <w:marLeft w:val="0"/>
          <w:marRight w:val="0"/>
          <w:marTop w:val="0"/>
          <w:marBottom w:val="0"/>
          <w:divBdr>
            <w:top w:val="none" w:sz="0" w:space="0" w:color="auto"/>
            <w:left w:val="none" w:sz="0" w:space="0" w:color="auto"/>
            <w:bottom w:val="none" w:sz="0" w:space="0" w:color="auto"/>
            <w:right w:val="none" w:sz="0" w:space="0" w:color="auto"/>
          </w:divBdr>
          <w:divsChild>
            <w:div w:id="1775443041">
              <w:marLeft w:val="0"/>
              <w:marRight w:val="0"/>
              <w:marTop w:val="0"/>
              <w:marBottom w:val="0"/>
              <w:divBdr>
                <w:top w:val="none" w:sz="0" w:space="0" w:color="auto"/>
                <w:left w:val="none" w:sz="0" w:space="0" w:color="auto"/>
                <w:bottom w:val="none" w:sz="0" w:space="0" w:color="auto"/>
                <w:right w:val="none" w:sz="0" w:space="0" w:color="auto"/>
              </w:divBdr>
              <w:divsChild>
                <w:div w:id="20991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2622">
      <w:bodyDiv w:val="1"/>
      <w:marLeft w:val="0"/>
      <w:marRight w:val="0"/>
      <w:marTop w:val="0"/>
      <w:marBottom w:val="0"/>
      <w:divBdr>
        <w:top w:val="none" w:sz="0" w:space="0" w:color="auto"/>
        <w:left w:val="none" w:sz="0" w:space="0" w:color="auto"/>
        <w:bottom w:val="none" w:sz="0" w:space="0" w:color="auto"/>
        <w:right w:val="none" w:sz="0" w:space="0" w:color="auto"/>
      </w:divBdr>
      <w:divsChild>
        <w:div w:id="1818692767">
          <w:marLeft w:val="0"/>
          <w:marRight w:val="0"/>
          <w:marTop w:val="0"/>
          <w:marBottom w:val="0"/>
          <w:divBdr>
            <w:top w:val="none" w:sz="0" w:space="0" w:color="auto"/>
            <w:left w:val="none" w:sz="0" w:space="0" w:color="auto"/>
            <w:bottom w:val="none" w:sz="0" w:space="0" w:color="auto"/>
            <w:right w:val="none" w:sz="0" w:space="0" w:color="auto"/>
          </w:divBdr>
          <w:divsChild>
            <w:div w:id="984704277">
              <w:marLeft w:val="0"/>
              <w:marRight w:val="0"/>
              <w:marTop w:val="0"/>
              <w:marBottom w:val="0"/>
              <w:divBdr>
                <w:top w:val="none" w:sz="0" w:space="0" w:color="auto"/>
                <w:left w:val="none" w:sz="0" w:space="0" w:color="auto"/>
                <w:bottom w:val="none" w:sz="0" w:space="0" w:color="auto"/>
                <w:right w:val="none" w:sz="0" w:space="0" w:color="auto"/>
              </w:divBdr>
              <w:divsChild>
                <w:div w:id="557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4247">
      <w:bodyDiv w:val="1"/>
      <w:marLeft w:val="0"/>
      <w:marRight w:val="0"/>
      <w:marTop w:val="0"/>
      <w:marBottom w:val="0"/>
      <w:divBdr>
        <w:top w:val="none" w:sz="0" w:space="0" w:color="auto"/>
        <w:left w:val="none" w:sz="0" w:space="0" w:color="auto"/>
        <w:bottom w:val="none" w:sz="0" w:space="0" w:color="auto"/>
        <w:right w:val="none" w:sz="0" w:space="0" w:color="auto"/>
      </w:divBdr>
      <w:divsChild>
        <w:div w:id="2016298998">
          <w:marLeft w:val="0"/>
          <w:marRight w:val="0"/>
          <w:marTop w:val="0"/>
          <w:marBottom w:val="0"/>
          <w:divBdr>
            <w:top w:val="none" w:sz="0" w:space="0" w:color="auto"/>
            <w:left w:val="none" w:sz="0" w:space="0" w:color="auto"/>
            <w:bottom w:val="none" w:sz="0" w:space="0" w:color="auto"/>
            <w:right w:val="none" w:sz="0" w:space="0" w:color="auto"/>
          </w:divBdr>
          <w:divsChild>
            <w:div w:id="1486968548">
              <w:marLeft w:val="0"/>
              <w:marRight w:val="0"/>
              <w:marTop w:val="0"/>
              <w:marBottom w:val="0"/>
              <w:divBdr>
                <w:top w:val="none" w:sz="0" w:space="0" w:color="auto"/>
                <w:left w:val="none" w:sz="0" w:space="0" w:color="auto"/>
                <w:bottom w:val="none" w:sz="0" w:space="0" w:color="auto"/>
                <w:right w:val="none" w:sz="0" w:space="0" w:color="auto"/>
              </w:divBdr>
              <w:divsChild>
                <w:div w:id="1759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4813">
      <w:bodyDiv w:val="1"/>
      <w:marLeft w:val="0"/>
      <w:marRight w:val="0"/>
      <w:marTop w:val="0"/>
      <w:marBottom w:val="0"/>
      <w:divBdr>
        <w:top w:val="none" w:sz="0" w:space="0" w:color="auto"/>
        <w:left w:val="none" w:sz="0" w:space="0" w:color="auto"/>
        <w:bottom w:val="none" w:sz="0" w:space="0" w:color="auto"/>
        <w:right w:val="none" w:sz="0" w:space="0" w:color="auto"/>
      </w:divBdr>
      <w:divsChild>
        <w:div w:id="1098915020">
          <w:marLeft w:val="0"/>
          <w:marRight w:val="0"/>
          <w:marTop w:val="0"/>
          <w:marBottom w:val="0"/>
          <w:divBdr>
            <w:top w:val="none" w:sz="0" w:space="0" w:color="auto"/>
            <w:left w:val="none" w:sz="0" w:space="0" w:color="auto"/>
            <w:bottom w:val="none" w:sz="0" w:space="0" w:color="auto"/>
            <w:right w:val="none" w:sz="0" w:space="0" w:color="auto"/>
          </w:divBdr>
          <w:divsChild>
            <w:div w:id="18510991">
              <w:marLeft w:val="0"/>
              <w:marRight w:val="0"/>
              <w:marTop w:val="0"/>
              <w:marBottom w:val="0"/>
              <w:divBdr>
                <w:top w:val="none" w:sz="0" w:space="0" w:color="auto"/>
                <w:left w:val="none" w:sz="0" w:space="0" w:color="auto"/>
                <w:bottom w:val="none" w:sz="0" w:space="0" w:color="auto"/>
                <w:right w:val="none" w:sz="0" w:space="0" w:color="auto"/>
              </w:divBdr>
              <w:divsChild>
                <w:div w:id="1410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5793">
      <w:bodyDiv w:val="1"/>
      <w:marLeft w:val="0"/>
      <w:marRight w:val="0"/>
      <w:marTop w:val="0"/>
      <w:marBottom w:val="0"/>
      <w:divBdr>
        <w:top w:val="none" w:sz="0" w:space="0" w:color="auto"/>
        <w:left w:val="none" w:sz="0" w:space="0" w:color="auto"/>
        <w:bottom w:val="none" w:sz="0" w:space="0" w:color="auto"/>
        <w:right w:val="none" w:sz="0" w:space="0" w:color="auto"/>
      </w:divBdr>
      <w:divsChild>
        <w:div w:id="1768690648">
          <w:marLeft w:val="0"/>
          <w:marRight w:val="0"/>
          <w:marTop w:val="0"/>
          <w:marBottom w:val="0"/>
          <w:divBdr>
            <w:top w:val="none" w:sz="0" w:space="0" w:color="auto"/>
            <w:left w:val="none" w:sz="0" w:space="0" w:color="auto"/>
            <w:bottom w:val="none" w:sz="0" w:space="0" w:color="auto"/>
            <w:right w:val="none" w:sz="0" w:space="0" w:color="auto"/>
          </w:divBdr>
          <w:divsChild>
            <w:div w:id="1312708877">
              <w:marLeft w:val="0"/>
              <w:marRight w:val="0"/>
              <w:marTop w:val="0"/>
              <w:marBottom w:val="0"/>
              <w:divBdr>
                <w:top w:val="none" w:sz="0" w:space="0" w:color="auto"/>
                <w:left w:val="none" w:sz="0" w:space="0" w:color="auto"/>
                <w:bottom w:val="none" w:sz="0" w:space="0" w:color="auto"/>
                <w:right w:val="none" w:sz="0" w:space="0" w:color="auto"/>
              </w:divBdr>
              <w:divsChild>
                <w:div w:id="563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7464">
      <w:bodyDiv w:val="1"/>
      <w:marLeft w:val="0"/>
      <w:marRight w:val="0"/>
      <w:marTop w:val="0"/>
      <w:marBottom w:val="0"/>
      <w:divBdr>
        <w:top w:val="none" w:sz="0" w:space="0" w:color="auto"/>
        <w:left w:val="none" w:sz="0" w:space="0" w:color="auto"/>
        <w:bottom w:val="none" w:sz="0" w:space="0" w:color="auto"/>
        <w:right w:val="none" w:sz="0" w:space="0" w:color="auto"/>
      </w:divBdr>
    </w:div>
    <w:div w:id="1591355793">
      <w:bodyDiv w:val="1"/>
      <w:marLeft w:val="0"/>
      <w:marRight w:val="0"/>
      <w:marTop w:val="0"/>
      <w:marBottom w:val="0"/>
      <w:divBdr>
        <w:top w:val="none" w:sz="0" w:space="0" w:color="auto"/>
        <w:left w:val="none" w:sz="0" w:space="0" w:color="auto"/>
        <w:bottom w:val="none" w:sz="0" w:space="0" w:color="auto"/>
        <w:right w:val="none" w:sz="0" w:space="0" w:color="auto"/>
      </w:divBdr>
      <w:divsChild>
        <w:div w:id="860778346">
          <w:marLeft w:val="0"/>
          <w:marRight w:val="0"/>
          <w:marTop w:val="0"/>
          <w:marBottom w:val="0"/>
          <w:divBdr>
            <w:top w:val="none" w:sz="0" w:space="0" w:color="auto"/>
            <w:left w:val="none" w:sz="0" w:space="0" w:color="auto"/>
            <w:bottom w:val="none" w:sz="0" w:space="0" w:color="auto"/>
            <w:right w:val="none" w:sz="0" w:space="0" w:color="auto"/>
          </w:divBdr>
          <w:divsChild>
            <w:div w:id="643587190">
              <w:marLeft w:val="0"/>
              <w:marRight w:val="0"/>
              <w:marTop w:val="0"/>
              <w:marBottom w:val="0"/>
              <w:divBdr>
                <w:top w:val="none" w:sz="0" w:space="0" w:color="auto"/>
                <w:left w:val="none" w:sz="0" w:space="0" w:color="auto"/>
                <w:bottom w:val="none" w:sz="0" w:space="0" w:color="auto"/>
                <w:right w:val="none" w:sz="0" w:space="0" w:color="auto"/>
              </w:divBdr>
              <w:divsChild>
                <w:div w:id="472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4381">
      <w:bodyDiv w:val="1"/>
      <w:marLeft w:val="0"/>
      <w:marRight w:val="0"/>
      <w:marTop w:val="0"/>
      <w:marBottom w:val="0"/>
      <w:divBdr>
        <w:top w:val="none" w:sz="0" w:space="0" w:color="auto"/>
        <w:left w:val="none" w:sz="0" w:space="0" w:color="auto"/>
        <w:bottom w:val="none" w:sz="0" w:space="0" w:color="auto"/>
        <w:right w:val="none" w:sz="0" w:space="0" w:color="auto"/>
      </w:divBdr>
      <w:divsChild>
        <w:div w:id="1075014796">
          <w:marLeft w:val="0"/>
          <w:marRight w:val="0"/>
          <w:marTop w:val="0"/>
          <w:marBottom w:val="0"/>
          <w:divBdr>
            <w:top w:val="none" w:sz="0" w:space="0" w:color="auto"/>
            <w:left w:val="none" w:sz="0" w:space="0" w:color="auto"/>
            <w:bottom w:val="none" w:sz="0" w:space="0" w:color="auto"/>
            <w:right w:val="none" w:sz="0" w:space="0" w:color="auto"/>
          </w:divBdr>
          <w:divsChild>
            <w:div w:id="1249117092">
              <w:marLeft w:val="0"/>
              <w:marRight w:val="0"/>
              <w:marTop w:val="0"/>
              <w:marBottom w:val="0"/>
              <w:divBdr>
                <w:top w:val="none" w:sz="0" w:space="0" w:color="auto"/>
                <w:left w:val="none" w:sz="0" w:space="0" w:color="auto"/>
                <w:bottom w:val="none" w:sz="0" w:space="0" w:color="auto"/>
                <w:right w:val="none" w:sz="0" w:space="0" w:color="auto"/>
              </w:divBdr>
              <w:divsChild>
                <w:div w:id="6146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7651">
      <w:bodyDiv w:val="1"/>
      <w:marLeft w:val="0"/>
      <w:marRight w:val="0"/>
      <w:marTop w:val="0"/>
      <w:marBottom w:val="0"/>
      <w:divBdr>
        <w:top w:val="none" w:sz="0" w:space="0" w:color="auto"/>
        <w:left w:val="none" w:sz="0" w:space="0" w:color="auto"/>
        <w:bottom w:val="none" w:sz="0" w:space="0" w:color="auto"/>
        <w:right w:val="none" w:sz="0" w:space="0" w:color="auto"/>
      </w:divBdr>
      <w:divsChild>
        <w:div w:id="1040932910">
          <w:marLeft w:val="0"/>
          <w:marRight w:val="0"/>
          <w:marTop w:val="0"/>
          <w:marBottom w:val="0"/>
          <w:divBdr>
            <w:top w:val="none" w:sz="0" w:space="0" w:color="auto"/>
            <w:left w:val="none" w:sz="0" w:space="0" w:color="auto"/>
            <w:bottom w:val="none" w:sz="0" w:space="0" w:color="auto"/>
            <w:right w:val="none" w:sz="0" w:space="0" w:color="auto"/>
          </w:divBdr>
          <w:divsChild>
            <w:div w:id="337465678">
              <w:marLeft w:val="0"/>
              <w:marRight w:val="0"/>
              <w:marTop w:val="0"/>
              <w:marBottom w:val="0"/>
              <w:divBdr>
                <w:top w:val="none" w:sz="0" w:space="0" w:color="auto"/>
                <w:left w:val="none" w:sz="0" w:space="0" w:color="auto"/>
                <w:bottom w:val="none" w:sz="0" w:space="0" w:color="auto"/>
                <w:right w:val="none" w:sz="0" w:space="0" w:color="auto"/>
              </w:divBdr>
              <w:divsChild>
                <w:div w:id="3412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42746">
      <w:bodyDiv w:val="1"/>
      <w:marLeft w:val="0"/>
      <w:marRight w:val="0"/>
      <w:marTop w:val="0"/>
      <w:marBottom w:val="0"/>
      <w:divBdr>
        <w:top w:val="none" w:sz="0" w:space="0" w:color="auto"/>
        <w:left w:val="none" w:sz="0" w:space="0" w:color="auto"/>
        <w:bottom w:val="none" w:sz="0" w:space="0" w:color="auto"/>
        <w:right w:val="none" w:sz="0" w:space="0" w:color="auto"/>
      </w:divBdr>
      <w:divsChild>
        <w:div w:id="1959333088">
          <w:marLeft w:val="0"/>
          <w:marRight w:val="0"/>
          <w:marTop w:val="0"/>
          <w:marBottom w:val="0"/>
          <w:divBdr>
            <w:top w:val="none" w:sz="0" w:space="0" w:color="auto"/>
            <w:left w:val="none" w:sz="0" w:space="0" w:color="auto"/>
            <w:bottom w:val="none" w:sz="0" w:space="0" w:color="auto"/>
            <w:right w:val="none" w:sz="0" w:space="0" w:color="auto"/>
          </w:divBdr>
          <w:divsChild>
            <w:div w:id="773280820">
              <w:marLeft w:val="0"/>
              <w:marRight w:val="0"/>
              <w:marTop w:val="0"/>
              <w:marBottom w:val="0"/>
              <w:divBdr>
                <w:top w:val="none" w:sz="0" w:space="0" w:color="auto"/>
                <w:left w:val="none" w:sz="0" w:space="0" w:color="auto"/>
                <w:bottom w:val="none" w:sz="0" w:space="0" w:color="auto"/>
                <w:right w:val="none" w:sz="0" w:space="0" w:color="auto"/>
              </w:divBdr>
              <w:divsChild>
                <w:div w:id="15673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6346">
      <w:bodyDiv w:val="1"/>
      <w:marLeft w:val="0"/>
      <w:marRight w:val="0"/>
      <w:marTop w:val="0"/>
      <w:marBottom w:val="0"/>
      <w:divBdr>
        <w:top w:val="none" w:sz="0" w:space="0" w:color="auto"/>
        <w:left w:val="none" w:sz="0" w:space="0" w:color="auto"/>
        <w:bottom w:val="none" w:sz="0" w:space="0" w:color="auto"/>
        <w:right w:val="none" w:sz="0" w:space="0" w:color="auto"/>
      </w:divBdr>
      <w:divsChild>
        <w:div w:id="592712034">
          <w:marLeft w:val="0"/>
          <w:marRight w:val="0"/>
          <w:marTop w:val="0"/>
          <w:marBottom w:val="0"/>
          <w:divBdr>
            <w:top w:val="none" w:sz="0" w:space="0" w:color="auto"/>
            <w:left w:val="none" w:sz="0" w:space="0" w:color="auto"/>
            <w:bottom w:val="none" w:sz="0" w:space="0" w:color="auto"/>
            <w:right w:val="none" w:sz="0" w:space="0" w:color="auto"/>
          </w:divBdr>
          <w:divsChild>
            <w:div w:id="1202018444">
              <w:marLeft w:val="0"/>
              <w:marRight w:val="0"/>
              <w:marTop w:val="0"/>
              <w:marBottom w:val="0"/>
              <w:divBdr>
                <w:top w:val="none" w:sz="0" w:space="0" w:color="auto"/>
                <w:left w:val="none" w:sz="0" w:space="0" w:color="auto"/>
                <w:bottom w:val="none" w:sz="0" w:space="0" w:color="auto"/>
                <w:right w:val="none" w:sz="0" w:space="0" w:color="auto"/>
              </w:divBdr>
              <w:divsChild>
                <w:div w:id="6723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8430">
      <w:bodyDiv w:val="1"/>
      <w:marLeft w:val="0"/>
      <w:marRight w:val="0"/>
      <w:marTop w:val="0"/>
      <w:marBottom w:val="0"/>
      <w:divBdr>
        <w:top w:val="none" w:sz="0" w:space="0" w:color="auto"/>
        <w:left w:val="none" w:sz="0" w:space="0" w:color="auto"/>
        <w:bottom w:val="none" w:sz="0" w:space="0" w:color="auto"/>
        <w:right w:val="none" w:sz="0" w:space="0" w:color="auto"/>
      </w:divBdr>
    </w:div>
    <w:div w:id="1835754214">
      <w:bodyDiv w:val="1"/>
      <w:marLeft w:val="0"/>
      <w:marRight w:val="0"/>
      <w:marTop w:val="0"/>
      <w:marBottom w:val="0"/>
      <w:divBdr>
        <w:top w:val="none" w:sz="0" w:space="0" w:color="auto"/>
        <w:left w:val="none" w:sz="0" w:space="0" w:color="auto"/>
        <w:bottom w:val="none" w:sz="0" w:space="0" w:color="auto"/>
        <w:right w:val="none" w:sz="0" w:space="0" w:color="auto"/>
      </w:divBdr>
      <w:divsChild>
        <w:div w:id="888616219">
          <w:marLeft w:val="0"/>
          <w:marRight w:val="0"/>
          <w:marTop w:val="0"/>
          <w:marBottom w:val="0"/>
          <w:divBdr>
            <w:top w:val="none" w:sz="0" w:space="0" w:color="auto"/>
            <w:left w:val="none" w:sz="0" w:space="0" w:color="auto"/>
            <w:bottom w:val="none" w:sz="0" w:space="0" w:color="auto"/>
            <w:right w:val="none" w:sz="0" w:space="0" w:color="auto"/>
          </w:divBdr>
          <w:divsChild>
            <w:div w:id="1283802525">
              <w:marLeft w:val="0"/>
              <w:marRight w:val="0"/>
              <w:marTop w:val="0"/>
              <w:marBottom w:val="0"/>
              <w:divBdr>
                <w:top w:val="none" w:sz="0" w:space="0" w:color="auto"/>
                <w:left w:val="none" w:sz="0" w:space="0" w:color="auto"/>
                <w:bottom w:val="none" w:sz="0" w:space="0" w:color="auto"/>
                <w:right w:val="none" w:sz="0" w:space="0" w:color="auto"/>
              </w:divBdr>
              <w:divsChild>
                <w:div w:id="15656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661">
      <w:bodyDiv w:val="1"/>
      <w:marLeft w:val="0"/>
      <w:marRight w:val="0"/>
      <w:marTop w:val="0"/>
      <w:marBottom w:val="0"/>
      <w:divBdr>
        <w:top w:val="none" w:sz="0" w:space="0" w:color="auto"/>
        <w:left w:val="none" w:sz="0" w:space="0" w:color="auto"/>
        <w:bottom w:val="none" w:sz="0" w:space="0" w:color="auto"/>
        <w:right w:val="none" w:sz="0" w:space="0" w:color="auto"/>
      </w:divBdr>
      <w:divsChild>
        <w:div w:id="621152416">
          <w:marLeft w:val="0"/>
          <w:marRight w:val="0"/>
          <w:marTop w:val="0"/>
          <w:marBottom w:val="0"/>
          <w:divBdr>
            <w:top w:val="none" w:sz="0" w:space="0" w:color="auto"/>
            <w:left w:val="none" w:sz="0" w:space="0" w:color="auto"/>
            <w:bottom w:val="none" w:sz="0" w:space="0" w:color="auto"/>
            <w:right w:val="none" w:sz="0" w:space="0" w:color="auto"/>
          </w:divBdr>
          <w:divsChild>
            <w:div w:id="467824492">
              <w:marLeft w:val="0"/>
              <w:marRight w:val="0"/>
              <w:marTop w:val="0"/>
              <w:marBottom w:val="0"/>
              <w:divBdr>
                <w:top w:val="none" w:sz="0" w:space="0" w:color="auto"/>
                <w:left w:val="none" w:sz="0" w:space="0" w:color="auto"/>
                <w:bottom w:val="none" w:sz="0" w:space="0" w:color="auto"/>
                <w:right w:val="none" w:sz="0" w:space="0" w:color="auto"/>
              </w:divBdr>
              <w:divsChild>
                <w:div w:id="448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30584">
      <w:bodyDiv w:val="1"/>
      <w:marLeft w:val="0"/>
      <w:marRight w:val="0"/>
      <w:marTop w:val="0"/>
      <w:marBottom w:val="0"/>
      <w:divBdr>
        <w:top w:val="none" w:sz="0" w:space="0" w:color="auto"/>
        <w:left w:val="none" w:sz="0" w:space="0" w:color="auto"/>
        <w:bottom w:val="none" w:sz="0" w:space="0" w:color="auto"/>
        <w:right w:val="none" w:sz="0" w:space="0" w:color="auto"/>
      </w:divBdr>
      <w:divsChild>
        <w:div w:id="1973561997">
          <w:marLeft w:val="0"/>
          <w:marRight w:val="0"/>
          <w:marTop w:val="0"/>
          <w:marBottom w:val="0"/>
          <w:divBdr>
            <w:top w:val="none" w:sz="0" w:space="0" w:color="auto"/>
            <w:left w:val="none" w:sz="0" w:space="0" w:color="auto"/>
            <w:bottom w:val="none" w:sz="0" w:space="0" w:color="auto"/>
            <w:right w:val="none" w:sz="0" w:space="0" w:color="auto"/>
          </w:divBdr>
          <w:divsChild>
            <w:div w:id="1069420948">
              <w:marLeft w:val="0"/>
              <w:marRight w:val="0"/>
              <w:marTop w:val="0"/>
              <w:marBottom w:val="0"/>
              <w:divBdr>
                <w:top w:val="none" w:sz="0" w:space="0" w:color="auto"/>
                <w:left w:val="none" w:sz="0" w:space="0" w:color="auto"/>
                <w:bottom w:val="none" w:sz="0" w:space="0" w:color="auto"/>
                <w:right w:val="none" w:sz="0" w:space="0" w:color="auto"/>
              </w:divBdr>
              <w:divsChild>
                <w:div w:id="15710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54</cp:revision>
  <dcterms:created xsi:type="dcterms:W3CDTF">2020-04-11T14:49:00Z</dcterms:created>
  <dcterms:modified xsi:type="dcterms:W3CDTF">2020-06-28T10:48:00Z</dcterms:modified>
</cp:coreProperties>
</file>