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numPr>
          <w:ilvl w:val="0"/>
          <w:numId w:val="2"/>
        </w:numPr>
        <w:ind w:left="720" w:hanging="360"/>
        <w:contextualSpacing w:val="1"/>
        <w:rPr>
          <w:u w:val="none"/>
        </w:rPr>
      </w:pPr>
      <w:r w:rsidDel="00000000" w:rsidR="00000000" w:rsidRPr="00000000">
        <w:rPr>
          <w:rtl w:val="0"/>
        </w:rPr>
        <w:t xml:space="preserve">Buổi học 1</w:t>
      </w:r>
    </w:p>
    <w:p w:rsidR="00000000" w:rsidDel="00000000" w:rsidP="00000000" w:rsidRDefault="00000000" w:rsidRPr="00000000" w14:paraId="00000001">
      <w:pPr>
        <w:numPr>
          <w:ilvl w:val="0"/>
          <w:numId w:val="1"/>
        </w:numPr>
        <w:ind w:left="720" w:hanging="360"/>
        <w:contextualSpacing w:val="1"/>
        <w:rPr>
          <w:u w:val="none"/>
        </w:rPr>
      </w:pPr>
      <w:r w:rsidDel="00000000" w:rsidR="00000000" w:rsidRPr="00000000">
        <w:rPr>
          <w:rtl w:val="0"/>
        </w:rPr>
        <w:t xml:space="preserve">Giảng viên: TS Trần Hải Anh</w:t>
      </w:r>
    </w:p>
    <w:p w:rsidR="00000000" w:rsidDel="00000000" w:rsidP="00000000" w:rsidRDefault="00000000" w:rsidRPr="00000000" w14:paraId="00000002">
      <w:pPr>
        <w:numPr>
          <w:ilvl w:val="0"/>
          <w:numId w:val="1"/>
        </w:numPr>
        <w:ind w:left="720" w:hanging="360"/>
        <w:contextualSpacing w:val="1"/>
        <w:rPr>
          <w:u w:val="none"/>
        </w:rPr>
      </w:pPr>
      <w:r w:rsidDel="00000000" w:rsidR="00000000" w:rsidRPr="00000000">
        <w:rPr>
          <w:rtl w:val="0"/>
        </w:rPr>
        <w:t xml:space="preserve">Kết thúc mỗi chương kiểm tra bài tập qua giấy</w:t>
      </w:r>
    </w:p>
    <w:p w:rsidR="00000000" w:rsidDel="00000000" w:rsidP="00000000" w:rsidRDefault="00000000" w:rsidRPr="00000000" w14:paraId="00000003">
      <w:pPr>
        <w:numPr>
          <w:ilvl w:val="0"/>
          <w:numId w:val="1"/>
        </w:numPr>
        <w:ind w:left="720" w:hanging="360"/>
        <w:contextualSpacing w:val="1"/>
        <w:rPr>
          <w:u w:val="none"/>
        </w:rPr>
      </w:pPr>
      <w:r w:rsidDel="00000000" w:rsidR="00000000" w:rsidRPr="00000000">
        <w:rPr>
          <w:rtl w:val="0"/>
        </w:rPr>
        <w:t xml:space="preserve">Lớp trưởng INPG Đăng Trinh sẽ phụ trách chung: 0965645669 - </w:t>
      </w:r>
      <w:hyperlink r:id="rId6">
        <w:r w:rsidDel="00000000" w:rsidR="00000000" w:rsidRPr="00000000">
          <w:rPr>
            <w:color w:val="1155cc"/>
            <w:u w:val="single"/>
            <w:rtl w:val="0"/>
          </w:rPr>
          <w:t xml:space="preserve">dangtrinh.siebkhn@gmail.com</w:t>
        </w:r>
      </w:hyperlink>
      <w:r w:rsidDel="00000000" w:rsidR="00000000" w:rsidRPr="00000000">
        <w:rPr>
          <w:rtl w:val="0"/>
        </w:rPr>
      </w:r>
    </w:p>
    <w:p w:rsidR="00000000" w:rsidDel="00000000" w:rsidP="00000000" w:rsidRDefault="00000000" w:rsidRPr="00000000" w14:paraId="00000004">
      <w:pPr>
        <w:numPr>
          <w:ilvl w:val="0"/>
          <w:numId w:val="1"/>
        </w:numPr>
        <w:ind w:left="720" w:hanging="360"/>
        <w:contextualSpacing w:val="1"/>
        <w:rPr>
          <w:u w:val="none"/>
        </w:rPr>
      </w:pPr>
      <w:r w:rsidDel="00000000" w:rsidR="00000000" w:rsidRPr="00000000">
        <w:rPr>
          <w:rtl w:val="0"/>
        </w:rPr>
        <w:t xml:space="preserve">Điền vào 2 link dưới để lập tài khoản học môn học.</w:t>
      </w:r>
    </w:p>
    <w:p w:rsidR="00000000" w:rsidDel="00000000" w:rsidP="00000000" w:rsidRDefault="00000000" w:rsidRPr="00000000" w14:paraId="00000005">
      <w:pPr>
        <w:numPr>
          <w:ilvl w:val="0"/>
          <w:numId w:val="1"/>
        </w:numPr>
        <w:ind w:left="720" w:hanging="360"/>
        <w:contextualSpacing w:val="1"/>
        <w:rPr/>
      </w:pPr>
      <w:r w:rsidDel="00000000" w:rsidR="00000000" w:rsidRPr="00000000">
        <w:rPr>
          <w:color w:val="222222"/>
          <w:sz w:val="19"/>
          <w:szCs w:val="19"/>
          <w:rtl w:val="0"/>
        </w:rPr>
        <w:t xml:space="preserve">file1</w:t>
      </w:r>
    </w:p>
    <w:p w:rsidR="00000000" w:rsidDel="00000000" w:rsidP="00000000" w:rsidRDefault="00000000" w:rsidRPr="00000000" w14:paraId="00000006">
      <w:pPr>
        <w:numPr>
          <w:ilvl w:val="0"/>
          <w:numId w:val="1"/>
        </w:numPr>
        <w:ind w:left="720" w:hanging="360"/>
        <w:contextualSpacing w:val="1"/>
        <w:rPr/>
      </w:pPr>
      <w:r w:rsidDel="00000000" w:rsidR="00000000" w:rsidRPr="00000000">
        <w:fldChar w:fldCharType="begin"/>
        <w:instrText xml:space="preserve"> HYPERLINK "https://docs.google.com/spreadsheets/d/1GdFIB3M5D5Il-WnGEENG68tOUzKMr8ol3YJD7nAhqho/edit#gid=1416371319" </w:instrText>
        <w:fldChar w:fldCharType="separate"/>
      </w:r>
      <w:r w:rsidDel="00000000" w:rsidR="00000000" w:rsidRPr="00000000">
        <w:rPr>
          <w:color w:val="1155cc"/>
          <w:sz w:val="19"/>
          <w:szCs w:val="19"/>
          <w:u w:val="single"/>
          <w:rtl w:val="0"/>
        </w:rPr>
        <w:t xml:space="preserve">https://docs.google.com/spreadsheets/d/1GdFIB3M5D5Il-WnGEENG68tOUzKMr8ol3YJD7nAhqho/edit#gid=1416371319</w:t>
      </w:r>
    </w:p>
    <w:p w:rsidR="00000000" w:rsidDel="00000000" w:rsidP="00000000" w:rsidRDefault="00000000" w:rsidRPr="00000000" w14:paraId="00000007">
      <w:pPr>
        <w:contextualSpacing w:val="0"/>
        <w:rPr>
          <w:color w:val="1155cc"/>
          <w:sz w:val="19"/>
          <w:szCs w:val="19"/>
          <w:u w:val="single"/>
        </w:rPr>
      </w:pPr>
      <w:r w:rsidDel="00000000" w:rsidR="00000000" w:rsidRPr="00000000">
        <w:rPr>
          <w:rtl w:val="0"/>
        </w:rPr>
      </w:r>
    </w:p>
    <w:p w:rsidR="00000000" w:rsidDel="00000000" w:rsidP="00000000" w:rsidRDefault="00000000" w:rsidRPr="00000000" w14:paraId="00000008">
      <w:pPr>
        <w:numPr>
          <w:ilvl w:val="0"/>
          <w:numId w:val="1"/>
        </w:numPr>
        <w:ind w:left="720" w:hanging="360"/>
        <w:contextualSpacing w:val="1"/>
        <w:rPr/>
      </w:pPr>
      <w:r w:rsidDel="00000000" w:rsidR="00000000" w:rsidRPr="00000000">
        <w:fldChar w:fldCharType="end"/>
      </w:r>
      <w:r w:rsidDel="00000000" w:rsidR="00000000" w:rsidRPr="00000000">
        <w:rPr>
          <w:color w:val="222222"/>
          <w:sz w:val="19"/>
          <w:szCs w:val="19"/>
          <w:rtl w:val="0"/>
        </w:rPr>
        <w:t xml:space="preserve">file2</w:t>
      </w:r>
    </w:p>
    <w:p w:rsidR="00000000" w:rsidDel="00000000" w:rsidP="00000000" w:rsidRDefault="00000000" w:rsidRPr="00000000" w14:paraId="00000009">
      <w:pPr>
        <w:numPr>
          <w:ilvl w:val="0"/>
          <w:numId w:val="1"/>
        </w:numPr>
        <w:ind w:left="720" w:hanging="360"/>
        <w:contextualSpacing w:val="1"/>
        <w:rPr/>
      </w:pPr>
      <w:hyperlink r:id="rId7">
        <w:r w:rsidDel="00000000" w:rsidR="00000000" w:rsidRPr="00000000">
          <w:rPr>
            <w:color w:val="1155cc"/>
            <w:sz w:val="19"/>
            <w:szCs w:val="19"/>
            <w:u w:val="single"/>
            <w:rtl w:val="0"/>
          </w:rPr>
          <w:t xml:space="preserve">https://docs.google.com/spreadsheets/d/1o2hbWl58IpS__AZJcLXb9mDu6T_acY5D31LP7CmNYSE/edit#gid=1434840375</w:t>
        </w:r>
      </w:hyperlink>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2. Buổi học 2</w:t>
      </w:r>
    </w:p>
    <w:p w:rsidR="00000000" w:rsidDel="00000000" w:rsidP="00000000" w:rsidRDefault="00000000" w:rsidRPr="00000000" w14:paraId="0000000B">
      <w:pPr>
        <w:numPr>
          <w:ilvl w:val="0"/>
          <w:numId w:val="3"/>
        </w:numPr>
        <w:shd w:fill="ffffff" w:val="clear"/>
        <w:spacing w:after="100" w:lineRule="auto"/>
        <w:ind w:left="720" w:hanging="360"/>
        <w:contextualSpacing w:val="1"/>
        <w:rPr/>
      </w:pPr>
      <w:r w:rsidDel="00000000" w:rsidR="00000000" w:rsidRPr="00000000">
        <w:rPr>
          <w:color w:val="1d2129"/>
          <w:sz w:val="21"/>
          <w:szCs w:val="21"/>
          <w:rtl w:val="0"/>
        </w:rPr>
        <w:t xml:space="preserve">Lớp ta sẽ tiến hành học online song song trên cả 2 hệ thống, được mô tả như sau:</w:t>
      </w:r>
    </w:p>
    <w:p w:rsidR="00000000" w:rsidDel="00000000" w:rsidP="00000000" w:rsidRDefault="00000000" w:rsidRPr="00000000" w14:paraId="0000000C">
      <w:pPr>
        <w:shd w:fill="ffffff" w:val="clear"/>
        <w:spacing w:after="100" w:before="100" w:lineRule="auto"/>
        <w:contextualSpacing w:val="0"/>
        <w:rPr>
          <w:b w:val="1"/>
          <w:i w:val="1"/>
          <w:color w:val="1d2129"/>
          <w:sz w:val="21"/>
          <w:szCs w:val="21"/>
        </w:rPr>
      </w:pPr>
      <w:r w:rsidDel="00000000" w:rsidR="00000000" w:rsidRPr="00000000">
        <w:rPr>
          <w:b w:val="1"/>
          <w:i w:val="1"/>
          <w:color w:val="1d2129"/>
          <w:sz w:val="21"/>
          <w:szCs w:val="21"/>
          <w:rtl w:val="0"/>
        </w:rPr>
        <w:t xml:space="preserve">1. Hệ thống ASEANCU:</w:t>
      </w:r>
    </w:p>
    <w:p w:rsidR="00000000" w:rsidDel="00000000" w:rsidP="00000000" w:rsidRDefault="00000000" w:rsidRPr="00000000" w14:paraId="0000000D">
      <w:pPr>
        <w:numPr>
          <w:ilvl w:val="0"/>
          <w:numId w:val="3"/>
        </w:numPr>
        <w:shd w:fill="ffffff" w:val="clear"/>
        <w:spacing w:after="100" w:before="100" w:lineRule="auto"/>
        <w:ind w:left="720" w:hanging="360"/>
        <w:contextualSpacing w:val="1"/>
        <w:rPr/>
      </w:pPr>
      <w:r w:rsidDel="00000000" w:rsidR="00000000" w:rsidRPr="00000000">
        <w:rPr>
          <w:color w:val="1d2129"/>
          <w:sz w:val="21"/>
          <w:szCs w:val="21"/>
          <w:rtl w:val="0"/>
        </w:rPr>
        <w:t xml:space="preserve">Đường link: </w:t>
      </w:r>
      <w:r w:rsidDel="00000000" w:rsidR="00000000" w:rsidRPr="00000000">
        <w:fldChar w:fldCharType="begin"/>
        <w:instrText xml:space="preserve"> HYPERLINK "http://aseancu.org/" </w:instrText>
        <w:fldChar w:fldCharType="separate"/>
      </w:r>
      <w:r w:rsidDel="00000000" w:rsidR="00000000" w:rsidRPr="00000000">
        <w:rPr>
          <w:color w:val="365899"/>
          <w:sz w:val="21"/>
          <w:szCs w:val="21"/>
          <w:u w:val="single"/>
          <w:rtl w:val="0"/>
        </w:rPr>
        <w:t xml:space="preserve">http://aseancu.org</w:t>
      </w:r>
    </w:p>
    <w:p w:rsidR="00000000" w:rsidDel="00000000" w:rsidP="00000000" w:rsidRDefault="00000000" w:rsidRPr="00000000" w14:paraId="0000000E">
      <w:pPr>
        <w:numPr>
          <w:ilvl w:val="0"/>
          <w:numId w:val="3"/>
        </w:numPr>
        <w:shd w:fill="ffffff" w:val="clear"/>
        <w:spacing w:after="100" w:before="100" w:lineRule="auto"/>
        <w:ind w:left="720" w:hanging="360"/>
        <w:contextualSpacing w:val="1"/>
        <w:rPr/>
      </w:pPr>
      <w:r w:rsidDel="00000000" w:rsidR="00000000" w:rsidRPr="00000000">
        <w:fldChar w:fldCharType="end"/>
      </w:r>
      <w:r w:rsidDel="00000000" w:rsidR="00000000" w:rsidRPr="00000000">
        <w:rPr>
          <w:color w:val="1d2129"/>
          <w:sz w:val="21"/>
          <w:szCs w:val="21"/>
          <w:rtl w:val="0"/>
        </w:rPr>
        <w:t xml:space="preserve">Sau đó đăng nhập với username và password đều là mssv của từng bạn. Sau đó chọn môn Distributed Systems. </w:t>
      </w:r>
    </w:p>
    <w:p w:rsidR="00000000" w:rsidDel="00000000" w:rsidP="00000000" w:rsidRDefault="00000000" w:rsidRPr="00000000" w14:paraId="0000000F">
      <w:pPr>
        <w:numPr>
          <w:ilvl w:val="0"/>
          <w:numId w:val="3"/>
        </w:numPr>
        <w:shd w:fill="ffffff" w:val="clear"/>
        <w:spacing w:after="100" w:before="100" w:lineRule="auto"/>
        <w:ind w:left="720" w:hanging="360"/>
        <w:contextualSpacing w:val="1"/>
        <w:rPr/>
      </w:pPr>
      <w:r w:rsidDel="00000000" w:rsidR="00000000" w:rsidRPr="00000000">
        <w:rPr>
          <w:color w:val="1d2129"/>
          <w:sz w:val="21"/>
          <w:szCs w:val="21"/>
          <w:rtl w:val="0"/>
        </w:rPr>
        <w:t xml:space="preserve">Ở hệ thống này thì bắt buộc các bạn phải nghe hết các bài giảng online thì mới đủ điều kiện đi thi.</w:t>
      </w:r>
    </w:p>
    <w:p w:rsidR="00000000" w:rsidDel="00000000" w:rsidP="00000000" w:rsidRDefault="00000000" w:rsidRPr="00000000" w14:paraId="00000010">
      <w:pPr>
        <w:numPr>
          <w:ilvl w:val="0"/>
          <w:numId w:val="3"/>
        </w:numPr>
        <w:shd w:fill="ffffff" w:val="clear"/>
        <w:spacing w:after="100" w:before="100" w:lineRule="auto"/>
        <w:ind w:left="720" w:hanging="360"/>
        <w:contextualSpacing w:val="1"/>
        <w:rPr/>
      </w:pPr>
      <w:r w:rsidDel="00000000" w:rsidR="00000000" w:rsidRPr="00000000">
        <w:rPr>
          <w:color w:val="1d2129"/>
          <w:sz w:val="21"/>
          <w:szCs w:val="21"/>
          <w:rtl w:val="0"/>
        </w:rPr>
        <w:t xml:space="preserve">Hệ thống này vận hành 24/7.</w:t>
      </w:r>
    </w:p>
    <w:p w:rsidR="00000000" w:rsidDel="00000000" w:rsidP="00000000" w:rsidRDefault="00000000" w:rsidRPr="00000000" w14:paraId="00000011">
      <w:pPr>
        <w:numPr>
          <w:ilvl w:val="0"/>
          <w:numId w:val="3"/>
        </w:numPr>
        <w:shd w:fill="ffffff" w:val="clear"/>
        <w:spacing w:after="100" w:before="100" w:lineRule="auto"/>
        <w:ind w:left="720" w:hanging="360"/>
        <w:contextualSpacing w:val="1"/>
        <w:rPr/>
      </w:pPr>
      <w:r w:rsidDel="00000000" w:rsidR="00000000" w:rsidRPr="00000000">
        <w:rPr>
          <w:color w:val="1d2129"/>
          <w:sz w:val="21"/>
          <w:szCs w:val="21"/>
          <w:rtl w:val="0"/>
        </w:rPr>
        <w:t xml:space="preserve">Tuần sau lớp ta sẽ có buổi lên phòng của dự án để đội ngũ kỹ thuật viên hướng dẫn các bạn sử dụng hệ thống.</w:t>
      </w:r>
    </w:p>
    <w:p w:rsidR="00000000" w:rsidDel="00000000" w:rsidP="00000000" w:rsidRDefault="00000000" w:rsidRPr="00000000" w14:paraId="00000012">
      <w:pPr>
        <w:spacing w:after="100" w:lineRule="auto"/>
        <w:contextualSpacing w:val="0"/>
        <w:rPr>
          <w:b w:val="1"/>
          <w:i w:val="1"/>
          <w:color w:val="1d2129"/>
          <w:sz w:val="21"/>
          <w:szCs w:val="21"/>
        </w:rPr>
      </w:pPr>
      <w:r w:rsidDel="00000000" w:rsidR="00000000" w:rsidRPr="00000000">
        <w:rPr>
          <w:b w:val="1"/>
          <w:i w:val="1"/>
          <w:color w:val="1d2129"/>
          <w:sz w:val="21"/>
          <w:szCs w:val="21"/>
          <w:rtl w:val="0"/>
        </w:rPr>
        <w:t xml:space="preserve">2. Hệ thống ANHTH (của riêng thầy):</w:t>
      </w:r>
    </w:p>
    <w:p w:rsidR="00000000" w:rsidDel="00000000" w:rsidP="00000000" w:rsidRDefault="00000000" w:rsidRPr="00000000" w14:paraId="00000013">
      <w:pPr>
        <w:numPr>
          <w:ilvl w:val="0"/>
          <w:numId w:val="3"/>
        </w:numPr>
        <w:spacing w:after="100" w:before="100" w:lineRule="auto"/>
        <w:ind w:left="720" w:hanging="360"/>
        <w:contextualSpacing w:val="1"/>
        <w:rPr/>
      </w:pPr>
      <w:r w:rsidDel="00000000" w:rsidR="00000000" w:rsidRPr="00000000">
        <w:rPr>
          <w:color w:val="1d2129"/>
          <w:sz w:val="21"/>
          <w:szCs w:val="21"/>
          <w:rtl w:val="0"/>
        </w:rPr>
        <w:t xml:space="preserve">Đường link: </w:t>
      </w:r>
      <w:r w:rsidDel="00000000" w:rsidR="00000000" w:rsidRPr="00000000">
        <w:fldChar w:fldCharType="begin"/>
        <w:instrText xml:space="preserve"> HYPERLINK "http://anhtranhai.ddns.net/moodle/" </w:instrText>
        <w:fldChar w:fldCharType="separate"/>
      </w:r>
      <w:r w:rsidDel="00000000" w:rsidR="00000000" w:rsidRPr="00000000">
        <w:rPr>
          <w:color w:val="365899"/>
          <w:sz w:val="21"/>
          <w:szCs w:val="21"/>
          <w:u w:val="single"/>
          <w:rtl w:val="0"/>
        </w:rPr>
        <w:t xml:space="preserve">http://anhtranhai.ddns.net/moodle/</w:t>
      </w:r>
    </w:p>
    <w:p w:rsidR="00000000" w:rsidDel="00000000" w:rsidP="00000000" w:rsidRDefault="00000000" w:rsidRPr="00000000" w14:paraId="00000014">
      <w:pPr>
        <w:numPr>
          <w:ilvl w:val="0"/>
          <w:numId w:val="3"/>
        </w:numPr>
        <w:spacing w:after="100" w:before="100" w:lineRule="auto"/>
        <w:ind w:left="720" w:hanging="360"/>
        <w:contextualSpacing w:val="1"/>
        <w:rPr/>
      </w:pPr>
      <w:r w:rsidDel="00000000" w:rsidR="00000000" w:rsidRPr="00000000">
        <w:fldChar w:fldCharType="end"/>
      </w:r>
      <w:r w:rsidDel="00000000" w:rsidR="00000000" w:rsidRPr="00000000">
        <w:rPr>
          <w:color w:val="1d2129"/>
          <w:sz w:val="21"/>
          <w:szCs w:val="21"/>
          <w:rtl w:val="0"/>
        </w:rPr>
        <w:t xml:space="preserve">Sau đó cũng đăng nhập với username và password đều là mssv của từng bạn. Sau đó chọn môn Distributed Systems. </w:t>
      </w:r>
    </w:p>
    <w:p w:rsidR="00000000" w:rsidDel="00000000" w:rsidP="00000000" w:rsidRDefault="00000000" w:rsidRPr="00000000" w14:paraId="00000015">
      <w:pPr>
        <w:numPr>
          <w:ilvl w:val="0"/>
          <w:numId w:val="3"/>
        </w:numPr>
        <w:spacing w:after="100" w:before="100" w:lineRule="auto"/>
        <w:ind w:left="720" w:hanging="360"/>
        <w:contextualSpacing w:val="1"/>
        <w:rPr/>
      </w:pPr>
      <w:r w:rsidDel="00000000" w:rsidR="00000000" w:rsidRPr="00000000">
        <w:rPr>
          <w:color w:val="1d2129"/>
          <w:sz w:val="21"/>
          <w:szCs w:val="21"/>
          <w:rtl w:val="0"/>
        </w:rPr>
        <w:t xml:space="preserve">Hệ thống này thì không yêu cầu phải nghe các bài giảng online bắt buộc như hệ thống ASEANCU, tuy nhiên đây là hệ thống có cập nhật các tài liệu bài giảng mới nhất. Đồng thời, có các bài tập labwork (bài thực hành) để các bạn làm đối với mỗi chương.</w:t>
      </w:r>
    </w:p>
    <w:p w:rsidR="00000000" w:rsidDel="00000000" w:rsidP="00000000" w:rsidRDefault="00000000" w:rsidRPr="00000000" w14:paraId="00000016">
      <w:pPr>
        <w:numPr>
          <w:ilvl w:val="0"/>
          <w:numId w:val="3"/>
        </w:numPr>
        <w:spacing w:after="100" w:before="100" w:lineRule="auto"/>
        <w:ind w:left="720" w:hanging="360"/>
        <w:contextualSpacing w:val="1"/>
        <w:rPr/>
      </w:pPr>
      <w:r w:rsidDel="00000000" w:rsidR="00000000" w:rsidRPr="00000000">
        <w:rPr>
          <w:color w:val="1d2129"/>
          <w:sz w:val="21"/>
          <w:szCs w:val="21"/>
          <w:rtl w:val="0"/>
        </w:rPr>
        <w:t xml:space="preserve">Tuy nhiên do đây là server của riêng thầy, đặt ở nhà thầy nên không được hỗ trợ kinh phí vận hành, chính vì vậy không mở 24/7 được. Sau đây là thời gian server mở:</w:t>
      </w:r>
    </w:p>
    <w:p w:rsidR="00000000" w:rsidDel="00000000" w:rsidP="00000000" w:rsidRDefault="00000000" w:rsidRPr="00000000" w14:paraId="00000017">
      <w:pPr>
        <w:numPr>
          <w:ilvl w:val="0"/>
          <w:numId w:val="3"/>
        </w:numPr>
        <w:spacing w:after="100" w:before="100" w:lineRule="auto"/>
        <w:ind w:left="720" w:hanging="360"/>
        <w:contextualSpacing w:val="1"/>
        <w:rPr/>
      </w:pPr>
      <w:r w:rsidDel="00000000" w:rsidR="00000000" w:rsidRPr="00000000">
        <w:rPr>
          <w:color w:val="1d2129"/>
          <w:sz w:val="21"/>
          <w:szCs w:val="21"/>
          <w:rtl w:val="0"/>
        </w:rPr>
        <w:t xml:space="preserve">Thứ 2: 14h00 - 22h00</w:t>
      </w:r>
    </w:p>
    <w:p w:rsidR="00000000" w:rsidDel="00000000" w:rsidP="00000000" w:rsidRDefault="00000000" w:rsidRPr="00000000" w14:paraId="00000018">
      <w:pPr>
        <w:numPr>
          <w:ilvl w:val="0"/>
          <w:numId w:val="3"/>
        </w:numPr>
        <w:spacing w:after="100" w:before="100" w:lineRule="auto"/>
        <w:ind w:left="720" w:hanging="360"/>
        <w:contextualSpacing w:val="1"/>
        <w:rPr/>
      </w:pPr>
      <w:r w:rsidDel="00000000" w:rsidR="00000000" w:rsidRPr="00000000">
        <w:rPr>
          <w:color w:val="1d2129"/>
          <w:sz w:val="21"/>
          <w:szCs w:val="21"/>
          <w:rtl w:val="0"/>
        </w:rPr>
        <w:t xml:space="preserve">Thứ 4: 17h00 - 22h00</w:t>
      </w:r>
    </w:p>
    <w:p w:rsidR="00000000" w:rsidDel="00000000" w:rsidP="00000000" w:rsidRDefault="00000000" w:rsidRPr="00000000" w14:paraId="00000019">
      <w:pPr>
        <w:numPr>
          <w:ilvl w:val="0"/>
          <w:numId w:val="3"/>
        </w:numPr>
        <w:spacing w:after="100" w:before="100" w:lineRule="auto"/>
        <w:ind w:left="720" w:hanging="360"/>
        <w:contextualSpacing w:val="1"/>
        <w:rPr/>
      </w:pPr>
      <w:r w:rsidDel="00000000" w:rsidR="00000000" w:rsidRPr="00000000">
        <w:rPr>
          <w:color w:val="1d2129"/>
          <w:sz w:val="21"/>
          <w:szCs w:val="21"/>
          <w:rtl w:val="0"/>
        </w:rPr>
        <w:t xml:space="preserve">Thứ 6: 14h00 - 22h00</w:t>
      </w:r>
    </w:p>
    <w:p w:rsidR="00000000" w:rsidDel="00000000" w:rsidP="00000000" w:rsidRDefault="00000000" w:rsidRPr="00000000" w14:paraId="0000001A">
      <w:pPr>
        <w:numPr>
          <w:ilvl w:val="0"/>
          <w:numId w:val="3"/>
        </w:numPr>
        <w:ind w:left="720" w:hanging="360"/>
        <w:contextualSpacing w:val="1"/>
        <w:rPr>
          <w:u w:val="none"/>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dangtrinh.siebkhn@gmail.com" TargetMode="External"/><Relationship Id="rId7" Type="http://schemas.openxmlformats.org/officeDocument/2006/relationships/hyperlink" Target="https://docs.google.com/spreadsheets/d/1o2hbWl58IpS__AZJcLXb9mDu6T_acY5D31LP7CmNYSE/edit#gid=143484037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