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4E8EB" w14:textId="77777777" w:rsidR="00173B93" w:rsidRPr="001D6BAD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28"/>
          <w:szCs w:val="28"/>
        </w:rPr>
      </w:pPr>
      <w:r w:rsidRPr="001D6BAD">
        <w:rPr>
          <w:rFonts w:ascii="Times New Roman" w:hAnsi="Times New Roman" w:cs="Times New Roman"/>
          <w:sz w:val="28"/>
          <w:szCs w:val="28"/>
        </w:rPr>
        <w:t>SIE.TKXDPM.20192-05</w:t>
      </w:r>
    </w:p>
    <w:p w14:paraId="2B38565D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2B560334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1DC5BE6E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462741F3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6B19E5C2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5B90458D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48C918A6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65C37DC1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17BC5312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2ECB99FB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53DEEDC0" w14:textId="23CCB834" w:rsidR="00173B93" w:rsidRPr="001D6BAD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  <w:r w:rsidRPr="001D6BAD">
        <w:rPr>
          <w:rFonts w:ascii="Times New Roman" w:hAnsi="Times New Roman" w:cs="Times New Roman"/>
          <w:sz w:val="40"/>
          <w:szCs w:val="40"/>
        </w:rPr>
        <w:t xml:space="preserve">Oversea Order Placement System </w:t>
      </w:r>
      <w:r>
        <w:rPr>
          <w:rFonts w:ascii="Times New Roman" w:hAnsi="Times New Roman" w:cs="Times New Roman"/>
          <w:sz w:val="40"/>
          <w:szCs w:val="40"/>
        </w:rPr>
        <w:t>Glossary</w:t>
      </w:r>
    </w:p>
    <w:p w14:paraId="2A53C81A" w14:textId="77777777" w:rsidR="00173B93" w:rsidRPr="00713A68" w:rsidRDefault="00173B93" w:rsidP="009420AF">
      <w:p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304FC1" w14:textId="77777777" w:rsidR="00173B93" w:rsidRPr="00713A68" w:rsidRDefault="00173B93" w:rsidP="009420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Noto Sans CJK SC Regular" w:hAnsi="Times New Roman" w:cs="Times New Roman"/>
          <w:b w:val="0"/>
          <w:bCs w:val="0"/>
          <w:color w:val="auto"/>
          <w:kern w:val="3"/>
          <w:sz w:val="24"/>
          <w:szCs w:val="24"/>
          <w:lang w:eastAsia="zh-CN" w:bidi="hi-IN"/>
        </w:rPr>
        <w:id w:val="-2015067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55368B" w14:textId="3DB4B924" w:rsidR="00B43041" w:rsidRPr="00713A68" w:rsidRDefault="00B43041" w:rsidP="009420AF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713A68">
            <w:rPr>
              <w:rFonts w:ascii="Times New Roman" w:hAnsi="Times New Roman" w:cs="Times New Roman"/>
            </w:rPr>
            <w:t>Table of Contents</w:t>
          </w:r>
        </w:p>
        <w:p w14:paraId="5785FB0E" w14:textId="79B86999" w:rsidR="00960319" w:rsidRPr="00960319" w:rsidRDefault="00B4304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en-US" w:bidi="ar-SA"/>
            </w:rPr>
          </w:pPr>
          <w:r w:rsidRPr="00713A6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13A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3A6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35379177" w:history="1">
            <w:r w:rsidR="00960319" w:rsidRPr="0096031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I.</w:t>
            </w:r>
            <w:r w:rsidR="00960319" w:rsidRPr="0096031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en-US" w:bidi="ar-SA"/>
              </w:rPr>
              <w:tab/>
            </w:r>
            <w:r w:rsidR="00960319" w:rsidRPr="0096031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Introduction</w:t>
            </w:r>
            <w:r w:rsidR="00960319" w:rsidRPr="00960319">
              <w:rPr>
                <w:i w:val="0"/>
                <w:iCs w:val="0"/>
                <w:noProof/>
                <w:webHidden/>
              </w:rPr>
              <w:tab/>
            </w:r>
            <w:r w:rsidR="00960319" w:rsidRPr="00960319">
              <w:rPr>
                <w:i w:val="0"/>
                <w:iCs w:val="0"/>
                <w:noProof/>
                <w:webHidden/>
              </w:rPr>
              <w:fldChar w:fldCharType="begin"/>
            </w:r>
            <w:r w:rsidR="00960319" w:rsidRPr="00960319">
              <w:rPr>
                <w:i w:val="0"/>
                <w:iCs w:val="0"/>
                <w:noProof/>
                <w:webHidden/>
              </w:rPr>
              <w:instrText xml:space="preserve"> PAGEREF _Toc35379177 \h </w:instrText>
            </w:r>
            <w:r w:rsidR="00960319" w:rsidRPr="00960319">
              <w:rPr>
                <w:i w:val="0"/>
                <w:iCs w:val="0"/>
                <w:noProof/>
                <w:webHidden/>
              </w:rPr>
            </w:r>
            <w:r w:rsidR="00960319" w:rsidRPr="00960319">
              <w:rPr>
                <w:i w:val="0"/>
                <w:iCs w:val="0"/>
                <w:noProof/>
                <w:webHidden/>
              </w:rPr>
              <w:fldChar w:fldCharType="separate"/>
            </w:r>
            <w:r w:rsidR="00960319" w:rsidRPr="00960319">
              <w:rPr>
                <w:i w:val="0"/>
                <w:iCs w:val="0"/>
                <w:noProof/>
                <w:webHidden/>
              </w:rPr>
              <w:t>3</w:t>
            </w:r>
            <w:r w:rsidR="00960319" w:rsidRPr="0096031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9FD23B9" w14:textId="5F58C28F" w:rsidR="00960319" w:rsidRPr="00960319" w:rsidRDefault="005965CA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en-US" w:bidi="ar-SA"/>
            </w:rPr>
          </w:pPr>
          <w:hyperlink w:anchor="_Toc35379178" w:history="1">
            <w:r w:rsidR="00960319" w:rsidRPr="0096031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II.</w:t>
            </w:r>
            <w:r w:rsidR="00960319" w:rsidRPr="0096031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en-US" w:bidi="ar-SA"/>
              </w:rPr>
              <w:tab/>
            </w:r>
            <w:r w:rsidR="00960319" w:rsidRPr="0096031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Definitions</w:t>
            </w:r>
            <w:r w:rsidR="00960319" w:rsidRPr="00960319">
              <w:rPr>
                <w:i w:val="0"/>
                <w:iCs w:val="0"/>
                <w:noProof/>
                <w:webHidden/>
              </w:rPr>
              <w:tab/>
            </w:r>
            <w:r w:rsidR="00960319" w:rsidRPr="00960319">
              <w:rPr>
                <w:i w:val="0"/>
                <w:iCs w:val="0"/>
                <w:noProof/>
                <w:webHidden/>
              </w:rPr>
              <w:fldChar w:fldCharType="begin"/>
            </w:r>
            <w:r w:rsidR="00960319" w:rsidRPr="00960319">
              <w:rPr>
                <w:i w:val="0"/>
                <w:iCs w:val="0"/>
                <w:noProof/>
                <w:webHidden/>
              </w:rPr>
              <w:instrText xml:space="preserve"> PAGEREF _Toc35379178 \h </w:instrText>
            </w:r>
            <w:r w:rsidR="00960319" w:rsidRPr="00960319">
              <w:rPr>
                <w:i w:val="0"/>
                <w:iCs w:val="0"/>
                <w:noProof/>
                <w:webHidden/>
              </w:rPr>
            </w:r>
            <w:r w:rsidR="00960319" w:rsidRPr="00960319">
              <w:rPr>
                <w:i w:val="0"/>
                <w:iCs w:val="0"/>
                <w:noProof/>
                <w:webHidden/>
              </w:rPr>
              <w:fldChar w:fldCharType="separate"/>
            </w:r>
            <w:r w:rsidR="00960319" w:rsidRPr="00960319">
              <w:rPr>
                <w:i w:val="0"/>
                <w:iCs w:val="0"/>
                <w:noProof/>
                <w:webHidden/>
              </w:rPr>
              <w:t>3</w:t>
            </w:r>
            <w:r w:rsidR="00960319" w:rsidRPr="0096031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504FAB" w14:textId="2E9B870C" w:rsidR="00960319" w:rsidRPr="00960319" w:rsidRDefault="005965CA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79" w:history="1">
            <w:r w:rsidR="00960319" w:rsidRPr="00960319">
              <w:rPr>
                <w:rStyle w:val="Hyperlink"/>
              </w:rPr>
              <w:t>1.</w:t>
            </w:r>
            <w:r w:rsidR="00960319"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="00960319" w:rsidRPr="00960319">
              <w:rPr>
                <w:rStyle w:val="Hyperlink"/>
              </w:rPr>
              <w:t>Available List</w:t>
            </w:r>
            <w:r w:rsidR="00960319" w:rsidRPr="00960319">
              <w:rPr>
                <w:webHidden/>
              </w:rPr>
              <w:tab/>
            </w:r>
            <w:r w:rsidR="00960319" w:rsidRPr="00960319">
              <w:rPr>
                <w:webHidden/>
              </w:rPr>
              <w:fldChar w:fldCharType="begin"/>
            </w:r>
            <w:r w:rsidR="00960319" w:rsidRPr="00960319">
              <w:rPr>
                <w:webHidden/>
              </w:rPr>
              <w:instrText xml:space="preserve"> PAGEREF _Toc35379179 \h </w:instrText>
            </w:r>
            <w:r w:rsidR="00960319" w:rsidRPr="00960319">
              <w:rPr>
                <w:webHidden/>
              </w:rPr>
            </w:r>
            <w:r w:rsidR="00960319" w:rsidRPr="00960319">
              <w:rPr>
                <w:webHidden/>
              </w:rPr>
              <w:fldChar w:fldCharType="separate"/>
            </w:r>
            <w:r w:rsidR="00960319" w:rsidRPr="00960319">
              <w:rPr>
                <w:webHidden/>
              </w:rPr>
              <w:t>3</w:t>
            </w:r>
            <w:r w:rsidR="00960319" w:rsidRPr="00960319">
              <w:rPr>
                <w:webHidden/>
              </w:rPr>
              <w:fldChar w:fldCharType="end"/>
            </w:r>
          </w:hyperlink>
        </w:p>
        <w:p w14:paraId="170D1656" w14:textId="4CA133D1" w:rsidR="00960319" w:rsidRPr="00960319" w:rsidRDefault="005965CA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0" w:history="1">
            <w:r w:rsidR="00960319" w:rsidRPr="00960319">
              <w:rPr>
                <w:rStyle w:val="Hyperlink"/>
              </w:rPr>
              <w:t>2.</w:t>
            </w:r>
            <w:r w:rsidR="00960319"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="00960319" w:rsidRPr="00960319">
              <w:rPr>
                <w:rStyle w:val="Hyperlink"/>
              </w:rPr>
              <w:t>File Info Delivery</w:t>
            </w:r>
            <w:r w:rsidR="00960319" w:rsidRPr="00960319">
              <w:rPr>
                <w:webHidden/>
              </w:rPr>
              <w:tab/>
            </w:r>
            <w:r w:rsidR="00960319" w:rsidRPr="00960319">
              <w:rPr>
                <w:webHidden/>
              </w:rPr>
              <w:fldChar w:fldCharType="begin"/>
            </w:r>
            <w:r w:rsidR="00960319" w:rsidRPr="00960319">
              <w:rPr>
                <w:webHidden/>
              </w:rPr>
              <w:instrText xml:space="preserve"> PAGEREF _Toc35379180 \h </w:instrText>
            </w:r>
            <w:r w:rsidR="00960319" w:rsidRPr="00960319">
              <w:rPr>
                <w:webHidden/>
              </w:rPr>
            </w:r>
            <w:r w:rsidR="00960319" w:rsidRPr="00960319">
              <w:rPr>
                <w:webHidden/>
              </w:rPr>
              <w:fldChar w:fldCharType="separate"/>
            </w:r>
            <w:r w:rsidR="00960319" w:rsidRPr="00960319">
              <w:rPr>
                <w:webHidden/>
              </w:rPr>
              <w:t>3</w:t>
            </w:r>
            <w:r w:rsidR="00960319" w:rsidRPr="00960319">
              <w:rPr>
                <w:webHidden/>
              </w:rPr>
              <w:fldChar w:fldCharType="end"/>
            </w:r>
          </w:hyperlink>
        </w:p>
        <w:p w14:paraId="6C1E9218" w14:textId="78F6C7B5" w:rsidR="00960319" w:rsidRPr="00960319" w:rsidRDefault="005965CA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1" w:history="1">
            <w:r w:rsidR="00960319" w:rsidRPr="00960319">
              <w:rPr>
                <w:rStyle w:val="Hyperlink"/>
              </w:rPr>
              <w:t>3.</w:t>
            </w:r>
            <w:r w:rsidR="00960319"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="00960319" w:rsidRPr="00960319">
              <w:rPr>
                <w:rStyle w:val="Hyperlink"/>
              </w:rPr>
              <w:t>File Info Merchandise</w:t>
            </w:r>
            <w:r w:rsidR="00960319" w:rsidRPr="00960319">
              <w:rPr>
                <w:webHidden/>
              </w:rPr>
              <w:tab/>
            </w:r>
            <w:r w:rsidR="00960319" w:rsidRPr="00960319">
              <w:rPr>
                <w:webHidden/>
              </w:rPr>
              <w:fldChar w:fldCharType="begin"/>
            </w:r>
            <w:r w:rsidR="00960319" w:rsidRPr="00960319">
              <w:rPr>
                <w:webHidden/>
              </w:rPr>
              <w:instrText xml:space="preserve"> PAGEREF _Toc35379181 \h </w:instrText>
            </w:r>
            <w:r w:rsidR="00960319" w:rsidRPr="00960319">
              <w:rPr>
                <w:webHidden/>
              </w:rPr>
            </w:r>
            <w:r w:rsidR="00960319" w:rsidRPr="00960319">
              <w:rPr>
                <w:webHidden/>
              </w:rPr>
              <w:fldChar w:fldCharType="separate"/>
            </w:r>
            <w:r w:rsidR="00960319" w:rsidRPr="00960319">
              <w:rPr>
                <w:webHidden/>
              </w:rPr>
              <w:t>3</w:t>
            </w:r>
            <w:r w:rsidR="00960319" w:rsidRPr="00960319">
              <w:rPr>
                <w:webHidden/>
              </w:rPr>
              <w:fldChar w:fldCharType="end"/>
            </w:r>
          </w:hyperlink>
        </w:p>
        <w:p w14:paraId="6BD78D0A" w14:textId="7A8E94C3" w:rsidR="00960319" w:rsidRPr="00960319" w:rsidRDefault="005965CA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2" w:history="1">
            <w:r w:rsidR="00960319" w:rsidRPr="00960319">
              <w:rPr>
                <w:rStyle w:val="Hyperlink"/>
              </w:rPr>
              <w:t>4.</w:t>
            </w:r>
            <w:r w:rsidR="00960319"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="00960319" w:rsidRPr="00960319">
              <w:rPr>
                <w:rStyle w:val="Hyperlink"/>
              </w:rPr>
              <w:t>Import List</w:t>
            </w:r>
            <w:r w:rsidR="00960319" w:rsidRPr="00960319">
              <w:rPr>
                <w:webHidden/>
              </w:rPr>
              <w:tab/>
            </w:r>
            <w:r w:rsidR="00960319" w:rsidRPr="00960319">
              <w:rPr>
                <w:webHidden/>
              </w:rPr>
              <w:fldChar w:fldCharType="begin"/>
            </w:r>
            <w:r w:rsidR="00960319" w:rsidRPr="00960319">
              <w:rPr>
                <w:webHidden/>
              </w:rPr>
              <w:instrText xml:space="preserve"> PAGEREF _Toc35379182 \h </w:instrText>
            </w:r>
            <w:r w:rsidR="00960319" w:rsidRPr="00960319">
              <w:rPr>
                <w:webHidden/>
              </w:rPr>
            </w:r>
            <w:r w:rsidR="00960319" w:rsidRPr="00960319">
              <w:rPr>
                <w:webHidden/>
              </w:rPr>
              <w:fldChar w:fldCharType="separate"/>
            </w:r>
            <w:r w:rsidR="00960319" w:rsidRPr="00960319">
              <w:rPr>
                <w:webHidden/>
              </w:rPr>
              <w:t>4</w:t>
            </w:r>
            <w:r w:rsidR="00960319" w:rsidRPr="00960319">
              <w:rPr>
                <w:webHidden/>
              </w:rPr>
              <w:fldChar w:fldCharType="end"/>
            </w:r>
          </w:hyperlink>
        </w:p>
        <w:p w14:paraId="474AAF3F" w14:textId="3B0ACE80" w:rsidR="00960319" w:rsidRPr="00960319" w:rsidRDefault="005965CA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3" w:history="1">
            <w:r w:rsidR="00960319" w:rsidRPr="00960319">
              <w:rPr>
                <w:rStyle w:val="Hyperlink"/>
              </w:rPr>
              <w:t>5.</w:t>
            </w:r>
            <w:r w:rsidR="00960319"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="00960319" w:rsidRPr="00960319">
              <w:rPr>
                <w:rStyle w:val="Hyperlink"/>
              </w:rPr>
              <w:t>OOPD</w:t>
            </w:r>
            <w:r w:rsidR="00960319" w:rsidRPr="00960319">
              <w:rPr>
                <w:webHidden/>
              </w:rPr>
              <w:tab/>
            </w:r>
            <w:r w:rsidR="00960319" w:rsidRPr="00960319">
              <w:rPr>
                <w:webHidden/>
              </w:rPr>
              <w:fldChar w:fldCharType="begin"/>
            </w:r>
            <w:r w:rsidR="00960319" w:rsidRPr="00960319">
              <w:rPr>
                <w:webHidden/>
              </w:rPr>
              <w:instrText xml:space="preserve"> PAGEREF _Toc35379183 \h </w:instrText>
            </w:r>
            <w:r w:rsidR="00960319" w:rsidRPr="00960319">
              <w:rPr>
                <w:webHidden/>
              </w:rPr>
            </w:r>
            <w:r w:rsidR="00960319" w:rsidRPr="00960319">
              <w:rPr>
                <w:webHidden/>
              </w:rPr>
              <w:fldChar w:fldCharType="separate"/>
            </w:r>
            <w:r w:rsidR="00960319" w:rsidRPr="00960319">
              <w:rPr>
                <w:webHidden/>
              </w:rPr>
              <w:t>4</w:t>
            </w:r>
            <w:r w:rsidR="00960319" w:rsidRPr="00960319">
              <w:rPr>
                <w:webHidden/>
              </w:rPr>
              <w:fldChar w:fldCharType="end"/>
            </w:r>
          </w:hyperlink>
        </w:p>
        <w:p w14:paraId="1731CC0C" w14:textId="787B5755" w:rsidR="00960319" w:rsidRPr="00960319" w:rsidRDefault="005965CA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4" w:history="1">
            <w:r w:rsidR="00960319" w:rsidRPr="00960319">
              <w:rPr>
                <w:rStyle w:val="Hyperlink"/>
              </w:rPr>
              <w:t>6.</w:t>
            </w:r>
            <w:r w:rsidR="00960319"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="00960319" w:rsidRPr="00960319">
              <w:rPr>
                <w:rStyle w:val="Hyperlink"/>
              </w:rPr>
              <w:t>Order</w:t>
            </w:r>
            <w:r w:rsidR="00960319" w:rsidRPr="00960319">
              <w:rPr>
                <w:webHidden/>
              </w:rPr>
              <w:tab/>
            </w:r>
            <w:r w:rsidR="00960319" w:rsidRPr="00960319">
              <w:rPr>
                <w:webHidden/>
              </w:rPr>
              <w:fldChar w:fldCharType="begin"/>
            </w:r>
            <w:r w:rsidR="00960319" w:rsidRPr="00960319">
              <w:rPr>
                <w:webHidden/>
              </w:rPr>
              <w:instrText xml:space="preserve"> PAGEREF _Toc35379184 \h </w:instrText>
            </w:r>
            <w:r w:rsidR="00960319" w:rsidRPr="00960319">
              <w:rPr>
                <w:webHidden/>
              </w:rPr>
            </w:r>
            <w:r w:rsidR="00960319" w:rsidRPr="00960319">
              <w:rPr>
                <w:webHidden/>
              </w:rPr>
              <w:fldChar w:fldCharType="separate"/>
            </w:r>
            <w:r w:rsidR="00960319" w:rsidRPr="00960319">
              <w:rPr>
                <w:webHidden/>
              </w:rPr>
              <w:t>4</w:t>
            </w:r>
            <w:r w:rsidR="00960319" w:rsidRPr="00960319">
              <w:rPr>
                <w:webHidden/>
              </w:rPr>
              <w:fldChar w:fldCharType="end"/>
            </w:r>
          </w:hyperlink>
        </w:p>
        <w:p w14:paraId="6C6D98C3" w14:textId="785663EB" w:rsidR="00960319" w:rsidRPr="00960319" w:rsidRDefault="005965CA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5" w:history="1">
            <w:r w:rsidR="00960319" w:rsidRPr="00960319">
              <w:rPr>
                <w:rStyle w:val="Hyperlink"/>
              </w:rPr>
              <w:t>7.</w:t>
            </w:r>
            <w:r w:rsidR="00960319"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="00960319" w:rsidRPr="00960319">
              <w:rPr>
                <w:rStyle w:val="Hyperlink"/>
              </w:rPr>
              <w:t>Sale</w:t>
            </w:r>
            <w:r w:rsidR="00960319" w:rsidRPr="00960319">
              <w:rPr>
                <w:webHidden/>
              </w:rPr>
              <w:tab/>
            </w:r>
            <w:r w:rsidR="00960319" w:rsidRPr="00960319">
              <w:rPr>
                <w:webHidden/>
              </w:rPr>
              <w:fldChar w:fldCharType="begin"/>
            </w:r>
            <w:r w:rsidR="00960319" w:rsidRPr="00960319">
              <w:rPr>
                <w:webHidden/>
              </w:rPr>
              <w:instrText xml:space="preserve"> PAGEREF _Toc35379185 \h </w:instrText>
            </w:r>
            <w:r w:rsidR="00960319" w:rsidRPr="00960319">
              <w:rPr>
                <w:webHidden/>
              </w:rPr>
            </w:r>
            <w:r w:rsidR="00960319" w:rsidRPr="00960319">
              <w:rPr>
                <w:webHidden/>
              </w:rPr>
              <w:fldChar w:fldCharType="separate"/>
            </w:r>
            <w:r w:rsidR="00960319" w:rsidRPr="00960319">
              <w:rPr>
                <w:webHidden/>
              </w:rPr>
              <w:t>4</w:t>
            </w:r>
            <w:r w:rsidR="00960319" w:rsidRPr="00960319">
              <w:rPr>
                <w:webHidden/>
              </w:rPr>
              <w:fldChar w:fldCharType="end"/>
            </w:r>
          </w:hyperlink>
        </w:p>
        <w:p w14:paraId="438A57B7" w14:textId="2A31D276" w:rsidR="00960319" w:rsidRPr="00960319" w:rsidRDefault="005965CA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6" w:history="1">
            <w:r w:rsidR="00960319" w:rsidRPr="00960319">
              <w:rPr>
                <w:rStyle w:val="Hyperlink"/>
              </w:rPr>
              <w:t>8.</w:t>
            </w:r>
            <w:r w:rsidR="00960319"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="00960319" w:rsidRPr="00960319">
              <w:rPr>
                <w:rStyle w:val="Hyperlink"/>
              </w:rPr>
              <w:t>Site</w:t>
            </w:r>
            <w:r w:rsidR="00960319" w:rsidRPr="00960319">
              <w:rPr>
                <w:webHidden/>
              </w:rPr>
              <w:tab/>
            </w:r>
            <w:r w:rsidR="00960319" w:rsidRPr="00960319">
              <w:rPr>
                <w:webHidden/>
              </w:rPr>
              <w:fldChar w:fldCharType="begin"/>
            </w:r>
            <w:r w:rsidR="00960319" w:rsidRPr="00960319">
              <w:rPr>
                <w:webHidden/>
              </w:rPr>
              <w:instrText xml:space="preserve"> PAGEREF _Toc35379186 \h </w:instrText>
            </w:r>
            <w:r w:rsidR="00960319" w:rsidRPr="00960319">
              <w:rPr>
                <w:webHidden/>
              </w:rPr>
            </w:r>
            <w:r w:rsidR="00960319" w:rsidRPr="00960319">
              <w:rPr>
                <w:webHidden/>
              </w:rPr>
              <w:fldChar w:fldCharType="separate"/>
            </w:r>
            <w:r w:rsidR="00960319" w:rsidRPr="00960319">
              <w:rPr>
                <w:webHidden/>
              </w:rPr>
              <w:t>4</w:t>
            </w:r>
            <w:r w:rsidR="00960319" w:rsidRPr="00960319">
              <w:rPr>
                <w:webHidden/>
              </w:rPr>
              <w:fldChar w:fldCharType="end"/>
            </w:r>
          </w:hyperlink>
        </w:p>
        <w:p w14:paraId="2D53F075" w14:textId="39F2CCFF" w:rsidR="00960319" w:rsidRPr="00960319" w:rsidRDefault="005965CA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7" w:history="1">
            <w:r w:rsidR="00960319" w:rsidRPr="00960319">
              <w:rPr>
                <w:rStyle w:val="Hyperlink"/>
              </w:rPr>
              <w:t>9.</w:t>
            </w:r>
            <w:r w:rsidR="00960319"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="00960319" w:rsidRPr="00960319">
              <w:rPr>
                <w:rStyle w:val="Hyperlink"/>
              </w:rPr>
              <w:t>System Error</w:t>
            </w:r>
            <w:r w:rsidR="00960319" w:rsidRPr="00960319">
              <w:rPr>
                <w:webHidden/>
              </w:rPr>
              <w:tab/>
            </w:r>
            <w:r w:rsidR="00960319" w:rsidRPr="00960319">
              <w:rPr>
                <w:webHidden/>
              </w:rPr>
              <w:fldChar w:fldCharType="begin"/>
            </w:r>
            <w:r w:rsidR="00960319" w:rsidRPr="00960319">
              <w:rPr>
                <w:webHidden/>
              </w:rPr>
              <w:instrText xml:space="preserve"> PAGEREF _Toc35379187 \h </w:instrText>
            </w:r>
            <w:r w:rsidR="00960319" w:rsidRPr="00960319">
              <w:rPr>
                <w:webHidden/>
              </w:rPr>
            </w:r>
            <w:r w:rsidR="00960319" w:rsidRPr="00960319">
              <w:rPr>
                <w:webHidden/>
              </w:rPr>
              <w:fldChar w:fldCharType="separate"/>
            </w:r>
            <w:r w:rsidR="00960319" w:rsidRPr="00960319">
              <w:rPr>
                <w:webHidden/>
              </w:rPr>
              <w:t>4</w:t>
            </w:r>
            <w:r w:rsidR="00960319" w:rsidRPr="00960319">
              <w:rPr>
                <w:webHidden/>
              </w:rPr>
              <w:fldChar w:fldCharType="end"/>
            </w:r>
          </w:hyperlink>
        </w:p>
        <w:p w14:paraId="083C7E57" w14:textId="056213C9" w:rsidR="00960319" w:rsidRPr="00960319" w:rsidRDefault="005965CA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8" w:history="1">
            <w:r w:rsidR="00960319" w:rsidRPr="00960319">
              <w:rPr>
                <w:rStyle w:val="Hyperlink"/>
              </w:rPr>
              <w:t>10.</w:t>
            </w:r>
            <w:r w:rsidR="00960319"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="00960319" w:rsidRPr="00960319">
              <w:rPr>
                <w:rStyle w:val="Hyperlink"/>
              </w:rPr>
              <w:t>Warehouse</w:t>
            </w:r>
            <w:r w:rsidR="00960319" w:rsidRPr="00960319">
              <w:rPr>
                <w:webHidden/>
              </w:rPr>
              <w:tab/>
            </w:r>
            <w:r w:rsidR="00960319" w:rsidRPr="00960319">
              <w:rPr>
                <w:webHidden/>
              </w:rPr>
              <w:fldChar w:fldCharType="begin"/>
            </w:r>
            <w:r w:rsidR="00960319" w:rsidRPr="00960319">
              <w:rPr>
                <w:webHidden/>
              </w:rPr>
              <w:instrText xml:space="preserve"> PAGEREF _Toc35379188 \h </w:instrText>
            </w:r>
            <w:r w:rsidR="00960319" w:rsidRPr="00960319">
              <w:rPr>
                <w:webHidden/>
              </w:rPr>
            </w:r>
            <w:r w:rsidR="00960319" w:rsidRPr="00960319">
              <w:rPr>
                <w:webHidden/>
              </w:rPr>
              <w:fldChar w:fldCharType="separate"/>
            </w:r>
            <w:r w:rsidR="00960319" w:rsidRPr="00960319">
              <w:rPr>
                <w:webHidden/>
              </w:rPr>
              <w:t>4</w:t>
            </w:r>
            <w:r w:rsidR="00960319" w:rsidRPr="00960319">
              <w:rPr>
                <w:webHidden/>
              </w:rPr>
              <w:fldChar w:fldCharType="end"/>
            </w:r>
          </w:hyperlink>
        </w:p>
        <w:p w14:paraId="561A618A" w14:textId="13C78E2C" w:rsidR="00B43041" w:rsidRPr="00713A68" w:rsidRDefault="00B43041" w:rsidP="009420A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13A6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944B83A" w14:textId="3ED3899A" w:rsidR="00B43041" w:rsidRPr="00713A68" w:rsidRDefault="00B43041" w:rsidP="009420AF">
      <w:p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13A68">
        <w:rPr>
          <w:rFonts w:ascii="Times New Roman" w:hAnsi="Times New Roman" w:cs="Times New Roman"/>
          <w:sz w:val="28"/>
          <w:szCs w:val="28"/>
        </w:rPr>
        <w:br w:type="page"/>
      </w:r>
    </w:p>
    <w:p w14:paraId="5452BD0C" w14:textId="50E89F17" w:rsidR="000F0D43" w:rsidRPr="0005406A" w:rsidRDefault="00B43041" w:rsidP="009420AF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Toc35379177"/>
      <w:r w:rsidRPr="0005406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  <w:bookmarkEnd w:id="0"/>
      <w:r w:rsidRPr="0005406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72C1531" w14:textId="5120BD4B" w:rsidR="00702D62" w:rsidRPr="00713A68" w:rsidRDefault="00702D62" w:rsidP="009420AF">
      <w:pPr>
        <w:pStyle w:val="NormalWeb"/>
        <w:spacing w:line="360" w:lineRule="auto"/>
        <w:ind w:left="720"/>
        <w:rPr>
          <w:sz w:val="28"/>
          <w:szCs w:val="28"/>
        </w:rPr>
      </w:pPr>
      <w:r w:rsidRPr="00713A68">
        <w:rPr>
          <w:sz w:val="28"/>
          <w:szCs w:val="28"/>
        </w:rPr>
        <w:t xml:space="preserve">This document is used to define terminology specific to the problem domain, explaining terms, which may be unfamiliar to the reader of the use-case descriptions or other project documents. Often, this document can be used as an informal data dictionary, capturing data definitions so that use-case descriptions and other project documents can focus on what the system must do with the information. </w:t>
      </w:r>
    </w:p>
    <w:p w14:paraId="59E01E7C" w14:textId="47092FEC" w:rsidR="00B43041" w:rsidRDefault="00B43041" w:rsidP="009420AF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" w:name="_Toc35379178"/>
      <w:r w:rsidRPr="0005406A">
        <w:rPr>
          <w:rFonts w:ascii="Times New Roman" w:hAnsi="Times New Roman" w:cs="Times New Roman"/>
          <w:b/>
          <w:bCs/>
          <w:sz w:val="28"/>
          <w:szCs w:val="28"/>
          <w:u w:val="single"/>
        </w:rPr>
        <w:t>Definitions</w:t>
      </w:r>
      <w:bookmarkEnd w:id="1"/>
    </w:p>
    <w:p w14:paraId="46803DE9" w14:textId="26354559" w:rsidR="009420AF" w:rsidRPr="009420AF" w:rsidRDefault="009420AF" w:rsidP="009420AF">
      <w:pPr>
        <w:suppressAutoHyphens w:val="0"/>
        <w:autoSpaceDN/>
        <w:spacing w:before="100" w:beforeAutospacing="1" w:after="100" w:afterAutospacing="1"/>
        <w:ind w:left="108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9420AF">
        <w:rPr>
          <w:rFonts w:ascii="TimesNewRoman" w:eastAsia="Times New Roman" w:hAnsi="TimesNewRoman" w:cs="Times New Roman"/>
          <w:kern w:val="0"/>
          <w:sz w:val="28"/>
          <w:szCs w:val="28"/>
          <w:lang w:eastAsia="en-US" w:bidi="ar-SA"/>
        </w:rPr>
        <w:t>The glossary contains the working definitions for the key concepts in the</w:t>
      </w:r>
      <w:r>
        <w:rPr>
          <w:rFonts w:ascii="TimesNewRoman" w:eastAsia="Times New Roman" w:hAnsi="TimesNewRoman" w:cs="Times New Roman"/>
          <w:kern w:val="0"/>
          <w:sz w:val="28"/>
          <w:szCs w:val="28"/>
          <w:lang w:eastAsia="en-US" w:bidi="ar-SA"/>
        </w:rPr>
        <w:t xml:space="preserve"> Oversea Order Placement System.</w:t>
      </w:r>
      <w:r w:rsidRPr="009420AF">
        <w:rPr>
          <w:rFonts w:ascii="TimesNewRoman" w:eastAsia="Times New Roman" w:hAnsi="TimesNewRoman" w:cs="Times New Roman"/>
          <w:kern w:val="0"/>
          <w:sz w:val="28"/>
          <w:szCs w:val="28"/>
          <w:lang w:eastAsia="en-US" w:bidi="ar-SA"/>
        </w:rPr>
        <w:t xml:space="preserve"> </w:t>
      </w:r>
    </w:p>
    <w:p w14:paraId="3253442D" w14:textId="789780D1" w:rsidR="0093070B" w:rsidRPr="000C1FF8" w:rsidRDefault="009A6D0B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Tạo thông tin mặt hàng</w:t>
      </w:r>
    </w:p>
    <w:p w14:paraId="6E5D6EDE" w14:textId="4C1622DF" w:rsidR="0093070B" w:rsidRDefault="00EE30D7" w:rsidP="009420A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danh sách thông tin mặt hàng cho NV</w:t>
      </w:r>
      <w:r w:rsidR="00433813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HQT có thể xem</w:t>
      </w:r>
    </w:p>
    <w:p w14:paraId="776ED06C" w14:textId="77777777" w:rsidR="00996AC4" w:rsidRPr="00471FB0" w:rsidRDefault="00996AC4" w:rsidP="009420A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F6B42D2" w14:textId="0B40CD7B" w:rsidR="0093070B" w:rsidRPr="000C1FF8" w:rsidRDefault="00C76A03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Cập nhật thông tin vận chuyển</w:t>
      </w:r>
    </w:p>
    <w:p w14:paraId="22B226BB" w14:textId="22E4EF9F" w:rsidR="009420AF" w:rsidRPr="009D6EB7" w:rsidRDefault="009D6EB7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Từng Site cập nhật thông tin vận chuyển theo mặt hàng và phương tiện</w:t>
      </w:r>
    </w:p>
    <w:tbl>
      <w:tblPr>
        <w:tblStyle w:val="TableGrid"/>
        <w:tblW w:w="9036" w:type="dxa"/>
        <w:tblInd w:w="988" w:type="dxa"/>
        <w:tblLook w:val="04A0" w:firstRow="1" w:lastRow="0" w:firstColumn="1" w:lastColumn="0" w:noHBand="0" w:noVBand="1"/>
      </w:tblPr>
      <w:tblGrid>
        <w:gridCol w:w="1439"/>
        <w:gridCol w:w="1680"/>
        <w:gridCol w:w="2136"/>
        <w:gridCol w:w="2126"/>
        <w:gridCol w:w="1655"/>
      </w:tblGrid>
      <w:tr w:rsidR="00E3039D" w14:paraId="2281AB9F" w14:textId="77777777" w:rsidTr="00FB175B">
        <w:tc>
          <w:tcPr>
            <w:tcW w:w="1439" w:type="dxa"/>
          </w:tcPr>
          <w:p w14:paraId="3CEDFC88" w14:textId="57C0C672" w:rsidR="00703CE4" w:rsidRDefault="00703CE4" w:rsidP="00E303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Site code</w:t>
            </w:r>
          </w:p>
        </w:tc>
        <w:tc>
          <w:tcPr>
            <w:tcW w:w="1680" w:type="dxa"/>
          </w:tcPr>
          <w:p w14:paraId="10FDC8F9" w14:textId="22DBEB5D" w:rsidR="00703CE4" w:rsidRDefault="00703CE4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Import site name</w:t>
            </w:r>
          </w:p>
        </w:tc>
        <w:tc>
          <w:tcPr>
            <w:tcW w:w="2136" w:type="dxa"/>
          </w:tcPr>
          <w:p w14:paraId="7313AA95" w14:textId="134BF8FB" w:rsidR="00703CE4" w:rsidRDefault="00703CE4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Number of days delivery by ship </w:t>
            </w:r>
          </w:p>
        </w:tc>
        <w:tc>
          <w:tcPr>
            <w:tcW w:w="2126" w:type="dxa"/>
          </w:tcPr>
          <w:p w14:paraId="548403D3" w14:textId="189431EF" w:rsidR="00703CE4" w:rsidRDefault="00703CE4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Number of days delivery by air</w:t>
            </w:r>
          </w:p>
        </w:tc>
        <w:tc>
          <w:tcPr>
            <w:tcW w:w="1655" w:type="dxa"/>
          </w:tcPr>
          <w:p w14:paraId="67938C7E" w14:textId="1B7780FE" w:rsidR="00703CE4" w:rsidRDefault="00703CE4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Other information.</w:t>
            </w:r>
          </w:p>
        </w:tc>
      </w:tr>
    </w:tbl>
    <w:p w14:paraId="6C3BE454" w14:textId="713EC295" w:rsidR="00703CE4" w:rsidRDefault="00703CE4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FBBB802" w14:textId="77777777" w:rsidR="00996AC4" w:rsidRPr="00703CE4" w:rsidRDefault="00996AC4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0EF4F47" w14:textId="3DE01361" w:rsidR="0093070B" w:rsidRPr="000C1FF8" w:rsidRDefault="00A77350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Xem thông tin mặt hàng</w:t>
      </w:r>
    </w:p>
    <w:p w14:paraId="2EE8E52A" w14:textId="3586BB09" w:rsidR="00A123E1" w:rsidRDefault="002F7BCC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thu thập thông tin về số lượng và loại hàng để tổng hợp</w:t>
      </w:r>
    </w:p>
    <w:p w14:paraId="17BF2571" w14:textId="77777777" w:rsidR="00996AC4" w:rsidRDefault="00996AC4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8"/>
        <w:tblW w:w="7382" w:type="dxa"/>
        <w:tblLook w:val="04A0" w:firstRow="1" w:lastRow="0" w:firstColumn="1" w:lastColumn="0" w:noHBand="0" w:noVBand="1"/>
      </w:tblPr>
      <w:tblGrid>
        <w:gridCol w:w="1637"/>
        <w:gridCol w:w="2047"/>
        <w:gridCol w:w="2047"/>
        <w:gridCol w:w="1651"/>
      </w:tblGrid>
      <w:tr w:rsidR="00996AC4" w14:paraId="1A657B4B" w14:textId="77777777" w:rsidTr="00996AC4">
        <w:tc>
          <w:tcPr>
            <w:tcW w:w="1637" w:type="dxa"/>
          </w:tcPr>
          <w:p w14:paraId="7B3E2950" w14:textId="77777777" w:rsidR="00996AC4" w:rsidRPr="00A123E1" w:rsidRDefault="00996AC4" w:rsidP="00996A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Site code</w:t>
            </w:r>
          </w:p>
        </w:tc>
        <w:tc>
          <w:tcPr>
            <w:tcW w:w="2047" w:type="dxa"/>
          </w:tcPr>
          <w:p w14:paraId="1AC3CE7D" w14:textId="77777777" w:rsidR="00996AC4" w:rsidRDefault="00996AC4" w:rsidP="00996A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Merchandi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code</w:t>
            </w:r>
          </w:p>
        </w:tc>
        <w:tc>
          <w:tcPr>
            <w:tcW w:w="2047" w:type="dxa"/>
          </w:tcPr>
          <w:p w14:paraId="64D53E97" w14:textId="77777777" w:rsidR="00996AC4" w:rsidRPr="00A123E1" w:rsidRDefault="00996AC4" w:rsidP="00996A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In-stock quantity</w:t>
            </w:r>
          </w:p>
        </w:tc>
        <w:tc>
          <w:tcPr>
            <w:tcW w:w="1651" w:type="dxa"/>
          </w:tcPr>
          <w:p w14:paraId="63CF1500" w14:textId="77777777" w:rsidR="00996AC4" w:rsidRPr="00A123E1" w:rsidRDefault="00996AC4" w:rsidP="00996A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</w:tr>
    </w:tbl>
    <w:p w14:paraId="2E5A0208" w14:textId="77777777" w:rsidR="00996AC4" w:rsidRPr="002F7BCC" w:rsidRDefault="00996AC4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1F582C0" w14:textId="77777777" w:rsidR="00A123E1" w:rsidRPr="00FF54E4" w:rsidRDefault="00A123E1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740BA8C2" w14:textId="38D3C46B" w:rsidR="0093070B" w:rsidRPr="000C1FF8" w:rsidRDefault="004A3DB3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Chuẩn hóa thông tin dữ liệu mặt hàng</w:t>
      </w:r>
    </w:p>
    <w:p w14:paraId="43B05C88" w14:textId="68E0224D" w:rsidR="009420AF" w:rsidRDefault="00DC7881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Chuẩn hóa để kết nối thành một form thông tin về mặt hàng, thời gian vận chuyển, số </w:t>
      </w:r>
      <w:proofErr w:type="gramStart"/>
      <w:r>
        <w:rPr>
          <w:rFonts w:ascii="Times New Roman" w:hAnsi="Times New Roman" w:cs="Times New Roman"/>
          <w:sz w:val="28"/>
          <w:szCs w:val="28"/>
        </w:rPr>
        <w:t>lượng,…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63"/>
        <w:gridCol w:w="1299"/>
        <w:gridCol w:w="1225"/>
        <w:gridCol w:w="1228"/>
        <w:gridCol w:w="1264"/>
        <w:gridCol w:w="1231"/>
      </w:tblGrid>
      <w:tr w:rsidR="00A05A77" w14:paraId="42A20FE5" w14:textId="77777777" w:rsidTr="00A05A77">
        <w:tc>
          <w:tcPr>
            <w:tcW w:w="1318" w:type="dxa"/>
            <w:vMerge w:val="restart"/>
          </w:tcPr>
          <w:p w14:paraId="4E2A5E81" w14:textId="467397A4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Merchandise code </w:t>
            </w:r>
          </w:p>
        </w:tc>
        <w:tc>
          <w:tcPr>
            <w:tcW w:w="1318" w:type="dxa"/>
            <w:vMerge w:val="restart"/>
          </w:tcPr>
          <w:p w14:paraId="4A7854EE" w14:textId="636B7A9E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Quantity ordered </w:t>
            </w:r>
          </w:p>
        </w:tc>
        <w:tc>
          <w:tcPr>
            <w:tcW w:w="1318" w:type="dxa"/>
            <w:vMerge w:val="restart"/>
          </w:tcPr>
          <w:p w14:paraId="055EFA24" w14:textId="42ABFFC4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3956" w:type="dxa"/>
            <w:gridSpan w:val="3"/>
          </w:tcPr>
          <w:p w14:paraId="33A456C8" w14:textId="3EBA010D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Desired delivery date </w:t>
            </w:r>
          </w:p>
        </w:tc>
      </w:tr>
      <w:tr w:rsidR="00A05A77" w14:paraId="7E58476C" w14:textId="77777777" w:rsidTr="00A05A77">
        <w:tc>
          <w:tcPr>
            <w:tcW w:w="1318" w:type="dxa"/>
            <w:vMerge/>
          </w:tcPr>
          <w:p w14:paraId="12555171" w14:textId="77777777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14:paraId="6E221DE9" w14:textId="77777777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14:paraId="2DE266E3" w14:textId="77777777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14:paraId="6191D406" w14:textId="5DF59C08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1319" w:type="dxa"/>
          </w:tcPr>
          <w:p w14:paraId="327FE7E9" w14:textId="128C987F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</w:p>
        </w:tc>
        <w:tc>
          <w:tcPr>
            <w:tcW w:w="1319" w:type="dxa"/>
          </w:tcPr>
          <w:p w14:paraId="6FF0A78A" w14:textId="68666D30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</w:tbl>
    <w:p w14:paraId="24B99832" w14:textId="77777777" w:rsidR="00A05A77" w:rsidRPr="009420AF" w:rsidRDefault="00A05A77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E561222" w14:textId="4CFADE93" w:rsidR="0093070B" w:rsidRPr="000C1FF8" w:rsidRDefault="00A53227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NVBH</w:t>
      </w:r>
    </w:p>
    <w:p w14:paraId="7C3A5CA4" w14:textId="2C24A3AE" w:rsidR="009420AF" w:rsidRPr="009420AF" w:rsidRDefault="00CA4071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bán hàng trong hệ thống</w:t>
      </w:r>
    </w:p>
    <w:p w14:paraId="4702A5B3" w14:textId="7FD886B6" w:rsidR="0093070B" w:rsidRPr="000C1FF8" w:rsidRDefault="00605957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NVĐHQT</w:t>
      </w:r>
    </w:p>
    <w:p w14:paraId="4333A890" w14:textId="2C4D91E6" w:rsidR="009420AF" w:rsidRPr="009420AF" w:rsidRDefault="00605957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đặt hàng quốc tế</w:t>
      </w:r>
    </w:p>
    <w:p w14:paraId="284F5E4B" w14:textId="4732A108" w:rsidR="0093070B" w:rsidRPr="00713A68" w:rsidRDefault="0093070B" w:rsidP="00A05A77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93070B" w:rsidRPr="0071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99149" w14:textId="77777777" w:rsidR="005965CA" w:rsidRDefault="005965CA" w:rsidP="0096697B">
      <w:r>
        <w:separator/>
      </w:r>
    </w:p>
  </w:endnote>
  <w:endnote w:type="continuationSeparator" w:id="0">
    <w:p w14:paraId="66CFF859" w14:textId="77777777" w:rsidR="005965CA" w:rsidRDefault="005965CA" w:rsidP="0096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76505" w14:textId="77777777" w:rsidR="005965CA" w:rsidRDefault="005965CA" w:rsidP="0096697B">
      <w:r>
        <w:separator/>
      </w:r>
    </w:p>
  </w:footnote>
  <w:footnote w:type="continuationSeparator" w:id="0">
    <w:p w14:paraId="3271A072" w14:textId="77777777" w:rsidR="005965CA" w:rsidRDefault="005965CA" w:rsidP="0096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F4141"/>
    <w:multiLevelType w:val="hybridMultilevel"/>
    <w:tmpl w:val="5A0AA39A"/>
    <w:lvl w:ilvl="0" w:tplc="D3F01664">
      <w:start w:val="1"/>
      <w:numFmt w:val="bullet"/>
      <w:lvlText w:val="-"/>
      <w:lvlJc w:val="left"/>
      <w:pPr>
        <w:ind w:left="1440" w:hanging="360"/>
      </w:pPr>
      <w:rPr>
        <w:rFonts w:ascii="Liberation Serif" w:eastAsia="Noto Sans CJK SC Regular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950C3"/>
    <w:multiLevelType w:val="multilevel"/>
    <w:tmpl w:val="2098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47C2B"/>
    <w:multiLevelType w:val="hybridMultilevel"/>
    <w:tmpl w:val="A3C8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D468E"/>
    <w:multiLevelType w:val="hybridMultilevel"/>
    <w:tmpl w:val="0186C7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073F7"/>
    <w:multiLevelType w:val="hybridMultilevel"/>
    <w:tmpl w:val="361096A2"/>
    <w:lvl w:ilvl="0" w:tplc="C4B25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3757D"/>
    <w:multiLevelType w:val="multilevel"/>
    <w:tmpl w:val="28CC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6C"/>
    <w:rsid w:val="0001108C"/>
    <w:rsid w:val="00013DBD"/>
    <w:rsid w:val="00022BD5"/>
    <w:rsid w:val="00025BCF"/>
    <w:rsid w:val="000331DA"/>
    <w:rsid w:val="0003576C"/>
    <w:rsid w:val="0003628E"/>
    <w:rsid w:val="000507F8"/>
    <w:rsid w:val="00050D5D"/>
    <w:rsid w:val="0005406A"/>
    <w:rsid w:val="00086F36"/>
    <w:rsid w:val="000C1FF8"/>
    <w:rsid w:val="000F0D43"/>
    <w:rsid w:val="000F14B7"/>
    <w:rsid w:val="000F17AB"/>
    <w:rsid w:val="000F644E"/>
    <w:rsid w:val="00101041"/>
    <w:rsid w:val="00173B93"/>
    <w:rsid w:val="00183B08"/>
    <w:rsid w:val="001E64CB"/>
    <w:rsid w:val="00204074"/>
    <w:rsid w:val="00224F62"/>
    <w:rsid w:val="00245047"/>
    <w:rsid w:val="00253434"/>
    <w:rsid w:val="00263C5B"/>
    <w:rsid w:val="00266655"/>
    <w:rsid w:val="002E046D"/>
    <w:rsid w:val="002F7BCC"/>
    <w:rsid w:val="00311642"/>
    <w:rsid w:val="00325431"/>
    <w:rsid w:val="00327129"/>
    <w:rsid w:val="00330A48"/>
    <w:rsid w:val="00332423"/>
    <w:rsid w:val="00340F81"/>
    <w:rsid w:val="00345BB0"/>
    <w:rsid w:val="003618BB"/>
    <w:rsid w:val="00362FE8"/>
    <w:rsid w:val="00397E4B"/>
    <w:rsid w:val="003B29B0"/>
    <w:rsid w:val="003B5CFB"/>
    <w:rsid w:val="003B7741"/>
    <w:rsid w:val="003C17AA"/>
    <w:rsid w:val="003D3F9C"/>
    <w:rsid w:val="003F40A7"/>
    <w:rsid w:val="0041581A"/>
    <w:rsid w:val="0042438C"/>
    <w:rsid w:val="004253DE"/>
    <w:rsid w:val="00432D1E"/>
    <w:rsid w:val="00433813"/>
    <w:rsid w:val="00456353"/>
    <w:rsid w:val="00471FB0"/>
    <w:rsid w:val="004A3DB3"/>
    <w:rsid w:val="004C7B76"/>
    <w:rsid w:val="004D63D1"/>
    <w:rsid w:val="005069C9"/>
    <w:rsid w:val="005448F9"/>
    <w:rsid w:val="0054504E"/>
    <w:rsid w:val="00590652"/>
    <w:rsid w:val="005965CA"/>
    <w:rsid w:val="005C730D"/>
    <w:rsid w:val="005F6DD0"/>
    <w:rsid w:val="006051D4"/>
    <w:rsid w:val="00605957"/>
    <w:rsid w:val="00625922"/>
    <w:rsid w:val="00645128"/>
    <w:rsid w:val="00650677"/>
    <w:rsid w:val="006517C9"/>
    <w:rsid w:val="00654154"/>
    <w:rsid w:val="006545D2"/>
    <w:rsid w:val="00662B57"/>
    <w:rsid w:val="00677753"/>
    <w:rsid w:val="006927F5"/>
    <w:rsid w:val="006B3920"/>
    <w:rsid w:val="006C7DC4"/>
    <w:rsid w:val="006C7EFE"/>
    <w:rsid w:val="00702D62"/>
    <w:rsid w:val="00703CE4"/>
    <w:rsid w:val="007054A5"/>
    <w:rsid w:val="00713A68"/>
    <w:rsid w:val="0071589D"/>
    <w:rsid w:val="00725240"/>
    <w:rsid w:val="007A164A"/>
    <w:rsid w:val="007A2E3D"/>
    <w:rsid w:val="007C49EE"/>
    <w:rsid w:val="00861AC8"/>
    <w:rsid w:val="00874193"/>
    <w:rsid w:val="008B3285"/>
    <w:rsid w:val="008C1A7A"/>
    <w:rsid w:val="008E367F"/>
    <w:rsid w:val="0091503D"/>
    <w:rsid w:val="0093070B"/>
    <w:rsid w:val="00936970"/>
    <w:rsid w:val="009420AF"/>
    <w:rsid w:val="00960319"/>
    <w:rsid w:val="00964C80"/>
    <w:rsid w:val="0096697B"/>
    <w:rsid w:val="00996AC4"/>
    <w:rsid w:val="009A3E5C"/>
    <w:rsid w:val="009A6D0B"/>
    <w:rsid w:val="009D2D67"/>
    <w:rsid w:val="009D6EB7"/>
    <w:rsid w:val="00A01979"/>
    <w:rsid w:val="00A05A77"/>
    <w:rsid w:val="00A07784"/>
    <w:rsid w:val="00A123E1"/>
    <w:rsid w:val="00A131D4"/>
    <w:rsid w:val="00A15547"/>
    <w:rsid w:val="00A16485"/>
    <w:rsid w:val="00A53227"/>
    <w:rsid w:val="00A77350"/>
    <w:rsid w:val="00A96F3D"/>
    <w:rsid w:val="00AB7E3B"/>
    <w:rsid w:val="00AD398B"/>
    <w:rsid w:val="00AD6650"/>
    <w:rsid w:val="00AE2FBB"/>
    <w:rsid w:val="00B16714"/>
    <w:rsid w:val="00B34522"/>
    <w:rsid w:val="00B406CF"/>
    <w:rsid w:val="00B43041"/>
    <w:rsid w:val="00B54F9E"/>
    <w:rsid w:val="00BD6353"/>
    <w:rsid w:val="00BD6785"/>
    <w:rsid w:val="00C00C9C"/>
    <w:rsid w:val="00C24889"/>
    <w:rsid w:val="00C324B4"/>
    <w:rsid w:val="00C34E1E"/>
    <w:rsid w:val="00C4650D"/>
    <w:rsid w:val="00C53118"/>
    <w:rsid w:val="00C76A03"/>
    <w:rsid w:val="00C7708C"/>
    <w:rsid w:val="00CA4071"/>
    <w:rsid w:val="00CF1B9B"/>
    <w:rsid w:val="00D4035E"/>
    <w:rsid w:val="00D61789"/>
    <w:rsid w:val="00D641C1"/>
    <w:rsid w:val="00DA3149"/>
    <w:rsid w:val="00DC7881"/>
    <w:rsid w:val="00DD30BB"/>
    <w:rsid w:val="00E121E2"/>
    <w:rsid w:val="00E3039D"/>
    <w:rsid w:val="00E56525"/>
    <w:rsid w:val="00E61D44"/>
    <w:rsid w:val="00E6300C"/>
    <w:rsid w:val="00E6716A"/>
    <w:rsid w:val="00E758C8"/>
    <w:rsid w:val="00E90A6C"/>
    <w:rsid w:val="00E91602"/>
    <w:rsid w:val="00EA3EF1"/>
    <w:rsid w:val="00EA5EB6"/>
    <w:rsid w:val="00EB03CB"/>
    <w:rsid w:val="00EB0F80"/>
    <w:rsid w:val="00EB688D"/>
    <w:rsid w:val="00EB74AB"/>
    <w:rsid w:val="00EC3950"/>
    <w:rsid w:val="00EE30D7"/>
    <w:rsid w:val="00EE6B2D"/>
    <w:rsid w:val="00EF669E"/>
    <w:rsid w:val="00F36929"/>
    <w:rsid w:val="00F57E03"/>
    <w:rsid w:val="00F60BD5"/>
    <w:rsid w:val="00F6286D"/>
    <w:rsid w:val="00F72C68"/>
    <w:rsid w:val="00F9573B"/>
    <w:rsid w:val="00F96389"/>
    <w:rsid w:val="00FB175B"/>
    <w:rsid w:val="00FB2C62"/>
    <w:rsid w:val="00FB3A6A"/>
    <w:rsid w:val="00FD2C31"/>
    <w:rsid w:val="00FD7B56"/>
    <w:rsid w:val="00FF2CFD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2FAA"/>
  <w15:chartTrackingRefBased/>
  <w15:docId w15:val="{5577C5B1-3559-429C-9717-3D39D965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76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04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3576C"/>
    <w:pPr>
      <w:spacing w:after="140" w:line="288" w:lineRule="auto"/>
    </w:pPr>
  </w:style>
  <w:style w:type="paragraph" w:customStyle="1" w:styleId="TableContents">
    <w:name w:val="Table Contents"/>
    <w:basedOn w:val="Normal"/>
    <w:rsid w:val="0003576C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customStyle="1" w:styleId="Bang">
    <w:name w:val="Bang"/>
    <w:basedOn w:val="Normal"/>
    <w:autoRedefine/>
    <w:rsid w:val="00A07784"/>
    <w:pPr>
      <w:suppressAutoHyphens w:val="0"/>
      <w:autoSpaceDN/>
      <w:spacing w:before="80" w:after="80"/>
      <w:jc w:val="both"/>
      <w:textAlignment w:val="auto"/>
    </w:pPr>
    <w:rPr>
      <w:rFonts w:ascii="Tahoma" w:eastAsia="Times New Roman" w:hAnsi="Tahoma" w:cs="Tahoma"/>
      <w:kern w:val="0"/>
      <w:sz w:val="18"/>
      <w:szCs w:val="18"/>
      <w:lang w:eastAsia="en-US" w:bidi="ar-SA"/>
    </w:rPr>
  </w:style>
  <w:style w:type="paragraph" w:customStyle="1" w:styleId="TableCaption">
    <w:name w:val="TableCaption"/>
    <w:basedOn w:val="NormalIndent"/>
    <w:rsid w:val="00A07784"/>
    <w:pPr>
      <w:widowControl w:val="0"/>
      <w:suppressAutoHyphens w:val="0"/>
      <w:autoSpaceDN/>
      <w:spacing w:before="120" w:after="60"/>
      <w:ind w:left="-14" w:right="14"/>
      <w:textAlignment w:val="auto"/>
    </w:pPr>
    <w:rPr>
      <w:rFonts w:ascii="Tahoma" w:eastAsia="Times New Roman" w:hAnsi="Tahoma" w:cs="Arial"/>
      <w:b/>
      <w:bCs/>
      <w:kern w:val="0"/>
      <w:sz w:val="21"/>
      <w:szCs w:val="20"/>
      <w:lang w:eastAsia="en-US" w:bidi="ar-SA"/>
    </w:rPr>
  </w:style>
  <w:style w:type="paragraph" w:customStyle="1" w:styleId="TableCaptionSmall">
    <w:name w:val="TableCaptionSmall"/>
    <w:basedOn w:val="Normal"/>
    <w:rsid w:val="00A07784"/>
    <w:pPr>
      <w:widowControl w:val="0"/>
      <w:suppressAutoHyphens w:val="0"/>
      <w:autoSpaceDN/>
      <w:spacing w:before="120" w:line="360" w:lineRule="auto"/>
      <w:jc w:val="center"/>
      <w:textAlignment w:val="auto"/>
    </w:pPr>
    <w:rPr>
      <w:rFonts w:ascii="Tahoma" w:eastAsia="Times New Roman" w:hAnsi="Tahoma" w:cs="Tahoma"/>
      <w:b/>
      <w:kern w:val="0"/>
      <w:sz w:val="20"/>
      <w:lang w:eastAsia="en-US" w:bidi="ar-SA"/>
    </w:rPr>
  </w:style>
  <w:style w:type="paragraph" w:styleId="NormalIndent">
    <w:name w:val="Normal Indent"/>
    <w:basedOn w:val="Normal"/>
    <w:uiPriority w:val="99"/>
    <w:semiHidden/>
    <w:unhideWhenUsed/>
    <w:rsid w:val="00A07784"/>
    <w:pPr>
      <w:ind w:left="72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FF2CFD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43041"/>
    <w:rPr>
      <w:rFonts w:asciiTheme="majorHAnsi" w:eastAsiaTheme="majorEastAsia" w:hAnsiTheme="majorHAnsi" w:cs="Mangal"/>
      <w:color w:val="365F91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B43041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304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60319"/>
    <w:pPr>
      <w:tabs>
        <w:tab w:val="left" w:pos="960"/>
        <w:tab w:val="right" w:leader="dot" w:pos="9350"/>
      </w:tabs>
      <w:spacing w:before="120"/>
      <w:ind w:left="240"/>
    </w:pPr>
    <w:rPr>
      <w:rFonts w:ascii="Times New Roman" w:hAnsi="Times New Roman" w:cs="Times New Roman"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304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304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304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304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304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304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3041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2D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02D6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59"/>
    <w:rsid w:val="0070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4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4DEE49-097D-42B0-B754-1C4301D8E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thiennd</dc:creator>
  <cp:keywords/>
  <dc:description/>
  <cp:lastModifiedBy>Nguyen Hai Anh</cp:lastModifiedBy>
  <cp:revision>170</cp:revision>
  <dcterms:created xsi:type="dcterms:W3CDTF">2019-03-27T14:24:00Z</dcterms:created>
  <dcterms:modified xsi:type="dcterms:W3CDTF">2020-03-25T04:23:00Z</dcterms:modified>
  <cp:category/>
</cp:coreProperties>
</file>