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397" w:rsidRPr="008434FE" w:rsidRDefault="00483354" w:rsidP="00BD7E3A">
      <w:pPr>
        <w:jc w:val="center"/>
        <w:rPr>
          <w:rFonts w:ascii="Times New Roman Bold" w:hAnsi="Times New Roman Bold" w:cs="Times New Roman"/>
          <w:b/>
          <w:smallCaps/>
          <w:sz w:val="36"/>
          <w:szCs w:val="28"/>
        </w:rPr>
      </w:pPr>
      <w:r>
        <w:rPr>
          <w:noProof/>
        </w:rPr>
        <mc:AlternateContent>
          <mc:Choice Requires="wps">
            <w:drawing>
              <wp:anchor distT="0" distB="0" distL="114300" distR="114300" simplePos="0" relativeHeight="251659264" behindDoc="0" locked="0" layoutInCell="1" allowOverlap="1" wp14:anchorId="4BC4E97A" wp14:editId="5C3DCA28">
                <wp:simplePos x="0" y="0"/>
                <wp:positionH relativeFrom="column">
                  <wp:posOffset>3724275</wp:posOffset>
                </wp:positionH>
                <wp:positionV relativeFrom="paragraph">
                  <wp:posOffset>-752475</wp:posOffset>
                </wp:positionV>
                <wp:extent cx="2943225" cy="6572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943225" cy="657225"/>
                        </a:xfrm>
                        <a:prstGeom prst="rect">
                          <a:avLst/>
                        </a:prstGeom>
                        <a:solidFill>
                          <a:schemeClr val="lt1"/>
                        </a:solidFill>
                        <a:ln w="6350">
                          <a:solidFill>
                            <a:prstClr val="black"/>
                          </a:solidFill>
                        </a:ln>
                      </wps:spPr>
                      <wps:txbx>
                        <w:txbxContent>
                          <w:p w:rsidR="008C68DC" w:rsidRDefault="008C68DC" w:rsidP="00483354">
                            <w:r>
                              <w:t>Họ tên sinh viên: Nguy</w:t>
                            </w:r>
                            <w:r w:rsidRPr="00483354">
                              <w:t>ễn</w:t>
                            </w:r>
                            <w:r>
                              <w:t xml:space="preserve"> Vi</w:t>
                            </w:r>
                            <w:r w:rsidRPr="00483354">
                              <w:t>ết</w:t>
                            </w:r>
                            <w:r>
                              <w:t xml:space="preserve"> Luy</w:t>
                            </w:r>
                            <w:r w:rsidRPr="00483354">
                              <w:t>ện</w:t>
                            </w:r>
                          </w:p>
                          <w:p w:rsidR="008C68DC" w:rsidRDefault="008C68DC" w:rsidP="00483354">
                            <w:r>
                              <w:t>Mã số sinh viên: 20152333 lớp: K</w:t>
                            </w:r>
                            <w:r w:rsidRPr="00483354">
                              <w:t>S</w:t>
                            </w:r>
                            <w:r>
                              <w:t>TN CNTT K60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BC4E97A" id="_x0000_t202" coordsize="21600,21600" o:spt="202" path="m,l,21600r21600,l21600,xe">
                <v:stroke joinstyle="miter"/>
                <v:path gradientshapeok="t" o:connecttype="rect"/>
              </v:shapetype>
              <v:shape id="Text Box 6" o:spid="_x0000_s1026" type="#_x0000_t202" style="position:absolute;left:0;text-align:left;margin-left:293.25pt;margin-top:-59.25pt;width:231.75pt;height:5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" fillcolor="white [3201]" strokeweight=".5pt">
                <v:textbox>
                  <w:txbxContent>
                    <w:p w:rsidR="008C68DC" w:rsidRDefault="008C68DC" w:rsidP="00483354">
                      <w:r>
                        <w:t>Họ tên sinh viên: Nguy</w:t>
                      </w:r>
                      <w:r w:rsidRPr="00483354">
                        <w:t>ễn</w:t>
                      </w:r>
                      <w:r>
                        <w:t xml:space="preserve"> Vi</w:t>
                      </w:r>
                      <w:r w:rsidRPr="00483354">
                        <w:t>ết</w:t>
                      </w:r>
                      <w:r>
                        <w:t xml:space="preserve"> Luy</w:t>
                      </w:r>
                      <w:r w:rsidRPr="00483354">
                        <w:t>ện</w:t>
                      </w:r>
                    </w:p>
                    <w:p w:rsidR="008C68DC" w:rsidRDefault="008C68DC" w:rsidP="00483354">
                      <w:r>
                        <w:t>Mã số sinh viên: 20152333 lớp: K</w:t>
                      </w:r>
                      <w:r w:rsidRPr="00483354">
                        <w:t>S</w:t>
                      </w:r>
                      <w:r>
                        <w:t>TN CNTT K60</w:t>
                      </w:r>
                    </w:p>
                  </w:txbxContent>
                </v:textbox>
              </v:shape>
            </w:pict>
          </mc:Fallback>
        </mc:AlternateContent>
      </w:r>
      <w:r w:rsidR="008A5397" w:rsidRPr="008434FE">
        <w:rPr>
          <w:rFonts w:ascii="Times New Roman Bold" w:hAnsi="Times New Roman Bold" w:cs="Times New Roman"/>
          <w:b/>
          <w:sz w:val="36"/>
          <w:szCs w:val="28"/>
        </w:rPr>
        <w:t>An Approach to Pulse Symbols Based Fuzzy Reasoning in Diagnosis of Traditional Vietnamese Medicine Including the Importance of Symtoms</w:t>
      </w:r>
    </w:p>
    <w:p w:rsidR="00BD7E3A" w:rsidRDefault="00BD7E3A" w:rsidP="00BD7E3A">
      <w:pPr>
        <w:jc w:val="center"/>
        <w:rPr>
          <w:rFonts w:ascii="Times New Roman Bold" w:hAnsi="Times New Roman Bold" w:cs="Times New Roman"/>
          <w:b/>
          <w:sz w:val="32"/>
          <w:szCs w:val="28"/>
        </w:rPr>
      </w:pPr>
      <w:r>
        <w:rPr>
          <w:rFonts w:ascii="Times New Roman Bold" w:hAnsi="Times New Roman Bold" w:cs="Times New Roman"/>
          <w:b/>
          <w:sz w:val="32"/>
          <w:szCs w:val="28"/>
        </w:rPr>
        <w:t>Nguyễn Viết Luyện</w:t>
      </w:r>
    </w:p>
    <w:p w:rsidR="00BD7E3A" w:rsidRPr="002D77A0" w:rsidRDefault="00BD7E3A" w:rsidP="00BD7E3A">
      <w:pPr>
        <w:jc w:val="center"/>
        <w:rPr>
          <w:rFonts w:ascii="Times New Roman" w:hAnsi="Times New Roman" w:cs="Times New Roman"/>
          <w:sz w:val="28"/>
          <w:szCs w:val="28"/>
        </w:rPr>
      </w:pPr>
      <w:r w:rsidRPr="002D77A0">
        <w:rPr>
          <w:rFonts w:ascii="Times New Roman" w:hAnsi="Times New Roman" w:cs="Times New Roman"/>
          <w:sz w:val="28"/>
          <w:szCs w:val="28"/>
        </w:rPr>
        <w:t>Viện Công nghệ thông tin và Truyền thông, Trường Đại học Bách Kha Hà Nội</w:t>
      </w:r>
    </w:p>
    <w:p w:rsidR="00BD7E3A" w:rsidRPr="002D77A0" w:rsidRDefault="002D77A0" w:rsidP="00BD7E3A">
      <w:pPr>
        <w:jc w:val="center"/>
        <w:rPr>
          <w:rFonts w:ascii="Times New Roman" w:hAnsi="Times New Roman" w:cs="Times New Roman"/>
          <w:sz w:val="28"/>
          <w:szCs w:val="28"/>
        </w:rPr>
      </w:pPr>
      <w:r w:rsidRPr="002D77A0">
        <w:rPr>
          <w:rFonts w:ascii="Times New Roman" w:hAnsi="Times New Roman" w:cs="Times New Roman"/>
          <w:sz w:val="28"/>
          <w:szCs w:val="28"/>
        </w:rPr>
        <w:t>Giảng viên hướng dẫn: PGS.TS Phạm Văn Hải</w:t>
      </w:r>
    </w:p>
    <w:p w:rsidR="002D77A0" w:rsidRDefault="002D77A0" w:rsidP="002D77A0">
      <w:pPr>
        <w:jc w:val="both"/>
        <w:rPr>
          <w:rFonts w:ascii="Times New Roman" w:hAnsi="Times New Roman" w:cs="Times New Roman"/>
          <w:b/>
          <w:sz w:val="32"/>
          <w:szCs w:val="28"/>
        </w:rPr>
      </w:pPr>
    </w:p>
    <w:p w:rsidR="00F937CB" w:rsidRPr="002D77A0" w:rsidRDefault="000372C5" w:rsidP="002D77A0">
      <w:pPr>
        <w:jc w:val="both"/>
        <w:rPr>
          <w:rFonts w:ascii="Times New Roman" w:hAnsi="Times New Roman" w:cs="Times New Roman"/>
          <w:b/>
          <w:sz w:val="32"/>
          <w:szCs w:val="28"/>
        </w:rPr>
      </w:pPr>
      <w:r w:rsidRPr="00002183">
        <w:rPr>
          <w:rFonts w:ascii="Times New Roman" w:hAnsi="Times New Roman" w:cs="Times New Roman"/>
          <w:b/>
          <w:sz w:val="32"/>
          <w:szCs w:val="28"/>
        </w:rPr>
        <w:t>Tóm tắt</w:t>
      </w:r>
      <w:r w:rsidR="002D77A0">
        <w:rPr>
          <w:rFonts w:ascii="Times New Roman" w:hAnsi="Times New Roman" w:cs="Times New Roman"/>
          <w:b/>
          <w:sz w:val="32"/>
          <w:szCs w:val="28"/>
        </w:rPr>
        <w:t xml:space="preserve"> - </w:t>
      </w:r>
      <w:r w:rsidR="002D77A0">
        <w:rPr>
          <w:rFonts w:ascii="Times New Roman" w:hAnsi="Times New Roman" w:cs="Times New Roman"/>
          <w:sz w:val="28"/>
          <w:szCs w:val="28"/>
        </w:rPr>
        <w:t xml:space="preserve">Dựa trên bài báo “An Approach to Pulse Symbols Based Fuzzy Reasoning in Diagnosis of Traditional Vietnamese Medicine Including the Importance of Symptoms” của Nguyen Hoang Phuong, Anh Nguyen, và Truong Hong Thuy [1]. </w:t>
      </w:r>
      <w:r>
        <w:rPr>
          <w:rFonts w:ascii="Times New Roman" w:hAnsi="Times New Roman" w:cs="Times New Roman"/>
          <w:sz w:val="28"/>
          <w:szCs w:val="28"/>
        </w:rPr>
        <w:t>Ch</w:t>
      </w:r>
      <w:r w:rsidRPr="000372C5">
        <w:rPr>
          <w:rFonts w:ascii="Times New Roman" w:hAnsi="Times New Roman" w:cs="Times New Roman"/>
          <w:sz w:val="28"/>
          <w:szCs w:val="28"/>
        </w:rPr>
        <w:t>úng</w:t>
      </w:r>
      <w:r>
        <w:rPr>
          <w:rFonts w:ascii="Times New Roman" w:hAnsi="Times New Roman" w:cs="Times New Roman"/>
          <w:sz w:val="28"/>
          <w:szCs w:val="28"/>
        </w:rPr>
        <w:t xml:space="preserve"> ta </w:t>
      </w:r>
      <w:r w:rsidR="002D77A0">
        <w:rPr>
          <w:rFonts w:ascii="Times New Roman" w:hAnsi="Times New Roman" w:cs="Times New Roman"/>
          <w:sz w:val="28"/>
          <w:szCs w:val="28"/>
        </w:rPr>
        <w:t>tìm hiểu</w:t>
      </w:r>
      <w:r w:rsidR="00064383">
        <w:rPr>
          <w:rFonts w:ascii="Times New Roman" w:hAnsi="Times New Roman" w:cs="Times New Roman"/>
          <w:sz w:val="28"/>
          <w:szCs w:val="28"/>
        </w:rPr>
        <w:t xml:space="preserve"> mô hình </w:t>
      </w:r>
      <w:r w:rsidR="005413A6">
        <w:rPr>
          <w:rFonts w:ascii="Times New Roman" w:hAnsi="Times New Roman" w:cs="Times New Roman"/>
          <w:sz w:val="28"/>
          <w:szCs w:val="28"/>
        </w:rPr>
        <w:t xml:space="preserve">mờ của lý </w:t>
      </w:r>
      <w:r>
        <w:rPr>
          <w:rFonts w:ascii="Times New Roman" w:hAnsi="Times New Roman" w:cs="Times New Roman"/>
          <w:sz w:val="28"/>
          <w:szCs w:val="28"/>
        </w:rPr>
        <w:t>thuy</w:t>
      </w:r>
      <w:r w:rsidRPr="000372C5">
        <w:rPr>
          <w:rFonts w:ascii="Times New Roman" w:hAnsi="Times New Roman" w:cs="Times New Roman"/>
          <w:sz w:val="28"/>
          <w:szCs w:val="28"/>
        </w:rPr>
        <w:t>ết</w:t>
      </w:r>
      <w:r w:rsidR="005413A6">
        <w:rPr>
          <w:rFonts w:ascii="Times New Roman" w:hAnsi="Times New Roman" w:cs="Times New Roman"/>
          <w:sz w:val="28"/>
          <w:szCs w:val="28"/>
        </w:rPr>
        <w:t xml:space="preserve"> cho chẩn đoán triệu chứng bệnh dựa trên </w:t>
      </w:r>
      <w:r>
        <w:rPr>
          <w:rFonts w:ascii="Times New Roman" w:hAnsi="Times New Roman" w:cs="Times New Roman"/>
          <w:sz w:val="28"/>
          <w:szCs w:val="28"/>
        </w:rPr>
        <w:t>xung</w:t>
      </w:r>
      <w:r w:rsidR="005413A6">
        <w:rPr>
          <w:rFonts w:ascii="Times New Roman" w:hAnsi="Times New Roman" w:cs="Times New Roman"/>
          <w:sz w:val="28"/>
          <w:szCs w:val="28"/>
        </w:rPr>
        <w:t xml:space="preserve"> của y học của truyền Việt Nam bao gồm tầm quan trọng của các triệu chứng. Các triệu chứng được biểu diễn dưới dạng biểu </w:t>
      </w:r>
      <w:r>
        <w:rPr>
          <w:rFonts w:ascii="Times New Roman" w:hAnsi="Times New Roman" w:cs="Times New Roman"/>
          <w:sz w:val="28"/>
          <w:szCs w:val="28"/>
        </w:rPr>
        <w:t>di</w:t>
      </w:r>
      <w:r w:rsidRPr="000372C5">
        <w:rPr>
          <w:rFonts w:ascii="Times New Roman" w:hAnsi="Times New Roman" w:cs="Times New Roman"/>
          <w:sz w:val="28"/>
          <w:szCs w:val="28"/>
        </w:rPr>
        <w:t>ễ</w:t>
      </w:r>
      <w:r>
        <w:rPr>
          <w:rFonts w:ascii="Times New Roman" w:hAnsi="Times New Roman" w:cs="Times New Roman"/>
          <w:sz w:val="28"/>
          <w:szCs w:val="28"/>
        </w:rPr>
        <w:t>n xung</w:t>
      </w:r>
      <w:r w:rsidR="00F937CB">
        <w:rPr>
          <w:rFonts w:ascii="Times New Roman" w:hAnsi="Times New Roman" w:cs="Times New Roman"/>
          <w:sz w:val="28"/>
          <w:szCs w:val="28"/>
        </w:rPr>
        <w:t xml:space="preserve"> và </w:t>
      </w:r>
      <w:r>
        <w:rPr>
          <w:rFonts w:ascii="Times New Roman" w:hAnsi="Times New Roman" w:cs="Times New Roman"/>
          <w:sz w:val="28"/>
          <w:szCs w:val="28"/>
        </w:rPr>
        <w:t>c</w:t>
      </w:r>
      <w:r w:rsidRPr="000372C5">
        <w:rPr>
          <w:rFonts w:ascii="Times New Roman" w:hAnsi="Times New Roman" w:cs="Times New Roman"/>
          <w:sz w:val="28"/>
          <w:szCs w:val="28"/>
        </w:rPr>
        <w:t>ác</w:t>
      </w:r>
      <w:r>
        <w:rPr>
          <w:rFonts w:ascii="Times New Roman" w:hAnsi="Times New Roman" w:cs="Times New Roman"/>
          <w:sz w:val="28"/>
          <w:szCs w:val="28"/>
        </w:rPr>
        <w:t xml:space="preserve"> </w:t>
      </w:r>
      <w:r w:rsidR="00F937CB">
        <w:rPr>
          <w:rFonts w:ascii="Times New Roman" w:hAnsi="Times New Roman" w:cs="Times New Roman"/>
          <w:sz w:val="28"/>
          <w:szCs w:val="28"/>
        </w:rPr>
        <w:t xml:space="preserve">triệu chứng bệnh được coi là tập mờ. Giá trị của một </w:t>
      </w:r>
      <w:r>
        <w:rPr>
          <w:rFonts w:ascii="Times New Roman" w:hAnsi="Times New Roman" w:cs="Times New Roman"/>
          <w:sz w:val="28"/>
          <w:szCs w:val="28"/>
        </w:rPr>
        <w:t>m</w:t>
      </w:r>
      <w:r w:rsidRPr="000372C5">
        <w:rPr>
          <w:rFonts w:ascii="Times New Roman" w:hAnsi="Times New Roman" w:cs="Times New Roman"/>
          <w:sz w:val="28"/>
          <w:szCs w:val="28"/>
        </w:rPr>
        <w:t>ức</w:t>
      </w:r>
      <w:r>
        <w:rPr>
          <w:rFonts w:ascii="Times New Roman" w:hAnsi="Times New Roman" w:cs="Times New Roman"/>
          <w:sz w:val="28"/>
          <w:szCs w:val="28"/>
        </w:rPr>
        <w:t xml:space="preserve"> </w:t>
      </w:r>
      <w:r w:rsidRPr="000372C5">
        <w:rPr>
          <w:rFonts w:ascii="Times New Roman" w:hAnsi="Times New Roman" w:cs="Times New Roman"/>
          <w:sz w:val="28"/>
          <w:szCs w:val="28"/>
        </w:rPr>
        <w:t>độ</w:t>
      </w:r>
      <w:r w:rsidR="00F937CB">
        <w:rPr>
          <w:rFonts w:ascii="Times New Roman" w:hAnsi="Times New Roman" w:cs="Times New Roman"/>
          <w:sz w:val="28"/>
          <w:szCs w:val="28"/>
        </w:rPr>
        <w:t xml:space="preserve"> </w:t>
      </w:r>
      <w:r w:rsidR="002D77A0">
        <w:rPr>
          <w:rFonts w:ascii="Times New Roman" w:hAnsi="Times New Roman" w:cs="Times New Roman"/>
          <w:sz w:val="28"/>
          <w:szCs w:val="28"/>
        </w:rPr>
        <w:t>mờ</w:t>
      </w:r>
      <w:r w:rsidR="00F937CB">
        <w:rPr>
          <w:rFonts w:ascii="Times New Roman" w:hAnsi="Times New Roman" w:cs="Times New Roman"/>
          <w:sz w:val="28"/>
          <w:szCs w:val="28"/>
        </w:rPr>
        <w:t xml:space="preserve"> trong tập mờ của một triệu chứng </w:t>
      </w:r>
      <w:r>
        <w:rPr>
          <w:rFonts w:ascii="Times New Roman" w:hAnsi="Times New Roman" w:cs="Times New Roman"/>
          <w:sz w:val="28"/>
          <w:szCs w:val="28"/>
        </w:rPr>
        <w:t>x</w:t>
      </w:r>
      <w:r w:rsidR="00A44B7F">
        <w:rPr>
          <w:rFonts w:ascii="Times New Roman" w:hAnsi="Times New Roman" w:cs="Times New Roman"/>
          <w:sz w:val="28"/>
          <w:szCs w:val="28"/>
        </w:rPr>
        <w:t>ung</w:t>
      </w:r>
      <w:r w:rsidR="00F937CB">
        <w:rPr>
          <w:rFonts w:ascii="Times New Roman" w:hAnsi="Times New Roman" w:cs="Times New Roman"/>
          <w:sz w:val="28"/>
          <w:szCs w:val="28"/>
        </w:rPr>
        <w:t xml:space="preserve"> hoặc một triệu chứng bệnh nằm trong khoảng [0,1]. Quá trình chẩn đoán dựa trên biểu </w:t>
      </w:r>
      <w:r>
        <w:rPr>
          <w:rFonts w:ascii="Times New Roman" w:hAnsi="Times New Roman" w:cs="Times New Roman"/>
          <w:sz w:val="28"/>
          <w:szCs w:val="28"/>
        </w:rPr>
        <w:t>hi</w:t>
      </w:r>
      <w:r w:rsidR="00483354">
        <w:rPr>
          <w:rFonts w:ascii="Times New Roman" w:hAnsi="Times New Roman" w:cs="Times New Roman"/>
          <w:sz w:val="28"/>
          <w:szCs w:val="28"/>
        </w:rPr>
        <w:t>ệ</w:t>
      </w:r>
      <w:r>
        <w:rPr>
          <w:rFonts w:ascii="Times New Roman" w:hAnsi="Times New Roman" w:cs="Times New Roman"/>
          <w:sz w:val="28"/>
          <w:szCs w:val="28"/>
        </w:rPr>
        <w:t>n x</w:t>
      </w:r>
      <w:r w:rsidR="00A44B7F">
        <w:rPr>
          <w:rFonts w:ascii="Times New Roman" w:hAnsi="Times New Roman" w:cs="Times New Roman"/>
          <w:sz w:val="28"/>
          <w:szCs w:val="28"/>
        </w:rPr>
        <w:t>ung</w:t>
      </w:r>
      <w:r w:rsidR="00F937CB">
        <w:rPr>
          <w:rFonts w:ascii="Times New Roman" w:hAnsi="Times New Roman" w:cs="Times New Roman"/>
          <w:sz w:val="28"/>
          <w:szCs w:val="28"/>
        </w:rPr>
        <w:t xml:space="preserve"> bởi bộ ba Cun-Quan-Chi của y học cổ truyền Việt Nam. Dựa trên </w:t>
      </w:r>
      <w:r w:rsidR="00E2574E">
        <w:rPr>
          <w:rFonts w:ascii="Times New Roman" w:hAnsi="Times New Roman" w:cs="Times New Roman"/>
          <w:sz w:val="28"/>
          <w:szCs w:val="28"/>
        </w:rPr>
        <w:t xml:space="preserve">biểu </w:t>
      </w:r>
      <w:r>
        <w:rPr>
          <w:rFonts w:ascii="Times New Roman" w:hAnsi="Times New Roman" w:cs="Times New Roman"/>
          <w:sz w:val="28"/>
          <w:szCs w:val="28"/>
        </w:rPr>
        <w:t>hi</w:t>
      </w:r>
      <w:r w:rsidR="00483354">
        <w:rPr>
          <w:rFonts w:ascii="Times New Roman" w:hAnsi="Times New Roman" w:cs="Times New Roman"/>
          <w:sz w:val="28"/>
          <w:szCs w:val="28"/>
        </w:rPr>
        <w:t>ệ</w:t>
      </w:r>
      <w:r>
        <w:rPr>
          <w:rFonts w:ascii="Times New Roman" w:hAnsi="Times New Roman" w:cs="Times New Roman"/>
          <w:sz w:val="28"/>
          <w:szCs w:val="28"/>
        </w:rPr>
        <w:t>n x</w:t>
      </w:r>
      <w:r w:rsidR="00A44B7F">
        <w:rPr>
          <w:rFonts w:ascii="Times New Roman" w:hAnsi="Times New Roman" w:cs="Times New Roman"/>
          <w:sz w:val="28"/>
          <w:szCs w:val="28"/>
        </w:rPr>
        <w:t>ung</w:t>
      </w:r>
      <w:r w:rsidR="00E2574E">
        <w:rPr>
          <w:rFonts w:ascii="Times New Roman" w:hAnsi="Times New Roman" w:cs="Times New Roman"/>
          <w:sz w:val="28"/>
          <w:szCs w:val="28"/>
        </w:rPr>
        <w:t>, quá trình chẩn đoán cung cấp cho bác sĩ với các triệu chứng bệnh với một số loại hoàn toàn xác nhận, gần như xác nhận, có thể xác nhận và có khả năng xác nhận và khôn</w:t>
      </w:r>
      <w:r>
        <w:rPr>
          <w:rFonts w:ascii="Times New Roman" w:hAnsi="Times New Roman" w:cs="Times New Roman"/>
          <w:sz w:val="28"/>
          <w:szCs w:val="28"/>
        </w:rPr>
        <w:t>g</w:t>
      </w:r>
      <w:r w:rsidR="00E2574E">
        <w:rPr>
          <w:rFonts w:ascii="Times New Roman" w:hAnsi="Times New Roman" w:cs="Times New Roman"/>
          <w:sz w:val="28"/>
          <w:szCs w:val="28"/>
        </w:rPr>
        <w:t xml:space="preserve"> xác nhận. </w:t>
      </w:r>
      <w:r w:rsidR="002D77A0">
        <w:rPr>
          <w:rFonts w:ascii="Times New Roman" w:hAnsi="Times New Roman" w:cs="Times New Roman"/>
          <w:sz w:val="28"/>
          <w:szCs w:val="28"/>
        </w:rPr>
        <w:t>Một v</w:t>
      </w:r>
      <w:r w:rsidR="00E2574E">
        <w:rPr>
          <w:rFonts w:ascii="Times New Roman" w:hAnsi="Times New Roman" w:cs="Times New Roman"/>
          <w:sz w:val="28"/>
          <w:szCs w:val="28"/>
        </w:rPr>
        <w:t xml:space="preserve">í dụ của chẩn đoán triệu chứng bệnh dựa trên </w:t>
      </w:r>
      <w:r>
        <w:rPr>
          <w:rFonts w:ascii="Times New Roman" w:hAnsi="Times New Roman" w:cs="Times New Roman"/>
          <w:sz w:val="28"/>
          <w:szCs w:val="28"/>
        </w:rPr>
        <w:t>x</w:t>
      </w:r>
      <w:r w:rsidR="00A44B7F">
        <w:rPr>
          <w:rFonts w:ascii="Times New Roman" w:hAnsi="Times New Roman" w:cs="Times New Roman"/>
          <w:sz w:val="28"/>
          <w:szCs w:val="28"/>
        </w:rPr>
        <w:t>ung</w:t>
      </w:r>
      <w:r w:rsidR="00E2574E">
        <w:rPr>
          <w:rFonts w:ascii="Times New Roman" w:hAnsi="Times New Roman" w:cs="Times New Roman"/>
          <w:sz w:val="28"/>
          <w:szCs w:val="28"/>
        </w:rPr>
        <w:t xml:space="preserve"> bao gồm tầm quan trọng của các triệu chứng bằng tay trái </w:t>
      </w:r>
      <w:r w:rsidR="00483354">
        <w:rPr>
          <w:rFonts w:ascii="Times New Roman" w:hAnsi="Times New Roman" w:cs="Times New Roman"/>
          <w:sz w:val="28"/>
          <w:szCs w:val="28"/>
        </w:rPr>
        <w:t>ở</w:t>
      </w:r>
      <w:r w:rsidR="00E2574E">
        <w:rPr>
          <w:rFonts w:ascii="Times New Roman" w:hAnsi="Times New Roman" w:cs="Times New Roman"/>
          <w:sz w:val="28"/>
          <w:szCs w:val="28"/>
        </w:rPr>
        <w:t xml:space="preserve"> vị trí số 1 Cun được đưa ra. Kết quả trong ví dụ ch</w:t>
      </w:r>
      <w:r w:rsidR="0064397C" w:rsidRPr="0064397C">
        <w:rPr>
          <w:rFonts w:ascii="Times New Roman" w:hAnsi="Times New Roman" w:cs="Times New Roman"/>
          <w:sz w:val="28"/>
          <w:szCs w:val="28"/>
        </w:rPr>
        <w:t>ỉ</w:t>
      </w:r>
      <w:r w:rsidR="0064397C">
        <w:rPr>
          <w:rFonts w:ascii="Times New Roman" w:hAnsi="Times New Roman" w:cs="Times New Roman"/>
          <w:sz w:val="28"/>
          <w:szCs w:val="28"/>
        </w:rPr>
        <w:t xml:space="preserve"> ra</w:t>
      </w:r>
      <w:r w:rsidR="00E2574E">
        <w:rPr>
          <w:rFonts w:ascii="Times New Roman" w:hAnsi="Times New Roman" w:cs="Times New Roman"/>
          <w:sz w:val="28"/>
          <w:szCs w:val="28"/>
        </w:rPr>
        <w:t xml:space="preserve"> chẩn đoán đạt được là hợp lý và nó gần tới suy nghĩ của các bác sĩ y học cổ truyền</w:t>
      </w:r>
      <w:r w:rsidR="0064397C">
        <w:rPr>
          <w:rFonts w:ascii="Times New Roman" w:hAnsi="Times New Roman" w:cs="Times New Roman"/>
          <w:sz w:val="28"/>
          <w:szCs w:val="28"/>
        </w:rPr>
        <w:t>.</w:t>
      </w:r>
    </w:p>
    <w:p w:rsidR="002D77A0" w:rsidRDefault="0064397C" w:rsidP="009A6375">
      <w:pPr>
        <w:jc w:val="both"/>
        <w:rPr>
          <w:rFonts w:ascii="Times New Roman" w:hAnsi="Times New Roman" w:cs="Times New Roman"/>
          <w:sz w:val="28"/>
          <w:szCs w:val="28"/>
        </w:rPr>
      </w:pPr>
      <w:r>
        <w:rPr>
          <w:rFonts w:ascii="Times New Roman" w:hAnsi="Times New Roman" w:cs="Times New Roman"/>
          <w:sz w:val="28"/>
          <w:szCs w:val="28"/>
        </w:rPr>
        <w:t>T</w:t>
      </w:r>
      <w:r w:rsidRPr="0064397C">
        <w:rPr>
          <w:rFonts w:ascii="Times New Roman" w:hAnsi="Times New Roman" w:cs="Times New Roman"/>
          <w:sz w:val="28"/>
          <w:szCs w:val="28"/>
        </w:rPr>
        <w:t>ừ</w:t>
      </w:r>
      <w:r>
        <w:rPr>
          <w:rFonts w:ascii="Times New Roman" w:hAnsi="Times New Roman" w:cs="Times New Roman"/>
          <w:sz w:val="28"/>
          <w:szCs w:val="28"/>
        </w:rPr>
        <w:t xml:space="preserve"> kh</w:t>
      </w:r>
      <w:r w:rsidRPr="0064397C">
        <w:rPr>
          <w:rFonts w:ascii="Times New Roman" w:hAnsi="Times New Roman" w:cs="Times New Roman"/>
          <w:sz w:val="28"/>
          <w:szCs w:val="28"/>
        </w:rPr>
        <w:t>óa</w:t>
      </w:r>
      <w:r>
        <w:rPr>
          <w:rFonts w:ascii="Times New Roman" w:hAnsi="Times New Roman" w:cs="Times New Roman"/>
          <w:sz w:val="28"/>
          <w:szCs w:val="28"/>
        </w:rPr>
        <w:t>: H</w:t>
      </w:r>
      <w:r w:rsidRPr="0064397C">
        <w:rPr>
          <w:rFonts w:ascii="Times New Roman" w:hAnsi="Times New Roman" w:cs="Times New Roman"/>
          <w:sz w:val="28"/>
          <w:szCs w:val="28"/>
        </w:rPr>
        <w:t>ệ</w:t>
      </w:r>
      <w:r>
        <w:rPr>
          <w:rFonts w:ascii="Times New Roman" w:hAnsi="Times New Roman" w:cs="Times New Roman"/>
          <w:sz w:val="28"/>
          <w:szCs w:val="28"/>
        </w:rPr>
        <w:t xml:space="preserve"> th</w:t>
      </w:r>
      <w:r w:rsidRPr="0064397C">
        <w:rPr>
          <w:rFonts w:ascii="Times New Roman" w:hAnsi="Times New Roman" w:cs="Times New Roman"/>
          <w:sz w:val="28"/>
          <w:szCs w:val="28"/>
        </w:rPr>
        <w:t>ống</w:t>
      </w:r>
      <w:r>
        <w:rPr>
          <w:rFonts w:ascii="Times New Roman" w:hAnsi="Times New Roman" w:cs="Times New Roman"/>
          <w:sz w:val="28"/>
          <w:szCs w:val="28"/>
        </w:rPr>
        <w:t xml:space="preserve"> m</w:t>
      </w:r>
      <w:r w:rsidRPr="0064397C">
        <w:rPr>
          <w:rFonts w:ascii="Times New Roman" w:hAnsi="Times New Roman" w:cs="Times New Roman"/>
          <w:sz w:val="28"/>
          <w:szCs w:val="28"/>
        </w:rPr>
        <w:t>ờ</w:t>
      </w:r>
      <w:r>
        <w:rPr>
          <w:rFonts w:ascii="Times New Roman" w:hAnsi="Times New Roman" w:cs="Times New Roman"/>
          <w:sz w:val="28"/>
          <w:szCs w:val="28"/>
        </w:rPr>
        <w:t>, Ch</w:t>
      </w:r>
      <w:r w:rsidRPr="0064397C">
        <w:rPr>
          <w:rFonts w:ascii="Times New Roman" w:hAnsi="Times New Roman" w:cs="Times New Roman"/>
          <w:sz w:val="28"/>
          <w:szCs w:val="28"/>
        </w:rPr>
        <w:t>ẩn</w:t>
      </w:r>
      <w:r>
        <w:rPr>
          <w:rFonts w:ascii="Times New Roman" w:hAnsi="Times New Roman" w:cs="Times New Roman"/>
          <w:sz w:val="28"/>
          <w:szCs w:val="28"/>
        </w:rPr>
        <w:t xml:space="preserve"> </w:t>
      </w:r>
      <w:r w:rsidRPr="0064397C">
        <w:rPr>
          <w:rFonts w:ascii="Times New Roman" w:hAnsi="Times New Roman" w:cs="Times New Roman"/>
          <w:sz w:val="28"/>
          <w:szCs w:val="28"/>
        </w:rPr>
        <w:t>đoán</w:t>
      </w:r>
      <w:r>
        <w:rPr>
          <w:rFonts w:ascii="Times New Roman" w:hAnsi="Times New Roman" w:cs="Times New Roman"/>
          <w:sz w:val="28"/>
          <w:szCs w:val="28"/>
        </w:rPr>
        <w:t xml:space="preserve"> d</w:t>
      </w:r>
      <w:r w:rsidRPr="0064397C">
        <w:rPr>
          <w:rFonts w:ascii="Times New Roman" w:hAnsi="Times New Roman" w:cs="Times New Roman"/>
          <w:sz w:val="28"/>
          <w:szCs w:val="28"/>
        </w:rPr>
        <w:t>ựa</w:t>
      </w:r>
      <w:r>
        <w:rPr>
          <w:rFonts w:ascii="Times New Roman" w:hAnsi="Times New Roman" w:cs="Times New Roman"/>
          <w:sz w:val="28"/>
          <w:szCs w:val="28"/>
        </w:rPr>
        <w:t xml:space="preserve"> tr</w:t>
      </w:r>
      <w:r w:rsidRPr="0064397C">
        <w:rPr>
          <w:rFonts w:ascii="Times New Roman" w:hAnsi="Times New Roman" w:cs="Times New Roman"/>
          <w:sz w:val="28"/>
          <w:szCs w:val="28"/>
        </w:rPr>
        <w:t>ê</w:t>
      </w:r>
      <w:r>
        <w:rPr>
          <w:rFonts w:ascii="Times New Roman" w:hAnsi="Times New Roman" w:cs="Times New Roman"/>
          <w:sz w:val="28"/>
          <w:szCs w:val="28"/>
        </w:rPr>
        <w:t>n xung, Y học cổ truyền Việt Nam</w:t>
      </w:r>
    </w:p>
    <w:p w:rsidR="002D77A0" w:rsidRDefault="002D77A0">
      <w:pPr>
        <w:rPr>
          <w:rFonts w:ascii="Times New Roman" w:hAnsi="Times New Roman" w:cs="Times New Roman"/>
          <w:sz w:val="28"/>
          <w:szCs w:val="28"/>
        </w:rPr>
      </w:pPr>
      <w:r>
        <w:rPr>
          <w:rFonts w:ascii="Times New Roman" w:hAnsi="Times New Roman" w:cs="Times New Roman"/>
          <w:sz w:val="28"/>
          <w:szCs w:val="28"/>
        </w:rPr>
        <w:br w:type="page"/>
      </w:r>
    </w:p>
    <w:p w:rsidR="0064397C" w:rsidRDefault="0064397C" w:rsidP="009A6375">
      <w:pPr>
        <w:jc w:val="both"/>
        <w:rPr>
          <w:rFonts w:ascii="Times New Roman" w:hAnsi="Times New Roman" w:cs="Times New Roman"/>
          <w:sz w:val="28"/>
          <w:szCs w:val="28"/>
        </w:rPr>
      </w:pPr>
    </w:p>
    <w:p w:rsidR="00E2574E" w:rsidRPr="002D77A0" w:rsidRDefault="00E2574E" w:rsidP="002D77A0">
      <w:pPr>
        <w:pStyle w:val="ListParagraph"/>
        <w:numPr>
          <w:ilvl w:val="0"/>
          <w:numId w:val="23"/>
        </w:numPr>
        <w:jc w:val="center"/>
        <w:rPr>
          <w:rFonts w:ascii="Times New Roman" w:hAnsi="Times New Roman" w:cs="Times New Roman"/>
          <w:b/>
          <w:sz w:val="32"/>
          <w:szCs w:val="28"/>
        </w:rPr>
      </w:pPr>
      <w:r w:rsidRPr="002D77A0">
        <w:rPr>
          <w:rFonts w:ascii="Times New Roman" w:hAnsi="Times New Roman" w:cs="Times New Roman"/>
          <w:b/>
          <w:sz w:val="32"/>
          <w:szCs w:val="28"/>
        </w:rPr>
        <w:t>Tổng quan</w:t>
      </w:r>
    </w:p>
    <w:p w:rsidR="00002183" w:rsidRDefault="00E2574E" w:rsidP="00031E28">
      <w:pPr>
        <w:ind w:firstLine="360"/>
        <w:jc w:val="both"/>
        <w:rPr>
          <w:rFonts w:ascii="Times New Roman" w:hAnsi="Times New Roman" w:cs="Times New Roman"/>
          <w:sz w:val="28"/>
          <w:szCs w:val="28"/>
        </w:rPr>
      </w:pPr>
      <w:r>
        <w:rPr>
          <w:rFonts w:ascii="Times New Roman" w:hAnsi="Times New Roman" w:cs="Times New Roman"/>
          <w:sz w:val="28"/>
          <w:szCs w:val="28"/>
        </w:rPr>
        <w:t xml:space="preserve">Y học cổ truyền Việt Nam được </w:t>
      </w:r>
      <w:r w:rsidR="001F1ECE">
        <w:rPr>
          <w:rFonts w:ascii="Times New Roman" w:hAnsi="Times New Roman" w:cs="Times New Roman"/>
          <w:sz w:val="28"/>
          <w:szCs w:val="28"/>
        </w:rPr>
        <w:t xml:space="preserve">xem xét như một phương pháp bổ sung cho y học phương tây. Y học cổ truyền Việt Nam dựa trên triết lý của </w:t>
      </w:r>
      <w:r w:rsidR="0064397C">
        <w:rPr>
          <w:rFonts w:ascii="Times New Roman" w:hAnsi="Times New Roman" w:cs="Times New Roman"/>
          <w:sz w:val="28"/>
          <w:szCs w:val="28"/>
        </w:rPr>
        <w:t>Â</w:t>
      </w:r>
      <w:r w:rsidR="001F1ECE">
        <w:rPr>
          <w:rFonts w:ascii="Times New Roman" w:hAnsi="Times New Roman" w:cs="Times New Roman"/>
          <w:sz w:val="28"/>
          <w:szCs w:val="28"/>
        </w:rPr>
        <w:t xml:space="preserve">m và </w:t>
      </w:r>
      <w:r w:rsidR="0064397C">
        <w:rPr>
          <w:rFonts w:ascii="Times New Roman" w:hAnsi="Times New Roman" w:cs="Times New Roman"/>
          <w:sz w:val="28"/>
          <w:szCs w:val="28"/>
        </w:rPr>
        <w:t>D</w:t>
      </w:r>
      <w:r w:rsidR="001F1ECE">
        <w:rPr>
          <w:rFonts w:ascii="Times New Roman" w:hAnsi="Times New Roman" w:cs="Times New Roman"/>
          <w:sz w:val="28"/>
          <w:szCs w:val="28"/>
        </w:rPr>
        <w:t>ư</w:t>
      </w:r>
      <w:r w:rsidR="0064397C">
        <w:rPr>
          <w:rFonts w:ascii="Times New Roman" w:hAnsi="Times New Roman" w:cs="Times New Roman"/>
          <w:sz w:val="28"/>
          <w:szCs w:val="28"/>
        </w:rPr>
        <w:t>ơ</w:t>
      </w:r>
      <w:r w:rsidR="001F1ECE">
        <w:rPr>
          <w:rFonts w:ascii="Times New Roman" w:hAnsi="Times New Roman" w:cs="Times New Roman"/>
          <w:sz w:val="28"/>
          <w:szCs w:val="28"/>
        </w:rPr>
        <w:t xml:space="preserve">ng, năm yếu tố, năng lượng, máu và chất lỏng cơ thể. </w:t>
      </w:r>
      <w:r w:rsidR="0064397C">
        <w:rPr>
          <w:rFonts w:ascii="Times New Roman" w:hAnsi="Times New Roman" w:cs="Times New Roman"/>
          <w:sz w:val="28"/>
          <w:szCs w:val="28"/>
        </w:rPr>
        <w:t>“</w:t>
      </w:r>
      <w:r w:rsidR="001F1ECE">
        <w:rPr>
          <w:rFonts w:ascii="Times New Roman" w:hAnsi="Times New Roman" w:cs="Times New Roman"/>
          <w:sz w:val="28"/>
          <w:szCs w:val="28"/>
        </w:rPr>
        <w:t>Khi Âm chiến thắng, Dương sẽ bị bệnh, khi Dương giành chiến thắng, Âm sẽ bị bệnh</w:t>
      </w:r>
      <w:r w:rsidR="0064397C">
        <w:rPr>
          <w:rFonts w:ascii="Times New Roman" w:hAnsi="Times New Roman" w:cs="Times New Roman"/>
          <w:sz w:val="28"/>
          <w:szCs w:val="28"/>
        </w:rPr>
        <w:t>”</w:t>
      </w:r>
      <w:r w:rsidR="001F1ECE">
        <w:rPr>
          <w:rFonts w:ascii="Times New Roman" w:hAnsi="Times New Roman" w:cs="Times New Roman"/>
          <w:sz w:val="28"/>
          <w:szCs w:val="28"/>
        </w:rPr>
        <w:t>. Để điều trị</w:t>
      </w:r>
      <w:r w:rsidR="0064397C">
        <w:rPr>
          <w:rFonts w:ascii="Times New Roman" w:hAnsi="Times New Roman" w:cs="Times New Roman"/>
          <w:sz w:val="28"/>
          <w:szCs w:val="28"/>
        </w:rPr>
        <w:t xml:space="preserve"> một bệnh</w:t>
      </w:r>
      <w:r w:rsidR="001F1ECE">
        <w:rPr>
          <w:rFonts w:ascii="Times New Roman" w:hAnsi="Times New Roman" w:cs="Times New Roman"/>
          <w:sz w:val="28"/>
          <w:szCs w:val="28"/>
        </w:rPr>
        <w:t xml:space="preserve">, chúng ta phải cân bằng </w:t>
      </w:r>
      <w:r w:rsidR="0064397C">
        <w:rPr>
          <w:rFonts w:ascii="Times New Roman" w:hAnsi="Times New Roman" w:cs="Times New Roman"/>
          <w:sz w:val="28"/>
          <w:szCs w:val="28"/>
        </w:rPr>
        <w:t>Â</w:t>
      </w:r>
      <w:r w:rsidR="001F1ECE">
        <w:rPr>
          <w:rFonts w:ascii="Times New Roman" w:hAnsi="Times New Roman" w:cs="Times New Roman"/>
          <w:sz w:val="28"/>
          <w:szCs w:val="28"/>
        </w:rPr>
        <w:t xml:space="preserve">m và </w:t>
      </w:r>
      <w:r w:rsidR="0064397C">
        <w:rPr>
          <w:rFonts w:ascii="Times New Roman" w:hAnsi="Times New Roman" w:cs="Times New Roman"/>
          <w:sz w:val="28"/>
          <w:szCs w:val="28"/>
        </w:rPr>
        <w:t>D</w:t>
      </w:r>
      <w:r w:rsidR="001F1ECE">
        <w:rPr>
          <w:rFonts w:ascii="Times New Roman" w:hAnsi="Times New Roman" w:cs="Times New Roman"/>
          <w:sz w:val="28"/>
          <w:szCs w:val="28"/>
        </w:rPr>
        <w:t>ương. Bản chất của y học cổ truyền phương Đông thường dựa trên kinh nghiệm các các bác sĩ truyền thống và nhiều thông tin của y học cổ truyền phương Đông</w:t>
      </w:r>
      <w:r w:rsidR="00483354">
        <w:rPr>
          <w:rFonts w:ascii="Times New Roman" w:hAnsi="Times New Roman" w:cs="Times New Roman"/>
          <w:sz w:val="28"/>
          <w:szCs w:val="28"/>
        </w:rPr>
        <w:t xml:space="preserve"> trong tự nhiên</w:t>
      </w:r>
      <w:r w:rsidR="001F1ECE">
        <w:rPr>
          <w:rFonts w:ascii="Times New Roman" w:hAnsi="Times New Roman" w:cs="Times New Roman"/>
          <w:sz w:val="28"/>
          <w:szCs w:val="28"/>
        </w:rPr>
        <w:t xml:space="preserve"> được làm mờ như mặt nhợt nhạt, mắt đỏ,… Do đó logic mờ có thể được sử dụng để mô hình và phát triển chẩn đoán của y học cổ truyền phương Đông. Các khái niệm về tập mờ được Zadeh đề xuất vào năm 1965</w:t>
      </w:r>
      <w:r w:rsidR="0064397C">
        <w:rPr>
          <w:rFonts w:ascii="Times New Roman" w:hAnsi="Times New Roman" w:cs="Times New Roman"/>
          <w:sz w:val="28"/>
          <w:szCs w:val="28"/>
        </w:rPr>
        <w:t xml:space="preserve"> [2]</w:t>
      </w:r>
      <w:r w:rsidR="001F1ECE">
        <w:rPr>
          <w:rFonts w:ascii="Times New Roman" w:hAnsi="Times New Roman" w:cs="Times New Roman"/>
          <w:sz w:val="28"/>
          <w:szCs w:val="28"/>
        </w:rPr>
        <w:t xml:space="preserve"> và vai trò của logic mờ trong việc qu</w:t>
      </w:r>
      <w:r w:rsidR="0064397C">
        <w:rPr>
          <w:rFonts w:ascii="Times New Roman" w:hAnsi="Times New Roman" w:cs="Times New Roman"/>
          <w:sz w:val="28"/>
          <w:szCs w:val="28"/>
        </w:rPr>
        <w:t>ả</w:t>
      </w:r>
      <w:r w:rsidR="001F1ECE">
        <w:rPr>
          <w:rFonts w:ascii="Times New Roman" w:hAnsi="Times New Roman" w:cs="Times New Roman"/>
          <w:sz w:val="28"/>
          <w:szCs w:val="28"/>
        </w:rPr>
        <w:t xml:space="preserve">n lý sự không chắc chắn trong các hệ thống </w:t>
      </w:r>
      <w:r w:rsidR="00FB7AD5">
        <w:rPr>
          <w:rFonts w:ascii="Times New Roman" w:hAnsi="Times New Roman" w:cs="Times New Roman"/>
          <w:sz w:val="28"/>
          <w:szCs w:val="28"/>
        </w:rPr>
        <w:t>chuyên gia được thảo luận [3]. Năm 1980, một mô hình logic mờ của chẩn đoán y tế có sự trợ giúp của máy tính được đề xuất [</w:t>
      </w:r>
      <w:r w:rsidR="00031E28">
        <w:rPr>
          <w:rFonts w:ascii="Times New Roman" w:hAnsi="Times New Roman" w:cs="Times New Roman"/>
          <w:sz w:val="28"/>
          <w:szCs w:val="28"/>
        </w:rPr>
        <w:t>4</w:t>
      </w:r>
      <w:r w:rsidR="00FB7AD5">
        <w:rPr>
          <w:rFonts w:ascii="Times New Roman" w:hAnsi="Times New Roman" w:cs="Times New Roman"/>
          <w:sz w:val="28"/>
          <w:szCs w:val="28"/>
        </w:rPr>
        <w:t xml:space="preserve">]. </w:t>
      </w:r>
      <w:r w:rsidR="0064397C">
        <w:rPr>
          <w:rFonts w:ascii="Times New Roman" w:hAnsi="Times New Roman" w:cs="Times New Roman"/>
          <w:sz w:val="28"/>
          <w:szCs w:val="28"/>
        </w:rPr>
        <w:t>L</w:t>
      </w:r>
      <w:r w:rsidR="00FB7AD5">
        <w:rPr>
          <w:rFonts w:ascii="Times New Roman" w:hAnsi="Times New Roman" w:cs="Times New Roman"/>
          <w:sz w:val="28"/>
          <w:szCs w:val="28"/>
        </w:rPr>
        <w:t>ogic mờ là một công cụ toán học hữu ích cho các ứng dụng y tế. Chúng t</w:t>
      </w:r>
      <w:r w:rsidR="0064397C">
        <w:rPr>
          <w:rFonts w:ascii="Times New Roman" w:hAnsi="Times New Roman" w:cs="Times New Roman"/>
          <w:sz w:val="28"/>
          <w:szCs w:val="28"/>
        </w:rPr>
        <w:t>a</w:t>
      </w:r>
      <w:r w:rsidR="00FB7AD5">
        <w:rPr>
          <w:rFonts w:ascii="Times New Roman" w:hAnsi="Times New Roman" w:cs="Times New Roman"/>
          <w:sz w:val="28"/>
          <w:szCs w:val="28"/>
        </w:rPr>
        <w:t xml:space="preserve"> xem xét một số công việc áp dụng logic mờ trong lĩnh vực của hiện đại, cổ truyền phương Đông </w:t>
      </w:r>
      <w:r w:rsidR="0064397C">
        <w:rPr>
          <w:rFonts w:ascii="Times New Roman" w:hAnsi="Times New Roman" w:cs="Times New Roman"/>
          <w:sz w:val="28"/>
          <w:szCs w:val="28"/>
        </w:rPr>
        <w:t>mà</w:t>
      </w:r>
      <w:r w:rsidR="00FB7AD5">
        <w:rPr>
          <w:rFonts w:ascii="Times New Roman" w:hAnsi="Times New Roman" w:cs="Times New Roman"/>
          <w:sz w:val="28"/>
          <w:szCs w:val="28"/>
        </w:rPr>
        <w:t xml:space="preserve"> nó </w:t>
      </w:r>
      <w:r w:rsidR="0064397C">
        <w:rPr>
          <w:rFonts w:ascii="Times New Roman" w:hAnsi="Times New Roman" w:cs="Times New Roman"/>
          <w:sz w:val="28"/>
          <w:szCs w:val="28"/>
        </w:rPr>
        <w:t>là</w:t>
      </w:r>
      <w:r w:rsidR="00FB7AD5">
        <w:rPr>
          <w:rFonts w:ascii="Times New Roman" w:hAnsi="Times New Roman" w:cs="Times New Roman"/>
          <w:sz w:val="28"/>
          <w:szCs w:val="28"/>
        </w:rPr>
        <w:t xml:space="preserve"> sự kết hợp giữa y học Phương Tây và cổ truyền phương Đông trong chẩn đoán và điều trị.</w:t>
      </w:r>
      <w:r w:rsidR="0004069D">
        <w:rPr>
          <w:rFonts w:ascii="Times New Roman" w:hAnsi="Times New Roman" w:cs="Times New Roman"/>
          <w:sz w:val="28"/>
          <w:szCs w:val="28"/>
        </w:rPr>
        <w:t xml:space="preserve"> </w:t>
      </w:r>
      <w:r w:rsidR="0064397C">
        <w:rPr>
          <w:rFonts w:ascii="Times New Roman" w:hAnsi="Times New Roman" w:cs="Times New Roman"/>
          <w:sz w:val="28"/>
          <w:szCs w:val="28"/>
        </w:rPr>
        <w:t>N</w:t>
      </w:r>
      <w:r w:rsidR="00FB7AD5">
        <w:rPr>
          <w:rFonts w:ascii="Times New Roman" w:hAnsi="Times New Roman" w:cs="Times New Roman"/>
          <w:sz w:val="28"/>
          <w:szCs w:val="28"/>
        </w:rPr>
        <w:t>ền tảng cho y học cổ truyền phương Đông đã được đề xuất. Ở mặt khác, một số phương pháp tính toán bên trong và mạng thần kinh đã được áp dụng trong chẩn đoán và điều trị</w:t>
      </w:r>
      <w:r w:rsidR="0004069D">
        <w:rPr>
          <w:rFonts w:ascii="Times New Roman" w:hAnsi="Times New Roman" w:cs="Times New Roman"/>
          <w:sz w:val="28"/>
          <w:szCs w:val="28"/>
        </w:rPr>
        <w:t xml:space="preserve"> của y học</w:t>
      </w:r>
      <w:r w:rsidR="00FB7AD5">
        <w:rPr>
          <w:rFonts w:ascii="Times New Roman" w:hAnsi="Times New Roman" w:cs="Times New Roman"/>
          <w:sz w:val="28"/>
          <w:szCs w:val="28"/>
        </w:rPr>
        <w:t xml:space="preserve"> Đông</w:t>
      </w:r>
      <w:r w:rsidR="0004069D">
        <w:rPr>
          <w:rFonts w:ascii="Times New Roman" w:hAnsi="Times New Roman" w:cs="Times New Roman"/>
          <w:sz w:val="28"/>
          <w:szCs w:val="28"/>
        </w:rPr>
        <w:t xml:space="preserve"> y</w:t>
      </w:r>
      <w:r w:rsidR="00FB7AD5">
        <w:rPr>
          <w:rFonts w:ascii="Times New Roman" w:hAnsi="Times New Roman" w:cs="Times New Roman"/>
          <w:sz w:val="28"/>
          <w:szCs w:val="28"/>
        </w:rPr>
        <w:t>. Nhìn chung, trong chẩn đoán y tế, dựa trên các triệu chứng xuất hiện ở bệnh nhân, kết luận về bệnh sẽ được đưa ra. Mỗi triệu chứng đ</w:t>
      </w:r>
      <w:r w:rsidR="0004069D">
        <w:rPr>
          <w:rFonts w:ascii="Times New Roman" w:hAnsi="Times New Roman" w:cs="Times New Roman"/>
          <w:sz w:val="28"/>
          <w:szCs w:val="28"/>
        </w:rPr>
        <w:t>ó</w:t>
      </w:r>
      <w:r w:rsidR="00FB7AD5">
        <w:rPr>
          <w:rFonts w:ascii="Times New Roman" w:hAnsi="Times New Roman" w:cs="Times New Roman"/>
          <w:sz w:val="28"/>
          <w:szCs w:val="28"/>
        </w:rPr>
        <w:t xml:space="preserve">ng góp </w:t>
      </w:r>
      <w:r w:rsidR="007D4969">
        <w:rPr>
          <w:rFonts w:ascii="Times New Roman" w:hAnsi="Times New Roman" w:cs="Times New Roman"/>
          <w:sz w:val="28"/>
          <w:szCs w:val="28"/>
        </w:rPr>
        <w:t>cho kết luận của bệnh với</w:t>
      </w:r>
      <w:r w:rsidR="006420E9">
        <w:rPr>
          <w:rFonts w:ascii="Times New Roman" w:hAnsi="Times New Roman" w:cs="Times New Roman"/>
          <w:sz w:val="28"/>
          <w:szCs w:val="28"/>
        </w:rPr>
        <w:t xml:space="preserve"> một</w:t>
      </w:r>
      <w:r w:rsidR="007D4969">
        <w:rPr>
          <w:rFonts w:ascii="Times New Roman" w:hAnsi="Times New Roman" w:cs="Times New Roman"/>
          <w:sz w:val="28"/>
          <w:szCs w:val="28"/>
        </w:rPr>
        <w:t xml:space="preserve"> mức độ</w:t>
      </w:r>
      <w:r w:rsidR="0004069D">
        <w:rPr>
          <w:rFonts w:ascii="Times New Roman" w:hAnsi="Times New Roman" w:cs="Times New Roman"/>
          <w:sz w:val="28"/>
          <w:szCs w:val="28"/>
        </w:rPr>
        <w:t xml:space="preserve"> tầm</w:t>
      </w:r>
      <w:r w:rsidR="007D4969">
        <w:rPr>
          <w:rFonts w:ascii="Times New Roman" w:hAnsi="Times New Roman" w:cs="Times New Roman"/>
          <w:sz w:val="28"/>
          <w:szCs w:val="28"/>
        </w:rPr>
        <w:t xml:space="preserve"> quan trọng của nó. Ví dụ, để chẩn đoán bệnh lao, triệu chứng ho </w:t>
      </w:r>
      <w:r w:rsidR="0004069D">
        <w:rPr>
          <w:rFonts w:ascii="Times New Roman" w:hAnsi="Times New Roman" w:cs="Times New Roman"/>
          <w:sz w:val="28"/>
          <w:szCs w:val="28"/>
        </w:rPr>
        <w:t>ra</w:t>
      </w:r>
      <w:r w:rsidR="007D4969">
        <w:rPr>
          <w:rFonts w:ascii="Times New Roman" w:hAnsi="Times New Roman" w:cs="Times New Roman"/>
          <w:sz w:val="28"/>
          <w:szCs w:val="28"/>
        </w:rPr>
        <w:t xml:space="preserve"> máu là quan trọng hơn triệu chứng đau ngực. </w:t>
      </w:r>
      <w:r w:rsidR="006420E9">
        <w:rPr>
          <w:rFonts w:ascii="Times New Roman" w:hAnsi="Times New Roman" w:cs="Times New Roman"/>
          <w:sz w:val="28"/>
          <w:szCs w:val="28"/>
        </w:rPr>
        <w:t>Ở đây c</w:t>
      </w:r>
      <w:r w:rsidR="007D4969">
        <w:rPr>
          <w:rFonts w:ascii="Times New Roman" w:hAnsi="Times New Roman" w:cs="Times New Roman"/>
          <w:sz w:val="28"/>
          <w:szCs w:val="28"/>
        </w:rPr>
        <w:t xml:space="preserve">húng </w:t>
      </w:r>
      <w:r w:rsidR="0004069D">
        <w:rPr>
          <w:rFonts w:ascii="Times New Roman" w:hAnsi="Times New Roman" w:cs="Times New Roman"/>
          <w:sz w:val="28"/>
          <w:szCs w:val="28"/>
        </w:rPr>
        <w:t>ta</w:t>
      </w:r>
      <w:r w:rsidR="007D4969">
        <w:rPr>
          <w:rFonts w:ascii="Times New Roman" w:hAnsi="Times New Roman" w:cs="Times New Roman"/>
          <w:sz w:val="28"/>
          <w:szCs w:val="28"/>
        </w:rPr>
        <w:t xml:space="preserve"> trình bày</w:t>
      </w:r>
      <w:r w:rsidR="0004069D">
        <w:rPr>
          <w:rFonts w:ascii="Times New Roman" w:hAnsi="Times New Roman" w:cs="Times New Roman"/>
          <w:sz w:val="28"/>
          <w:szCs w:val="28"/>
        </w:rPr>
        <w:t xml:space="preserve"> một</w:t>
      </w:r>
      <w:r w:rsidR="007D4969">
        <w:rPr>
          <w:rFonts w:ascii="Times New Roman" w:hAnsi="Times New Roman" w:cs="Times New Roman"/>
          <w:sz w:val="28"/>
          <w:szCs w:val="28"/>
        </w:rPr>
        <w:t xml:space="preserve"> mô hình lý </w:t>
      </w:r>
      <w:r w:rsidR="0004069D">
        <w:rPr>
          <w:rFonts w:ascii="Times New Roman" w:hAnsi="Times New Roman" w:cs="Times New Roman"/>
          <w:sz w:val="28"/>
          <w:szCs w:val="28"/>
        </w:rPr>
        <w:t>thuyết</w:t>
      </w:r>
      <w:r w:rsidR="007D4969">
        <w:rPr>
          <w:rFonts w:ascii="Times New Roman" w:hAnsi="Times New Roman" w:cs="Times New Roman"/>
          <w:sz w:val="28"/>
          <w:szCs w:val="28"/>
        </w:rPr>
        <w:t xml:space="preserve"> cho chẩn đoán dựa trên </w:t>
      </w:r>
      <w:r w:rsidR="0004069D">
        <w:rPr>
          <w:rFonts w:ascii="Times New Roman" w:hAnsi="Times New Roman" w:cs="Times New Roman"/>
          <w:sz w:val="28"/>
          <w:szCs w:val="28"/>
        </w:rPr>
        <w:t>x</w:t>
      </w:r>
      <w:r w:rsidR="00A44B7F">
        <w:rPr>
          <w:rFonts w:ascii="Times New Roman" w:hAnsi="Times New Roman" w:cs="Times New Roman"/>
          <w:sz w:val="28"/>
          <w:szCs w:val="28"/>
        </w:rPr>
        <w:t>ung</w:t>
      </w:r>
      <w:r w:rsidR="00022E73">
        <w:rPr>
          <w:rFonts w:ascii="Times New Roman" w:hAnsi="Times New Roman" w:cs="Times New Roman"/>
          <w:sz w:val="28"/>
          <w:szCs w:val="28"/>
        </w:rPr>
        <w:t xml:space="preserve"> </w:t>
      </w:r>
      <w:r w:rsidR="0004069D">
        <w:rPr>
          <w:rFonts w:ascii="Times New Roman" w:hAnsi="Times New Roman" w:cs="Times New Roman"/>
          <w:sz w:val="28"/>
          <w:szCs w:val="28"/>
        </w:rPr>
        <w:t>[</w:t>
      </w:r>
      <w:r w:rsidR="00031E28">
        <w:rPr>
          <w:rFonts w:ascii="Times New Roman" w:hAnsi="Times New Roman" w:cs="Times New Roman"/>
          <w:sz w:val="28"/>
          <w:szCs w:val="28"/>
        </w:rPr>
        <w:t>5</w:t>
      </w:r>
      <w:r w:rsidR="0004069D">
        <w:rPr>
          <w:rFonts w:ascii="Times New Roman" w:hAnsi="Times New Roman" w:cs="Times New Roman"/>
          <w:sz w:val="28"/>
          <w:szCs w:val="28"/>
        </w:rPr>
        <w:t>]</w:t>
      </w:r>
      <w:r w:rsidR="007D4969">
        <w:rPr>
          <w:rFonts w:ascii="Times New Roman" w:hAnsi="Times New Roman" w:cs="Times New Roman"/>
          <w:sz w:val="28"/>
          <w:szCs w:val="28"/>
        </w:rPr>
        <w:t xml:space="preserve">. </w:t>
      </w:r>
      <w:r w:rsidR="006420E9">
        <w:rPr>
          <w:rFonts w:ascii="Times New Roman" w:hAnsi="Times New Roman" w:cs="Times New Roman"/>
          <w:sz w:val="28"/>
          <w:szCs w:val="28"/>
        </w:rPr>
        <w:t>C</w:t>
      </w:r>
      <w:r w:rsidR="00002183">
        <w:rPr>
          <w:rFonts w:ascii="Times New Roman" w:hAnsi="Times New Roman" w:cs="Times New Roman"/>
          <w:sz w:val="28"/>
          <w:szCs w:val="28"/>
        </w:rPr>
        <w:t xml:space="preserve">húng ta </w:t>
      </w:r>
      <w:r w:rsidR="007D4969">
        <w:rPr>
          <w:rFonts w:ascii="Times New Roman" w:hAnsi="Times New Roman" w:cs="Times New Roman"/>
          <w:sz w:val="28"/>
          <w:szCs w:val="28"/>
        </w:rPr>
        <w:t xml:space="preserve">đề xuất một cách tiếp cận lý </w:t>
      </w:r>
      <w:r w:rsidR="00002183">
        <w:rPr>
          <w:rFonts w:ascii="Times New Roman" w:hAnsi="Times New Roman" w:cs="Times New Roman"/>
          <w:sz w:val="28"/>
          <w:szCs w:val="28"/>
        </w:rPr>
        <w:t>thuyết</w:t>
      </w:r>
      <w:r w:rsidR="007D4969">
        <w:rPr>
          <w:rFonts w:ascii="Times New Roman" w:hAnsi="Times New Roman" w:cs="Times New Roman"/>
          <w:sz w:val="28"/>
          <w:szCs w:val="28"/>
        </w:rPr>
        <w:t xml:space="preserve"> dựa trên </w:t>
      </w:r>
      <w:r w:rsidR="00002183">
        <w:rPr>
          <w:rFonts w:ascii="Times New Roman" w:hAnsi="Times New Roman" w:cs="Times New Roman"/>
          <w:sz w:val="28"/>
          <w:szCs w:val="28"/>
        </w:rPr>
        <w:t>x</w:t>
      </w:r>
      <w:r w:rsidR="00A44B7F">
        <w:rPr>
          <w:rFonts w:ascii="Times New Roman" w:hAnsi="Times New Roman" w:cs="Times New Roman"/>
          <w:sz w:val="28"/>
          <w:szCs w:val="28"/>
        </w:rPr>
        <w:t>ung</w:t>
      </w:r>
      <w:r w:rsidR="007D4969">
        <w:rPr>
          <w:rFonts w:ascii="Times New Roman" w:hAnsi="Times New Roman" w:cs="Times New Roman"/>
          <w:sz w:val="28"/>
          <w:szCs w:val="28"/>
        </w:rPr>
        <w:t xml:space="preserve"> trong chẩn đoán</w:t>
      </w:r>
      <w:r w:rsidR="006420E9">
        <w:rPr>
          <w:rFonts w:ascii="Times New Roman" w:hAnsi="Times New Roman" w:cs="Times New Roman"/>
          <w:sz w:val="28"/>
          <w:szCs w:val="28"/>
        </w:rPr>
        <w:t xml:space="preserve"> bệnh</w:t>
      </w:r>
      <w:r w:rsidR="007D4969">
        <w:rPr>
          <w:rFonts w:ascii="Times New Roman" w:hAnsi="Times New Roman" w:cs="Times New Roman"/>
          <w:sz w:val="28"/>
          <w:szCs w:val="28"/>
        </w:rPr>
        <w:t xml:space="preserve"> bao gồm tầm quan trọng của các triệu chứng. </w:t>
      </w:r>
    </w:p>
    <w:p w:rsidR="00FB7AD5" w:rsidRDefault="007D4969" w:rsidP="00031E28">
      <w:pPr>
        <w:ind w:firstLine="360"/>
        <w:jc w:val="both"/>
        <w:rPr>
          <w:rFonts w:ascii="Times New Roman" w:hAnsi="Times New Roman" w:cs="Times New Roman"/>
          <w:sz w:val="28"/>
          <w:szCs w:val="28"/>
        </w:rPr>
      </w:pPr>
      <w:r>
        <w:rPr>
          <w:rFonts w:ascii="Times New Roman" w:hAnsi="Times New Roman" w:cs="Times New Roman"/>
          <w:sz w:val="28"/>
          <w:szCs w:val="28"/>
        </w:rPr>
        <w:t xml:space="preserve">Bài </w:t>
      </w:r>
      <w:r w:rsidR="001435E5">
        <w:rPr>
          <w:rFonts w:ascii="Times New Roman" w:hAnsi="Times New Roman" w:cs="Times New Roman"/>
          <w:sz w:val="28"/>
          <w:szCs w:val="28"/>
        </w:rPr>
        <w:t>tìm hiểu</w:t>
      </w:r>
      <w:r>
        <w:rPr>
          <w:rFonts w:ascii="Times New Roman" w:hAnsi="Times New Roman" w:cs="Times New Roman"/>
          <w:sz w:val="28"/>
          <w:szCs w:val="28"/>
        </w:rPr>
        <w:t xml:space="preserve"> gồm: Khái niệm về chẩn đoán dựa trên </w:t>
      </w:r>
      <w:r w:rsidR="00002183">
        <w:rPr>
          <w:rFonts w:ascii="Times New Roman" w:hAnsi="Times New Roman" w:cs="Times New Roman"/>
          <w:sz w:val="28"/>
          <w:szCs w:val="28"/>
        </w:rPr>
        <w:t>x</w:t>
      </w:r>
      <w:r w:rsidR="00A44B7F">
        <w:rPr>
          <w:rFonts w:ascii="Times New Roman" w:hAnsi="Times New Roman" w:cs="Times New Roman"/>
          <w:sz w:val="28"/>
          <w:szCs w:val="28"/>
        </w:rPr>
        <w:t>ung</w:t>
      </w:r>
      <w:r>
        <w:rPr>
          <w:rFonts w:ascii="Times New Roman" w:hAnsi="Times New Roman" w:cs="Times New Roman"/>
          <w:sz w:val="28"/>
          <w:szCs w:val="28"/>
        </w:rPr>
        <w:t xml:space="preserve">. Sau đó, đề xuất phương pháp chẩn đoán dựa trên các biểu </w:t>
      </w:r>
      <w:r w:rsidR="00002183">
        <w:rPr>
          <w:rFonts w:ascii="Times New Roman" w:hAnsi="Times New Roman" w:cs="Times New Roman"/>
          <w:sz w:val="28"/>
          <w:szCs w:val="28"/>
        </w:rPr>
        <w:t>hiện</w:t>
      </w:r>
      <w:r>
        <w:rPr>
          <w:rFonts w:ascii="Times New Roman" w:hAnsi="Times New Roman" w:cs="Times New Roman"/>
          <w:sz w:val="28"/>
          <w:szCs w:val="28"/>
        </w:rPr>
        <w:t xml:space="preserve"> </w:t>
      </w:r>
      <w:r w:rsidR="00002183">
        <w:rPr>
          <w:rFonts w:ascii="Times New Roman" w:hAnsi="Times New Roman" w:cs="Times New Roman"/>
          <w:sz w:val="28"/>
          <w:szCs w:val="28"/>
        </w:rPr>
        <w:t>x</w:t>
      </w:r>
      <w:r w:rsidR="00A44B7F">
        <w:rPr>
          <w:rFonts w:ascii="Times New Roman" w:hAnsi="Times New Roman" w:cs="Times New Roman"/>
          <w:sz w:val="28"/>
          <w:szCs w:val="28"/>
        </w:rPr>
        <w:t>ung</w:t>
      </w:r>
      <w:r>
        <w:rPr>
          <w:rFonts w:ascii="Times New Roman" w:hAnsi="Times New Roman" w:cs="Times New Roman"/>
          <w:sz w:val="28"/>
          <w:szCs w:val="28"/>
        </w:rPr>
        <w:t xml:space="preserve"> bằng các bộ ba Cun-Quan-Chi. Tiếp theo, ví dụ về chẩn đoán dựa trên </w:t>
      </w:r>
      <w:r w:rsidR="00002183">
        <w:rPr>
          <w:rFonts w:ascii="Times New Roman" w:hAnsi="Times New Roman" w:cs="Times New Roman"/>
          <w:sz w:val="28"/>
          <w:szCs w:val="28"/>
        </w:rPr>
        <w:t>x</w:t>
      </w:r>
      <w:r w:rsidR="00A44B7F">
        <w:rPr>
          <w:rFonts w:ascii="Times New Roman" w:hAnsi="Times New Roman" w:cs="Times New Roman"/>
          <w:sz w:val="28"/>
          <w:szCs w:val="28"/>
        </w:rPr>
        <w:t>ung</w:t>
      </w:r>
      <w:r>
        <w:rPr>
          <w:rFonts w:ascii="Times New Roman" w:hAnsi="Times New Roman" w:cs="Times New Roman"/>
          <w:sz w:val="28"/>
          <w:szCs w:val="28"/>
        </w:rPr>
        <w:t xml:space="preserve"> sử dụng mô hình đề xuất được đưa ra. Cuối cùng, thảo luận về kết luận và công việc tiếp </w:t>
      </w:r>
      <w:r w:rsidR="00002183">
        <w:rPr>
          <w:rFonts w:ascii="Times New Roman" w:hAnsi="Times New Roman" w:cs="Times New Roman"/>
          <w:sz w:val="28"/>
          <w:szCs w:val="28"/>
        </w:rPr>
        <w:t>trong tương lai</w:t>
      </w:r>
    </w:p>
    <w:p w:rsidR="00031E28" w:rsidRDefault="00031E28" w:rsidP="00031E28">
      <w:pPr>
        <w:ind w:firstLine="360"/>
        <w:jc w:val="both"/>
        <w:rPr>
          <w:rFonts w:ascii="Times New Roman" w:hAnsi="Times New Roman" w:cs="Times New Roman"/>
          <w:sz w:val="28"/>
          <w:szCs w:val="28"/>
        </w:rPr>
      </w:pPr>
    </w:p>
    <w:p w:rsidR="00031E28" w:rsidRDefault="00031E28" w:rsidP="00031E28">
      <w:pPr>
        <w:ind w:firstLine="360"/>
        <w:jc w:val="both"/>
        <w:rPr>
          <w:rFonts w:ascii="Times New Roman" w:hAnsi="Times New Roman" w:cs="Times New Roman"/>
          <w:sz w:val="28"/>
          <w:szCs w:val="28"/>
        </w:rPr>
      </w:pPr>
    </w:p>
    <w:p w:rsidR="00031E28" w:rsidRDefault="00031E28" w:rsidP="00031E28">
      <w:pPr>
        <w:ind w:firstLine="360"/>
        <w:jc w:val="both"/>
        <w:rPr>
          <w:rFonts w:ascii="Times New Roman" w:hAnsi="Times New Roman" w:cs="Times New Roman"/>
          <w:sz w:val="28"/>
          <w:szCs w:val="28"/>
        </w:rPr>
      </w:pPr>
    </w:p>
    <w:p w:rsidR="00064383" w:rsidRPr="00031E28" w:rsidRDefault="007D4969" w:rsidP="00031E28">
      <w:pPr>
        <w:pStyle w:val="ListParagraph"/>
        <w:numPr>
          <w:ilvl w:val="0"/>
          <w:numId w:val="23"/>
        </w:numPr>
        <w:jc w:val="center"/>
        <w:rPr>
          <w:rFonts w:ascii="Times New Roman" w:hAnsi="Times New Roman" w:cs="Times New Roman"/>
          <w:b/>
          <w:sz w:val="32"/>
          <w:szCs w:val="28"/>
        </w:rPr>
      </w:pPr>
      <w:r w:rsidRPr="00031E28">
        <w:rPr>
          <w:rFonts w:ascii="Times New Roman" w:hAnsi="Times New Roman" w:cs="Times New Roman"/>
          <w:b/>
          <w:sz w:val="32"/>
          <w:szCs w:val="28"/>
        </w:rPr>
        <w:lastRenderedPageBreak/>
        <w:t xml:space="preserve">Khái niệm chẩn đoán </w:t>
      </w:r>
      <w:r w:rsidR="00350611">
        <w:rPr>
          <w:rFonts w:ascii="Times New Roman" w:hAnsi="Times New Roman" w:cs="Times New Roman"/>
          <w:b/>
          <w:sz w:val="32"/>
          <w:szCs w:val="28"/>
        </w:rPr>
        <w:t>b</w:t>
      </w:r>
      <w:r w:rsidR="00350611" w:rsidRPr="00350611">
        <w:rPr>
          <w:rFonts w:ascii="Times New Roman" w:hAnsi="Times New Roman" w:cs="Times New Roman"/>
          <w:b/>
          <w:sz w:val="32"/>
          <w:szCs w:val="28"/>
        </w:rPr>
        <w:t>ệnh</w:t>
      </w:r>
      <w:r w:rsidR="00350611">
        <w:rPr>
          <w:rFonts w:ascii="Times New Roman" w:hAnsi="Times New Roman" w:cs="Times New Roman"/>
          <w:b/>
          <w:sz w:val="32"/>
          <w:szCs w:val="28"/>
        </w:rPr>
        <w:t xml:space="preserve"> d</w:t>
      </w:r>
      <w:r w:rsidR="00350611" w:rsidRPr="00350611">
        <w:rPr>
          <w:rFonts w:ascii="Times New Roman" w:hAnsi="Times New Roman" w:cs="Times New Roman"/>
          <w:b/>
          <w:sz w:val="32"/>
          <w:szCs w:val="28"/>
        </w:rPr>
        <w:t>ựa</w:t>
      </w:r>
      <w:r w:rsidR="00350611">
        <w:rPr>
          <w:rFonts w:ascii="Times New Roman" w:hAnsi="Times New Roman" w:cs="Times New Roman"/>
          <w:b/>
          <w:sz w:val="32"/>
          <w:szCs w:val="28"/>
        </w:rPr>
        <w:t xml:space="preserve"> tr</w:t>
      </w:r>
      <w:r w:rsidR="00350611" w:rsidRPr="00350611">
        <w:rPr>
          <w:rFonts w:ascii="Times New Roman" w:hAnsi="Times New Roman" w:cs="Times New Roman"/>
          <w:b/>
          <w:sz w:val="32"/>
          <w:szCs w:val="28"/>
        </w:rPr>
        <w:t>ê</w:t>
      </w:r>
      <w:r w:rsidR="00350611">
        <w:rPr>
          <w:rFonts w:ascii="Times New Roman" w:hAnsi="Times New Roman" w:cs="Times New Roman"/>
          <w:b/>
          <w:sz w:val="32"/>
          <w:szCs w:val="28"/>
        </w:rPr>
        <w:t xml:space="preserve">n </w:t>
      </w:r>
      <w:r w:rsidR="00A95A81" w:rsidRPr="00031E28">
        <w:rPr>
          <w:rFonts w:ascii="Times New Roman" w:hAnsi="Times New Roman" w:cs="Times New Roman"/>
          <w:b/>
          <w:sz w:val="32"/>
          <w:szCs w:val="28"/>
        </w:rPr>
        <w:t>x</w:t>
      </w:r>
      <w:r w:rsidR="00A44B7F" w:rsidRPr="00031E28">
        <w:rPr>
          <w:rFonts w:ascii="Times New Roman" w:hAnsi="Times New Roman" w:cs="Times New Roman"/>
          <w:b/>
          <w:sz w:val="32"/>
          <w:szCs w:val="28"/>
        </w:rPr>
        <w:t>ung</w:t>
      </w:r>
    </w:p>
    <w:p w:rsidR="007D4969" w:rsidRPr="00031E28" w:rsidRDefault="007D4969" w:rsidP="009A6375">
      <w:pPr>
        <w:jc w:val="both"/>
        <w:rPr>
          <w:rFonts w:ascii="Times New Roman" w:hAnsi="Times New Roman" w:cs="Times New Roman"/>
          <w:b/>
          <w:sz w:val="28"/>
          <w:szCs w:val="28"/>
        </w:rPr>
      </w:pPr>
      <w:r w:rsidRPr="00031E28">
        <w:rPr>
          <w:rFonts w:ascii="Times New Roman" w:hAnsi="Times New Roman" w:cs="Times New Roman"/>
          <w:b/>
          <w:sz w:val="28"/>
          <w:szCs w:val="28"/>
        </w:rPr>
        <w:t xml:space="preserve">Vị trí và cách loại </w:t>
      </w:r>
      <w:r w:rsidR="00A95A81" w:rsidRPr="00031E28">
        <w:rPr>
          <w:rFonts w:ascii="Times New Roman" w:hAnsi="Times New Roman" w:cs="Times New Roman"/>
          <w:b/>
          <w:sz w:val="28"/>
          <w:szCs w:val="28"/>
        </w:rPr>
        <w:t>xung</w:t>
      </w:r>
    </w:p>
    <w:p w:rsidR="007D4969" w:rsidRDefault="007D4969" w:rsidP="00DD699C">
      <w:pPr>
        <w:ind w:firstLine="720"/>
        <w:jc w:val="both"/>
        <w:rPr>
          <w:rFonts w:ascii="Times New Roman" w:hAnsi="Times New Roman" w:cs="Times New Roman"/>
          <w:sz w:val="28"/>
          <w:szCs w:val="28"/>
        </w:rPr>
      </w:pPr>
      <w:r>
        <w:rPr>
          <w:rFonts w:ascii="Times New Roman" w:hAnsi="Times New Roman" w:cs="Times New Roman"/>
          <w:sz w:val="28"/>
          <w:szCs w:val="28"/>
        </w:rPr>
        <w:t xml:space="preserve">Chẩn đoán </w:t>
      </w:r>
      <w:r w:rsidR="00A95A81">
        <w:rPr>
          <w:rFonts w:ascii="Times New Roman" w:hAnsi="Times New Roman" w:cs="Times New Roman"/>
          <w:sz w:val="28"/>
          <w:szCs w:val="28"/>
        </w:rPr>
        <w:t>xung (mạch đập)</w:t>
      </w:r>
      <w:r>
        <w:rPr>
          <w:rFonts w:ascii="Times New Roman" w:hAnsi="Times New Roman" w:cs="Times New Roman"/>
          <w:sz w:val="28"/>
          <w:szCs w:val="28"/>
        </w:rPr>
        <w:t xml:space="preserve"> là một phần thiết yếu trong thực hành</w:t>
      </w:r>
      <w:r w:rsidR="008E7DE9">
        <w:rPr>
          <w:rFonts w:ascii="Times New Roman" w:hAnsi="Times New Roman" w:cs="Times New Roman"/>
          <w:sz w:val="28"/>
          <w:szCs w:val="28"/>
        </w:rPr>
        <w:t xml:space="preserve"> </w:t>
      </w:r>
      <w:r>
        <w:rPr>
          <w:rFonts w:ascii="Times New Roman" w:hAnsi="Times New Roman" w:cs="Times New Roman"/>
          <w:sz w:val="28"/>
          <w:szCs w:val="28"/>
        </w:rPr>
        <w:t xml:space="preserve">y học cổ truyền phương Đông. Nó được </w:t>
      </w:r>
      <w:r w:rsidR="008E7DE9">
        <w:rPr>
          <w:rFonts w:ascii="Times New Roman" w:hAnsi="Times New Roman" w:cs="Times New Roman"/>
          <w:sz w:val="28"/>
          <w:szCs w:val="28"/>
        </w:rPr>
        <w:t>sử dụng</w:t>
      </w:r>
      <w:r>
        <w:rPr>
          <w:rFonts w:ascii="Times New Roman" w:hAnsi="Times New Roman" w:cs="Times New Roman"/>
          <w:sz w:val="28"/>
          <w:szCs w:val="28"/>
        </w:rPr>
        <w:t xml:space="preserve"> ở Trung Quốc</w:t>
      </w:r>
      <w:r w:rsidR="008E7DE9">
        <w:rPr>
          <w:rFonts w:ascii="Times New Roman" w:hAnsi="Times New Roman" w:cs="Times New Roman"/>
          <w:sz w:val="28"/>
          <w:szCs w:val="28"/>
        </w:rPr>
        <w:t xml:space="preserve">, </w:t>
      </w:r>
      <w:r>
        <w:rPr>
          <w:rFonts w:ascii="Times New Roman" w:hAnsi="Times New Roman" w:cs="Times New Roman"/>
          <w:sz w:val="28"/>
          <w:szCs w:val="28"/>
        </w:rPr>
        <w:t>Nhật Bản và Việt Nam trong nhiều thế kỷ, và trong khi khó để làm chủ</w:t>
      </w:r>
      <w:r w:rsidR="00582E4C">
        <w:rPr>
          <w:rFonts w:ascii="Times New Roman" w:hAnsi="Times New Roman" w:cs="Times New Roman"/>
          <w:sz w:val="28"/>
          <w:szCs w:val="28"/>
        </w:rPr>
        <w:t>, nó vẫn là một công cụ chẩn đoán quan trọng của cả nh</w:t>
      </w:r>
      <w:r w:rsidR="00A95A81">
        <w:rPr>
          <w:rFonts w:ascii="Times New Roman" w:hAnsi="Times New Roman" w:cs="Times New Roman"/>
          <w:sz w:val="28"/>
          <w:szCs w:val="28"/>
        </w:rPr>
        <w:t>ữ</w:t>
      </w:r>
      <w:r w:rsidR="00582E4C">
        <w:rPr>
          <w:rFonts w:ascii="Times New Roman" w:hAnsi="Times New Roman" w:cs="Times New Roman"/>
          <w:sz w:val="28"/>
          <w:szCs w:val="28"/>
        </w:rPr>
        <w:t>ng người hành nghề y học cổ truyền Việt Nam và bệnh nhân.</w:t>
      </w:r>
    </w:p>
    <w:p w:rsidR="00582E4C" w:rsidRDefault="00582E4C" w:rsidP="00DD699C">
      <w:pPr>
        <w:ind w:firstLine="720"/>
        <w:jc w:val="both"/>
        <w:rPr>
          <w:rFonts w:ascii="Times New Roman" w:hAnsi="Times New Roman" w:cs="Times New Roman"/>
          <w:sz w:val="28"/>
          <w:szCs w:val="28"/>
        </w:rPr>
      </w:pPr>
      <w:r>
        <w:rPr>
          <w:rFonts w:ascii="Times New Roman" w:hAnsi="Times New Roman" w:cs="Times New Roman"/>
          <w:sz w:val="28"/>
          <w:szCs w:val="28"/>
        </w:rPr>
        <w:t xml:space="preserve">Các </w:t>
      </w:r>
      <w:r w:rsidR="00A95A81">
        <w:rPr>
          <w:rFonts w:ascii="Times New Roman" w:hAnsi="Times New Roman" w:cs="Times New Roman"/>
          <w:sz w:val="28"/>
          <w:szCs w:val="28"/>
        </w:rPr>
        <w:t>x</w:t>
      </w:r>
      <w:r w:rsidR="00A44B7F">
        <w:rPr>
          <w:rFonts w:ascii="Times New Roman" w:hAnsi="Times New Roman" w:cs="Times New Roman"/>
          <w:sz w:val="28"/>
          <w:szCs w:val="28"/>
        </w:rPr>
        <w:t>ung</w:t>
      </w:r>
      <w:r>
        <w:rPr>
          <w:rFonts w:ascii="Times New Roman" w:hAnsi="Times New Roman" w:cs="Times New Roman"/>
          <w:sz w:val="28"/>
          <w:szCs w:val="28"/>
        </w:rPr>
        <w:t xml:space="preserve"> phản ánh một chuyển động của năng lượng quan trọng Qi và máu. Nó có nghĩa là</w:t>
      </w:r>
      <w:r w:rsidR="008E7DE9">
        <w:rPr>
          <w:rFonts w:ascii="Times New Roman" w:hAnsi="Times New Roman" w:cs="Times New Roman"/>
          <w:sz w:val="28"/>
          <w:szCs w:val="28"/>
        </w:rPr>
        <w:t xml:space="preserve"> vị trí</w:t>
      </w:r>
      <w:r>
        <w:rPr>
          <w:rFonts w:ascii="Times New Roman" w:hAnsi="Times New Roman" w:cs="Times New Roman"/>
          <w:sz w:val="28"/>
          <w:szCs w:val="28"/>
        </w:rPr>
        <w:t xml:space="preserve"> </w:t>
      </w:r>
      <w:r w:rsidR="00A95A81">
        <w:rPr>
          <w:rFonts w:ascii="Times New Roman" w:hAnsi="Times New Roman" w:cs="Times New Roman"/>
          <w:sz w:val="28"/>
          <w:szCs w:val="28"/>
        </w:rPr>
        <w:t>xu</w:t>
      </w:r>
      <w:r w:rsidR="00A44B7F">
        <w:rPr>
          <w:rFonts w:ascii="Times New Roman" w:hAnsi="Times New Roman" w:cs="Times New Roman"/>
          <w:sz w:val="28"/>
          <w:szCs w:val="28"/>
        </w:rPr>
        <w:t>n</w:t>
      </w:r>
      <w:r w:rsidR="008E7DE9">
        <w:rPr>
          <w:rFonts w:ascii="Times New Roman" w:hAnsi="Times New Roman" w:cs="Times New Roman"/>
          <w:sz w:val="28"/>
          <w:szCs w:val="28"/>
        </w:rPr>
        <w:t>g</w:t>
      </w:r>
      <w:r w:rsidR="00A95A81">
        <w:rPr>
          <w:rFonts w:ascii="Times New Roman" w:hAnsi="Times New Roman" w:cs="Times New Roman"/>
          <w:sz w:val="28"/>
          <w:szCs w:val="28"/>
        </w:rPr>
        <w:t xml:space="preserve"> ở đây</w:t>
      </w:r>
      <w:r>
        <w:rPr>
          <w:rFonts w:ascii="Times New Roman" w:hAnsi="Times New Roman" w:cs="Times New Roman"/>
          <w:sz w:val="28"/>
          <w:szCs w:val="28"/>
        </w:rPr>
        <w:t xml:space="preserve"> má</w:t>
      </w:r>
      <w:r w:rsidR="00A95A81">
        <w:rPr>
          <w:rFonts w:ascii="Times New Roman" w:hAnsi="Times New Roman" w:cs="Times New Roman"/>
          <w:sz w:val="28"/>
          <w:szCs w:val="28"/>
        </w:rPr>
        <w:t>u</w:t>
      </w:r>
      <w:r>
        <w:rPr>
          <w:rFonts w:ascii="Times New Roman" w:hAnsi="Times New Roman" w:cs="Times New Roman"/>
          <w:sz w:val="28"/>
          <w:szCs w:val="28"/>
        </w:rPr>
        <w:t xml:space="preserve"> luôn tập trung và </w:t>
      </w:r>
      <w:r w:rsidR="008E7DE9">
        <w:rPr>
          <w:rFonts w:ascii="Times New Roman" w:hAnsi="Times New Roman" w:cs="Times New Roman"/>
          <w:sz w:val="28"/>
          <w:szCs w:val="28"/>
        </w:rPr>
        <w:t>là nơi</w:t>
      </w:r>
      <w:r>
        <w:rPr>
          <w:rFonts w:ascii="Times New Roman" w:hAnsi="Times New Roman" w:cs="Times New Roman"/>
          <w:sz w:val="28"/>
          <w:szCs w:val="28"/>
        </w:rPr>
        <w:t xml:space="preserve"> lưu thông dẫn động của năng lượng sống. Do đó, chẩn đoán dựa trên </w:t>
      </w:r>
      <w:r w:rsidR="00A95A81">
        <w:rPr>
          <w:rFonts w:ascii="Times New Roman" w:hAnsi="Times New Roman" w:cs="Times New Roman"/>
          <w:sz w:val="28"/>
          <w:szCs w:val="28"/>
        </w:rPr>
        <w:t>x</w:t>
      </w:r>
      <w:r w:rsidR="00A44B7F">
        <w:rPr>
          <w:rFonts w:ascii="Times New Roman" w:hAnsi="Times New Roman" w:cs="Times New Roman"/>
          <w:sz w:val="28"/>
          <w:szCs w:val="28"/>
        </w:rPr>
        <w:t>ung</w:t>
      </w:r>
      <w:r>
        <w:rPr>
          <w:rFonts w:ascii="Times New Roman" w:hAnsi="Times New Roman" w:cs="Times New Roman"/>
          <w:sz w:val="28"/>
          <w:szCs w:val="28"/>
        </w:rPr>
        <w:t xml:space="preserve"> là hiểu sự chuyển đổi của năng lượng </w:t>
      </w:r>
      <w:r w:rsidR="00A95A81">
        <w:rPr>
          <w:rFonts w:ascii="Times New Roman" w:hAnsi="Times New Roman" w:cs="Times New Roman"/>
          <w:sz w:val="28"/>
          <w:szCs w:val="28"/>
        </w:rPr>
        <w:t>sống</w:t>
      </w:r>
      <w:r>
        <w:rPr>
          <w:rFonts w:ascii="Times New Roman" w:hAnsi="Times New Roman" w:cs="Times New Roman"/>
          <w:sz w:val="28"/>
          <w:szCs w:val="28"/>
        </w:rPr>
        <w:t xml:space="preserve"> và máu ở kinh mạch, hiểu về sinh lý, bệnh lý, của các cơ cơ quan Zang Fu trong cơ thể. Trên cơ sở khái niệm trên, PBD ( chẩn đoán trên cơ sở </w:t>
      </w:r>
      <w:r w:rsidR="008E7DE9">
        <w:rPr>
          <w:rFonts w:ascii="Times New Roman" w:hAnsi="Times New Roman" w:cs="Times New Roman"/>
          <w:sz w:val="28"/>
          <w:szCs w:val="28"/>
        </w:rPr>
        <w:t>xung-bắt mạch</w:t>
      </w:r>
      <w:r>
        <w:rPr>
          <w:rFonts w:ascii="Times New Roman" w:hAnsi="Times New Roman" w:cs="Times New Roman"/>
          <w:sz w:val="28"/>
          <w:szCs w:val="28"/>
        </w:rPr>
        <w:t xml:space="preserve">) là xem xét sự </w:t>
      </w:r>
      <w:r w:rsidR="00976338">
        <w:rPr>
          <w:rFonts w:ascii="Times New Roman" w:hAnsi="Times New Roman" w:cs="Times New Roman"/>
          <w:sz w:val="28"/>
          <w:szCs w:val="28"/>
        </w:rPr>
        <w:t>thịnh vượng- suy giảm của Dương và Âm trong cơ thể, sự thi</w:t>
      </w:r>
      <w:r w:rsidR="00A95A81">
        <w:rPr>
          <w:rFonts w:ascii="Times New Roman" w:hAnsi="Times New Roman" w:cs="Times New Roman"/>
          <w:sz w:val="28"/>
          <w:szCs w:val="28"/>
        </w:rPr>
        <w:t>ếu</w:t>
      </w:r>
      <w:r w:rsidR="00976338">
        <w:rPr>
          <w:rFonts w:ascii="Times New Roman" w:hAnsi="Times New Roman" w:cs="Times New Roman"/>
          <w:sz w:val="28"/>
          <w:szCs w:val="28"/>
        </w:rPr>
        <w:t xml:space="preserve"> hụt- thừa năng lượng sống Qi để chẩn đoán chính xác các triệu chứng, lựa chọn kinh mạch và huyệt đạo phù hợp và áp dụng một điều trị phù hợp</w:t>
      </w:r>
      <w:r w:rsidR="003F2504">
        <w:rPr>
          <w:rFonts w:ascii="Times New Roman" w:hAnsi="Times New Roman" w:cs="Times New Roman"/>
          <w:sz w:val="28"/>
          <w:szCs w:val="28"/>
        </w:rPr>
        <w:t>.</w:t>
      </w:r>
    </w:p>
    <w:p w:rsidR="00B037B1" w:rsidRDefault="00FB4A60" w:rsidP="00DD699C">
      <w:pPr>
        <w:ind w:firstLine="720"/>
        <w:jc w:val="both"/>
        <w:rPr>
          <w:rFonts w:ascii="Times New Roman" w:hAnsi="Times New Roman" w:cs="Times New Roman"/>
          <w:sz w:val="28"/>
          <w:szCs w:val="28"/>
        </w:rPr>
      </w:pPr>
      <w:r>
        <w:rPr>
          <w:rFonts w:ascii="Times New Roman" w:hAnsi="Times New Roman" w:cs="Times New Roman"/>
          <w:sz w:val="28"/>
          <w:szCs w:val="28"/>
        </w:rPr>
        <w:t>PBD liên quan việc sử dụng ba ngón tay để nhấn động mạch quay ở cổ tay</w:t>
      </w:r>
      <w:r w:rsidR="00B037B1">
        <w:rPr>
          <w:rFonts w:ascii="Times New Roman" w:hAnsi="Times New Roman" w:cs="Times New Roman"/>
          <w:sz w:val="28"/>
          <w:szCs w:val="28"/>
        </w:rPr>
        <w:t>. Động m</w:t>
      </w:r>
      <w:r w:rsidR="00A95A81">
        <w:rPr>
          <w:rFonts w:ascii="Times New Roman" w:hAnsi="Times New Roman" w:cs="Times New Roman"/>
          <w:sz w:val="28"/>
          <w:szCs w:val="28"/>
        </w:rPr>
        <w:t>ạ</w:t>
      </w:r>
      <w:r w:rsidR="00B037B1">
        <w:rPr>
          <w:rFonts w:ascii="Times New Roman" w:hAnsi="Times New Roman" w:cs="Times New Roman"/>
          <w:sz w:val="28"/>
          <w:szCs w:val="28"/>
        </w:rPr>
        <w:t xml:space="preserve">ch quay thuộc hệ thống mạch máu chính, chứa máu giàu oxy, nằm dọc ngoài cẳng tay. Động mạch </w:t>
      </w:r>
      <w:r w:rsidR="00A95A81">
        <w:rPr>
          <w:rFonts w:ascii="Times New Roman" w:hAnsi="Times New Roman" w:cs="Times New Roman"/>
          <w:sz w:val="28"/>
          <w:szCs w:val="28"/>
        </w:rPr>
        <w:t xml:space="preserve">quay </w:t>
      </w:r>
      <w:r w:rsidR="00B037B1">
        <w:rPr>
          <w:rFonts w:ascii="Times New Roman" w:hAnsi="Times New Roman" w:cs="Times New Roman"/>
          <w:sz w:val="28"/>
          <w:szCs w:val="28"/>
        </w:rPr>
        <w:t>có nguyên ủy từ động mạch cánh tay và tận cùng là cung động mạch gan tay sâu (chỗ nối với nhánh gan tay sâu của động mạch trụ). Động mạch quay có tính mạch đi kèm</w:t>
      </w:r>
      <w:r w:rsidR="00DD699C">
        <w:rPr>
          <w:rFonts w:ascii="Times New Roman" w:hAnsi="Times New Roman" w:cs="Times New Roman"/>
          <w:sz w:val="28"/>
          <w:szCs w:val="28"/>
        </w:rPr>
        <w:t xml:space="preserve"> </w:t>
      </w:r>
      <w:r w:rsidR="00B037B1">
        <w:rPr>
          <w:rFonts w:ascii="Times New Roman" w:hAnsi="Times New Roman" w:cs="Times New Roman"/>
          <w:sz w:val="28"/>
          <w:szCs w:val="28"/>
        </w:rPr>
        <w:t>[</w:t>
      </w:r>
      <w:r w:rsidR="00DD699C">
        <w:rPr>
          <w:rFonts w:ascii="Times New Roman" w:hAnsi="Times New Roman" w:cs="Times New Roman"/>
          <w:sz w:val="28"/>
          <w:szCs w:val="28"/>
        </w:rPr>
        <w:t>6</w:t>
      </w:r>
      <w:r w:rsidR="00B037B1">
        <w:rPr>
          <w:rFonts w:ascii="Times New Roman" w:hAnsi="Times New Roman" w:cs="Times New Roman"/>
          <w:sz w:val="28"/>
          <w:szCs w:val="28"/>
        </w:rPr>
        <w:t>]. Phân chia đập mạch của động mạch quay thành 3 phần,  cụ thể là phần xa, phần giữa và phần gần. Để lấy xung là xác định tốc độ xung, lực, sóng, …</w:t>
      </w:r>
    </w:p>
    <w:p w:rsidR="00E61B67" w:rsidRDefault="00B037B1" w:rsidP="009A6375">
      <w:pPr>
        <w:jc w:val="both"/>
        <w:rPr>
          <w:rFonts w:ascii="Times New Roman" w:hAnsi="Times New Roman" w:cs="Times New Roman"/>
          <w:b/>
          <w:sz w:val="28"/>
          <w:szCs w:val="28"/>
        </w:rPr>
      </w:pPr>
      <w:r w:rsidRPr="00A95A81">
        <w:rPr>
          <w:rFonts w:ascii="Times New Roman" w:hAnsi="Times New Roman" w:cs="Times New Roman"/>
          <w:b/>
          <w:sz w:val="28"/>
          <w:szCs w:val="28"/>
        </w:rPr>
        <w:t>Vị trí của xung:</w:t>
      </w:r>
    </w:p>
    <w:p w:rsidR="00E61B67" w:rsidRDefault="00E61B67" w:rsidP="00E61B67">
      <w:pPr>
        <w:keepNext/>
        <w:jc w:val="center"/>
      </w:pPr>
      <w:r>
        <w:rPr>
          <w:rFonts w:ascii="Times New Roman" w:hAnsi="Times New Roman" w:cs="Times New Roman"/>
          <w:noProof/>
          <w:sz w:val="28"/>
          <w:szCs w:val="28"/>
        </w:rPr>
        <w:drawing>
          <wp:inline distT="0" distB="0" distL="0" distR="0" wp14:anchorId="663F6975" wp14:editId="29BD9A27">
            <wp:extent cx="3087554" cy="219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Figure1-1.png"/>
                    <pic:cNvPicPr/>
                  </pic:nvPicPr>
                  <pic:blipFill>
                    <a:blip r:embed="rId8">
                      <a:extLst>
                        <a:ext uri="{28A0092B-C50C-407E-A947-70E740481C1C}">
                          <a14:useLocalDpi xmlns:a14="http://schemas.microsoft.com/office/drawing/2010/main" val="0"/>
                        </a:ext>
                      </a:extLst>
                    </a:blip>
                    <a:stretch>
                      <a:fillRect/>
                    </a:stretch>
                  </pic:blipFill>
                  <pic:spPr>
                    <a:xfrm>
                      <a:off x="0" y="0"/>
                      <a:ext cx="3096498" cy="2198977"/>
                    </a:xfrm>
                    <a:prstGeom prst="rect">
                      <a:avLst/>
                    </a:prstGeom>
                  </pic:spPr>
                </pic:pic>
              </a:graphicData>
            </a:graphic>
          </wp:inline>
        </w:drawing>
      </w:r>
    </w:p>
    <w:p w:rsidR="00E61B67" w:rsidRDefault="00E61B67" w:rsidP="00E61B67">
      <w:pPr>
        <w:pStyle w:val="Caption"/>
        <w:jc w:val="center"/>
        <w:rPr>
          <w:sz w:val="24"/>
        </w:rPr>
      </w:pPr>
      <w:r w:rsidRPr="00E61B67">
        <w:rPr>
          <w:sz w:val="24"/>
        </w:rPr>
        <w:t xml:space="preserve">Hình </w:t>
      </w:r>
      <w:r w:rsidRPr="00E61B67">
        <w:rPr>
          <w:sz w:val="24"/>
        </w:rPr>
        <w:fldChar w:fldCharType="begin"/>
      </w:r>
      <w:r w:rsidRPr="00E61B67">
        <w:rPr>
          <w:sz w:val="24"/>
        </w:rPr>
        <w:instrText xml:space="preserve"> SEQ Hình \* ARABIC </w:instrText>
      </w:r>
      <w:r w:rsidRPr="00E61B67">
        <w:rPr>
          <w:sz w:val="24"/>
        </w:rPr>
        <w:fldChar w:fldCharType="separate"/>
      </w:r>
      <w:r>
        <w:rPr>
          <w:noProof/>
          <w:sz w:val="24"/>
        </w:rPr>
        <w:t>1</w:t>
      </w:r>
      <w:r w:rsidRPr="00E61B67">
        <w:rPr>
          <w:sz w:val="24"/>
        </w:rPr>
        <w:fldChar w:fldCharType="end"/>
      </w:r>
      <w:r w:rsidRPr="00E61B67">
        <w:rPr>
          <w:sz w:val="24"/>
        </w:rPr>
        <w:t>: V</w:t>
      </w:r>
      <w:r>
        <w:rPr>
          <w:sz w:val="24"/>
        </w:rPr>
        <w:t>ị</w:t>
      </w:r>
      <w:r w:rsidRPr="00E61B67">
        <w:rPr>
          <w:sz w:val="24"/>
        </w:rPr>
        <w:t xml:space="preserve"> trí của xung</w:t>
      </w:r>
    </w:p>
    <w:p w:rsidR="00A95A81" w:rsidRPr="00A95A81" w:rsidRDefault="00B037B1" w:rsidP="009A6375">
      <w:pPr>
        <w:jc w:val="both"/>
        <w:rPr>
          <w:rFonts w:ascii="Times New Roman" w:hAnsi="Times New Roman" w:cs="Times New Roman"/>
          <w:b/>
          <w:sz w:val="28"/>
          <w:szCs w:val="28"/>
        </w:rPr>
      </w:pPr>
      <w:r w:rsidRPr="00A95A81">
        <w:rPr>
          <w:rFonts w:ascii="Times New Roman" w:hAnsi="Times New Roman" w:cs="Times New Roman"/>
          <w:b/>
          <w:sz w:val="28"/>
          <w:szCs w:val="28"/>
        </w:rPr>
        <w:lastRenderedPageBreak/>
        <w:t xml:space="preserve"> </w:t>
      </w:r>
    </w:p>
    <w:p w:rsidR="00A90E83" w:rsidRDefault="00B037B1" w:rsidP="009A6375">
      <w:pPr>
        <w:jc w:val="both"/>
        <w:rPr>
          <w:rFonts w:ascii="Times New Roman" w:hAnsi="Times New Roman" w:cs="Times New Roman"/>
          <w:sz w:val="28"/>
          <w:szCs w:val="28"/>
        </w:rPr>
      </w:pPr>
      <w:r>
        <w:rPr>
          <w:rFonts w:ascii="Times New Roman" w:hAnsi="Times New Roman" w:cs="Times New Roman"/>
          <w:sz w:val="28"/>
          <w:szCs w:val="28"/>
        </w:rPr>
        <w:t xml:space="preserve">Vị trí Guan (thứ hai) được tìm đối diện </w:t>
      </w:r>
      <w:r w:rsidR="007B7230">
        <w:rPr>
          <w:rFonts w:ascii="Times New Roman" w:hAnsi="Times New Roman" w:cs="Times New Roman"/>
          <w:sz w:val="28"/>
          <w:szCs w:val="28"/>
        </w:rPr>
        <w:t>styloid process của xương quay, vị trí Cun được tìm giữa vị trí Quan và cổ tay còn vị trí Chi được tìm thấy tại một điểm bằng khoảng cách giữa Guan và Cun</w:t>
      </w:r>
      <w:r w:rsidR="008E7DE9">
        <w:rPr>
          <w:rFonts w:ascii="Times New Roman" w:hAnsi="Times New Roman" w:cs="Times New Roman"/>
          <w:sz w:val="28"/>
          <w:szCs w:val="28"/>
        </w:rPr>
        <w:t xml:space="preserve"> từ vị trí Guan</w:t>
      </w:r>
      <w:r w:rsidR="007B7230">
        <w:rPr>
          <w:rFonts w:ascii="Times New Roman" w:hAnsi="Times New Roman" w:cs="Times New Roman"/>
          <w:sz w:val="28"/>
          <w:szCs w:val="28"/>
        </w:rPr>
        <w:t xml:space="preserve">. Dưới đây là vị trí các xung phổ biến và các kinh lạc liên quan. Kinh </w:t>
      </w:r>
      <w:r w:rsidR="00A90E83">
        <w:rPr>
          <w:rFonts w:ascii="Times New Roman" w:hAnsi="Times New Roman" w:cs="Times New Roman"/>
          <w:sz w:val="28"/>
          <w:szCs w:val="28"/>
        </w:rPr>
        <w:t>lạc</w:t>
      </w:r>
      <w:r w:rsidR="007B7230">
        <w:rPr>
          <w:rFonts w:ascii="Times New Roman" w:hAnsi="Times New Roman" w:cs="Times New Roman"/>
          <w:sz w:val="28"/>
          <w:szCs w:val="28"/>
        </w:rPr>
        <w:t xml:space="preserve"> là đường khí huyết vận hành trong cơ thể, đường chính của nó gọi là kinh, nhánh của nó là lạc, kinh với lạc liên kết đan xen ngang dọc, liên thông trên dưới trong ngoài, là cái lưới liên lạc toàn thân</w:t>
      </w:r>
      <w:r w:rsidR="00DD699C">
        <w:rPr>
          <w:rFonts w:ascii="Times New Roman" w:hAnsi="Times New Roman" w:cs="Times New Roman"/>
          <w:sz w:val="28"/>
          <w:szCs w:val="28"/>
        </w:rPr>
        <w:t xml:space="preserve"> </w:t>
      </w:r>
      <w:r w:rsidR="007B7230">
        <w:rPr>
          <w:rFonts w:ascii="Times New Roman" w:hAnsi="Times New Roman" w:cs="Times New Roman"/>
          <w:sz w:val="28"/>
          <w:szCs w:val="28"/>
        </w:rPr>
        <w:t>[</w:t>
      </w:r>
      <w:r w:rsidR="00DD699C">
        <w:rPr>
          <w:rFonts w:ascii="Times New Roman" w:hAnsi="Times New Roman" w:cs="Times New Roman"/>
          <w:sz w:val="28"/>
          <w:szCs w:val="28"/>
        </w:rPr>
        <w:t>7</w:t>
      </w:r>
      <w:r w:rsidR="007B7230">
        <w:rPr>
          <w:rFonts w:ascii="Times New Roman" w:hAnsi="Times New Roman" w:cs="Times New Roman"/>
          <w:sz w:val="28"/>
          <w:szCs w:val="28"/>
        </w:rPr>
        <w:t>]</w:t>
      </w:r>
      <w:r w:rsidR="0059149D">
        <w:rPr>
          <w:rFonts w:ascii="Times New Roman" w:hAnsi="Times New Roman" w:cs="Times New Roman"/>
          <w:sz w:val="28"/>
          <w:szCs w:val="28"/>
        </w:rPr>
        <w:t>.</w:t>
      </w:r>
    </w:p>
    <w:p w:rsidR="00E61B67" w:rsidRDefault="00E61B67" w:rsidP="00E61B67">
      <w:pPr>
        <w:keepNext/>
        <w:jc w:val="center"/>
      </w:pPr>
      <w:r>
        <w:rPr>
          <w:noProof/>
        </w:rPr>
        <w:drawing>
          <wp:inline distT="0" distB="0" distL="0" distR="0">
            <wp:extent cx="4551654" cy="303027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9">
                      <a:extLst>
                        <a:ext uri="{28A0092B-C50C-407E-A947-70E740481C1C}">
                          <a14:useLocalDpi xmlns:a14="http://schemas.microsoft.com/office/drawing/2010/main" val="0"/>
                        </a:ext>
                      </a:extLst>
                    </a:blip>
                    <a:stretch>
                      <a:fillRect/>
                    </a:stretch>
                  </pic:blipFill>
                  <pic:spPr>
                    <a:xfrm>
                      <a:off x="0" y="0"/>
                      <a:ext cx="4574469" cy="3045468"/>
                    </a:xfrm>
                    <a:prstGeom prst="rect">
                      <a:avLst/>
                    </a:prstGeom>
                  </pic:spPr>
                </pic:pic>
              </a:graphicData>
            </a:graphic>
          </wp:inline>
        </w:drawing>
      </w:r>
    </w:p>
    <w:p w:rsidR="00E61B67" w:rsidRPr="00E61B67" w:rsidRDefault="00E61B67" w:rsidP="00E61B67">
      <w:pPr>
        <w:pStyle w:val="Caption"/>
        <w:jc w:val="center"/>
        <w:rPr>
          <w:sz w:val="24"/>
        </w:rPr>
      </w:pPr>
      <w:r w:rsidRPr="00E61B67">
        <w:rPr>
          <w:sz w:val="24"/>
        </w:rPr>
        <w:t xml:space="preserve">Hình </w:t>
      </w:r>
      <w:r w:rsidRPr="00E61B67">
        <w:rPr>
          <w:sz w:val="24"/>
        </w:rPr>
        <w:fldChar w:fldCharType="begin"/>
      </w:r>
      <w:r w:rsidRPr="00E61B67">
        <w:rPr>
          <w:sz w:val="24"/>
        </w:rPr>
        <w:instrText xml:space="preserve"> SEQ Hình \* ARABIC </w:instrText>
      </w:r>
      <w:r w:rsidRPr="00E61B67">
        <w:rPr>
          <w:sz w:val="24"/>
        </w:rPr>
        <w:fldChar w:fldCharType="separate"/>
      </w:r>
      <w:r w:rsidRPr="00E61B67">
        <w:rPr>
          <w:noProof/>
          <w:sz w:val="24"/>
        </w:rPr>
        <w:t>2</w:t>
      </w:r>
      <w:r w:rsidRPr="00E61B67">
        <w:rPr>
          <w:sz w:val="24"/>
        </w:rPr>
        <w:fldChar w:fldCharType="end"/>
      </w:r>
      <w:r w:rsidRPr="00E61B67">
        <w:rPr>
          <w:sz w:val="24"/>
        </w:rPr>
        <w:t>: Sự liên quan giữa các vị trí và các phần của cơ thể</w:t>
      </w:r>
    </w:p>
    <w:p w:rsidR="0059149D" w:rsidRDefault="0059149D" w:rsidP="009A6375">
      <w:pPr>
        <w:jc w:val="both"/>
        <w:rPr>
          <w:rFonts w:ascii="Times New Roman" w:hAnsi="Times New Roman" w:cs="Times New Roman"/>
          <w:sz w:val="28"/>
          <w:szCs w:val="28"/>
        </w:rPr>
      </w:pPr>
      <w:r>
        <w:rPr>
          <w:rFonts w:ascii="Times New Roman" w:hAnsi="Times New Roman" w:cs="Times New Roman"/>
          <w:sz w:val="28"/>
          <w:szCs w:val="28"/>
        </w:rPr>
        <w:t>Bảng1: Vị trí xung phổ biến và kinh lạc liên quan</w:t>
      </w:r>
    </w:p>
    <w:p w:rsidR="0059149D" w:rsidRDefault="00A90E83" w:rsidP="00DD699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05689" cy="1133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3505689" cy="1133633"/>
                    </a:xfrm>
                    <a:prstGeom prst="rect">
                      <a:avLst/>
                    </a:prstGeom>
                  </pic:spPr>
                </pic:pic>
              </a:graphicData>
            </a:graphic>
          </wp:inline>
        </w:drawing>
      </w:r>
    </w:p>
    <w:p w:rsidR="00B037B1" w:rsidRDefault="0059149D" w:rsidP="00DD699C">
      <w:pPr>
        <w:ind w:firstLine="720"/>
        <w:jc w:val="both"/>
        <w:rPr>
          <w:rFonts w:ascii="Times New Roman" w:hAnsi="Times New Roman" w:cs="Times New Roman"/>
          <w:sz w:val="28"/>
          <w:szCs w:val="28"/>
        </w:rPr>
      </w:pPr>
      <w:r>
        <w:rPr>
          <w:rFonts w:ascii="Times New Roman" w:hAnsi="Times New Roman" w:cs="Times New Roman"/>
          <w:sz w:val="28"/>
          <w:szCs w:val="28"/>
        </w:rPr>
        <w:t>Ở đây HT là viết tắt của Heart</w:t>
      </w:r>
      <w:r w:rsidR="00A90E83">
        <w:rPr>
          <w:rFonts w:ascii="Times New Roman" w:hAnsi="Times New Roman" w:cs="Times New Roman"/>
          <w:sz w:val="28"/>
          <w:szCs w:val="28"/>
        </w:rPr>
        <w:t xml:space="preserve"> (trái tim)</w:t>
      </w:r>
      <w:r>
        <w:rPr>
          <w:rFonts w:ascii="Times New Roman" w:hAnsi="Times New Roman" w:cs="Times New Roman"/>
          <w:sz w:val="28"/>
          <w:szCs w:val="28"/>
        </w:rPr>
        <w:t xml:space="preserve">, SI viết tắt của Small Intenstine (ruột non), LV là viết tắt </w:t>
      </w:r>
      <w:r w:rsidR="00E62C54">
        <w:rPr>
          <w:rFonts w:ascii="Times New Roman" w:hAnsi="Times New Roman" w:cs="Times New Roman"/>
          <w:sz w:val="28"/>
          <w:szCs w:val="28"/>
        </w:rPr>
        <w:t>Liver (gan), GB là viết tắt của Gallbladder (túi mật), KD là Kidney (quả cật), UB là Bladder (bàng quang), LU hiểu là Lung (phổi), LI là Large Intenstine (ruột già), SP là Spleen (lá lách), ST là Stomach ( dạ dày), PC là Pericardium ( màng ngoài tim)</w:t>
      </w:r>
      <w:r w:rsidR="006746C9">
        <w:rPr>
          <w:rFonts w:ascii="Times New Roman" w:hAnsi="Times New Roman" w:cs="Times New Roman"/>
          <w:sz w:val="28"/>
          <w:szCs w:val="28"/>
        </w:rPr>
        <w:t xml:space="preserve"> và TH là Triple Burner( ba đầu đốt). </w:t>
      </w:r>
      <w:r w:rsidR="00096895">
        <w:rPr>
          <w:rFonts w:ascii="Times New Roman" w:hAnsi="Times New Roman" w:cs="Times New Roman"/>
          <w:sz w:val="28"/>
          <w:szCs w:val="28"/>
        </w:rPr>
        <w:t xml:space="preserve">Ba đầu đốt là cấu trúc ba phần trong y học cổ truyền Trung Quốc được đặt tên  cho ba khu vực </w:t>
      </w:r>
      <w:r w:rsidR="00096895">
        <w:rPr>
          <w:rFonts w:ascii="Times New Roman" w:hAnsi="Times New Roman" w:cs="Times New Roman"/>
          <w:sz w:val="28"/>
          <w:szCs w:val="28"/>
        </w:rPr>
        <w:lastRenderedPageBreak/>
        <w:t>liên quan đến cơ thể. Đầu đốt trên bao gồm ngực, tim và phổi, đầu đốt giữa bao gồm lá lách, dạ dày, gan và ruột non, đầu đốt dưới bao gồm thận, bàng quang và ruộ</w:t>
      </w:r>
      <w:r w:rsidR="00A90E83">
        <w:rPr>
          <w:rFonts w:ascii="Times New Roman" w:hAnsi="Times New Roman" w:cs="Times New Roman"/>
          <w:sz w:val="28"/>
          <w:szCs w:val="28"/>
        </w:rPr>
        <w:t>t</w:t>
      </w:r>
      <w:r w:rsidR="00096895">
        <w:rPr>
          <w:rFonts w:ascii="Times New Roman" w:hAnsi="Times New Roman" w:cs="Times New Roman"/>
          <w:sz w:val="28"/>
          <w:szCs w:val="28"/>
        </w:rPr>
        <w:t xml:space="preserve"> già. Tất cả các khu vực này của cơ thể kết hợp để giúp điều chỉnh lưu lượng khí trong cơ thể</w:t>
      </w:r>
      <w:r w:rsidR="00DD699C">
        <w:rPr>
          <w:rFonts w:ascii="Times New Roman" w:hAnsi="Times New Roman" w:cs="Times New Roman"/>
          <w:sz w:val="28"/>
          <w:szCs w:val="28"/>
        </w:rPr>
        <w:t>[8]</w:t>
      </w:r>
      <w:r w:rsidR="00096895">
        <w:rPr>
          <w:rFonts w:ascii="Times New Roman" w:hAnsi="Times New Roman" w:cs="Times New Roman"/>
          <w:sz w:val="28"/>
          <w:szCs w:val="28"/>
        </w:rPr>
        <w:t>.</w:t>
      </w:r>
    </w:p>
    <w:p w:rsidR="00096895" w:rsidRPr="00DD699C" w:rsidRDefault="00096895" w:rsidP="009A6375">
      <w:pPr>
        <w:jc w:val="both"/>
        <w:rPr>
          <w:rFonts w:ascii="Times New Roman" w:hAnsi="Times New Roman" w:cs="Times New Roman"/>
          <w:b/>
          <w:sz w:val="28"/>
          <w:szCs w:val="28"/>
        </w:rPr>
      </w:pPr>
      <w:r w:rsidRPr="00DD699C">
        <w:rPr>
          <w:rFonts w:ascii="Times New Roman" w:hAnsi="Times New Roman" w:cs="Times New Roman"/>
          <w:b/>
          <w:sz w:val="28"/>
          <w:szCs w:val="28"/>
        </w:rPr>
        <w:t>Loại xung</w:t>
      </w:r>
    </w:p>
    <w:p w:rsidR="00096895" w:rsidRDefault="00096895" w:rsidP="009A6375">
      <w:pPr>
        <w:jc w:val="both"/>
        <w:rPr>
          <w:rFonts w:ascii="Times New Roman" w:hAnsi="Times New Roman" w:cs="Times New Roman"/>
          <w:sz w:val="28"/>
          <w:szCs w:val="28"/>
        </w:rPr>
      </w:pPr>
      <w:r>
        <w:rPr>
          <w:rFonts w:ascii="Times New Roman" w:hAnsi="Times New Roman" w:cs="Times New Roman"/>
          <w:sz w:val="28"/>
          <w:szCs w:val="28"/>
        </w:rPr>
        <w:t xml:space="preserve">Đây là 29 </w:t>
      </w:r>
      <w:r w:rsidR="00A44B7F">
        <w:rPr>
          <w:rFonts w:ascii="Times New Roman" w:hAnsi="Times New Roman" w:cs="Times New Roman"/>
          <w:sz w:val="28"/>
          <w:szCs w:val="28"/>
        </w:rPr>
        <w:t>Xung</w:t>
      </w:r>
      <w:r>
        <w:rPr>
          <w:rFonts w:ascii="Times New Roman" w:hAnsi="Times New Roman" w:cs="Times New Roman"/>
          <w:sz w:val="28"/>
          <w:szCs w:val="28"/>
        </w:rPr>
        <w:t xml:space="preserve"> bệnh chính được sử dụng thường xuyên trong thực hành lâm sàng hiện nay</w:t>
      </w:r>
      <w:r w:rsidR="00DD699C">
        <w:rPr>
          <w:rFonts w:ascii="Times New Roman" w:hAnsi="Times New Roman" w:cs="Times New Roman"/>
          <w:sz w:val="28"/>
          <w:szCs w:val="28"/>
        </w:rPr>
        <w:t>[5]</w:t>
      </w:r>
      <w:r>
        <w:rPr>
          <w:rFonts w:ascii="Times New Roman" w:hAnsi="Times New Roman" w:cs="Times New Roman"/>
          <w:sz w:val="28"/>
          <w:szCs w:val="28"/>
        </w:rPr>
        <w:t>:</w:t>
      </w:r>
    </w:p>
    <w:p w:rsidR="00A90E83" w:rsidRDefault="00A90E83" w:rsidP="009A637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18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rsidR="00A90E83" w:rsidRDefault="00A90E83" w:rsidP="009A6375">
      <w:pPr>
        <w:jc w:val="both"/>
        <w:rPr>
          <w:rFonts w:ascii="Times New Roman" w:hAnsi="Times New Roman" w:cs="Times New Roman"/>
          <w:sz w:val="28"/>
          <w:szCs w:val="28"/>
        </w:rPr>
      </w:pPr>
      <w:r>
        <w:rPr>
          <w:rFonts w:ascii="Times New Roman" w:hAnsi="Times New Roman" w:cs="Times New Roman"/>
          <w:sz w:val="28"/>
          <w:szCs w:val="28"/>
        </w:rPr>
        <w:t>Trong đó:</w:t>
      </w:r>
    </w:p>
    <w:p w:rsidR="00096895"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w:t>
      </w:r>
      <w:r w:rsidR="00772BBE" w:rsidRPr="00A90E83">
        <w:rPr>
          <w:rFonts w:ascii="Times New Roman" w:hAnsi="Times New Roman" w:cs="Times New Roman"/>
          <w:sz w:val="28"/>
          <w:szCs w:val="28"/>
        </w:rPr>
        <w:t xml:space="preserve"> hời hợt (Phu)</w:t>
      </w:r>
    </w:p>
    <w:p w:rsidR="00772BBE"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w:t>
      </w:r>
      <w:r w:rsidR="00772BBE" w:rsidRPr="00A90E83">
        <w:rPr>
          <w:rFonts w:ascii="Times New Roman" w:hAnsi="Times New Roman" w:cs="Times New Roman"/>
          <w:sz w:val="28"/>
          <w:szCs w:val="28"/>
        </w:rPr>
        <w:t xml:space="preserve"> sâu (Tram)</w:t>
      </w:r>
    </w:p>
    <w:p w:rsidR="00772BBE"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w:t>
      </w:r>
      <w:r w:rsidR="00772BBE" w:rsidRPr="00A90E83">
        <w:rPr>
          <w:rFonts w:ascii="Times New Roman" w:hAnsi="Times New Roman" w:cs="Times New Roman"/>
          <w:sz w:val="28"/>
          <w:szCs w:val="28"/>
        </w:rPr>
        <w:t xml:space="preserve"> chậm (Tri)</w:t>
      </w:r>
    </w:p>
    <w:p w:rsidR="00772BBE"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w:t>
      </w:r>
      <w:r w:rsidR="00772BBE" w:rsidRPr="00A90E83">
        <w:rPr>
          <w:rFonts w:ascii="Times New Roman" w:hAnsi="Times New Roman" w:cs="Times New Roman"/>
          <w:sz w:val="28"/>
          <w:szCs w:val="28"/>
        </w:rPr>
        <w:t xml:space="preserve"> nhanh (Sac)</w:t>
      </w:r>
    </w:p>
    <w:p w:rsidR="00772BBE"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w:t>
      </w:r>
      <w:r w:rsidR="00772BBE" w:rsidRPr="00A90E83">
        <w:rPr>
          <w:rFonts w:ascii="Times New Roman" w:hAnsi="Times New Roman" w:cs="Times New Roman"/>
          <w:sz w:val="28"/>
          <w:szCs w:val="28"/>
        </w:rPr>
        <w:t xml:space="preserve"> trơn (Hoat)</w:t>
      </w:r>
    </w:p>
    <w:p w:rsidR="00772BBE"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w:t>
      </w:r>
      <w:r w:rsidR="00772BBE" w:rsidRPr="00A90E83">
        <w:rPr>
          <w:rFonts w:ascii="Times New Roman" w:hAnsi="Times New Roman" w:cs="Times New Roman"/>
          <w:sz w:val="28"/>
          <w:szCs w:val="28"/>
        </w:rPr>
        <w:t xml:space="preserve"> không đều (Sap)</w:t>
      </w:r>
    </w:p>
    <w:p w:rsidR="00772BBE"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w:t>
      </w:r>
      <w:r w:rsidR="00772BBE" w:rsidRPr="00A90E83">
        <w:rPr>
          <w:rFonts w:ascii="Times New Roman" w:hAnsi="Times New Roman" w:cs="Times New Roman"/>
          <w:sz w:val="28"/>
          <w:szCs w:val="28"/>
        </w:rPr>
        <w:t xml:space="preserve"> thiếu (Hu)</w:t>
      </w:r>
    </w:p>
    <w:p w:rsidR="00772BBE"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w:t>
      </w:r>
      <w:r w:rsidR="00772BBE" w:rsidRPr="00A90E83">
        <w:rPr>
          <w:rFonts w:ascii="Times New Roman" w:hAnsi="Times New Roman" w:cs="Times New Roman"/>
          <w:sz w:val="28"/>
          <w:szCs w:val="28"/>
        </w:rPr>
        <w:t xml:space="preserve"> đáng kể (Thuc)</w:t>
      </w:r>
    </w:p>
    <w:p w:rsidR="00772BBE"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w:t>
      </w:r>
      <w:r w:rsidR="00772BBE" w:rsidRPr="00A90E83">
        <w:rPr>
          <w:rFonts w:ascii="Times New Roman" w:hAnsi="Times New Roman" w:cs="Times New Roman"/>
          <w:sz w:val="28"/>
          <w:szCs w:val="28"/>
        </w:rPr>
        <w:t xml:space="preserve"> dài (Truong)</w:t>
      </w:r>
    </w:p>
    <w:p w:rsidR="00772BBE"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w:t>
      </w:r>
      <w:r w:rsidR="00772BBE" w:rsidRPr="00A90E83">
        <w:rPr>
          <w:rFonts w:ascii="Times New Roman" w:hAnsi="Times New Roman" w:cs="Times New Roman"/>
          <w:sz w:val="28"/>
          <w:szCs w:val="28"/>
        </w:rPr>
        <w:t xml:space="preserve"> ngắn (Doan)</w:t>
      </w:r>
    </w:p>
    <w:p w:rsidR="00772BBE"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w:t>
      </w:r>
      <w:r w:rsidR="00772BBE" w:rsidRPr="00A90E83">
        <w:rPr>
          <w:rFonts w:ascii="Times New Roman" w:hAnsi="Times New Roman" w:cs="Times New Roman"/>
          <w:sz w:val="28"/>
          <w:szCs w:val="28"/>
        </w:rPr>
        <w:t xml:space="preserve"> yếu ớt (Vi)</w:t>
      </w:r>
    </w:p>
    <w:p w:rsidR="00772BBE"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lastRenderedPageBreak/>
        <w:t>Xung</w:t>
      </w:r>
      <w:r w:rsidR="00772BBE" w:rsidRPr="00A90E83">
        <w:rPr>
          <w:rFonts w:ascii="Times New Roman" w:hAnsi="Times New Roman" w:cs="Times New Roman"/>
          <w:sz w:val="28"/>
          <w:szCs w:val="28"/>
        </w:rPr>
        <w:t xml:space="preserve"> đầy đủ (Hong)</w:t>
      </w:r>
    </w:p>
    <w:p w:rsidR="00772BBE"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căng thẳng (Khan)</w:t>
      </w:r>
    </w:p>
    <w:p w:rsidR="00A44B7F"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chậm (Hoan)</w:t>
      </w:r>
    </w:p>
    <w:p w:rsidR="00A44B7F"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có chuỗi (Huyen)</w:t>
      </w:r>
    </w:p>
    <w:p w:rsidR="00A44B7F"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rỗng (Khau)</w:t>
      </w:r>
    </w:p>
    <w:p w:rsidR="00A44B7F"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nhĩ (Cach)</w:t>
      </w:r>
    </w:p>
    <w:p w:rsidR="00A44B7F" w:rsidRPr="00A90E83" w:rsidRDefault="00A44B7F"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Firm (Dong)</w:t>
      </w:r>
    </w:p>
    <w:p w:rsidR="00A44B7F" w:rsidRPr="00A90E83" w:rsidRDefault="00CC1337"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mềm (Nhu)</w:t>
      </w:r>
    </w:p>
    <w:p w:rsidR="00CC1337" w:rsidRPr="00A90E83" w:rsidRDefault="00CC1337"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yếu (Nhuoc)</w:t>
      </w:r>
    </w:p>
    <w:p w:rsidR="00CC1337" w:rsidRPr="00A90E83" w:rsidRDefault="00CC1337"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r</w:t>
      </w:r>
      <w:r w:rsidR="000C54CF">
        <w:rPr>
          <w:rFonts w:ascii="Times New Roman" w:hAnsi="Times New Roman" w:cs="Times New Roman"/>
          <w:sz w:val="28"/>
          <w:szCs w:val="28"/>
        </w:rPr>
        <w:t>ời</w:t>
      </w:r>
      <w:r w:rsidRPr="00A90E83">
        <w:rPr>
          <w:rFonts w:ascii="Times New Roman" w:hAnsi="Times New Roman" w:cs="Times New Roman"/>
          <w:sz w:val="28"/>
          <w:szCs w:val="28"/>
        </w:rPr>
        <w:t xml:space="preserve"> rạc (Tan)</w:t>
      </w:r>
    </w:p>
    <w:p w:rsidR="00CC1337" w:rsidRPr="00A90E83" w:rsidRDefault="00CC1337"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nhỏ (Te)</w:t>
      </w:r>
    </w:p>
    <w:p w:rsidR="00CC1337" w:rsidRPr="00A90E83" w:rsidRDefault="00CC1337"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ẩn (Te)</w:t>
      </w:r>
    </w:p>
    <w:p w:rsidR="00CC1337" w:rsidRPr="00A90E83" w:rsidRDefault="00CC1337"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đập mạnh (Dong)</w:t>
      </w:r>
    </w:p>
    <w:p w:rsidR="00CC1337" w:rsidRDefault="00CC1337"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đột ngột (Suc)</w:t>
      </w:r>
    </w:p>
    <w:p w:rsidR="00A90E83" w:rsidRPr="00A90E83" w:rsidRDefault="00A90E83" w:rsidP="00A90E83">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Xung không liên tục (Ket)</w:t>
      </w:r>
    </w:p>
    <w:p w:rsidR="00E0449C" w:rsidRPr="00A90E83" w:rsidRDefault="00E0449C"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gián đoạn thường xuyên (Doi)</w:t>
      </w:r>
    </w:p>
    <w:p w:rsidR="00E0449C" w:rsidRPr="00A90E83" w:rsidRDefault="00E0449C"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lớn (Dai)</w:t>
      </w:r>
    </w:p>
    <w:p w:rsidR="00E0449C" w:rsidRPr="00A90E83" w:rsidRDefault="00E0449C" w:rsidP="00A90E83">
      <w:pPr>
        <w:pStyle w:val="ListParagraph"/>
        <w:numPr>
          <w:ilvl w:val="0"/>
          <w:numId w:val="18"/>
        </w:numPr>
        <w:jc w:val="both"/>
        <w:rPr>
          <w:rFonts w:ascii="Times New Roman" w:hAnsi="Times New Roman" w:cs="Times New Roman"/>
          <w:sz w:val="28"/>
          <w:szCs w:val="28"/>
        </w:rPr>
      </w:pPr>
      <w:r w:rsidRPr="00A90E83">
        <w:rPr>
          <w:rFonts w:ascii="Times New Roman" w:hAnsi="Times New Roman" w:cs="Times New Roman"/>
          <w:sz w:val="28"/>
          <w:szCs w:val="28"/>
        </w:rPr>
        <w:t>Xung nhanh (Tat)</w:t>
      </w:r>
    </w:p>
    <w:p w:rsidR="00E0449C" w:rsidRPr="00A90E83" w:rsidRDefault="00E0449C" w:rsidP="009A6375">
      <w:pPr>
        <w:jc w:val="both"/>
        <w:rPr>
          <w:rFonts w:ascii="Times New Roman" w:hAnsi="Times New Roman" w:cs="Times New Roman"/>
          <w:b/>
          <w:sz w:val="28"/>
          <w:szCs w:val="28"/>
        </w:rPr>
      </w:pPr>
      <w:r w:rsidRPr="00A90E83">
        <w:rPr>
          <w:rFonts w:ascii="Times New Roman" w:hAnsi="Times New Roman" w:cs="Times New Roman"/>
          <w:b/>
          <w:sz w:val="28"/>
          <w:szCs w:val="28"/>
        </w:rPr>
        <w:t>Chẩn đoán triệu chứng bệnh dựa trên các biểu hiện xung trong bộ ba Cun – Guan – Chi</w:t>
      </w:r>
    </w:p>
    <w:p w:rsidR="00E0449C" w:rsidRPr="00DD699C" w:rsidRDefault="00E0449C" w:rsidP="009A6375">
      <w:pPr>
        <w:jc w:val="both"/>
        <w:rPr>
          <w:rFonts w:ascii="Times New Roman" w:hAnsi="Times New Roman" w:cs="Times New Roman"/>
          <w:b/>
          <w:sz w:val="28"/>
          <w:szCs w:val="28"/>
        </w:rPr>
      </w:pPr>
      <w:r w:rsidRPr="00DD699C">
        <w:rPr>
          <w:rFonts w:ascii="Times New Roman" w:hAnsi="Times New Roman" w:cs="Times New Roman"/>
          <w:b/>
          <w:sz w:val="28"/>
          <w:szCs w:val="28"/>
        </w:rPr>
        <w:t>Chẩn đoán xung bởi tay tr</w:t>
      </w:r>
      <w:r w:rsidR="000C54CF" w:rsidRPr="00DD699C">
        <w:rPr>
          <w:rFonts w:ascii="Times New Roman" w:hAnsi="Times New Roman" w:cs="Times New Roman"/>
          <w:b/>
          <w:sz w:val="28"/>
          <w:szCs w:val="28"/>
        </w:rPr>
        <w:t>ái</w:t>
      </w:r>
      <w:r w:rsidRPr="00DD699C">
        <w:rPr>
          <w:rFonts w:ascii="Times New Roman" w:hAnsi="Times New Roman" w:cs="Times New Roman"/>
          <w:b/>
          <w:sz w:val="28"/>
          <w:szCs w:val="28"/>
        </w:rPr>
        <w:t xml:space="preserve"> trong vị trí </w:t>
      </w:r>
      <w:r w:rsidR="003837AF" w:rsidRPr="00DD699C">
        <w:rPr>
          <w:rFonts w:ascii="Times New Roman" w:hAnsi="Times New Roman" w:cs="Times New Roman"/>
          <w:b/>
          <w:sz w:val="28"/>
          <w:szCs w:val="28"/>
        </w:rPr>
        <w:t>thứ nhất</w:t>
      </w:r>
      <w:r w:rsidRPr="00DD699C">
        <w:rPr>
          <w:rFonts w:ascii="Times New Roman" w:hAnsi="Times New Roman" w:cs="Times New Roman"/>
          <w:b/>
          <w:sz w:val="28"/>
          <w:szCs w:val="28"/>
        </w:rPr>
        <w:t xml:space="preserve"> Cun</w:t>
      </w:r>
    </w:p>
    <w:p w:rsidR="00E0449C" w:rsidRDefault="00E0449C" w:rsidP="009A6375">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IF một bệnh nhân có các biểu hiện xung: Substantive pulse(Thuc), Stringy pulse (Huyen), Superficial pulse (Phu) THEN </w:t>
      </w:r>
      <w:r w:rsidR="00817840">
        <w:rPr>
          <w:rFonts w:ascii="Times New Roman" w:hAnsi="Times New Roman" w:cs="Times New Roman"/>
          <w:sz w:val="28"/>
          <w:szCs w:val="28"/>
        </w:rPr>
        <w:t>họ có thể mắc một trong nh</w:t>
      </w:r>
      <w:r w:rsidR="008E7DE9">
        <w:rPr>
          <w:rFonts w:ascii="Times New Roman" w:hAnsi="Times New Roman" w:cs="Times New Roman"/>
          <w:sz w:val="28"/>
          <w:szCs w:val="28"/>
        </w:rPr>
        <w:t>ữ</w:t>
      </w:r>
      <w:r w:rsidR="00817840">
        <w:rPr>
          <w:rFonts w:ascii="Times New Roman" w:hAnsi="Times New Roman" w:cs="Times New Roman"/>
          <w:sz w:val="28"/>
          <w:szCs w:val="28"/>
        </w:rPr>
        <w:t>ng triệu chứng của các bệnh: Heat wind, Blood Heart, primary Allergy, arm pain, face paralytics, voice loss.</w:t>
      </w:r>
    </w:p>
    <w:p w:rsidR="00817840" w:rsidRDefault="00817840" w:rsidP="009A6375">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IF một bệnh nhân có các biểu hiện xung: </w:t>
      </w:r>
      <w:r w:rsidR="003837AF">
        <w:rPr>
          <w:rFonts w:ascii="Times New Roman" w:hAnsi="Times New Roman" w:cs="Times New Roman"/>
          <w:sz w:val="28"/>
          <w:szCs w:val="28"/>
        </w:rPr>
        <w:t xml:space="preserve">Rapid pulse (Sac), Slippery pulse (Hoat) THEN họ có thể mắc một trong triệu chứng bệnh: Heat symtoms, Heat </w:t>
      </w:r>
      <w:r w:rsidR="000C54CF">
        <w:rPr>
          <w:rFonts w:ascii="Times New Roman" w:hAnsi="Times New Roman" w:cs="Times New Roman"/>
          <w:sz w:val="28"/>
          <w:szCs w:val="28"/>
        </w:rPr>
        <w:t>P</w:t>
      </w:r>
      <w:r w:rsidR="003837AF">
        <w:rPr>
          <w:rFonts w:ascii="Times New Roman" w:hAnsi="Times New Roman" w:cs="Times New Roman"/>
          <w:sz w:val="28"/>
          <w:szCs w:val="28"/>
        </w:rPr>
        <w:t>ericardium and heart, head pain, heart rhythm disorder, worry, voice loss.</w:t>
      </w:r>
    </w:p>
    <w:p w:rsidR="003837AF" w:rsidRDefault="003837AF" w:rsidP="009A6375">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IF một bệnh nhân có các biểu hiện xung: Deep pulse (Tram), Tense pulse (Khan) THEN họ có thể mắc một trong triệu chứng bệnh: Cold syndrome, interior syndrome, flutter.</w:t>
      </w:r>
    </w:p>
    <w:p w:rsidR="003837AF" w:rsidRDefault="003837AF" w:rsidP="009A6375">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IF một bệnh nhân có các biểu hiện xung: Deep pulse (Tram), Faint pulse (Vi), Weak pulse (Nhuoc) THEN nó có thể là một triệu chứng của các bệnh: Deficiency syndromes, Insomnia, Speak in one’s sleep</w:t>
      </w:r>
      <w:r w:rsidR="000331BE">
        <w:rPr>
          <w:rFonts w:ascii="Times New Roman" w:hAnsi="Times New Roman" w:cs="Times New Roman"/>
          <w:sz w:val="28"/>
          <w:szCs w:val="28"/>
        </w:rPr>
        <w:t>.</w:t>
      </w:r>
    </w:p>
    <w:p w:rsidR="003837AF" w:rsidRPr="000331BE" w:rsidRDefault="003837AF" w:rsidP="009A6375">
      <w:pPr>
        <w:jc w:val="both"/>
        <w:rPr>
          <w:rFonts w:ascii="Times New Roman" w:hAnsi="Times New Roman" w:cs="Times New Roman"/>
          <w:b/>
          <w:sz w:val="28"/>
          <w:szCs w:val="28"/>
        </w:rPr>
      </w:pPr>
      <w:r w:rsidRPr="000331BE">
        <w:rPr>
          <w:rFonts w:ascii="Times New Roman" w:hAnsi="Times New Roman" w:cs="Times New Roman"/>
          <w:b/>
          <w:sz w:val="28"/>
          <w:szCs w:val="28"/>
        </w:rPr>
        <w:t>Chẩn đoán xung bởi tay trái trong vị trí thứ hai Guan</w:t>
      </w:r>
    </w:p>
    <w:p w:rsidR="003837AF" w:rsidRDefault="003837AF" w:rsidP="009A6375">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lastRenderedPageBreak/>
        <w:t>IF một bệnh nhân có các biểu hiện xung: Superficial pulse (Phu), Substantive pulse (Thuc), Stringy pulse</w:t>
      </w:r>
      <w:r w:rsidR="00525811">
        <w:rPr>
          <w:rFonts w:ascii="Times New Roman" w:hAnsi="Times New Roman" w:cs="Times New Roman"/>
          <w:sz w:val="28"/>
          <w:szCs w:val="28"/>
        </w:rPr>
        <w:t>(Huyen) THEN nó có thể là một triệu chứng của các bệnh: Red eyes, loss of e</w:t>
      </w:r>
      <w:r w:rsidR="000C54CF">
        <w:rPr>
          <w:rFonts w:ascii="Times New Roman" w:hAnsi="Times New Roman" w:cs="Times New Roman"/>
          <w:sz w:val="28"/>
          <w:szCs w:val="28"/>
        </w:rPr>
        <w:t>yes</w:t>
      </w:r>
      <w:r w:rsidR="00525811">
        <w:rPr>
          <w:rFonts w:ascii="Times New Roman" w:hAnsi="Times New Roman" w:cs="Times New Roman"/>
          <w:sz w:val="28"/>
          <w:szCs w:val="28"/>
        </w:rPr>
        <w:t>ignt, headache.</w:t>
      </w:r>
    </w:p>
    <w:p w:rsidR="0026620E" w:rsidRDefault="0026620E" w:rsidP="009A6375">
      <w:pPr>
        <w:pStyle w:val="ListParagraph"/>
        <w:numPr>
          <w:ilvl w:val="0"/>
          <w:numId w:val="9"/>
        </w:numPr>
        <w:jc w:val="both"/>
        <w:rPr>
          <w:rFonts w:ascii="Times New Roman" w:hAnsi="Times New Roman" w:cs="Times New Roman"/>
          <w:sz w:val="28"/>
          <w:szCs w:val="28"/>
        </w:rPr>
      </w:pPr>
      <w:r w:rsidRPr="0026620E">
        <w:rPr>
          <w:rFonts w:ascii="Times New Roman" w:hAnsi="Times New Roman" w:cs="Times New Roman"/>
          <w:sz w:val="28"/>
          <w:szCs w:val="28"/>
        </w:rPr>
        <w:t>IF</w:t>
      </w:r>
      <w:r>
        <w:rPr>
          <w:rFonts w:ascii="Times New Roman" w:hAnsi="Times New Roman" w:cs="Times New Roman"/>
          <w:sz w:val="28"/>
          <w:szCs w:val="28"/>
        </w:rPr>
        <w:t xml:space="preserve"> một bệnh nhân có các biểu hiện xung: Rapid pulse (Sac), Tense pulse(Khan) THEN  nó có thể một trong triệu chứng các bệnh: sinew hand, outer nerve, blood deficiency, Bad blood circulation, Pain of side of man’s chest.</w:t>
      </w:r>
    </w:p>
    <w:p w:rsidR="000C54CF" w:rsidRDefault="0026620E" w:rsidP="009A6375">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IF một bệnh nhân có các các</w:t>
      </w:r>
      <w:r w:rsidR="000C54CF">
        <w:rPr>
          <w:rFonts w:ascii="Times New Roman" w:hAnsi="Times New Roman" w:cs="Times New Roman"/>
          <w:sz w:val="28"/>
          <w:szCs w:val="28"/>
        </w:rPr>
        <w:t xml:space="preserve"> biểu hiện</w:t>
      </w:r>
      <w:r>
        <w:rPr>
          <w:rFonts w:ascii="Times New Roman" w:hAnsi="Times New Roman" w:cs="Times New Roman"/>
          <w:sz w:val="28"/>
          <w:szCs w:val="28"/>
        </w:rPr>
        <w:t xml:space="preserve"> xung: Deep pulse (Tram), Stringy pulse(Huyen), Rapid pulse (Sac) THEN nó có thể là một trong các triệu chứng của bệnh: </w:t>
      </w:r>
      <w:r w:rsidR="000C54CF">
        <w:rPr>
          <w:rFonts w:ascii="Times New Roman" w:hAnsi="Times New Roman" w:cs="Times New Roman"/>
          <w:sz w:val="28"/>
          <w:szCs w:val="28"/>
        </w:rPr>
        <w:t>stagnation, paralytics.</w:t>
      </w:r>
    </w:p>
    <w:p w:rsidR="0026620E" w:rsidRDefault="000C54CF" w:rsidP="009A6375">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IF một bệnh nhân có các biểu hiện xung: </w:t>
      </w:r>
      <w:r w:rsidR="0026620E">
        <w:rPr>
          <w:rFonts w:ascii="Times New Roman" w:hAnsi="Times New Roman" w:cs="Times New Roman"/>
          <w:sz w:val="28"/>
          <w:szCs w:val="28"/>
        </w:rPr>
        <w:t>Faint pulse (Vi), Weak pulse (Nhuoc), Scattered pulse (Tan) THEN nó có thể là một trong các triệu chứng của các bệnh: deficiency liver, loss of eyesight, blood deficiency.</w:t>
      </w:r>
    </w:p>
    <w:p w:rsidR="0026620E" w:rsidRDefault="000331BE" w:rsidP="000331BE">
      <w:pPr>
        <w:ind w:firstLine="360"/>
        <w:jc w:val="both"/>
        <w:rPr>
          <w:rFonts w:ascii="Times New Roman" w:hAnsi="Times New Roman" w:cs="Times New Roman"/>
          <w:sz w:val="28"/>
          <w:szCs w:val="28"/>
        </w:rPr>
      </w:pPr>
      <w:r>
        <w:rPr>
          <w:rFonts w:ascii="Times New Roman" w:hAnsi="Times New Roman" w:cs="Times New Roman"/>
          <w:sz w:val="28"/>
          <w:szCs w:val="28"/>
        </w:rPr>
        <w:t xml:space="preserve">Ngoài ra còn có </w:t>
      </w:r>
      <w:r w:rsidR="0026620E">
        <w:rPr>
          <w:rFonts w:ascii="Times New Roman" w:hAnsi="Times New Roman" w:cs="Times New Roman"/>
          <w:sz w:val="28"/>
          <w:szCs w:val="28"/>
        </w:rPr>
        <w:t xml:space="preserve">chẩn đoán xung bằng tai trái ở vị trí thứ 3 Chi, chẩn đoán xung bằng tay phải ở vị trí thứ 1 Cun, chẩn đoán xung bằng tay phải ở vị trí thứ 2 Guan và chẩn đoán xung bằng tay phải ở trị trí </w:t>
      </w:r>
      <w:r w:rsidR="00C33FDE">
        <w:rPr>
          <w:rFonts w:ascii="Times New Roman" w:hAnsi="Times New Roman" w:cs="Times New Roman"/>
          <w:sz w:val="28"/>
          <w:szCs w:val="28"/>
        </w:rPr>
        <w:t>thứ 3 Chi</w:t>
      </w:r>
      <w:r w:rsidR="00E252F7">
        <w:rPr>
          <w:rFonts w:ascii="Times New Roman" w:hAnsi="Times New Roman" w:cs="Times New Roman"/>
          <w:sz w:val="28"/>
          <w:szCs w:val="28"/>
        </w:rPr>
        <w:t>.</w:t>
      </w:r>
    </w:p>
    <w:p w:rsidR="00D50EC6" w:rsidRDefault="00D50EC6" w:rsidP="009E311C">
      <w:pPr>
        <w:jc w:val="both"/>
        <w:rPr>
          <w:rFonts w:ascii="Times New Roman" w:hAnsi="Times New Roman" w:cs="Times New Roman"/>
          <w:sz w:val="28"/>
          <w:szCs w:val="28"/>
        </w:rPr>
      </w:pPr>
    </w:p>
    <w:p w:rsidR="00C33FDE" w:rsidRPr="00B412BD" w:rsidRDefault="00C33FDE" w:rsidP="00D50EC6">
      <w:pPr>
        <w:pStyle w:val="ListParagraph"/>
        <w:numPr>
          <w:ilvl w:val="0"/>
          <w:numId w:val="23"/>
        </w:numPr>
        <w:jc w:val="center"/>
        <w:rPr>
          <w:rFonts w:ascii="Times New Roman" w:hAnsi="Times New Roman" w:cs="Times New Roman"/>
          <w:sz w:val="32"/>
          <w:szCs w:val="28"/>
        </w:rPr>
      </w:pPr>
      <w:r w:rsidRPr="00B412BD">
        <w:rPr>
          <w:rFonts w:ascii="Times New Roman" w:hAnsi="Times New Roman" w:cs="Times New Roman"/>
          <w:b/>
          <w:sz w:val="32"/>
          <w:szCs w:val="28"/>
        </w:rPr>
        <w:t>Đề xuất phương pháp chẩn đoán dựa trên biểu hiện xung bởi bộ ba Cun-Guan-Chi</w:t>
      </w:r>
    </w:p>
    <w:p w:rsidR="00C33FDE" w:rsidRDefault="00C33FDE" w:rsidP="000331BE">
      <w:pPr>
        <w:ind w:firstLine="360"/>
        <w:jc w:val="both"/>
        <w:rPr>
          <w:rFonts w:ascii="Times New Roman" w:hAnsi="Times New Roman" w:cs="Times New Roman"/>
          <w:sz w:val="28"/>
          <w:szCs w:val="28"/>
        </w:rPr>
      </w:pPr>
      <w:r>
        <w:rPr>
          <w:rFonts w:ascii="Times New Roman" w:hAnsi="Times New Roman" w:cs="Times New Roman"/>
          <w:sz w:val="28"/>
          <w:szCs w:val="28"/>
        </w:rPr>
        <w:t>Trên cơ sở khái niệm của triệu chứng xung trên biểu hiện xung trong bộ ba Cun-Guan-Chi bởi kinh nghiệm của giáo sư Nguyễn Tài Thu</w:t>
      </w:r>
      <w:r w:rsidR="00C154E0">
        <w:rPr>
          <w:rFonts w:ascii="Times New Roman" w:hAnsi="Times New Roman" w:cs="Times New Roman"/>
          <w:sz w:val="28"/>
          <w:szCs w:val="28"/>
        </w:rPr>
        <w:t xml:space="preserve"> (giáo sư Nguyễn Tài Thu là giáo sư bác sĩ nổi tiếng ở Việt Nam và thế giới trong lĩnh vực đông y, đặc biệt là châm cứu chữa bệnh. Ông được phong tặng danh hiệu Thầy thuốc nhân dân và Anh hùng lao động của Việt Nam)</w:t>
      </w:r>
      <w:r>
        <w:rPr>
          <w:rFonts w:ascii="Times New Roman" w:hAnsi="Times New Roman" w:cs="Times New Roman"/>
          <w:sz w:val="28"/>
          <w:szCs w:val="28"/>
        </w:rPr>
        <w:t>, chúng ta định nghĩa:</w:t>
      </w:r>
    </w:p>
    <w:p w:rsidR="00C33FDE" w:rsidRDefault="00C33FDE" w:rsidP="000331BE">
      <w:pPr>
        <w:jc w:val="both"/>
        <w:rPr>
          <w:rFonts w:ascii="Times New Roman" w:hAnsi="Times New Roman" w:cs="Times New Roman"/>
          <w:sz w:val="28"/>
          <w:szCs w:val="28"/>
        </w:rPr>
      </w:pPr>
      <w:r w:rsidRPr="000331BE">
        <w:rPr>
          <w:rFonts w:ascii="Times New Roman" w:hAnsi="Times New Roman" w:cs="Times New Roman"/>
          <w:b/>
          <w:sz w:val="28"/>
          <w:szCs w:val="28"/>
        </w:rPr>
        <w:t>Định nghĩa 1</w:t>
      </w:r>
      <w:r>
        <w:rPr>
          <w:rFonts w:ascii="Times New Roman" w:hAnsi="Times New Roman" w:cs="Times New Roman"/>
          <w:sz w:val="28"/>
          <w:szCs w:val="28"/>
        </w:rPr>
        <w:t>: Một tập mờ dữ liệu bệnh nhâ</w:t>
      </w:r>
      <w:r w:rsidR="00F64671">
        <w:rPr>
          <w:rFonts w:ascii="Times New Roman" w:hAnsi="Times New Roman" w:cs="Times New Roman"/>
          <w:sz w:val="28"/>
          <w:szCs w:val="28"/>
        </w:rPr>
        <w:t>n</w:t>
      </w:r>
      <w:r>
        <w:rPr>
          <w:rFonts w:ascii="Times New Roman" w:hAnsi="Times New Roman" w:cs="Times New Roman"/>
          <w:sz w:val="28"/>
          <w:szCs w:val="28"/>
        </w:rPr>
        <w:t xml:space="preserve"> P</w:t>
      </w:r>
      <w:r>
        <w:rPr>
          <w:rFonts w:ascii="Times New Roman" w:hAnsi="Times New Roman" w:cs="Times New Roman"/>
          <w:sz w:val="28"/>
          <w:szCs w:val="28"/>
          <w:vertAlign w:val="subscript"/>
        </w:rPr>
        <w:t>q</w:t>
      </w:r>
      <w:r>
        <w:rPr>
          <w:rFonts w:ascii="Times New Roman" w:hAnsi="Times New Roman" w:cs="Times New Roman"/>
          <w:sz w:val="28"/>
          <w:szCs w:val="28"/>
        </w:rPr>
        <w:t xml:space="preserve"> với tất cả các xung PUS</w:t>
      </w:r>
      <w:r>
        <w:rPr>
          <w:rFonts w:ascii="Times New Roman" w:hAnsi="Times New Roman" w:cs="Times New Roman"/>
          <w:sz w:val="28"/>
          <w:szCs w:val="28"/>
          <w:vertAlign w:val="subscript"/>
        </w:rPr>
        <w:t>i</w:t>
      </w:r>
      <w:r>
        <w:rPr>
          <w:rFonts w:ascii="Times New Roman" w:hAnsi="Times New Roman" w:cs="Times New Roman"/>
          <w:sz w:val="28"/>
          <w:szCs w:val="28"/>
        </w:rPr>
        <w:t>(i=1,…m) và triệu chứng bệnh D</w:t>
      </w:r>
      <w:r>
        <w:rPr>
          <w:rFonts w:ascii="Times New Roman" w:hAnsi="Times New Roman" w:cs="Times New Roman"/>
          <w:sz w:val="28"/>
          <w:szCs w:val="28"/>
          <w:vertAlign w:val="subscript"/>
        </w:rPr>
        <w:t>j</w:t>
      </w:r>
      <w:r>
        <w:rPr>
          <w:rFonts w:ascii="Times New Roman" w:hAnsi="Times New Roman" w:cs="Times New Roman"/>
          <w:sz w:val="28"/>
          <w:szCs w:val="28"/>
        </w:rPr>
        <w:t xml:space="preserve">(j=1,…,n) là một độ mờ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PS</m:t>
                </m:r>
              </m:sub>
            </m:sSub>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q</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PUS</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hAnsi="Times New Roman" w:cs="Times New Roman"/>
          <w:sz w:val="28"/>
          <w:szCs w:val="28"/>
        </w:rPr>
        <w:t xml:space="preserve">. Nó nằm trong </w:t>
      </w:r>
      <w:r w:rsidR="00C154E0">
        <w:rPr>
          <w:rFonts w:ascii="Times New Roman" w:hAnsi="Times New Roman" w:cs="Times New Roman"/>
          <w:sz w:val="28"/>
          <w:szCs w:val="28"/>
        </w:rPr>
        <w:t>đoạn</w:t>
      </w:r>
      <w:r>
        <w:rPr>
          <w:rFonts w:ascii="Times New Roman" w:hAnsi="Times New Roman" w:cs="Times New Roman"/>
          <w:sz w:val="28"/>
          <w:szCs w:val="28"/>
        </w:rPr>
        <w:t xml:space="preserve"> [0,1].</w:t>
      </w:r>
    </w:p>
    <w:p w:rsidR="009F04A2" w:rsidRPr="009F04A2" w:rsidRDefault="008C68DC" w:rsidP="009F04A2">
      <w:pPr>
        <w:pStyle w:val="ListParagraph"/>
        <w:numPr>
          <w:ilvl w:val="0"/>
          <w:numId w:val="19"/>
        </w:num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i/>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PS</m:t>
                </m:r>
              </m:sub>
            </m:sSub>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q</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PUS</m:t>
            </m:r>
          </m:e>
          <m:sub>
            <m:r>
              <w:rPr>
                <w:rFonts w:ascii="Cambria Math" w:hAnsi="Cambria Math" w:cs="Times New Roman"/>
                <w:sz w:val="28"/>
                <w:szCs w:val="28"/>
              </w:rPr>
              <m:t>i</m:t>
            </m:r>
          </m:sub>
        </m:sSub>
        <m:r>
          <w:rPr>
            <w:rFonts w:ascii="Cambria Math" w:hAnsi="Cambria Math" w:cs="Times New Roman"/>
            <w:sz w:val="28"/>
            <w:szCs w:val="28"/>
          </w:rPr>
          <m:t>)=1</m:t>
        </m:r>
      </m:oMath>
      <w:r w:rsidR="00853877" w:rsidRPr="009F04A2">
        <w:rPr>
          <w:rFonts w:ascii="Times New Roman" w:hAnsi="Times New Roman" w:cs="Times New Roman"/>
          <w:sz w:val="28"/>
          <w:szCs w:val="28"/>
        </w:rPr>
        <w:t xml:space="preserve"> </w:t>
      </w:r>
      <w:r w:rsidR="00AB6B14" w:rsidRPr="009F04A2">
        <w:rPr>
          <w:rFonts w:ascii="Times New Roman" w:hAnsi="Times New Roman" w:cs="Times New Roman"/>
          <w:sz w:val="28"/>
          <w:szCs w:val="28"/>
        </w:rPr>
        <w:t>hiểu rằng PUS</w:t>
      </w:r>
      <w:r w:rsidR="00AB6B14" w:rsidRPr="009F04A2">
        <w:rPr>
          <w:rFonts w:ascii="Times New Roman" w:hAnsi="Times New Roman" w:cs="Times New Roman"/>
          <w:sz w:val="28"/>
          <w:szCs w:val="28"/>
          <w:vertAlign w:val="subscript"/>
        </w:rPr>
        <w:t>i</w:t>
      </w:r>
      <w:r w:rsidR="00AB6B14" w:rsidRPr="009F04A2">
        <w:rPr>
          <w:rFonts w:ascii="Times New Roman" w:hAnsi="Times New Roman" w:cs="Times New Roman"/>
          <w:sz w:val="28"/>
          <w:szCs w:val="28"/>
        </w:rPr>
        <w:t xml:space="preserve"> chắc chắn có mặt với bệnh nhân P</w:t>
      </w:r>
      <w:r w:rsidR="00AB6B14" w:rsidRPr="009F04A2">
        <w:rPr>
          <w:rFonts w:ascii="Times New Roman" w:hAnsi="Times New Roman" w:cs="Times New Roman"/>
          <w:sz w:val="28"/>
          <w:szCs w:val="28"/>
          <w:vertAlign w:val="subscript"/>
        </w:rPr>
        <w:t>q</w:t>
      </w:r>
      <w:r w:rsidR="00AB6B14" w:rsidRPr="009F04A2">
        <w:rPr>
          <w:rFonts w:ascii="Times New Roman" w:hAnsi="Times New Roman" w:cs="Times New Roman"/>
          <w:sz w:val="28"/>
          <w:szCs w:val="28"/>
        </w:rPr>
        <w:t>.</w:t>
      </w:r>
    </w:p>
    <w:p w:rsidR="009F04A2" w:rsidRPr="009F04A2" w:rsidRDefault="008C68DC" w:rsidP="009F04A2">
      <w:pPr>
        <w:pStyle w:val="ListParagraph"/>
        <w:numPr>
          <w:ilvl w:val="0"/>
          <w:numId w:val="19"/>
        </w:num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i/>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PS</m:t>
                </m:r>
              </m:sub>
            </m:sSub>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q</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PUS</m:t>
            </m:r>
          </m:e>
          <m:sub>
            <m:r>
              <w:rPr>
                <w:rFonts w:ascii="Cambria Math" w:hAnsi="Cambria Math" w:cs="Times New Roman"/>
                <w:sz w:val="28"/>
                <w:szCs w:val="28"/>
              </w:rPr>
              <m:t>i</m:t>
            </m:r>
          </m:sub>
        </m:sSub>
        <m:r>
          <w:rPr>
            <w:rFonts w:ascii="Cambria Math" w:hAnsi="Cambria Math" w:cs="Times New Roman"/>
            <w:sz w:val="28"/>
            <w:szCs w:val="28"/>
          </w:rPr>
          <m:t>)=0</m:t>
        </m:r>
      </m:oMath>
      <w:r w:rsidR="00853877" w:rsidRPr="009F04A2">
        <w:rPr>
          <w:rFonts w:ascii="Times New Roman" w:hAnsi="Times New Roman" w:cs="Times New Roman"/>
          <w:sz w:val="28"/>
          <w:szCs w:val="28"/>
        </w:rPr>
        <w:t xml:space="preserve"> </w:t>
      </w:r>
      <w:r w:rsidR="009F04A2" w:rsidRPr="009F04A2">
        <w:rPr>
          <w:rFonts w:ascii="Times New Roman" w:hAnsi="Times New Roman" w:cs="Times New Roman"/>
          <w:sz w:val="28"/>
          <w:szCs w:val="28"/>
        </w:rPr>
        <w:t>hiểu rằng</w:t>
      </w:r>
      <w:r w:rsidR="00F64671">
        <w:rPr>
          <w:rFonts w:ascii="Times New Roman" w:hAnsi="Times New Roman" w:cs="Times New Roman"/>
          <w:sz w:val="28"/>
          <w:szCs w:val="28"/>
        </w:rPr>
        <w:t xml:space="preserve"> </w:t>
      </w:r>
      <w:r w:rsidR="009F04A2" w:rsidRPr="009F04A2">
        <w:rPr>
          <w:rFonts w:ascii="Times New Roman" w:hAnsi="Times New Roman" w:cs="Times New Roman"/>
          <w:sz w:val="28"/>
          <w:szCs w:val="28"/>
        </w:rPr>
        <w:t>PUS</w:t>
      </w:r>
      <w:r w:rsidR="009F04A2" w:rsidRPr="009F04A2">
        <w:rPr>
          <w:rFonts w:ascii="Times New Roman" w:hAnsi="Times New Roman" w:cs="Times New Roman"/>
          <w:sz w:val="28"/>
          <w:szCs w:val="28"/>
          <w:vertAlign w:val="subscript"/>
        </w:rPr>
        <w:t>i</w:t>
      </w:r>
      <w:r w:rsidR="009F04A2" w:rsidRPr="009F04A2">
        <w:rPr>
          <w:rFonts w:ascii="Times New Roman" w:hAnsi="Times New Roman" w:cs="Times New Roman"/>
          <w:sz w:val="28"/>
          <w:szCs w:val="28"/>
        </w:rPr>
        <w:t xml:space="preserve"> chắc chắn không có mặt với bệnh nhân P</w:t>
      </w:r>
      <w:r w:rsidR="009F04A2" w:rsidRPr="009F04A2">
        <w:rPr>
          <w:rFonts w:ascii="Times New Roman" w:hAnsi="Times New Roman" w:cs="Times New Roman"/>
          <w:sz w:val="28"/>
          <w:szCs w:val="28"/>
          <w:vertAlign w:val="subscript"/>
        </w:rPr>
        <w:t>q</w:t>
      </w:r>
      <w:r w:rsidR="009F04A2" w:rsidRPr="009F04A2">
        <w:rPr>
          <w:rFonts w:ascii="Times New Roman" w:hAnsi="Times New Roman" w:cs="Times New Roman"/>
          <w:sz w:val="28"/>
          <w:szCs w:val="28"/>
        </w:rPr>
        <w:t>.</w:t>
      </w:r>
    </w:p>
    <w:p w:rsidR="00AB6B14" w:rsidRPr="009F04A2" w:rsidRDefault="008C68DC" w:rsidP="009F04A2">
      <w:pPr>
        <w:pStyle w:val="ListParagraph"/>
        <w:numPr>
          <w:ilvl w:val="0"/>
          <w:numId w:val="19"/>
        </w:numPr>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0&lt;</m:t>
            </m:r>
            <m:r>
              <w:rPr>
                <w:rFonts w:ascii="Cambria Math" w:hAnsi="Cambria Math"/>
                <w:i/>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PS</m:t>
                </m:r>
              </m:sub>
            </m:sSub>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q</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PUS</m:t>
            </m:r>
          </m:e>
          <m:sub>
            <m:r>
              <w:rPr>
                <w:rFonts w:ascii="Cambria Math" w:hAnsi="Cambria Math" w:cs="Times New Roman"/>
                <w:sz w:val="28"/>
                <w:szCs w:val="28"/>
              </w:rPr>
              <m:t>i</m:t>
            </m:r>
          </m:sub>
        </m:sSub>
        <m:r>
          <w:rPr>
            <w:rFonts w:ascii="Cambria Math" w:hAnsi="Cambria Math" w:cs="Times New Roman"/>
            <w:sz w:val="28"/>
            <w:szCs w:val="28"/>
          </w:rPr>
          <m:t>)&lt;1</m:t>
        </m:r>
      </m:oMath>
      <w:r w:rsidR="00853877" w:rsidRPr="009F04A2">
        <w:rPr>
          <w:rFonts w:ascii="Times New Roman" w:hAnsi="Times New Roman" w:cs="Times New Roman"/>
          <w:sz w:val="28"/>
          <w:szCs w:val="28"/>
        </w:rPr>
        <w:t xml:space="preserve"> </w:t>
      </w:r>
      <w:r w:rsidR="002A1F5A" w:rsidRPr="009F04A2">
        <w:rPr>
          <w:rFonts w:ascii="Times New Roman" w:hAnsi="Times New Roman" w:cs="Times New Roman"/>
          <w:sz w:val="28"/>
          <w:szCs w:val="28"/>
        </w:rPr>
        <w:t>hiểu rằng PUS</w:t>
      </w:r>
      <w:r w:rsidR="002A1F5A" w:rsidRPr="009F04A2">
        <w:rPr>
          <w:rFonts w:ascii="Times New Roman" w:hAnsi="Times New Roman" w:cs="Times New Roman"/>
          <w:sz w:val="28"/>
          <w:szCs w:val="28"/>
          <w:vertAlign w:val="subscript"/>
        </w:rPr>
        <w:t>i</w:t>
      </w:r>
      <w:r w:rsidR="002A1F5A" w:rsidRPr="009F04A2">
        <w:rPr>
          <w:rFonts w:ascii="Times New Roman" w:hAnsi="Times New Roman" w:cs="Times New Roman"/>
          <w:sz w:val="28"/>
          <w:szCs w:val="28"/>
        </w:rPr>
        <w:t xml:space="preserve"> biểu </w:t>
      </w:r>
      <w:r w:rsidR="009F04A2" w:rsidRPr="009F04A2">
        <w:rPr>
          <w:rFonts w:ascii="Times New Roman" w:hAnsi="Times New Roman" w:cs="Times New Roman"/>
          <w:sz w:val="28"/>
          <w:szCs w:val="28"/>
        </w:rPr>
        <w:t>hiện</w:t>
      </w:r>
      <w:r w:rsidR="002A1F5A" w:rsidRPr="009F04A2">
        <w:rPr>
          <w:rFonts w:ascii="Times New Roman" w:hAnsi="Times New Roman" w:cs="Times New Roman"/>
          <w:sz w:val="28"/>
          <w:szCs w:val="28"/>
        </w:rPr>
        <w:t xml:space="preserve"> với bệnh nhân P</w:t>
      </w:r>
      <w:r w:rsidR="002A1F5A" w:rsidRPr="009F04A2">
        <w:rPr>
          <w:rFonts w:ascii="Times New Roman" w:hAnsi="Times New Roman" w:cs="Times New Roman"/>
          <w:sz w:val="28"/>
          <w:szCs w:val="28"/>
          <w:vertAlign w:val="subscript"/>
        </w:rPr>
        <w:t>q</w:t>
      </w:r>
      <w:r w:rsidR="002A1F5A" w:rsidRPr="009F04A2">
        <w:rPr>
          <w:rFonts w:ascii="Times New Roman" w:hAnsi="Times New Roman" w:cs="Times New Roman"/>
          <w:sz w:val="28"/>
          <w:szCs w:val="28"/>
        </w:rPr>
        <w:t xml:space="preserve"> với một </w:t>
      </w:r>
      <w:r w:rsidR="003A3E20" w:rsidRPr="009F04A2">
        <w:rPr>
          <w:rFonts w:ascii="Times New Roman" w:hAnsi="Times New Roman" w:cs="Times New Roman"/>
          <w:sz w:val="28"/>
          <w:szCs w:val="28"/>
        </w:rPr>
        <w:t>mức độ nào đó.</w:t>
      </w:r>
    </w:p>
    <w:p w:rsidR="003A3E20" w:rsidRDefault="003A3E20" w:rsidP="000331BE">
      <w:pPr>
        <w:jc w:val="both"/>
        <w:rPr>
          <w:rFonts w:ascii="Times New Roman" w:hAnsi="Times New Roman" w:cs="Times New Roman"/>
          <w:sz w:val="28"/>
          <w:szCs w:val="28"/>
        </w:rPr>
      </w:pPr>
      <w:r w:rsidRPr="000331BE">
        <w:rPr>
          <w:rFonts w:ascii="Times New Roman" w:hAnsi="Times New Roman" w:cs="Times New Roman"/>
          <w:b/>
          <w:sz w:val="28"/>
          <w:szCs w:val="28"/>
        </w:rPr>
        <w:t>Định nghĩa 2</w:t>
      </w:r>
      <w:r>
        <w:rPr>
          <w:rFonts w:ascii="Times New Roman" w:hAnsi="Times New Roman" w:cs="Times New Roman"/>
          <w:sz w:val="28"/>
          <w:szCs w:val="28"/>
        </w:rPr>
        <w:t xml:space="preserve">: </w:t>
      </w:r>
      <w:r w:rsidR="009F04A2">
        <w:rPr>
          <w:rFonts w:ascii="Times New Roman" w:hAnsi="Times New Roman" w:cs="Times New Roman"/>
          <w:sz w:val="28"/>
          <w:szCs w:val="28"/>
        </w:rPr>
        <w:t>C</w:t>
      </w:r>
      <w:r>
        <w:rPr>
          <w:rFonts w:ascii="Times New Roman" w:hAnsi="Times New Roman" w:cs="Times New Roman"/>
          <w:sz w:val="28"/>
          <w:szCs w:val="28"/>
        </w:rPr>
        <w:t>h</w:t>
      </w:r>
      <w:r w:rsidRPr="003A3E20">
        <w:rPr>
          <w:rFonts w:ascii="Times New Roman" w:hAnsi="Times New Roman" w:cs="Times New Roman"/>
          <w:sz w:val="28"/>
          <w:szCs w:val="28"/>
        </w:rPr>
        <w:t>úng</w:t>
      </w:r>
      <w:r>
        <w:rPr>
          <w:rFonts w:ascii="Times New Roman" w:hAnsi="Times New Roman" w:cs="Times New Roman"/>
          <w:sz w:val="28"/>
          <w:szCs w:val="28"/>
        </w:rPr>
        <w:t xml:space="preserve"> ta c</w:t>
      </w:r>
      <w:r w:rsidRPr="003A3E20">
        <w:rPr>
          <w:rFonts w:ascii="Times New Roman" w:hAnsi="Times New Roman" w:cs="Times New Roman"/>
          <w:sz w:val="28"/>
          <w:szCs w:val="28"/>
        </w:rPr>
        <w:t>ó</w:t>
      </w:r>
      <w:r>
        <w:rPr>
          <w:rFonts w:ascii="Times New Roman" w:hAnsi="Times New Roman" w:cs="Times New Roman"/>
          <w:sz w:val="28"/>
          <w:szCs w:val="28"/>
        </w:rPr>
        <w:t xml:space="preserve"> m</w:t>
      </w:r>
      <w:r w:rsidRPr="003A3E20">
        <w:rPr>
          <w:rFonts w:ascii="Times New Roman" w:hAnsi="Times New Roman" w:cs="Times New Roman"/>
          <w:sz w:val="28"/>
          <w:szCs w:val="28"/>
        </w:rPr>
        <w:t>ột</w:t>
      </w:r>
      <w:r>
        <w:rPr>
          <w:rFonts w:ascii="Times New Roman" w:hAnsi="Times New Roman" w:cs="Times New Roman"/>
          <w:sz w:val="28"/>
          <w:szCs w:val="28"/>
        </w:rPr>
        <w:t xml:space="preserve"> li</w:t>
      </w:r>
      <w:r w:rsidRPr="003A3E20">
        <w:rPr>
          <w:rFonts w:ascii="Times New Roman" w:hAnsi="Times New Roman" w:cs="Times New Roman"/>
          <w:sz w:val="28"/>
          <w:szCs w:val="28"/>
        </w:rPr>
        <w:t>ê</w:t>
      </w:r>
      <w:r>
        <w:rPr>
          <w:rFonts w:ascii="Times New Roman" w:hAnsi="Times New Roman" w:cs="Times New Roman"/>
          <w:sz w:val="28"/>
          <w:szCs w:val="28"/>
        </w:rPr>
        <w:t>n k</w:t>
      </w:r>
      <w:r w:rsidRPr="003A3E20">
        <w:rPr>
          <w:rFonts w:ascii="Times New Roman" w:hAnsi="Times New Roman" w:cs="Times New Roman"/>
          <w:sz w:val="28"/>
          <w:szCs w:val="28"/>
        </w:rPr>
        <w:t>ết</w:t>
      </w:r>
      <w:r>
        <w:rPr>
          <w:rFonts w:ascii="Times New Roman" w:hAnsi="Times New Roman" w:cs="Times New Roman"/>
          <w:sz w:val="28"/>
          <w:szCs w:val="28"/>
        </w:rPr>
        <w:t xml:space="preserve"> c</w:t>
      </w:r>
      <w:r w:rsidRPr="003A3E20">
        <w:rPr>
          <w:rFonts w:ascii="Times New Roman" w:hAnsi="Times New Roman" w:cs="Times New Roman"/>
          <w:sz w:val="28"/>
          <w:szCs w:val="28"/>
        </w:rPr>
        <w:t>ơ</w:t>
      </w:r>
      <w:r>
        <w:rPr>
          <w:rFonts w:ascii="Times New Roman" w:hAnsi="Times New Roman" w:cs="Times New Roman"/>
          <w:sz w:val="28"/>
          <w:szCs w:val="28"/>
        </w:rPr>
        <w:t xml:space="preserve"> b</w:t>
      </w:r>
      <w:r w:rsidRPr="003A3E20">
        <w:rPr>
          <w:rFonts w:ascii="Times New Roman" w:hAnsi="Times New Roman" w:cs="Times New Roman"/>
          <w:sz w:val="28"/>
          <w:szCs w:val="28"/>
        </w:rPr>
        <w:t>ản</w:t>
      </w:r>
      <w:r w:rsidR="00F4249A">
        <w:rPr>
          <w:rFonts w:ascii="Times New Roman" w:hAnsi="Times New Roman" w:cs="Times New Roman"/>
          <w:sz w:val="28"/>
          <w:szCs w:val="28"/>
        </w:rPr>
        <w:t xml:space="preserve"> </w:t>
      </w:r>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PUS</m:t>
            </m:r>
          </m:e>
          <m:sub>
            <m:r>
              <w:rPr>
                <w:rFonts w:ascii="Cambria Math" w:eastAsiaTheme="minorEastAsia" w:hAnsi="Cambria Math" w:cs="Times New Roman"/>
                <w:sz w:val="28"/>
                <w:szCs w:val="28"/>
              </w:rPr>
              <m:t>h</m:t>
            </m:r>
          </m:sub>
        </m:sSub>
      </m:oMath>
      <w:r w:rsidR="00355E58">
        <w:rPr>
          <w:rFonts w:ascii="Times New Roman" w:hAnsi="Times New Roman" w:cs="Times New Roman"/>
          <w:sz w:val="28"/>
          <w:szCs w:val="28"/>
        </w:rPr>
        <w:t xml:space="preserve"> c</w:t>
      </w:r>
      <w:r w:rsidR="00355E58" w:rsidRPr="00355E58">
        <w:rPr>
          <w:rFonts w:ascii="Times New Roman" w:hAnsi="Times New Roman" w:cs="Times New Roman"/>
          <w:sz w:val="28"/>
          <w:szCs w:val="28"/>
        </w:rPr>
        <w:t>ủa</w:t>
      </w:r>
      <w:r w:rsidR="00355E58">
        <w:rPr>
          <w:rFonts w:ascii="Times New Roman" w:hAnsi="Times New Roman" w:cs="Times New Roman"/>
          <w:sz w:val="28"/>
          <w:szCs w:val="28"/>
        </w:rPr>
        <w:t xml:space="preserve"> xung P</w:t>
      </w:r>
      <w:r w:rsidR="00355E58" w:rsidRPr="00355E58">
        <w:rPr>
          <w:rFonts w:ascii="Times New Roman" w:hAnsi="Times New Roman" w:cs="Times New Roman"/>
          <w:sz w:val="28"/>
          <w:szCs w:val="28"/>
        </w:rPr>
        <w:t>US</w:t>
      </w:r>
      <w:r w:rsidR="00355E58">
        <w:rPr>
          <w:rFonts w:ascii="Times New Roman" w:hAnsi="Times New Roman" w:cs="Times New Roman"/>
          <w:sz w:val="28"/>
          <w:szCs w:val="28"/>
          <w:vertAlign w:val="subscript"/>
        </w:rPr>
        <w:t>i</w:t>
      </w:r>
      <w:r w:rsidR="00355E58">
        <w:rPr>
          <w:rFonts w:ascii="Times New Roman" w:hAnsi="Times New Roman" w:cs="Times New Roman"/>
          <w:sz w:val="28"/>
          <w:szCs w:val="28"/>
        </w:rPr>
        <w:t xml:space="preserve"> </w:t>
      </w:r>
      <w:r w:rsidR="009F04A2">
        <w:rPr>
          <w:rFonts w:ascii="Times New Roman" w:hAnsi="Times New Roman" w:cs="Times New Roman"/>
          <w:sz w:val="28"/>
          <w:szCs w:val="28"/>
        </w:rPr>
        <w:t>:</w:t>
      </w:r>
    </w:p>
    <w:p w:rsidR="00853877" w:rsidRPr="002F539F" w:rsidRDefault="00355E58" w:rsidP="009F04A2">
      <w:pPr>
        <w:ind w:left="360"/>
        <w:jc w:val="center"/>
        <w:rPr>
          <w:rFonts w:ascii="Times New Roman" w:hAnsi="Times New Roman" w:cs="Times New Roman"/>
          <w:sz w:val="28"/>
          <w:szCs w:val="28"/>
        </w:rPr>
      </w:pPr>
      <m:oMathPara>
        <m:oMath>
          <m:r>
            <w:rPr>
              <w:rFonts w:ascii="Cambria Math" w:hAnsi="Cambria Math" w:cs="Times New Roman"/>
              <w:sz w:val="28"/>
              <w:szCs w:val="28"/>
            </w:rPr>
            <w:lastRenderedPageBreak/>
            <m:t>E-</m:t>
          </m:r>
          <m:sSub>
            <m:sSubPr>
              <m:ctrlPr>
                <w:rPr>
                  <w:rFonts w:ascii="Cambria Math" w:hAnsi="Cambria Math" w:cs="Times New Roman"/>
                  <w:i/>
                  <w:sz w:val="28"/>
                  <w:szCs w:val="28"/>
                </w:rPr>
              </m:ctrlPr>
            </m:sSubPr>
            <m:e>
              <m:r>
                <w:rPr>
                  <w:rFonts w:ascii="Cambria Math" w:hAnsi="Cambria Math" w:cs="Times New Roman"/>
                  <w:sz w:val="28"/>
                  <w:szCs w:val="28"/>
                </w:rPr>
                <m:t>PUS</m:t>
              </m:r>
            </m:e>
            <m:sub>
              <m:r>
                <w:rPr>
                  <w:rFonts w:ascii="Cambria Math" w:hAnsi="Cambria Math" w:cs="Times New Roman"/>
                  <w:sz w:val="28"/>
                  <w:szCs w:val="28"/>
                </w:rPr>
                <m:t>h</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PUS</m:t>
              </m:r>
            </m:e>
            <m:sub>
              <m:r>
                <w:rPr>
                  <w:rFonts w:ascii="Cambria Math" w:hAnsi="Cambria Math" w:cs="Times New Roman"/>
                  <w:sz w:val="28"/>
                  <w:szCs w:val="28"/>
                </w:rPr>
                <m:t>1</m:t>
              </m:r>
            </m:sub>
          </m:sSub>
          <m:r>
            <w:rPr>
              <w:rFonts w:ascii="Cambria Math" w:hAnsi="Cambria Math" w:cs="Times New Roman"/>
              <w:sz w:val="28"/>
              <w:szCs w:val="28"/>
            </w:rPr>
            <m:t>&amp;,…,</m:t>
          </m:r>
          <m:sSub>
            <m:sSubPr>
              <m:ctrlPr>
                <w:rPr>
                  <w:rFonts w:ascii="Cambria Math" w:hAnsi="Cambria Math" w:cs="Times New Roman"/>
                  <w:i/>
                  <w:sz w:val="28"/>
                  <w:szCs w:val="28"/>
                </w:rPr>
              </m:ctrlPr>
            </m:sSubPr>
            <m:e>
              <m:r>
                <w:rPr>
                  <w:rFonts w:ascii="Cambria Math" w:hAnsi="Cambria Math" w:cs="Times New Roman"/>
                  <w:sz w:val="28"/>
                  <w:szCs w:val="28"/>
                </w:rPr>
                <m:t>&amp;PUS</m:t>
              </m:r>
            </m:e>
            <m:sub>
              <m:r>
                <w:rPr>
                  <w:rFonts w:ascii="Cambria Math" w:hAnsi="Cambria Math" w:cs="Times New Roman"/>
                  <w:sz w:val="28"/>
                  <w:szCs w:val="28"/>
                </w:rPr>
                <m:t>m</m:t>
              </m:r>
            </m:sub>
          </m:sSub>
        </m:oMath>
      </m:oMathPara>
    </w:p>
    <w:p w:rsidR="00F26D50" w:rsidRDefault="00355E58" w:rsidP="009A6375">
      <w:pPr>
        <w:ind w:left="360"/>
        <w:jc w:val="both"/>
        <w:rPr>
          <w:rFonts w:ascii="Times New Roman" w:hAnsi="Times New Roman" w:cs="Times New Roman"/>
          <w:sz w:val="28"/>
          <w:szCs w:val="28"/>
        </w:rPr>
      </w:pPr>
      <w:r>
        <w:rPr>
          <w:rFonts w:ascii="Times New Roman" w:hAnsi="Times New Roman" w:cs="Times New Roman"/>
          <w:sz w:val="28"/>
          <w:szCs w:val="28"/>
        </w:rPr>
        <w:t>N</w:t>
      </w:r>
      <w:r w:rsidRPr="00355E58">
        <w:rPr>
          <w:rFonts w:ascii="Times New Roman" w:hAnsi="Times New Roman" w:cs="Times New Roman"/>
          <w:sz w:val="28"/>
          <w:szCs w:val="28"/>
        </w:rPr>
        <w:t>ếu</w:t>
      </w:r>
      <w:r>
        <w:rPr>
          <w:rFonts w:ascii="Times New Roman" w:hAnsi="Times New Roman" w:cs="Times New Roman"/>
          <w:sz w:val="28"/>
          <w:szCs w:val="28"/>
        </w:rPr>
        <w:t xml:space="preserve"> v</w:t>
      </w:r>
      <w:r w:rsidRPr="00355E58">
        <w:rPr>
          <w:rFonts w:ascii="Times New Roman" w:hAnsi="Times New Roman" w:cs="Times New Roman"/>
          <w:sz w:val="28"/>
          <w:szCs w:val="28"/>
        </w:rPr>
        <w:t>ới</w:t>
      </w:r>
      <w:r>
        <w:rPr>
          <w:rFonts w:ascii="Times New Roman" w:hAnsi="Times New Roman" w:cs="Times New Roman"/>
          <w:sz w:val="28"/>
          <w:szCs w:val="28"/>
        </w:rPr>
        <w:t xml:space="preserve"> m</w:t>
      </w:r>
      <w:r w:rsidRPr="00355E58">
        <w:rPr>
          <w:rFonts w:ascii="Times New Roman" w:hAnsi="Times New Roman" w:cs="Times New Roman"/>
          <w:sz w:val="28"/>
          <w:szCs w:val="28"/>
        </w:rPr>
        <w:t>ỗi</w:t>
      </w:r>
      <w:r>
        <w:rPr>
          <w:rFonts w:ascii="Times New Roman" w:hAnsi="Times New Roman" w:cs="Times New Roman"/>
          <w:sz w:val="28"/>
          <w:szCs w:val="28"/>
        </w:rPr>
        <w:t xml:space="preserve"> </w:t>
      </w:r>
      <w:r w:rsidR="000331BE">
        <w:rPr>
          <w:rFonts w:ascii="Times New Roman" w:hAnsi="Times New Roman" w:cs="Times New Roman"/>
          <w:sz w:val="28"/>
          <w:szCs w:val="28"/>
        </w:rPr>
        <w:t>i trong đó</w:t>
      </w:r>
      <w:r>
        <w:rPr>
          <w:rFonts w:ascii="Times New Roman" w:hAnsi="Times New Roman" w:cs="Times New Roman"/>
          <w:sz w:val="28"/>
          <w:szCs w:val="28"/>
        </w:rPr>
        <w:t xml:space="preserve"> </w:t>
      </w:r>
      <w:r w:rsidR="00F26D50">
        <w:rPr>
          <w:rFonts w:ascii="Times New Roman" w:hAnsi="Times New Roman" w:cs="Times New Roman"/>
          <w:sz w:val="28"/>
          <w:szCs w:val="28"/>
        </w:rPr>
        <w:t>i</w:t>
      </w:r>
      <w:r>
        <w:rPr>
          <w:rFonts w:ascii="Times New Roman" w:hAnsi="Times New Roman" w:cs="Times New Roman"/>
          <w:sz w:val="28"/>
          <w:szCs w:val="28"/>
        </w:rPr>
        <w:t xml:space="preserve"> </w:t>
      </w:r>
      <w:r w:rsidR="00FD0A4B">
        <w:rPr>
          <w:rFonts w:ascii="Times New Roman" w:hAnsi="Times New Roman" w:cs="Times New Roman"/>
          <w:sz w:val="28"/>
          <w:szCs w:val="28"/>
        </w:rPr>
        <w:sym w:font="Symbol" w:char="F0CE"/>
      </w:r>
      <w:r w:rsidR="00FD0A4B">
        <w:rPr>
          <w:rFonts w:ascii="Times New Roman" w:hAnsi="Times New Roman" w:cs="Times New Roman"/>
          <w:sz w:val="28"/>
          <w:szCs w:val="28"/>
        </w:rPr>
        <w:t>[1;m]</w:t>
      </w:r>
      <w:r>
        <w:rPr>
          <w:rFonts w:ascii="Times New Roman" w:hAnsi="Times New Roman" w:cs="Times New Roman"/>
          <w:sz w:val="28"/>
          <w:szCs w:val="28"/>
        </w:rPr>
        <w:t xml:space="preserve"> th</w:t>
      </w:r>
      <w:r w:rsidRPr="00355E58">
        <w:rPr>
          <w:rFonts w:ascii="Times New Roman" w:hAnsi="Times New Roman" w:cs="Times New Roman"/>
          <w:sz w:val="28"/>
          <w:szCs w:val="28"/>
        </w:rPr>
        <w:t>ì</w:t>
      </w:r>
      <w:r>
        <w:rPr>
          <w:rFonts w:ascii="Times New Roman" w:hAnsi="Times New Roman" w:cs="Times New Roman"/>
          <w:sz w:val="28"/>
          <w:szCs w:val="28"/>
        </w:rPr>
        <w:t xml:space="preserve"> ch</w:t>
      </w:r>
      <w:r w:rsidRPr="00355E58">
        <w:rPr>
          <w:rFonts w:ascii="Times New Roman" w:hAnsi="Times New Roman" w:cs="Times New Roman"/>
          <w:sz w:val="28"/>
          <w:szCs w:val="28"/>
        </w:rPr>
        <w:t>úng</w:t>
      </w:r>
      <w:r>
        <w:rPr>
          <w:rFonts w:ascii="Times New Roman" w:hAnsi="Times New Roman" w:cs="Times New Roman"/>
          <w:sz w:val="28"/>
          <w:szCs w:val="28"/>
        </w:rPr>
        <w:t xml:space="preserve"> ta </w:t>
      </w:r>
      <w:r w:rsidRPr="00355E58">
        <w:rPr>
          <w:rFonts w:ascii="Times New Roman" w:hAnsi="Times New Roman" w:cs="Times New Roman"/>
          <w:sz w:val="28"/>
          <w:szCs w:val="28"/>
        </w:rPr>
        <w:t>định</w:t>
      </w:r>
      <w:r>
        <w:rPr>
          <w:rFonts w:ascii="Times New Roman" w:hAnsi="Times New Roman" w:cs="Times New Roman"/>
          <w:sz w:val="28"/>
          <w:szCs w:val="28"/>
        </w:rPr>
        <w:t xml:space="preserve"> ngh</w:t>
      </w:r>
      <w:r w:rsidRPr="00355E58">
        <w:rPr>
          <w:rFonts w:ascii="Times New Roman" w:hAnsi="Times New Roman" w:cs="Times New Roman"/>
          <w:sz w:val="28"/>
          <w:szCs w:val="28"/>
        </w:rPr>
        <w:t>ĩa</w:t>
      </w:r>
      <w:r>
        <w:rPr>
          <w:rFonts w:ascii="Times New Roman" w:hAnsi="Times New Roman" w:cs="Times New Roman"/>
          <w:sz w:val="28"/>
          <w:szCs w:val="28"/>
        </w:rPr>
        <w:t xml:space="preserve"> </w:t>
      </w:r>
      <w:r w:rsidR="00F26D50">
        <w:rPr>
          <w:rFonts w:ascii="Times New Roman" w:hAnsi="Times New Roman" w:cs="Times New Roman"/>
          <w:sz w:val="28"/>
          <w:szCs w:val="28"/>
        </w:rPr>
        <w:t>giá</w:t>
      </w:r>
      <w:r>
        <w:rPr>
          <w:rFonts w:ascii="Times New Roman" w:hAnsi="Times New Roman" w:cs="Times New Roman"/>
          <w:sz w:val="28"/>
          <w:szCs w:val="28"/>
        </w:rPr>
        <w:t xml:space="preserve"> tr</w:t>
      </w:r>
      <w:r w:rsidRPr="00355E58">
        <w:rPr>
          <w:rFonts w:ascii="Times New Roman" w:hAnsi="Times New Roman" w:cs="Times New Roman"/>
          <w:sz w:val="28"/>
          <w:szCs w:val="28"/>
        </w:rPr>
        <w:t>ị</w:t>
      </w:r>
      <w:r>
        <w:rPr>
          <w:rFonts w:ascii="Times New Roman" w:hAnsi="Times New Roman" w:cs="Times New Roman"/>
          <w:sz w:val="28"/>
          <w:szCs w:val="28"/>
        </w:rPr>
        <w:t xml:space="preserve"> c</w:t>
      </w:r>
      <w:r w:rsidRPr="00355E58">
        <w:rPr>
          <w:rFonts w:ascii="Times New Roman" w:hAnsi="Times New Roman" w:cs="Times New Roman"/>
          <w:sz w:val="28"/>
          <w:szCs w:val="28"/>
        </w:rPr>
        <w:t>ủa</w:t>
      </w:r>
      <w:r>
        <w:rPr>
          <w:rFonts w:ascii="Times New Roman" w:hAnsi="Times New Roman" w:cs="Times New Roman"/>
          <w:sz w:val="28"/>
          <w:szCs w:val="28"/>
        </w:rPr>
        <w:t xml:space="preserve"> m</w:t>
      </w:r>
      <w:r w:rsidRPr="00355E58">
        <w:rPr>
          <w:rFonts w:ascii="Times New Roman" w:hAnsi="Times New Roman" w:cs="Times New Roman"/>
          <w:sz w:val="28"/>
          <w:szCs w:val="28"/>
        </w:rPr>
        <w:t>ột</w:t>
      </w:r>
      <w:r w:rsidR="00F26D50">
        <w:rPr>
          <w:rFonts w:ascii="Times New Roman" w:hAnsi="Times New Roman" w:cs="Times New Roman"/>
          <w:sz w:val="28"/>
          <w:szCs w:val="28"/>
        </w:rPr>
        <w:t xml:space="preserve"> liên kết </w:t>
      </w:r>
      <w:r w:rsidR="00C154E0">
        <w:rPr>
          <w:rFonts w:ascii="Times New Roman" w:hAnsi="Times New Roman" w:cs="Times New Roman"/>
          <w:sz w:val="28"/>
          <w:szCs w:val="28"/>
        </w:rPr>
        <w:t xml:space="preserve">cơ bản </w:t>
      </w:r>
      <w:r w:rsidR="00F26D50">
        <w:rPr>
          <w:rFonts w:ascii="Times New Roman" w:hAnsi="Times New Roman" w:cs="Times New Roman"/>
          <w:sz w:val="28"/>
          <w:szCs w:val="28"/>
        </w:rPr>
        <w:t>E – PUS</w:t>
      </w:r>
      <w:r w:rsidR="00F26D50">
        <w:rPr>
          <w:rFonts w:ascii="Times New Roman" w:hAnsi="Times New Roman" w:cs="Times New Roman"/>
          <w:sz w:val="28"/>
          <w:szCs w:val="28"/>
          <w:vertAlign w:val="subscript"/>
        </w:rPr>
        <w:t>h</w:t>
      </w:r>
      <w:r w:rsidR="00F26D50">
        <w:rPr>
          <w:rFonts w:ascii="Times New Roman" w:hAnsi="Times New Roman" w:cs="Times New Roman"/>
          <w:sz w:val="28"/>
          <w:szCs w:val="28"/>
        </w:rPr>
        <w:t xml:space="preserve"> của các xung PUS</w:t>
      </w:r>
      <w:r w:rsidR="00F26D50">
        <w:rPr>
          <w:rFonts w:ascii="Times New Roman" w:hAnsi="Times New Roman" w:cs="Times New Roman"/>
          <w:sz w:val="28"/>
          <w:szCs w:val="28"/>
          <w:vertAlign w:val="subscript"/>
        </w:rPr>
        <w:t>i</w:t>
      </w:r>
      <w:r w:rsidR="00F26D50">
        <w:rPr>
          <w:rFonts w:ascii="Times New Roman" w:hAnsi="Times New Roman" w:cs="Times New Roman"/>
          <w:sz w:val="28"/>
          <w:szCs w:val="28"/>
        </w:rPr>
        <w:t xml:space="preserve"> bởi:</w:t>
      </w:r>
    </w:p>
    <w:p w:rsidR="00355E58" w:rsidRPr="00355E58" w:rsidRDefault="008C68DC" w:rsidP="009F04A2">
      <w:pPr>
        <w:ind w:left="360"/>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PS</m:t>
                  </m:r>
                </m:sub>
              </m:sSub>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q</m:t>
              </m:r>
            </m:sub>
          </m:sSub>
          <m: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PUS</m:t>
              </m:r>
            </m:e>
            <m:sub>
              <m:r>
                <w:rPr>
                  <w:rFonts w:ascii="Cambria Math" w:hAnsi="Cambria Math" w:cs="Times New Roman"/>
                  <w:sz w:val="28"/>
                  <w:szCs w:val="28"/>
                </w:rPr>
                <m:t>h</m:t>
              </m:r>
            </m:sub>
          </m:sSub>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sSub>
                    <m:sSubPr>
                      <m:ctrlPr>
                        <w:rPr>
                          <w:rFonts w:ascii="Cambria Math" w:hAnsi="Cambria Math" w:cs="Times New Roman"/>
                          <w:i/>
                          <w:sz w:val="28"/>
                          <w:szCs w:val="28"/>
                        </w:rPr>
                      </m:ctrlPr>
                    </m:sSubPr>
                    <m:e>
                      <m:r>
                        <w:rPr>
                          <w:rFonts w:ascii="Cambria Math" w:hAnsi="Cambria Math" w:cs="Times New Roman"/>
                          <w:sz w:val="28"/>
                          <w:szCs w:val="28"/>
                        </w:rPr>
                        <m:t>PUS</m:t>
                      </m:r>
                    </m:e>
                    <m:sub>
                      <m:r>
                        <w:rPr>
                          <w:rFonts w:ascii="Cambria Math" w:hAnsi="Cambria Math" w:cs="Times New Roman"/>
                          <w:sz w:val="28"/>
                          <w:szCs w:val="28"/>
                        </w:rPr>
                        <m:t>i</m:t>
                      </m:r>
                    </m:sub>
                  </m:sSub>
                  <m:r>
                    <w:rPr>
                      <w:rFonts w:ascii="Cambria Math" w:hAnsi="Cambria Math" w:cs="Times New Roman"/>
                      <w:i/>
                      <w:sz w:val="28"/>
                      <w:szCs w:val="28"/>
                    </w:rPr>
                    <w:sym w:font="Symbol" w:char="F0CE"/>
                  </m:r>
                  <m: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PUS</m:t>
                      </m:r>
                    </m:e>
                    <m:sub>
                      <m:r>
                        <w:rPr>
                          <w:rFonts w:ascii="Cambria Math" w:hAnsi="Cambria Math" w:cs="Times New Roman"/>
                          <w:sz w:val="28"/>
                          <w:szCs w:val="28"/>
                        </w:rPr>
                        <m:t>h</m:t>
                      </m:r>
                    </m:sub>
                  </m:sSub>
                </m:lim>
              </m:limLow>
            </m:fNa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i/>
                      <w:sz w:val="28"/>
                      <w:szCs w:val="28"/>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PS</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q</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PUS</m:t>
                      </m:r>
                    </m:e>
                    <m:sub>
                      <m:r>
                        <w:rPr>
                          <w:rFonts w:ascii="Cambria Math" w:hAnsi="Cambria Math" w:cs="Times New Roman"/>
                          <w:sz w:val="28"/>
                          <w:szCs w:val="28"/>
                        </w:rPr>
                        <m:t>1</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i/>
                      <w:sz w:val="28"/>
                      <w:szCs w:val="28"/>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PS</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q</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PUS</m:t>
                      </m:r>
                    </m:e>
                    <m:sub>
                      <m:r>
                        <w:rPr>
                          <w:rFonts w:ascii="Cambria Math" w:hAnsi="Cambria Math" w:cs="Times New Roman"/>
                          <w:sz w:val="28"/>
                          <w:szCs w:val="28"/>
                        </w:rPr>
                        <m:t>m</m:t>
                      </m:r>
                    </m:sub>
                  </m:sSub>
                </m:e>
              </m:d>
              <m:r>
                <w:rPr>
                  <w:rFonts w:ascii="Cambria Math" w:hAnsi="Cambria Math" w:cs="Times New Roman"/>
                  <w:sz w:val="28"/>
                  <w:szCs w:val="28"/>
                </w:rPr>
                <m:t>)</m:t>
              </m:r>
            </m:e>
          </m:func>
        </m:oMath>
      </m:oMathPara>
    </w:p>
    <w:p w:rsidR="00853877" w:rsidRDefault="00853877" w:rsidP="009A6375">
      <w:pPr>
        <w:jc w:val="both"/>
        <w:rPr>
          <w:rFonts w:ascii="Times New Roman" w:hAnsi="Times New Roman" w:cs="Times New Roman"/>
          <w:sz w:val="28"/>
          <w:szCs w:val="28"/>
        </w:rPr>
      </w:pPr>
      <w:r w:rsidRPr="000331BE">
        <w:rPr>
          <w:rFonts w:ascii="Times New Roman" w:hAnsi="Times New Roman" w:cs="Times New Roman"/>
          <w:b/>
          <w:sz w:val="28"/>
          <w:szCs w:val="28"/>
        </w:rPr>
        <w:t>Định nghĩa 3:</w:t>
      </w:r>
      <w:r>
        <w:rPr>
          <w:rFonts w:ascii="Times New Roman" w:hAnsi="Times New Roman" w:cs="Times New Roman"/>
          <w:sz w:val="28"/>
          <w:szCs w:val="28"/>
        </w:rPr>
        <w:t xml:space="preserve"> </w:t>
      </w:r>
      <w:r w:rsidR="00FC2B40">
        <w:rPr>
          <w:rFonts w:ascii="Times New Roman" w:hAnsi="Times New Roman" w:cs="Times New Roman"/>
          <w:sz w:val="28"/>
          <w:szCs w:val="28"/>
        </w:rPr>
        <w:t>Trên c</w:t>
      </w:r>
      <w:r>
        <w:rPr>
          <w:rFonts w:ascii="Times New Roman" w:hAnsi="Times New Roman" w:cs="Times New Roman"/>
          <w:sz w:val="28"/>
          <w:szCs w:val="28"/>
        </w:rPr>
        <w:t>ơ sở đã biết gồm mức độ của tầm quan trọng các triệu chứng được định nghĩa như:</w:t>
      </w:r>
    </w:p>
    <w:p w:rsidR="00F4249A" w:rsidRDefault="00853877" w:rsidP="009A6375">
      <w:pPr>
        <w:jc w:val="both"/>
        <w:rPr>
          <w:rFonts w:ascii="Times New Roman" w:eastAsiaTheme="minorEastAsia" w:hAnsi="Times New Roman" w:cs="Times New Roman"/>
          <w:sz w:val="28"/>
          <w:szCs w:val="28"/>
        </w:rPr>
      </w:pPr>
      <w:r>
        <w:rPr>
          <w:rFonts w:ascii="Times New Roman" w:hAnsi="Times New Roman" w:cs="Times New Roman"/>
          <w:sz w:val="28"/>
          <w:szCs w:val="28"/>
        </w:rPr>
        <w:t xml:space="preserve">Một luật </w:t>
      </w:r>
      <w:r w:rsidR="00F4249A">
        <w:rPr>
          <w:rFonts w:ascii="Times New Roman" w:hAnsi="Times New Roman" w:cs="Times New Roman"/>
          <w:sz w:val="28"/>
          <w:szCs w:val="28"/>
        </w:rPr>
        <w:t xml:space="preserve">cơ sở với chẩn đoán của các triệu chứng bệnh bởi </w:t>
      </w:r>
    </w:p>
    <w:p w:rsidR="00F4249A" w:rsidRDefault="008C68DC" w:rsidP="009A6375">
      <w:pPr>
        <w:jc w:val="both"/>
        <w:rPr>
          <w:rFonts w:ascii="Times New Roman" w:eastAsiaTheme="minorEastAsia"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i/>
                <w:sz w:val="28"/>
                <w:szCs w:val="28"/>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S-DIAG</m:t>
                </m:r>
              </m:sub>
            </m:sSub>
          </m:sub>
          <m:sup>
            <m:r>
              <w:rPr>
                <w:rFonts w:ascii="Cambria Math" w:hAnsi="Cambria Math" w:cs="Times New Roman"/>
                <w:sz w:val="28"/>
                <w:szCs w:val="28"/>
              </w:rPr>
              <m:t>c</m:t>
            </m:r>
          </m:sup>
        </m:sSubSup>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PUS</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F4249A">
        <w:rPr>
          <w:rFonts w:ascii="Times New Roman" w:eastAsiaTheme="minorEastAsia" w:hAnsi="Times New Roman" w:cs="Times New Roman"/>
          <w:sz w:val="28"/>
          <w:szCs w:val="28"/>
        </w:rPr>
        <w:t xml:space="preserve"> gồm các luật:</w:t>
      </w:r>
    </w:p>
    <w:p w:rsidR="00F4249A" w:rsidRPr="00F4249A" w:rsidRDefault="00F4249A" w:rsidP="009A6375">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PUS</m:t>
              </m:r>
            </m:e>
            <m:sub>
              <m:r>
                <w:rPr>
                  <w:rFonts w:ascii="Cambria Math" w:eastAsiaTheme="minorEastAsia" w:hAnsi="Cambria Math" w:cs="Times New Roman"/>
                  <w:sz w:val="28"/>
                  <w:szCs w:val="28"/>
                </w:rPr>
                <m:t>h</m:t>
              </m:r>
            </m:sub>
          </m:sSub>
          <m:r>
            <w:rPr>
              <w:rFonts w:ascii="Cambria Math" w:eastAsiaTheme="minorEastAsia" w:hAnsi="Cambria Math" w:cs="Times New Roman"/>
              <w:i/>
              <w:sz w:val="28"/>
              <w:szCs w:val="28"/>
            </w:rPr>
            <w:sym w:font="Symbol" w:char="F0AE"/>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DIAG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PUS</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Simp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oMath>
      </m:oMathPara>
    </w:p>
    <w:p w:rsidR="00F4249A" w:rsidRDefault="00F4249A" w:rsidP="009A637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Chính xác hơn:</w:t>
      </w:r>
    </w:p>
    <w:p w:rsidR="00F4249A" w:rsidRDefault="008C68DC" w:rsidP="009A6375">
      <w:pPr>
        <w:pStyle w:val="ListParagraph"/>
        <w:numPr>
          <w:ilvl w:val="0"/>
          <w:numId w:val="10"/>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PUS</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=0</m:t>
        </m:r>
      </m:oMath>
      <w:r w:rsidR="00F4249A">
        <w:rPr>
          <w:rFonts w:ascii="Times New Roman" w:eastAsiaTheme="minorEastAsia" w:hAnsi="Times New Roman" w:cs="Times New Roman"/>
          <w:sz w:val="28"/>
          <w:szCs w:val="28"/>
        </w:rPr>
        <w:t xml:space="preserve"> hiểu rằng liên kết </w:t>
      </w:r>
      <w:r w:rsidR="00883D22">
        <w:rPr>
          <w:rFonts w:ascii="Times New Roman" w:eastAsiaTheme="minorEastAsia" w:hAnsi="Times New Roman" w:cs="Times New Roman"/>
          <w:sz w:val="28"/>
          <w:szCs w:val="28"/>
        </w:rPr>
        <w:t>cơ bản</w:t>
      </w:r>
      <w:r w:rsidR="00F4249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PUS</m:t>
            </m:r>
          </m:e>
          <m:sub>
            <m:r>
              <w:rPr>
                <w:rFonts w:ascii="Cambria Math" w:eastAsiaTheme="minorEastAsia" w:hAnsi="Cambria Math" w:cs="Times New Roman"/>
                <w:sz w:val="28"/>
                <w:szCs w:val="28"/>
              </w:rPr>
              <m:t>h</m:t>
            </m:r>
          </m:sub>
        </m:sSub>
      </m:oMath>
      <w:r w:rsidR="003E3DA7">
        <w:rPr>
          <w:rFonts w:ascii="Times New Roman" w:eastAsiaTheme="minorEastAsia" w:hAnsi="Times New Roman" w:cs="Times New Roman"/>
          <w:sz w:val="28"/>
          <w:szCs w:val="28"/>
        </w:rPr>
        <w:t xml:space="preserve"> </w:t>
      </w:r>
      <w:r w:rsidR="00F4249A">
        <w:rPr>
          <w:rFonts w:ascii="Times New Roman" w:eastAsiaTheme="minorEastAsia" w:hAnsi="Times New Roman" w:cs="Times New Roman"/>
          <w:sz w:val="28"/>
          <w:szCs w:val="28"/>
        </w:rPr>
        <w:t>của xung PUS</w:t>
      </w:r>
      <w:r w:rsidR="00F4249A">
        <w:rPr>
          <w:rFonts w:ascii="Times New Roman" w:eastAsiaTheme="minorEastAsia" w:hAnsi="Times New Roman" w:cs="Times New Roman"/>
          <w:sz w:val="28"/>
          <w:szCs w:val="28"/>
          <w:vertAlign w:val="subscript"/>
        </w:rPr>
        <w:t>i</w:t>
      </w:r>
      <w:r w:rsidR="00F4249A">
        <w:rPr>
          <w:rFonts w:ascii="Times New Roman" w:eastAsiaTheme="minorEastAsia" w:hAnsi="Times New Roman" w:cs="Times New Roman"/>
          <w:sz w:val="28"/>
          <w:szCs w:val="28"/>
        </w:rPr>
        <w:t xml:space="preserve"> không bao gồm </w:t>
      </w:r>
      <w:r w:rsidR="00235A0C">
        <w:rPr>
          <w:rFonts w:ascii="Times New Roman" w:eastAsiaTheme="minorEastAsia" w:hAnsi="Times New Roman" w:cs="Times New Roman"/>
          <w:sz w:val="28"/>
          <w:szCs w:val="28"/>
        </w:rPr>
        <w:t>chẩn đoán của các khả năng của triệu chứng bệnh D</w:t>
      </w:r>
      <w:r w:rsidR="00235A0C">
        <w:rPr>
          <w:rFonts w:ascii="Times New Roman" w:eastAsiaTheme="minorEastAsia" w:hAnsi="Times New Roman" w:cs="Times New Roman"/>
          <w:sz w:val="28"/>
          <w:szCs w:val="28"/>
          <w:vertAlign w:val="subscript"/>
        </w:rPr>
        <w:t>j</w:t>
      </w:r>
      <w:r w:rsidR="00235A0C">
        <w:rPr>
          <w:rFonts w:ascii="Times New Roman" w:eastAsiaTheme="minorEastAsia" w:hAnsi="Times New Roman" w:cs="Times New Roman"/>
          <w:sz w:val="28"/>
          <w:szCs w:val="28"/>
        </w:rPr>
        <w:t>.</w:t>
      </w:r>
    </w:p>
    <w:p w:rsidR="00235A0C" w:rsidRDefault="008C68DC" w:rsidP="009A6375">
      <w:pPr>
        <w:pStyle w:val="ListParagraph"/>
        <w:numPr>
          <w:ilvl w:val="0"/>
          <w:numId w:val="10"/>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PUS</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=1</m:t>
        </m:r>
      </m:oMath>
      <w:r w:rsidR="00235A0C">
        <w:rPr>
          <w:rFonts w:ascii="Times New Roman" w:eastAsiaTheme="minorEastAsia" w:hAnsi="Times New Roman" w:cs="Times New Roman"/>
          <w:sz w:val="28"/>
          <w:szCs w:val="28"/>
        </w:rPr>
        <w:t xml:space="preserve"> hiểu rằng liên kết </w:t>
      </w:r>
      <w:r w:rsidR="003E3DA7">
        <w:rPr>
          <w:rFonts w:ascii="Times New Roman" w:eastAsiaTheme="minorEastAsia" w:hAnsi="Times New Roman" w:cs="Times New Roman"/>
          <w:sz w:val="28"/>
          <w:szCs w:val="28"/>
        </w:rPr>
        <w:t>cơ bản</w:t>
      </w:r>
      <w:r w:rsidR="00235A0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PUS</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 xml:space="preserve"> </m:t>
        </m:r>
      </m:oMath>
      <w:r w:rsidR="00235A0C">
        <w:rPr>
          <w:rFonts w:ascii="Times New Roman" w:eastAsiaTheme="minorEastAsia" w:hAnsi="Times New Roman" w:cs="Times New Roman"/>
          <w:sz w:val="28"/>
          <w:szCs w:val="28"/>
        </w:rPr>
        <w:t>của các xung xác nhận chẩn đoán có khả năng của triệu chứng bệnh D</w:t>
      </w:r>
      <w:r w:rsidR="00235A0C">
        <w:rPr>
          <w:rFonts w:ascii="Times New Roman" w:eastAsiaTheme="minorEastAsia" w:hAnsi="Times New Roman" w:cs="Times New Roman"/>
          <w:sz w:val="28"/>
          <w:szCs w:val="28"/>
          <w:vertAlign w:val="subscript"/>
        </w:rPr>
        <w:t>j</w:t>
      </w:r>
      <w:r w:rsidR="00235A0C">
        <w:rPr>
          <w:rFonts w:ascii="Times New Roman" w:eastAsiaTheme="minorEastAsia" w:hAnsi="Times New Roman" w:cs="Times New Roman"/>
          <w:sz w:val="28"/>
          <w:szCs w:val="28"/>
        </w:rPr>
        <w:t>.</w:t>
      </w:r>
    </w:p>
    <w:p w:rsidR="00235A0C" w:rsidRDefault="00235A0C" w:rsidP="009A6375">
      <w:pPr>
        <w:pStyle w:val="ListParagraph"/>
        <w:numPr>
          <w:ilvl w:val="0"/>
          <w:numId w:val="10"/>
        </w:num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0&lt;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PUS</m:t>
                </m:r>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&lt;1</m:t>
        </m:r>
      </m:oMath>
      <w:r>
        <w:rPr>
          <w:rFonts w:ascii="Times New Roman" w:eastAsiaTheme="minorEastAsia" w:hAnsi="Times New Roman" w:cs="Times New Roman"/>
          <w:sz w:val="28"/>
          <w:szCs w:val="28"/>
        </w:rPr>
        <w:t xml:space="preserve"> hiểu rằng liên kết </w:t>
      </w:r>
      <w:r w:rsidR="003E3DA7">
        <w:rPr>
          <w:rFonts w:ascii="Times New Roman" w:eastAsiaTheme="minorEastAsia" w:hAnsi="Times New Roman" w:cs="Times New Roman"/>
          <w:sz w:val="28"/>
          <w:szCs w:val="28"/>
        </w:rPr>
        <w:t>cơ bản</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PUS</m:t>
            </m:r>
          </m:e>
          <m:sub>
            <m:r>
              <w:rPr>
                <w:rFonts w:ascii="Cambria Math" w:eastAsiaTheme="minorEastAsia" w:hAnsi="Cambria Math" w:cs="Times New Roman"/>
                <w:sz w:val="28"/>
                <w:szCs w:val="28"/>
              </w:rPr>
              <m:t>h</m:t>
            </m:r>
          </m:sub>
        </m:sSub>
      </m:oMath>
      <w:r>
        <w:rPr>
          <w:rFonts w:ascii="Times New Roman" w:eastAsiaTheme="minorEastAsia" w:hAnsi="Times New Roman" w:cs="Times New Roman"/>
          <w:sz w:val="28"/>
          <w:szCs w:val="28"/>
        </w:rPr>
        <w:t xml:space="preserve"> của các xung PUS</w:t>
      </w:r>
      <w:r>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 xml:space="preserve"> xác nhận chẩn đoán có khả năng của triệu chứng D</w:t>
      </w:r>
      <w:r>
        <w:rPr>
          <w:rFonts w:ascii="Times New Roman" w:eastAsiaTheme="minorEastAsia" w:hAnsi="Times New Roman" w:cs="Times New Roman"/>
          <w:sz w:val="28"/>
          <w:szCs w:val="28"/>
          <w:vertAlign w:val="subscript"/>
        </w:rPr>
        <w:t>j</w:t>
      </w:r>
      <w:r>
        <w:rPr>
          <w:rFonts w:ascii="Times New Roman" w:eastAsiaTheme="minorEastAsia" w:hAnsi="Times New Roman" w:cs="Times New Roman"/>
          <w:sz w:val="28"/>
          <w:szCs w:val="28"/>
        </w:rPr>
        <w:t xml:space="preserve"> với một số mức độ mờ.</w:t>
      </w:r>
    </w:p>
    <w:p w:rsidR="00235A0C" w:rsidRDefault="00FD0A4B" w:rsidP="009A637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Ta định nghĩa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Simp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oMath>
      <w:r w:rsidR="00235A0C">
        <w:rPr>
          <w:rFonts w:ascii="Times New Roman" w:eastAsiaTheme="minorEastAsia" w:hAnsi="Times New Roman" w:cs="Times New Roman"/>
          <w:sz w:val="28"/>
          <w:szCs w:val="28"/>
        </w:rPr>
        <w:t xml:space="preserve"> chỉ ra tầm quan trọng của triệu chứng thứ </w:t>
      </w:r>
      <w:r w:rsidR="003E3DA7">
        <w:rPr>
          <w:rFonts w:ascii="Times New Roman" w:eastAsiaTheme="minorEastAsia" w:hAnsi="Times New Roman" w:cs="Times New Roman"/>
          <w:sz w:val="28"/>
          <w:szCs w:val="28"/>
        </w:rPr>
        <w:t>i</w:t>
      </w:r>
      <w:r w:rsidR="00235A0C">
        <w:rPr>
          <w:rFonts w:ascii="Times New Roman" w:eastAsiaTheme="minorEastAsia" w:hAnsi="Times New Roman" w:cs="Times New Roman"/>
          <w:sz w:val="28"/>
          <w:szCs w:val="28"/>
        </w:rPr>
        <w:t xml:space="preserve"> với sự xác nhận của </w:t>
      </w:r>
      <w:r w:rsidR="003E3DA7">
        <w:rPr>
          <w:rFonts w:ascii="Times New Roman" w:eastAsiaTheme="minorEastAsia" w:hAnsi="Times New Roman" w:cs="Times New Roman"/>
          <w:sz w:val="28"/>
          <w:szCs w:val="28"/>
        </w:rPr>
        <w:t>chẩn đoán</w:t>
      </w:r>
      <w:r w:rsidR="00CF68FB">
        <w:rPr>
          <w:rFonts w:ascii="Times New Roman" w:eastAsiaTheme="minorEastAsia" w:hAnsi="Times New Roman" w:cs="Times New Roman"/>
          <w:sz w:val="28"/>
          <w:szCs w:val="28"/>
        </w:rPr>
        <w:tab/>
      </w:r>
      <w:r w:rsidR="00235A0C">
        <w:rPr>
          <w:rFonts w:ascii="Times New Roman" w:eastAsiaTheme="minorEastAsia" w:hAnsi="Times New Roman" w:cs="Times New Roman"/>
          <w:sz w:val="28"/>
          <w:szCs w:val="28"/>
        </w:rPr>
        <w:t xml:space="preserve"> D</w:t>
      </w:r>
      <w:r w:rsidR="00235A0C">
        <w:rPr>
          <w:rFonts w:ascii="Times New Roman" w:eastAsiaTheme="minorEastAsia" w:hAnsi="Times New Roman" w:cs="Times New Roman"/>
          <w:sz w:val="28"/>
          <w:szCs w:val="28"/>
          <w:vertAlign w:val="subscript"/>
        </w:rPr>
        <w:t>j</w:t>
      </w:r>
      <w:r w:rsidR="00235A0C">
        <w:rPr>
          <w:rFonts w:ascii="Times New Roman" w:eastAsiaTheme="minorEastAsia" w:hAnsi="Times New Roman" w:cs="Times New Roman"/>
          <w:sz w:val="28"/>
          <w:szCs w:val="28"/>
        </w:rPr>
        <w:t xml:space="preserve"> và nó mang giá trị mờ trong [0,1].</w:t>
      </w:r>
    </w:p>
    <w:p w:rsidR="00235A0C" w:rsidRDefault="008C68DC" w:rsidP="009A6375">
      <w:pPr>
        <w:pStyle w:val="ListParagraph"/>
        <w:numPr>
          <w:ilvl w:val="0"/>
          <w:numId w:val="11"/>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Simp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=0</m:t>
        </m:r>
      </m:oMath>
      <w:r w:rsidR="00235A0C">
        <w:rPr>
          <w:rFonts w:ascii="Times New Roman" w:eastAsiaTheme="minorEastAsia" w:hAnsi="Times New Roman" w:cs="Times New Roman"/>
          <w:sz w:val="28"/>
          <w:szCs w:val="28"/>
        </w:rPr>
        <w:t xml:space="preserve"> hiểu rằng xung PUS</w:t>
      </w:r>
      <w:r w:rsidR="00235A0C">
        <w:rPr>
          <w:rFonts w:ascii="Times New Roman" w:eastAsiaTheme="minorEastAsia" w:hAnsi="Times New Roman" w:cs="Times New Roman"/>
          <w:sz w:val="28"/>
          <w:szCs w:val="28"/>
          <w:vertAlign w:val="subscript"/>
        </w:rPr>
        <w:t>j</w:t>
      </w:r>
      <w:r w:rsidR="00235A0C">
        <w:rPr>
          <w:rFonts w:ascii="Times New Roman" w:eastAsiaTheme="minorEastAsia" w:hAnsi="Times New Roman" w:cs="Times New Roman"/>
          <w:sz w:val="28"/>
          <w:szCs w:val="28"/>
        </w:rPr>
        <w:t xml:space="preserve"> không quan trọng so với triệu chứng D</w:t>
      </w:r>
      <w:r w:rsidR="00235A0C">
        <w:rPr>
          <w:rFonts w:ascii="Times New Roman" w:eastAsiaTheme="minorEastAsia" w:hAnsi="Times New Roman" w:cs="Times New Roman"/>
          <w:sz w:val="28"/>
          <w:szCs w:val="28"/>
          <w:vertAlign w:val="subscript"/>
        </w:rPr>
        <w:t>j</w:t>
      </w:r>
      <w:r w:rsidR="00235A0C">
        <w:rPr>
          <w:rFonts w:ascii="Times New Roman" w:eastAsiaTheme="minorEastAsia" w:hAnsi="Times New Roman" w:cs="Times New Roman"/>
          <w:sz w:val="28"/>
          <w:szCs w:val="28"/>
        </w:rPr>
        <w:t>.</w:t>
      </w:r>
    </w:p>
    <w:p w:rsidR="00235A0C" w:rsidRDefault="008C68DC" w:rsidP="009A6375">
      <w:pPr>
        <w:pStyle w:val="ListParagraph"/>
        <w:numPr>
          <w:ilvl w:val="0"/>
          <w:numId w:val="11"/>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Simp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=1</m:t>
        </m:r>
      </m:oMath>
      <w:r w:rsidR="00235A0C">
        <w:rPr>
          <w:rFonts w:ascii="Times New Roman" w:eastAsiaTheme="minorEastAsia" w:hAnsi="Times New Roman" w:cs="Times New Roman"/>
          <w:sz w:val="28"/>
          <w:szCs w:val="28"/>
        </w:rPr>
        <w:t xml:space="preserve"> hiểu rằng xung PUS</w:t>
      </w:r>
      <w:r w:rsidR="00235A0C">
        <w:rPr>
          <w:rFonts w:ascii="Times New Roman" w:eastAsiaTheme="minorEastAsia" w:hAnsi="Times New Roman" w:cs="Times New Roman"/>
          <w:sz w:val="28"/>
          <w:szCs w:val="28"/>
          <w:vertAlign w:val="subscript"/>
        </w:rPr>
        <w:t>j</w:t>
      </w:r>
      <w:r w:rsidR="00235A0C">
        <w:rPr>
          <w:rFonts w:ascii="Times New Roman" w:eastAsiaTheme="minorEastAsia" w:hAnsi="Times New Roman" w:cs="Times New Roman"/>
          <w:sz w:val="28"/>
          <w:szCs w:val="28"/>
        </w:rPr>
        <w:t xml:space="preserve"> hoàn toàn quan trọng so với triệu chứng D</w:t>
      </w:r>
      <w:r w:rsidR="00235A0C">
        <w:rPr>
          <w:rFonts w:ascii="Times New Roman" w:eastAsiaTheme="minorEastAsia" w:hAnsi="Times New Roman" w:cs="Times New Roman"/>
          <w:sz w:val="28"/>
          <w:szCs w:val="28"/>
          <w:vertAlign w:val="subscript"/>
        </w:rPr>
        <w:t>j</w:t>
      </w:r>
      <w:r w:rsidR="00235A0C">
        <w:rPr>
          <w:rFonts w:ascii="Times New Roman" w:eastAsiaTheme="minorEastAsia" w:hAnsi="Times New Roman" w:cs="Times New Roman"/>
          <w:sz w:val="28"/>
          <w:szCs w:val="28"/>
        </w:rPr>
        <w:t>.</w:t>
      </w:r>
    </w:p>
    <w:p w:rsidR="009A6375" w:rsidRPr="009A6375" w:rsidRDefault="00235A0C" w:rsidP="009A6375">
      <w:pPr>
        <w:pStyle w:val="ListParagraph"/>
        <w:numPr>
          <w:ilvl w:val="0"/>
          <w:numId w:val="11"/>
        </w:numPr>
        <w:jc w:val="both"/>
        <w:rPr>
          <w:rFonts w:ascii="Times New Roman" w:hAnsi="Times New Roman" w:cs="Times New Roman"/>
          <w:sz w:val="28"/>
          <w:szCs w:val="28"/>
        </w:rPr>
      </w:pPr>
      <m:oMath>
        <m:r>
          <w:rPr>
            <w:rFonts w:ascii="Cambria Math" w:eastAsiaTheme="minorEastAsia" w:hAnsi="Cambria Math" w:cs="Times New Roman"/>
            <w:sz w:val="28"/>
            <w:szCs w:val="28"/>
          </w:rPr>
          <m:t>0&lt;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Simp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&lt;1</m:t>
        </m:r>
      </m:oMath>
      <w:r w:rsidRPr="009A6375">
        <w:rPr>
          <w:rFonts w:ascii="Times New Roman" w:eastAsiaTheme="minorEastAsia" w:hAnsi="Times New Roman" w:cs="Times New Roman"/>
          <w:sz w:val="28"/>
          <w:szCs w:val="28"/>
        </w:rPr>
        <w:t xml:space="preserve"> chỉ ra mức độ quan trọng của xung PUS</w:t>
      </w:r>
      <w:r w:rsidRPr="009A6375">
        <w:rPr>
          <w:rFonts w:ascii="Times New Roman" w:eastAsiaTheme="minorEastAsia" w:hAnsi="Times New Roman" w:cs="Times New Roman"/>
          <w:sz w:val="28"/>
          <w:szCs w:val="28"/>
          <w:vertAlign w:val="subscript"/>
        </w:rPr>
        <w:t>i</w:t>
      </w:r>
      <w:r w:rsidRPr="009A6375">
        <w:rPr>
          <w:rFonts w:ascii="Times New Roman" w:eastAsiaTheme="minorEastAsia" w:hAnsi="Times New Roman" w:cs="Times New Roman"/>
          <w:sz w:val="28"/>
          <w:szCs w:val="28"/>
        </w:rPr>
        <w:t xml:space="preserve"> so với triệu chứng D</w:t>
      </w:r>
      <w:r w:rsidRPr="009A6375">
        <w:rPr>
          <w:rFonts w:ascii="Times New Roman" w:eastAsiaTheme="minorEastAsia" w:hAnsi="Times New Roman" w:cs="Times New Roman"/>
          <w:sz w:val="28"/>
          <w:szCs w:val="28"/>
          <w:vertAlign w:val="subscript"/>
        </w:rPr>
        <w:t>j</w:t>
      </w:r>
      <w:r w:rsidRPr="009A6375">
        <w:rPr>
          <w:rFonts w:ascii="Times New Roman" w:eastAsiaTheme="minorEastAsia" w:hAnsi="Times New Roman" w:cs="Times New Roman"/>
          <w:sz w:val="28"/>
          <w:szCs w:val="28"/>
        </w:rPr>
        <w:t xml:space="preserve"> với khoảng từ [0,1</w:t>
      </w:r>
      <w:r w:rsidR="009A6375">
        <w:rPr>
          <w:rFonts w:ascii="Times New Roman" w:eastAsiaTheme="minorEastAsia" w:hAnsi="Times New Roman" w:cs="Times New Roman"/>
          <w:sz w:val="28"/>
          <w:szCs w:val="28"/>
        </w:rPr>
        <w:t>].</w:t>
      </w:r>
    </w:p>
    <w:p w:rsidR="009A6375" w:rsidRDefault="009A6375" w:rsidP="009A637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Thông thường, có một số các phương thức để xác định các trọng số </w:t>
      </w:r>
      <w:r w:rsidR="00F4249A" w:rsidRPr="009A6375">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Simp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oMath>
      <w:r>
        <w:rPr>
          <w:rFonts w:ascii="Times New Roman" w:eastAsiaTheme="minorEastAsia" w:hAnsi="Times New Roman" w:cs="Times New Roman"/>
          <w:sz w:val="28"/>
          <w:szCs w:val="28"/>
        </w:rPr>
        <w:t xml:space="preserve"> như:</w:t>
      </w:r>
    </w:p>
    <w:p w:rsidR="009A6375" w:rsidRDefault="009A6375" w:rsidP="009A6375">
      <w:pPr>
        <w:pStyle w:val="ListParagraph"/>
        <w:numPr>
          <w:ilvl w:val="0"/>
          <w:numId w:val="14"/>
        </w:numPr>
        <w:jc w:val="both"/>
        <w:rPr>
          <w:rFonts w:ascii="Times New Roman" w:eastAsiaTheme="minorEastAsia" w:hAnsi="Times New Roman" w:cs="Times New Roman"/>
          <w:sz w:val="28"/>
          <w:szCs w:val="28"/>
        </w:rPr>
      </w:pPr>
      <w:r w:rsidRPr="009A6375">
        <w:rPr>
          <w:rFonts w:ascii="Times New Roman" w:eastAsiaTheme="minorEastAsia" w:hAnsi="Times New Roman" w:cs="Times New Roman"/>
          <w:sz w:val="28"/>
          <w:szCs w:val="28"/>
        </w:rPr>
        <w:lastRenderedPageBreak/>
        <w:t xml:space="preserve">Nó </w:t>
      </w:r>
      <w:r>
        <w:rPr>
          <w:rFonts w:ascii="Times New Roman" w:eastAsiaTheme="minorEastAsia" w:hAnsi="Times New Roman" w:cs="Times New Roman"/>
          <w:sz w:val="28"/>
          <w:szCs w:val="28"/>
        </w:rPr>
        <w:t>được dựa trên kinh nghiệm của các chuyên gia y tế.</w:t>
      </w:r>
    </w:p>
    <w:p w:rsidR="009A6375" w:rsidRDefault="009A6375" w:rsidP="009A6375">
      <w:pPr>
        <w:pStyle w:val="ListParagraph"/>
        <w:numPr>
          <w:ilvl w:val="0"/>
          <w:numId w:val="1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Áp dụng một phương pháp thống kê</w:t>
      </w:r>
    </w:p>
    <w:p w:rsidR="009A6375" w:rsidRDefault="009A6375" w:rsidP="009A6375">
      <w:pPr>
        <w:pStyle w:val="ListParagraph"/>
        <w:numPr>
          <w:ilvl w:val="0"/>
          <w:numId w:val="1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Sử dụng một thuật toán sinh để tìm trọng số tối ưu lỗi giữa các đầu ra hệ thống và các mẫu trong trường hợp có một tập mẫu huấn luyện tốt</w:t>
      </w:r>
      <w:r w:rsidR="00ED0986" w:rsidRPr="00ED0986">
        <w:rPr>
          <w:rFonts w:ascii="Times New Roman" w:eastAsiaTheme="minorEastAsia" w:hAnsi="Times New Roman" w:cs="Times New Roman"/>
          <w:sz w:val="28"/>
          <w:szCs w:val="28"/>
        </w:rPr>
        <w:t>[</w:t>
      </w:r>
      <w:r w:rsidR="00ED0986">
        <w:rPr>
          <w:rFonts w:ascii="Times New Roman" w:eastAsiaTheme="minorEastAsia" w:hAnsi="Times New Roman" w:cs="Times New Roman"/>
          <w:sz w:val="28"/>
          <w:szCs w:val="28"/>
        </w:rPr>
        <w:t>10]</w:t>
      </w:r>
      <w:r>
        <w:rPr>
          <w:rFonts w:ascii="Times New Roman" w:eastAsiaTheme="minorEastAsia" w:hAnsi="Times New Roman" w:cs="Times New Roman"/>
          <w:sz w:val="28"/>
          <w:szCs w:val="28"/>
        </w:rPr>
        <w:t>.</w:t>
      </w:r>
    </w:p>
    <w:p w:rsidR="009A6375" w:rsidRDefault="009A6375" w:rsidP="009A6375">
      <w:pPr>
        <w:jc w:val="both"/>
        <w:rPr>
          <w:rFonts w:ascii="Times New Roman" w:eastAsiaTheme="minorEastAsia" w:hAnsi="Times New Roman" w:cs="Times New Roman"/>
          <w:sz w:val="28"/>
          <w:szCs w:val="28"/>
        </w:rPr>
      </w:pPr>
      <w:r w:rsidRPr="000331BE">
        <w:rPr>
          <w:rFonts w:ascii="Times New Roman" w:eastAsiaTheme="minorEastAsia" w:hAnsi="Times New Roman" w:cs="Times New Roman"/>
          <w:b/>
          <w:sz w:val="28"/>
          <w:szCs w:val="28"/>
        </w:rPr>
        <w:t>Định nghĩa 4</w:t>
      </w:r>
      <w:r>
        <w:rPr>
          <w:rFonts w:ascii="Times New Roman" w:eastAsiaTheme="minorEastAsia" w:hAnsi="Times New Roman" w:cs="Times New Roman"/>
          <w:sz w:val="28"/>
          <w:szCs w:val="28"/>
        </w:rPr>
        <w:t>: Cho một dữ liệu bệnh nhân, mức độ với sự xác nhận của các chấn đoán của triệu chứng bệnh D</w:t>
      </w:r>
      <w:r>
        <w:rPr>
          <w:rFonts w:ascii="Times New Roman" w:eastAsiaTheme="minorEastAsia" w:hAnsi="Times New Roman" w:cs="Times New Roman"/>
          <w:sz w:val="28"/>
          <w:szCs w:val="28"/>
          <w:vertAlign w:val="subscript"/>
        </w:rPr>
        <w:t>j</w:t>
      </w:r>
      <w:r>
        <w:rPr>
          <w:rFonts w:ascii="Times New Roman" w:eastAsiaTheme="minorEastAsia" w:hAnsi="Times New Roman" w:cs="Times New Roman"/>
          <w:sz w:val="28"/>
          <w:szCs w:val="28"/>
        </w:rPr>
        <w:t xml:space="preserve"> bởi bệnh nhân P</w:t>
      </w:r>
      <w:r>
        <w:rPr>
          <w:rFonts w:ascii="Times New Roman" w:eastAsiaTheme="minorEastAsia" w:hAnsi="Times New Roman" w:cs="Times New Roman"/>
          <w:sz w:val="28"/>
          <w:szCs w:val="28"/>
          <w:vertAlign w:val="subscript"/>
        </w:rPr>
        <w:t>q</w:t>
      </w:r>
      <w:r>
        <w:rPr>
          <w:rFonts w:ascii="Times New Roman" w:eastAsiaTheme="minorEastAsia" w:hAnsi="Times New Roman" w:cs="Times New Roman"/>
          <w:sz w:val="28"/>
          <w:szCs w:val="28"/>
        </w:rPr>
        <w:t xml:space="preserve"> từ xung đã quan sát PUS</w:t>
      </w:r>
      <w:r>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 xml:space="preserve"> là:</w:t>
      </w:r>
    </w:p>
    <w:p w:rsidR="009A6375" w:rsidRPr="009A6375" w:rsidRDefault="008C68DC" w:rsidP="009A6375">
      <w:p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Max</m:t>
            </m:r>
          </m:e>
          <m:sub>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q</m:t>
                </m:r>
              </m:sub>
              <m:sup>
                <m:r>
                  <w:rPr>
                    <w:rFonts w:ascii="Cambria Math" w:eastAsiaTheme="minorEastAsia" w:hAnsi="Cambria Math" w:cs="Times New Roman"/>
                    <w:sz w:val="28"/>
                    <w:szCs w:val="28"/>
                  </w:rPr>
                  <m:t>'</m:t>
                </m:r>
              </m:sup>
            </m:sSubSup>
          </m:sub>
        </m:sSub>
        <m:r>
          <w:rPr>
            <w:rFonts w:ascii="Cambria Math" w:eastAsiaTheme="minorEastAsia" w:hAnsi="Cambria Math" w:cs="Times New Roman"/>
            <w:sz w:val="28"/>
            <w:szCs w:val="28"/>
          </w:rPr>
          <m:t>Min[</m:t>
        </m:r>
        <m:r>
          <m:rPr>
            <m:sty m:val="p"/>
          </m:rPr>
          <w:rPr>
            <w:rFonts w:ascii="Cambria Math" w:eastAsiaTheme="minorEastAsia" w:hAnsi="Cambria Math" w:cs="Times New Roman"/>
            <w:sz w:val="28"/>
            <w:szCs w:val="28"/>
          </w:rPr>
          <m:t>min⁡</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i/>
                <w:sz w:val="28"/>
                <w:szCs w:val="28"/>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PS</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q</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E-PU</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sub>
                <m:r>
                  <w:rPr>
                    <w:rFonts w:ascii="Cambria Math" w:hAnsi="Cambria Math" w:cs="Times New Roman"/>
                    <w:sz w:val="28"/>
                    <w:szCs w:val="28"/>
                  </w:rPr>
                  <m:t>h</m:t>
                </m:r>
              </m:sub>
            </m:sSub>
          </m:e>
        </m:d>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Sim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E-</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PU</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h</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oMath>
      <w:r w:rsidR="009A6375">
        <w:rPr>
          <w:rFonts w:ascii="Times New Roman" w:eastAsiaTheme="minorEastAsia" w:hAnsi="Times New Roman" w:cs="Times New Roman"/>
          <w:sz w:val="28"/>
          <w:szCs w:val="28"/>
        </w:rPr>
        <w:t xml:space="preserve"> </w:t>
      </w:r>
      <w:r w:rsidR="00544930">
        <w:rPr>
          <w:rFonts w:ascii="Times New Roman" w:eastAsiaTheme="minorEastAsia" w:hAnsi="Times New Roman" w:cs="Times New Roman"/>
          <w:sz w:val="28"/>
          <w:szCs w:val="28"/>
        </w:rPr>
        <w:tab/>
      </w:r>
    </w:p>
    <w:p w:rsidR="00DD562A" w:rsidRDefault="00FB20F4" w:rsidP="00DF7999">
      <w:pPr>
        <w:jc w:val="both"/>
        <w:rPr>
          <w:rFonts w:ascii="Times New Roman" w:eastAsiaTheme="minorEastAsia" w:hAnsi="Times New Roman" w:cs="Times New Roman"/>
          <w:sz w:val="28"/>
          <w:szCs w:val="28"/>
        </w:rPr>
      </w:pPr>
      <m:oMath>
        <m: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PUS'</m:t>
            </m:r>
          </m:e>
          <m:sub>
            <m:r>
              <w:rPr>
                <w:rFonts w:ascii="Cambria Math" w:hAnsi="Cambria Math" w:cs="Times New Roman"/>
                <w:sz w:val="28"/>
                <w:szCs w:val="28"/>
              </w:rPr>
              <m:t>h</m:t>
            </m:r>
          </m:sub>
        </m:sSub>
      </m:oMath>
      <w:r>
        <w:rPr>
          <w:rFonts w:ascii="Times New Roman" w:eastAsiaTheme="minorEastAsia" w:hAnsi="Times New Roman" w:cs="Times New Roman"/>
          <w:sz w:val="28"/>
          <w:szCs w:val="28"/>
        </w:rPr>
        <w:t xml:space="preserve"> và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Simp'</m:t>
            </m:r>
          </m:e>
          <m:sub>
            <m:r>
              <w:rPr>
                <w:rFonts w:ascii="Cambria Math" w:eastAsiaTheme="minorEastAsia" w:hAnsi="Cambria Math" w:cs="Times New Roman"/>
                <w:sz w:val="28"/>
                <w:szCs w:val="28"/>
              </w:rPr>
              <m:t>q</m:t>
            </m:r>
          </m:sub>
        </m:sSub>
      </m:oMath>
      <w:r>
        <w:rPr>
          <w:rFonts w:ascii="Times New Roman" w:eastAsiaTheme="minorEastAsia" w:hAnsi="Times New Roman" w:cs="Times New Roman"/>
          <w:sz w:val="28"/>
          <w:szCs w:val="28"/>
        </w:rPr>
        <w:t xml:space="preserve"> thay đổi trên tất cả liên kết </w:t>
      </w:r>
      <w:r w:rsidR="00DD562A">
        <w:rPr>
          <w:rFonts w:ascii="Times New Roman" w:eastAsiaTheme="minorEastAsia" w:hAnsi="Times New Roman" w:cs="Times New Roman"/>
          <w:sz w:val="28"/>
          <w:szCs w:val="28"/>
        </w:rPr>
        <w:t>c</w:t>
      </w:r>
      <w:r w:rsidR="00DD562A" w:rsidRPr="00DD562A">
        <w:rPr>
          <w:rFonts w:ascii="Times New Roman" w:eastAsiaTheme="minorEastAsia" w:hAnsi="Times New Roman" w:cs="Times New Roman"/>
          <w:sz w:val="28"/>
          <w:szCs w:val="28"/>
        </w:rPr>
        <w:t>ơ</w:t>
      </w:r>
      <w:r w:rsidR="00DD562A">
        <w:rPr>
          <w:rFonts w:ascii="Times New Roman" w:eastAsiaTheme="minorEastAsia" w:hAnsi="Times New Roman" w:cs="Times New Roman"/>
          <w:sz w:val="28"/>
          <w:szCs w:val="28"/>
        </w:rPr>
        <w:t xml:space="preserve"> b</w:t>
      </w:r>
      <w:r w:rsidR="00DD562A" w:rsidRPr="00DD562A">
        <w:rPr>
          <w:rFonts w:ascii="Times New Roman" w:eastAsiaTheme="minorEastAsia" w:hAnsi="Times New Roman" w:cs="Times New Roman"/>
          <w:sz w:val="28"/>
          <w:szCs w:val="28"/>
        </w:rPr>
        <w:t>ản</w:t>
      </w:r>
      <w:r>
        <w:rPr>
          <w:rFonts w:ascii="Times New Roman" w:eastAsiaTheme="minorEastAsia" w:hAnsi="Times New Roman" w:cs="Times New Roman"/>
          <w:sz w:val="28"/>
          <w:szCs w:val="28"/>
        </w:rPr>
        <w:t xml:space="preserve"> của các triệu chứng. </w:t>
      </w:r>
    </w:p>
    <w:p w:rsidR="00FB20F4" w:rsidRDefault="00FB20F4" w:rsidP="009A6375">
      <w:pPr>
        <w:jc w:val="both"/>
        <w:rPr>
          <w:rFonts w:ascii="Times New Roman" w:eastAsiaTheme="minorEastAsia" w:hAnsi="Times New Roman" w:cs="Times New Roman"/>
          <w:sz w:val="28"/>
          <w:szCs w:val="28"/>
        </w:rPr>
      </w:pPr>
    </w:p>
    <w:p w:rsidR="00FB20F4" w:rsidRDefault="00FB20F4" w:rsidP="009A637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Cuối cùng, kết quả tham  khảo như sau:</w:t>
      </w:r>
    </w:p>
    <w:p w:rsidR="00665EDF" w:rsidRDefault="00665EDF" w:rsidP="00665EDF">
      <w:pPr>
        <w:pStyle w:val="ListParagraph"/>
        <w:numPr>
          <w:ilvl w:val="0"/>
          <w:numId w:val="1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w:t>
      </w:r>
      <w:r w:rsidRPr="00665EDF">
        <w:rPr>
          <w:rFonts w:ascii="Times New Roman" w:eastAsiaTheme="minorEastAsia" w:hAnsi="Times New Roman" w:cs="Times New Roman"/>
          <w:sz w:val="28"/>
          <w:szCs w:val="28"/>
        </w:rPr>
        <w:t>ức</w:t>
      </w:r>
      <w:r>
        <w:rPr>
          <w:rFonts w:ascii="Times New Roman" w:eastAsiaTheme="minorEastAsia" w:hAnsi="Times New Roman" w:cs="Times New Roman"/>
          <w:sz w:val="28"/>
          <w:szCs w:val="28"/>
        </w:rPr>
        <w:t xml:space="preserve"> </w:t>
      </w:r>
      <w:r w:rsidRPr="00665EDF">
        <w:rPr>
          <w:rFonts w:ascii="Times New Roman" w:eastAsiaTheme="minorEastAsia" w:hAnsi="Times New Roman" w:cs="Times New Roman"/>
          <w:sz w:val="28"/>
          <w:szCs w:val="28"/>
        </w:rPr>
        <w:t>độ</w:t>
      </w:r>
      <w:r>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=1</m:t>
        </m:r>
      </m:oMath>
      <w:r>
        <w:rPr>
          <w:rFonts w:ascii="Times New Roman" w:eastAsiaTheme="minorEastAsia" w:hAnsi="Times New Roman" w:cs="Times New Roman"/>
          <w:sz w:val="28"/>
          <w:szCs w:val="28"/>
        </w:rPr>
        <w:t xml:space="preserve"> hiểu rằng hoàn toàn xác nhận triệu chứng bệnh D</w:t>
      </w:r>
      <w:r>
        <w:rPr>
          <w:rFonts w:ascii="Times New Roman" w:eastAsiaTheme="minorEastAsia" w:hAnsi="Times New Roman" w:cs="Times New Roman"/>
          <w:sz w:val="28"/>
          <w:szCs w:val="28"/>
          <w:vertAlign w:val="subscript"/>
        </w:rPr>
        <w:t>j</w:t>
      </w:r>
      <w:r>
        <w:rPr>
          <w:rFonts w:ascii="Times New Roman" w:eastAsiaTheme="minorEastAsia" w:hAnsi="Times New Roman" w:cs="Times New Roman"/>
          <w:sz w:val="28"/>
          <w:szCs w:val="28"/>
        </w:rPr>
        <w:t>.</w:t>
      </w:r>
    </w:p>
    <w:p w:rsidR="00665EDF" w:rsidRDefault="00665EDF" w:rsidP="00665EDF">
      <w:pPr>
        <w:pStyle w:val="ListParagraph"/>
        <w:numPr>
          <w:ilvl w:val="0"/>
          <w:numId w:val="1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Mức độ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oMath>
      <w:r w:rsidR="004C6287">
        <w:rPr>
          <w:rFonts w:ascii="Times New Roman" w:eastAsiaTheme="minorEastAsia" w:hAnsi="Times New Roman" w:cs="Times New Roman"/>
          <w:sz w:val="28"/>
          <w:szCs w:val="28"/>
        </w:rPr>
        <w:t xml:space="preserve"> như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0.6≤</m:t>
            </m:r>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&lt;1</m:t>
        </m:r>
      </m:oMath>
      <w:r w:rsidR="004C6287">
        <w:rPr>
          <w:rFonts w:ascii="Times New Roman" w:eastAsiaTheme="minorEastAsia" w:hAnsi="Times New Roman" w:cs="Times New Roman"/>
          <w:sz w:val="28"/>
          <w:szCs w:val="28"/>
        </w:rPr>
        <w:t xml:space="preserve"> hiểu rằng </w:t>
      </w:r>
      <w:r w:rsidR="0072560F">
        <w:rPr>
          <w:rFonts w:ascii="Times New Roman" w:eastAsiaTheme="minorEastAsia" w:hAnsi="Times New Roman" w:cs="Times New Roman"/>
          <w:sz w:val="28"/>
          <w:szCs w:val="28"/>
        </w:rPr>
        <w:t>gần như xác nhận triệu chứng D</w:t>
      </w:r>
      <w:r w:rsidR="0072560F">
        <w:rPr>
          <w:rFonts w:ascii="Times New Roman" w:eastAsiaTheme="minorEastAsia" w:hAnsi="Times New Roman" w:cs="Times New Roman"/>
          <w:sz w:val="28"/>
          <w:szCs w:val="28"/>
          <w:vertAlign w:val="subscript"/>
        </w:rPr>
        <w:t>j</w:t>
      </w:r>
      <w:r w:rsidR="0072560F">
        <w:rPr>
          <w:rFonts w:ascii="Times New Roman" w:eastAsiaTheme="minorEastAsia" w:hAnsi="Times New Roman" w:cs="Times New Roman"/>
          <w:sz w:val="28"/>
          <w:szCs w:val="28"/>
        </w:rPr>
        <w:t>.</w:t>
      </w:r>
    </w:p>
    <w:p w:rsidR="0072560F" w:rsidRDefault="0072560F" w:rsidP="00665EDF">
      <w:pPr>
        <w:pStyle w:val="ListParagraph"/>
        <w:numPr>
          <w:ilvl w:val="0"/>
          <w:numId w:val="1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Mức độ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oMath>
      <w:r>
        <w:rPr>
          <w:rFonts w:ascii="Times New Roman" w:eastAsiaTheme="minorEastAsia" w:hAnsi="Times New Roman" w:cs="Times New Roman"/>
          <w:sz w:val="28"/>
          <w:szCs w:val="28"/>
        </w:rPr>
        <w:t xml:space="preserve"> như </w:t>
      </w:r>
      <m:oMath>
        <m:r>
          <w:rPr>
            <w:rFonts w:ascii="Cambria Math" w:eastAsiaTheme="minorEastAsia" w:hAnsi="Cambria Math" w:cs="Times New Roman"/>
            <w:i/>
            <w:sz w:val="28"/>
            <w:szCs w:val="28"/>
          </w:rPr>
          <w:sym w:font="Symbol" w:char="F065"/>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&lt;0.6</m:t>
        </m:r>
      </m:oMath>
      <w:r>
        <w:rPr>
          <w:rFonts w:ascii="Times New Roman" w:eastAsiaTheme="minorEastAsia" w:hAnsi="Times New Roman" w:cs="Times New Roman"/>
          <w:sz w:val="28"/>
          <w:szCs w:val="28"/>
        </w:rPr>
        <w:t xml:space="preserve"> hiểu rằng có thể xác nhận triệu chứng bệnh D</w:t>
      </w:r>
      <w:r>
        <w:rPr>
          <w:rFonts w:ascii="Times New Roman" w:eastAsiaTheme="minorEastAsia" w:hAnsi="Times New Roman" w:cs="Times New Roman"/>
          <w:sz w:val="28"/>
          <w:szCs w:val="28"/>
          <w:vertAlign w:val="subscript"/>
        </w:rPr>
        <w:t>j</w:t>
      </w:r>
      <w:r>
        <w:rPr>
          <w:rFonts w:ascii="Times New Roman" w:eastAsiaTheme="minorEastAsia" w:hAnsi="Times New Roman" w:cs="Times New Roman"/>
          <w:sz w:val="28"/>
          <w:szCs w:val="28"/>
        </w:rPr>
        <w:t>.</w:t>
      </w:r>
    </w:p>
    <w:p w:rsidR="0072560F" w:rsidRDefault="0072560F" w:rsidP="00665EDF">
      <w:pPr>
        <w:pStyle w:val="ListParagraph"/>
        <w:numPr>
          <w:ilvl w:val="0"/>
          <w:numId w:val="1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Mức độ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oMath>
      <w:r>
        <w:rPr>
          <w:rFonts w:ascii="Times New Roman" w:eastAsiaTheme="minorEastAsia" w:hAnsi="Times New Roman" w:cs="Times New Roman"/>
          <w:sz w:val="28"/>
          <w:szCs w:val="28"/>
        </w:rPr>
        <w:t xml:space="preserve"> như </w:t>
      </w:r>
      <m:oMath>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0≤</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&lt;</m:t>
        </m:r>
        <m:r>
          <w:rPr>
            <w:rFonts w:ascii="Cambria Math" w:eastAsiaTheme="minorEastAsia" w:hAnsi="Cambria Math" w:cs="Times New Roman"/>
            <w:i/>
            <w:sz w:val="28"/>
            <w:szCs w:val="28"/>
          </w:rPr>
          <w:sym w:font="Symbol" w:char="F065"/>
        </m:r>
      </m:oMath>
      <w:r>
        <w:rPr>
          <w:rFonts w:ascii="Times New Roman" w:eastAsiaTheme="minorEastAsia" w:hAnsi="Times New Roman" w:cs="Times New Roman"/>
          <w:sz w:val="28"/>
          <w:szCs w:val="28"/>
        </w:rPr>
        <w:t xml:space="preserve"> hiểu rằng “không xác định” triệu chứng bệnh D</w:t>
      </w:r>
      <w:r>
        <w:rPr>
          <w:rFonts w:ascii="Times New Roman" w:eastAsiaTheme="minorEastAsia" w:hAnsi="Times New Roman" w:cs="Times New Roman"/>
          <w:sz w:val="28"/>
          <w:szCs w:val="28"/>
          <w:vertAlign w:val="subscript"/>
        </w:rPr>
        <w:t>j</w:t>
      </w:r>
      <w:r>
        <w:rPr>
          <w:rFonts w:ascii="Times New Roman" w:eastAsiaTheme="minorEastAsia" w:hAnsi="Times New Roman" w:cs="Times New Roman"/>
          <w:sz w:val="28"/>
          <w:szCs w:val="28"/>
        </w:rPr>
        <w:t>.</w:t>
      </w:r>
    </w:p>
    <w:p w:rsidR="0072560F" w:rsidRDefault="0072560F" w:rsidP="00665EDF">
      <w:pPr>
        <w:pStyle w:val="ListParagraph"/>
        <w:numPr>
          <w:ilvl w:val="0"/>
          <w:numId w:val="1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Mức độ </w:t>
      </w:r>
      <m:oMath>
        <m:r>
          <m:rPr>
            <m:sty m:val="p"/>
          </m:rP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hiểu rằng hoàn toàn loại trừ triệu chứng</w:t>
      </w:r>
      <w:r w:rsidR="00DD562A">
        <w:rPr>
          <w:rFonts w:ascii="Times New Roman" w:eastAsiaTheme="minorEastAsia" w:hAnsi="Times New Roman" w:cs="Times New Roman"/>
          <w:sz w:val="28"/>
          <w:szCs w:val="28"/>
        </w:rPr>
        <w:t xml:space="preserve"> b</w:t>
      </w:r>
      <w:r w:rsidR="00DD562A" w:rsidRPr="00DD562A">
        <w:rPr>
          <w:rFonts w:ascii="Times New Roman" w:eastAsiaTheme="minorEastAsia" w:hAnsi="Times New Roman" w:cs="Times New Roman"/>
          <w:sz w:val="28"/>
          <w:szCs w:val="28"/>
        </w:rPr>
        <w:t>ệnh</w:t>
      </w:r>
      <w:r>
        <w:rPr>
          <w:rFonts w:ascii="Times New Roman" w:eastAsiaTheme="minorEastAsia" w:hAnsi="Times New Roman" w:cs="Times New Roman"/>
          <w:sz w:val="28"/>
          <w:szCs w:val="28"/>
        </w:rPr>
        <w:t xml:space="preserve"> D</w:t>
      </w:r>
      <w:r>
        <w:rPr>
          <w:rFonts w:ascii="Times New Roman" w:eastAsiaTheme="minorEastAsia" w:hAnsi="Times New Roman" w:cs="Times New Roman"/>
          <w:sz w:val="28"/>
          <w:szCs w:val="28"/>
          <w:vertAlign w:val="subscript"/>
        </w:rPr>
        <w:t>j</w:t>
      </w:r>
      <w:r>
        <w:rPr>
          <w:rFonts w:ascii="Times New Roman" w:eastAsiaTheme="minorEastAsia" w:hAnsi="Times New Roman" w:cs="Times New Roman"/>
          <w:sz w:val="28"/>
          <w:szCs w:val="28"/>
        </w:rPr>
        <w:t>.</w:t>
      </w:r>
    </w:p>
    <w:p w:rsidR="00B412BD" w:rsidRDefault="0072560F" w:rsidP="0089740E">
      <w:pPr>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Trong đó </w:t>
      </w:r>
      <w:r>
        <w:rPr>
          <w:rFonts w:ascii="Times New Roman" w:eastAsiaTheme="minorEastAsia" w:hAnsi="Times New Roman" w:cs="Times New Roman"/>
          <w:sz w:val="28"/>
          <w:szCs w:val="28"/>
        </w:rPr>
        <w:sym w:font="Symbol" w:char="F065"/>
      </w:r>
      <w:r>
        <w:rPr>
          <w:rFonts w:ascii="Times New Roman" w:eastAsiaTheme="minorEastAsia" w:hAnsi="Times New Roman" w:cs="Times New Roman"/>
          <w:sz w:val="28"/>
          <w:szCs w:val="28"/>
        </w:rPr>
        <w:t xml:space="preserve"> là giá trị gần tới 0 và có thể đặt </w:t>
      </w:r>
      <w:r>
        <w:rPr>
          <w:rFonts w:ascii="Times New Roman" w:eastAsiaTheme="minorEastAsia" w:hAnsi="Times New Roman" w:cs="Times New Roman"/>
          <w:sz w:val="28"/>
          <w:szCs w:val="28"/>
        </w:rPr>
        <w:sym w:font="Symbol" w:char="F065"/>
      </w:r>
      <w:r>
        <w:rPr>
          <w:rFonts w:ascii="Times New Roman" w:eastAsiaTheme="minorEastAsia" w:hAnsi="Times New Roman" w:cs="Times New Roman"/>
          <w:sz w:val="28"/>
          <w:szCs w:val="28"/>
        </w:rPr>
        <w:t xml:space="preserve"> = 0.02</w:t>
      </w:r>
    </w:p>
    <w:p w:rsidR="00B412BD" w:rsidRDefault="00B412BD" w:rsidP="0072560F">
      <w:pPr>
        <w:ind w:left="360"/>
        <w:jc w:val="both"/>
        <w:rPr>
          <w:rFonts w:ascii="Times New Roman" w:eastAsiaTheme="minorEastAsia" w:hAnsi="Times New Roman" w:cs="Times New Roman"/>
          <w:sz w:val="28"/>
          <w:szCs w:val="28"/>
        </w:rPr>
      </w:pPr>
    </w:p>
    <w:p w:rsidR="0072560F" w:rsidRPr="00B412BD" w:rsidRDefault="0072560F" w:rsidP="00D50EC6">
      <w:pPr>
        <w:pStyle w:val="ListParagraph"/>
        <w:numPr>
          <w:ilvl w:val="0"/>
          <w:numId w:val="23"/>
        </w:numPr>
        <w:jc w:val="center"/>
        <w:rPr>
          <w:rFonts w:ascii="Times New Roman" w:eastAsiaTheme="minorEastAsia" w:hAnsi="Times New Roman" w:cs="Times New Roman"/>
          <w:b/>
          <w:sz w:val="32"/>
          <w:szCs w:val="28"/>
        </w:rPr>
      </w:pPr>
      <w:r w:rsidRPr="00B412BD">
        <w:rPr>
          <w:rFonts w:ascii="Times New Roman" w:eastAsiaTheme="minorEastAsia" w:hAnsi="Times New Roman" w:cs="Times New Roman"/>
          <w:b/>
          <w:sz w:val="32"/>
          <w:szCs w:val="28"/>
        </w:rPr>
        <w:t>Ví dụ của chấn đoán</w:t>
      </w:r>
      <w:r w:rsidR="00350611">
        <w:rPr>
          <w:rFonts w:ascii="Times New Roman" w:eastAsiaTheme="minorEastAsia" w:hAnsi="Times New Roman" w:cs="Times New Roman"/>
          <w:b/>
          <w:sz w:val="32"/>
          <w:szCs w:val="28"/>
        </w:rPr>
        <w:t xml:space="preserve"> b</w:t>
      </w:r>
      <w:r w:rsidR="00350611" w:rsidRPr="00350611">
        <w:rPr>
          <w:rFonts w:ascii="Times New Roman" w:eastAsiaTheme="minorEastAsia" w:hAnsi="Times New Roman" w:cs="Times New Roman"/>
          <w:b/>
          <w:sz w:val="32"/>
          <w:szCs w:val="28"/>
        </w:rPr>
        <w:t>ệnh</w:t>
      </w:r>
      <w:r w:rsidRPr="00B412BD">
        <w:rPr>
          <w:rFonts w:ascii="Times New Roman" w:eastAsiaTheme="minorEastAsia" w:hAnsi="Times New Roman" w:cs="Times New Roman"/>
          <w:b/>
          <w:sz w:val="32"/>
          <w:szCs w:val="28"/>
        </w:rPr>
        <w:t xml:space="preserve"> dựa trên xung</w:t>
      </w:r>
    </w:p>
    <w:p w:rsidR="0072560F" w:rsidRPr="00B03279" w:rsidRDefault="0072560F" w:rsidP="0072560F">
      <w:pPr>
        <w:jc w:val="both"/>
        <w:rPr>
          <w:rFonts w:ascii="Times New Roman" w:eastAsiaTheme="minorEastAsia" w:hAnsi="Times New Roman" w:cs="Times New Roman"/>
          <w:b/>
          <w:sz w:val="28"/>
          <w:szCs w:val="28"/>
        </w:rPr>
      </w:pPr>
      <w:r w:rsidRPr="00B03279">
        <w:rPr>
          <w:rFonts w:ascii="Times New Roman" w:eastAsiaTheme="minorEastAsia" w:hAnsi="Times New Roman" w:cs="Times New Roman"/>
          <w:b/>
          <w:sz w:val="28"/>
          <w:szCs w:val="28"/>
        </w:rPr>
        <w:t>Chấn đoán xung bằng tay trái trong vị trí thứ nhất Cun:</w:t>
      </w:r>
    </w:p>
    <w:p w:rsidR="0072560F" w:rsidRDefault="0072560F" w:rsidP="0072560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Dự</w:t>
      </w:r>
      <w:r w:rsidR="00C02BEB">
        <w:rPr>
          <w:rFonts w:ascii="Times New Roman" w:eastAsiaTheme="minorEastAsia" w:hAnsi="Times New Roman" w:cs="Times New Roman"/>
          <w:sz w:val="28"/>
          <w:szCs w:val="28"/>
        </w:rPr>
        <w:t>a</w:t>
      </w:r>
      <w:r>
        <w:rPr>
          <w:rFonts w:ascii="Times New Roman" w:eastAsiaTheme="minorEastAsia" w:hAnsi="Times New Roman" w:cs="Times New Roman"/>
          <w:sz w:val="28"/>
          <w:szCs w:val="28"/>
        </w:rPr>
        <w:t xml:space="preserve"> trên cơ sở luật với chẩn </w:t>
      </w:r>
      <w:r w:rsidR="008E3839">
        <w:rPr>
          <w:rFonts w:ascii="Times New Roman" w:eastAsiaTheme="minorEastAsia" w:hAnsi="Times New Roman" w:cs="Times New Roman"/>
          <w:sz w:val="28"/>
          <w:szCs w:val="28"/>
        </w:rPr>
        <w:t>đoán triệu chứng bệnh trên cơ sở các xung:</w:t>
      </w:r>
    </w:p>
    <w:p w:rsidR="008E3839" w:rsidRDefault="008E3839" w:rsidP="00D50EC6">
      <w:pPr>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Luật 1: IF Substantive pulse (Thuc), Stringy pulse (Huyen), Superficial pulse (Phu) THEN có khả năng của bệnh “heat wind” (weight=1).</w:t>
      </w:r>
    </w:p>
    <w:p w:rsidR="008E3839" w:rsidRDefault="008E3839" w:rsidP="00D50EC6">
      <w:pPr>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Luật 2: IF Stringy pulse (Huyen) THEN có khả năng của bệnh “heat wind” (weight=0.3)</w:t>
      </w:r>
    </w:p>
    <w:p w:rsidR="008E3839" w:rsidRDefault="008E3839" w:rsidP="00D50EC6">
      <w:pPr>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Luật 3: IF Substantive pulse (Thuc) THEN có khả năng của bệnh “heat wind” (weight=0.4)</w:t>
      </w:r>
    </w:p>
    <w:p w:rsidR="008E3839" w:rsidRDefault="008E3839" w:rsidP="00D50EC6">
      <w:pPr>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Luật 4: IF Superficial pulse (Thu) THEN có khả năng của bệnh “heat wind” (weight=0.2)</w:t>
      </w:r>
    </w:p>
    <w:p w:rsidR="008E3839" w:rsidRDefault="008E3839" w:rsidP="00D50EC6">
      <w:pPr>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Luật 5: IF Substantive pulse (Thuc), Stringy pulse (Huyen) THEN có khả năng của bệnh “blood heart” (weight=0.7)</w:t>
      </w:r>
    </w:p>
    <w:p w:rsidR="008E3839" w:rsidRDefault="008E3839" w:rsidP="00D50EC6">
      <w:pPr>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Luật 6: IF Substantive pulse (Thuc), Superficial pulse (Phu) THEN có khả năng của bệnh “primary Allergy” (weight=0.6).</w:t>
      </w:r>
    </w:p>
    <w:p w:rsidR="008E3839" w:rsidRDefault="008E3839" w:rsidP="0072560F">
      <w:pPr>
        <w:jc w:val="both"/>
        <w:rPr>
          <w:rFonts w:ascii="Times New Roman" w:eastAsiaTheme="minorEastAsia" w:hAnsi="Times New Roman" w:cs="Times New Roman"/>
          <w:sz w:val="28"/>
          <w:szCs w:val="28"/>
        </w:rPr>
      </w:pPr>
      <w:r w:rsidRPr="000331BE">
        <w:rPr>
          <w:rFonts w:ascii="Times New Roman" w:eastAsiaTheme="minorEastAsia" w:hAnsi="Times New Roman" w:cs="Times New Roman"/>
          <w:b/>
          <w:sz w:val="28"/>
          <w:szCs w:val="28"/>
        </w:rPr>
        <w:t>Trường hợp 1:</w:t>
      </w:r>
      <w:r>
        <w:rPr>
          <w:rFonts w:ascii="Times New Roman" w:eastAsiaTheme="minorEastAsia" w:hAnsi="Times New Roman" w:cs="Times New Roman"/>
          <w:sz w:val="28"/>
          <w:szCs w:val="28"/>
        </w:rPr>
        <w:t xml:space="preserve"> Tất cả các mức độ của tầm </w:t>
      </w:r>
      <w:r w:rsidR="00121DA3">
        <w:rPr>
          <w:rFonts w:ascii="Times New Roman" w:eastAsiaTheme="minorEastAsia" w:hAnsi="Times New Roman" w:cs="Times New Roman"/>
          <w:sz w:val="28"/>
          <w:szCs w:val="28"/>
        </w:rPr>
        <w:t>quan trọng của các triệu chứng là giống nhau, chúng nó mang giá trị mức độ là 1</w:t>
      </w:r>
    </w:p>
    <w:p w:rsidR="00121DA3" w:rsidRDefault="00121DA3" w:rsidP="00382BD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Dựa trên các triệu chứng xung được quan sát bởi bệnh nhân: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PS</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q</m:t>
                </m:r>
              </m:sub>
            </m:sSub>
            <m:r>
              <w:rPr>
                <w:rFonts w:ascii="Cambria Math" w:hAnsi="Cambria Math" w:cs="Times New Roman"/>
                <w:sz w:val="28"/>
                <w:szCs w:val="28"/>
              </w:rPr>
              <m:t>,Substantive pulse</m:t>
            </m:r>
          </m:e>
        </m:d>
        <m:r>
          <w:rPr>
            <w:rFonts w:ascii="Cambria Math" w:hAnsi="Cambria Math" w:cs="Times New Roman"/>
            <w:sz w:val="28"/>
            <w:szCs w:val="28"/>
          </w:rPr>
          <m:t>=0.8</m:t>
        </m:r>
      </m:oMath>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PS</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q</m:t>
                </m:r>
              </m:sub>
            </m:sSub>
            <m:r>
              <w:rPr>
                <w:rFonts w:ascii="Cambria Math" w:hAnsi="Cambria Math" w:cs="Times New Roman"/>
                <w:sz w:val="28"/>
                <w:szCs w:val="28"/>
              </w:rPr>
              <m:t>,Superficial pulse</m:t>
            </m:r>
          </m:e>
        </m:d>
        <m:r>
          <w:rPr>
            <w:rFonts w:ascii="Cambria Math" w:hAnsi="Cambria Math" w:cs="Times New Roman"/>
            <w:sz w:val="28"/>
            <w:szCs w:val="28"/>
          </w:rPr>
          <m:t>=0.6</m:t>
        </m:r>
      </m:oMath>
    </w:p>
    <w:p w:rsidR="00121DA3" w:rsidRDefault="00782415" w:rsidP="0072560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Tất cả các mức độ của tầm quan trọng của các triệu chứng</w:t>
      </w:r>
      <w:r w:rsidR="0018618D">
        <w:rPr>
          <w:rFonts w:ascii="Times New Roman" w:eastAsiaTheme="minorEastAsia" w:hAnsi="Times New Roman" w:cs="Times New Roman"/>
          <w:sz w:val="28"/>
          <w:szCs w:val="28"/>
        </w:rPr>
        <w:t xml:space="preserve"> trong [0;1]</w:t>
      </w:r>
      <w:r>
        <w:rPr>
          <w:rFonts w:ascii="Times New Roman" w:eastAsiaTheme="minorEastAsia" w:hAnsi="Times New Roman" w:cs="Times New Roman"/>
          <w:sz w:val="28"/>
          <w:szCs w:val="28"/>
        </w:rPr>
        <w:t>.</w:t>
      </w:r>
    </w:p>
    <w:p w:rsidR="00782415" w:rsidRDefault="008C68DC" w:rsidP="00782415">
      <w:pPr>
        <w:pStyle w:val="ListParagraph"/>
        <w:numPr>
          <w:ilvl w:val="0"/>
          <w:numId w:val="16"/>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r>
              <w:rPr>
                <w:rFonts w:ascii="Cambria Math" w:hAnsi="Cambria Math" w:cs="Times New Roman"/>
                <w:sz w:val="28"/>
                <w:szCs w:val="28"/>
              </w:rPr>
              <m:t>Substantive pulse,heat wind symptom</m:t>
            </m:r>
          </m:e>
        </m:d>
        <m:r>
          <w:rPr>
            <w:rFonts w:ascii="Cambria Math" w:hAnsi="Cambria Math" w:cs="Times New Roman"/>
            <w:sz w:val="28"/>
            <w:szCs w:val="28"/>
          </w:rPr>
          <m:t>=1</m:t>
        </m:r>
      </m:oMath>
    </w:p>
    <w:p w:rsidR="00782415" w:rsidRDefault="008C68DC" w:rsidP="00782415">
      <w:pPr>
        <w:pStyle w:val="ListParagraph"/>
        <w:numPr>
          <w:ilvl w:val="0"/>
          <w:numId w:val="16"/>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r>
              <w:rPr>
                <w:rFonts w:ascii="Cambria Math" w:hAnsi="Cambria Math" w:cs="Times New Roman"/>
                <w:sz w:val="28"/>
                <w:szCs w:val="28"/>
              </w:rPr>
              <m:t>Stringy pulse,heat wind symptom</m:t>
            </m:r>
          </m:e>
        </m:d>
        <m:r>
          <w:rPr>
            <w:rFonts w:ascii="Cambria Math" w:hAnsi="Cambria Math" w:cs="Times New Roman"/>
            <w:sz w:val="28"/>
            <w:szCs w:val="28"/>
          </w:rPr>
          <m:t>=1</m:t>
        </m:r>
      </m:oMath>
    </w:p>
    <w:p w:rsidR="00782415" w:rsidRPr="00782415" w:rsidRDefault="008C68DC" w:rsidP="00782415">
      <w:pPr>
        <w:pStyle w:val="ListParagraph"/>
        <w:numPr>
          <w:ilvl w:val="0"/>
          <w:numId w:val="16"/>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r>
              <w:rPr>
                <w:rFonts w:ascii="Cambria Math" w:hAnsi="Cambria Math" w:cs="Times New Roman"/>
                <w:sz w:val="28"/>
                <w:szCs w:val="28"/>
              </w:rPr>
              <m:t>Superficial pulse,heat wind symptom</m:t>
            </m:r>
          </m:e>
        </m:d>
        <m:r>
          <w:rPr>
            <w:rFonts w:ascii="Cambria Math" w:hAnsi="Cambria Math" w:cs="Times New Roman"/>
            <w:sz w:val="28"/>
            <w:szCs w:val="28"/>
          </w:rPr>
          <m:t>=1</m:t>
        </m:r>
      </m:oMath>
    </w:p>
    <w:p w:rsidR="00782415" w:rsidRPr="00782415" w:rsidRDefault="008C68DC" w:rsidP="00782415">
      <w:pPr>
        <w:pStyle w:val="ListParagraph"/>
        <w:numPr>
          <w:ilvl w:val="0"/>
          <w:numId w:val="16"/>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r>
              <w:rPr>
                <w:rFonts w:ascii="Cambria Math" w:hAnsi="Cambria Math" w:cs="Times New Roman"/>
                <w:sz w:val="28"/>
                <w:szCs w:val="28"/>
              </w:rPr>
              <m:t>Substantive pulse,primary Allergy</m:t>
            </m:r>
          </m:e>
        </m:d>
        <m:r>
          <w:rPr>
            <w:rFonts w:ascii="Cambria Math" w:hAnsi="Cambria Math" w:cs="Times New Roman"/>
            <w:sz w:val="28"/>
            <w:szCs w:val="28"/>
          </w:rPr>
          <m:t>=1</m:t>
        </m:r>
      </m:oMath>
    </w:p>
    <w:p w:rsidR="00782415" w:rsidRPr="00782415" w:rsidRDefault="008C68DC" w:rsidP="00782415">
      <w:pPr>
        <w:pStyle w:val="ListParagraph"/>
        <w:numPr>
          <w:ilvl w:val="0"/>
          <w:numId w:val="16"/>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r>
              <w:rPr>
                <w:rFonts w:ascii="Cambria Math" w:hAnsi="Cambria Math" w:cs="Times New Roman"/>
                <w:sz w:val="28"/>
                <w:szCs w:val="28"/>
              </w:rPr>
              <m:t>Superficial pulse,primary Allergy</m:t>
            </m:r>
          </m:e>
        </m:d>
        <m:r>
          <w:rPr>
            <w:rFonts w:ascii="Cambria Math" w:hAnsi="Cambria Math" w:cs="Times New Roman"/>
            <w:sz w:val="28"/>
            <w:szCs w:val="28"/>
          </w:rPr>
          <m:t>=1</m:t>
        </m:r>
      </m:oMath>
    </w:p>
    <w:p w:rsidR="00782415" w:rsidRDefault="00782415" w:rsidP="0078241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Quá trình suy luận:</w:t>
      </w:r>
    </w:p>
    <w:p w:rsidR="0018618D" w:rsidRDefault="0018618D" w:rsidP="0078241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Khả năng của triệu chứng heatwind</w:t>
      </w:r>
    </w:p>
    <w:p w:rsidR="000B1C66" w:rsidRDefault="000B1C66" w:rsidP="0078241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Theo luật 3</w:t>
      </w:r>
      <w:r w:rsidR="00845D4A">
        <w:rPr>
          <w:rFonts w:ascii="Times New Roman" w:eastAsiaTheme="minorEastAsia" w:hAnsi="Times New Roman" w:cs="Times New Roman"/>
          <w:sz w:val="28"/>
          <w:szCs w:val="28"/>
        </w:rPr>
        <w:t>:</w:t>
      </w:r>
    </w:p>
    <w:p w:rsidR="00782415" w:rsidRDefault="008C68DC" w:rsidP="00782415">
      <w:pPr>
        <w:pStyle w:val="ListParagraph"/>
        <w:numPr>
          <w:ilvl w:val="0"/>
          <w:numId w:val="17"/>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,heat wind</m:t>
            </m:r>
          </m:e>
        </m:d>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i/>
                    <w:sz w:val="28"/>
                    <w:szCs w:val="28"/>
                  </w:rPr>
                </m:ctrlPr>
              </m:dPr>
              <m:e>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ctrlPr>
                      <w:rPr>
                        <w:rFonts w:ascii="Cambria Math" w:hAnsi="Cambria Math" w:cs="Times New Roman"/>
                        <w:i/>
                        <w:sz w:val="28"/>
                        <w:szCs w:val="28"/>
                      </w:rPr>
                    </m:ctrlPr>
                  </m:fName>
                  <m:e>
                    <m:d>
                      <m:dPr>
                        <m:begChr m:val="["/>
                        <m:endChr m:val="]"/>
                        <m:ctrlPr>
                          <w:rPr>
                            <w:rFonts w:ascii="Cambria Math" w:hAnsi="Cambria Math" w:cs="Times New Roman"/>
                            <w:i/>
                            <w:sz w:val="28"/>
                            <w:szCs w:val="28"/>
                          </w:rPr>
                        </m:ctrlPr>
                      </m:dPr>
                      <m:e>
                        <m:r>
                          <w:rPr>
                            <w:rFonts w:ascii="Cambria Math" w:hAnsi="Cambria Math" w:cs="Times New Roman"/>
                            <w:sz w:val="28"/>
                            <w:szCs w:val="28"/>
                          </w:rPr>
                          <m:t>1,0.8</m:t>
                        </m:r>
                      </m:e>
                    </m:d>
                  </m:e>
                </m:func>
                <m:r>
                  <w:rPr>
                    <w:rFonts w:ascii="Cambria Math" w:hAnsi="Cambria Math" w:cs="Times New Roman"/>
                    <w:sz w:val="28"/>
                    <w:szCs w:val="28"/>
                  </w:rPr>
                  <m:t>;0.4</m:t>
                </m:r>
              </m:e>
            </m:d>
          </m:e>
        </m:func>
        <m:r>
          <w:rPr>
            <w:rFonts w:ascii="Cambria Math" w:hAnsi="Cambria Math" w:cs="Times New Roman"/>
            <w:sz w:val="28"/>
            <w:szCs w:val="28"/>
          </w:rPr>
          <m:t>=0.4</m:t>
        </m:r>
      </m:oMath>
    </w:p>
    <w:p w:rsidR="00944F0A" w:rsidRPr="00944F0A" w:rsidRDefault="00944F0A" w:rsidP="00944F0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Theo luật 4:</w:t>
      </w:r>
    </w:p>
    <w:p w:rsidR="00782415" w:rsidRDefault="008C68DC" w:rsidP="00782415">
      <w:pPr>
        <w:pStyle w:val="ListParagraph"/>
        <w:numPr>
          <w:ilvl w:val="0"/>
          <w:numId w:val="17"/>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,heat wind</m:t>
            </m:r>
          </m:e>
        </m:d>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i/>
                    <w:sz w:val="28"/>
                    <w:szCs w:val="28"/>
                  </w:rPr>
                </m:ctrlPr>
              </m:dPr>
              <m:e>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ctrlPr>
                      <w:rPr>
                        <w:rFonts w:ascii="Cambria Math" w:hAnsi="Cambria Math" w:cs="Times New Roman"/>
                        <w:i/>
                        <w:sz w:val="28"/>
                        <w:szCs w:val="28"/>
                      </w:rPr>
                    </m:ctrlPr>
                  </m:fName>
                  <m:e>
                    <m:d>
                      <m:dPr>
                        <m:begChr m:val="["/>
                        <m:endChr m:val="]"/>
                        <m:ctrlPr>
                          <w:rPr>
                            <w:rFonts w:ascii="Cambria Math" w:hAnsi="Cambria Math" w:cs="Times New Roman"/>
                            <w:i/>
                            <w:sz w:val="28"/>
                            <w:szCs w:val="28"/>
                          </w:rPr>
                        </m:ctrlPr>
                      </m:dPr>
                      <m:e>
                        <m:r>
                          <w:rPr>
                            <w:rFonts w:ascii="Cambria Math" w:hAnsi="Cambria Math" w:cs="Times New Roman"/>
                            <w:sz w:val="28"/>
                            <w:szCs w:val="28"/>
                          </w:rPr>
                          <m:t>1,0.6</m:t>
                        </m:r>
                      </m:e>
                    </m:d>
                  </m:e>
                </m:func>
                <m:r>
                  <w:rPr>
                    <w:rFonts w:ascii="Cambria Math" w:hAnsi="Cambria Math" w:cs="Times New Roman"/>
                    <w:sz w:val="28"/>
                    <w:szCs w:val="28"/>
                  </w:rPr>
                  <m:t>;0.2</m:t>
                </m:r>
              </m:e>
            </m:d>
          </m:e>
        </m:func>
        <m:r>
          <w:rPr>
            <w:rFonts w:ascii="Cambria Math" w:hAnsi="Cambria Math" w:cs="Times New Roman"/>
            <w:sz w:val="28"/>
            <w:szCs w:val="28"/>
          </w:rPr>
          <m:t>=0.2</m:t>
        </m:r>
      </m:oMath>
    </w:p>
    <w:p w:rsidR="00C579E0" w:rsidRPr="00C579E0" w:rsidRDefault="00C579E0" w:rsidP="00C579E0">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Trọng số bệnh Heat Wind được tính:</w:t>
      </w:r>
    </w:p>
    <w:p w:rsidR="00782415" w:rsidRDefault="008C68DC" w:rsidP="00782415">
      <w:pPr>
        <w:pStyle w:val="ListParagraph"/>
        <w:numPr>
          <w:ilvl w:val="0"/>
          <w:numId w:val="17"/>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,heat wind</m:t>
            </m:r>
          </m:e>
        </m:d>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max</m:t>
            </m:r>
          </m:fName>
          <m:e>
            <m:d>
              <m:dPr>
                <m:ctrlPr>
                  <w:rPr>
                    <w:rFonts w:ascii="Cambria Math" w:hAnsi="Cambria Math" w:cs="Times New Roman"/>
                    <w:i/>
                    <w:sz w:val="28"/>
                    <w:szCs w:val="28"/>
                  </w:rPr>
                </m:ctrlPr>
              </m:dPr>
              <m:e>
                <m:r>
                  <w:rPr>
                    <w:rFonts w:ascii="Cambria Math" w:hAnsi="Cambria Math" w:cs="Times New Roman"/>
                    <w:sz w:val="28"/>
                    <w:szCs w:val="28"/>
                  </w:rPr>
                  <m:t>0.4;0.2</m:t>
                </m:r>
              </m:e>
            </m:d>
          </m:e>
        </m:func>
        <m:r>
          <w:rPr>
            <w:rFonts w:ascii="Cambria Math" w:hAnsi="Cambria Math" w:cs="Times New Roman"/>
            <w:sz w:val="28"/>
            <w:szCs w:val="28"/>
          </w:rPr>
          <m:t>=0.4</m:t>
        </m:r>
      </m:oMath>
    </w:p>
    <w:p w:rsidR="00782415" w:rsidRDefault="0018618D" w:rsidP="00DF5DF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Khả năng</w:t>
      </w:r>
      <w:r w:rsidR="00DF5DF3">
        <w:rPr>
          <w:rFonts w:ascii="Times New Roman" w:eastAsiaTheme="minorEastAsia" w:hAnsi="Times New Roman" w:cs="Times New Roman"/>
          <w:sz w:val="28"/>
          <w:szCs w:val="28"/>
        </w:rPr>
        <w:t xml:space="preserve"> của </w:t>
      </w:r>
      <w:r>
        <w:rPr>
          <w:rFonts w:ascii="Times New Roman" w:eastAsiaTheme="minorEastAsia" w:hAnsi="Times New Roman" w:cs="Times New Roman"/>
          <w:sz w:val="28"/>
          <w:szCs w:val="28"/>
        </w:rPr>
        <w:t>triệu chứng Allergy</w:t>
      </w:r>
      <w:r w:rsidR="00DF5DF3">
        <w:rPr>
          <w:rFonts w:ascii="Times New Roman" w:eastAsiaTheme="minorEastAsia" w:hAnsi="Times New Roman" w:cs="Times New Roman"/>
          <w:sz w:val="28"/>
          <w:szCs w:val="28"/>
        </w:rPr>
        <w:t>:</w:t>
      </w:r>
    </w:p>
    <w:p w:rsidR="00DF5DF3" w:rsidRDefault="008C68DC" w:rsidP="00DF5DF3">
      <w:pPr>
        <w:pStyle w:val="ListParagraph"/>
        <w:numPr>
          <w:ilvl w:val="0"/>
          <w:numId w:val="17"/>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,Allergy</m:t>
            </m:r>
          </m:e>
        </m:d>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min(min</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1,0.8</m:t>
                </m:r>
              </m:e>
            </m:d>
            <m:r>
              <m:rPr>
                <m:sty m:val="p"/>
              </m:rPr>
              <w:rPr>
                <w:rFonts w:ascii="Cambria Math" w:hAnsi="Cambria Math" w:cs="Times New Roman"/>
                <w:sz w:val="28"/>
                <w:szCs w:val="28"/>
              </w:rPr>
              <m:t>;min[1,0.6]</m:t>
            </m:r>
          </m:fName>
          <m:e>
            <m:r>
              <w:rPr>
                <w:rFonts w:ascii="Cambria Math" w:hAnsi="Cambria Math" w:cs="Times New Roman"/>
                <w:sz w:val="28"/>
                <w:szCs w:val="28"/>
              </w:rPr>
              <m:t>;0.6)</m:t>
            </m:r>
          </m:e>
        </m:func>
        <m:r>
          <w:rPr>
            <w:rFonts w:ascii="Cambria Math" w:hAnsi="Cambria Math" w:cs="Times New Roman"/>
            <w:sz w:val="28"/>
            <w:szCs w:val="28"/>
          </w:rPr>
          <m:t>=0.6</m:t>
        </m:r>
      </m:oMath>
    </w:p>
    <w:p w:rsidR="00C02BEB" w:rsidRDefault="00C02BEB" w:rsidP="00C02BE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Trọng số của triệu trứng</w:t>
      </w:r>
      <w:r w:rsidR="005B29C2">
        <w:rPr>
          <w:rFonts w:ascii="Times New Roman" w:eastAsiaTheme="minorEastAsia" w:hAnsi="Times New Roman" w:cs="Times New Roman"/>
          <w:sz w:val="28"/>
          <w:szCs w:val="28"/>
        </w:rPr>
        <w:t xml:space="preserve"> bệnh</w:t>
      </w:r>
      <w:r>
        <w:rPr>
          <w:rFonts w:ascii="Times New Roman" w:eastAsiaTheme="minorEastAsia" w:hAnsi="Times New Roman" w:cs="Times New Roman"/>
          <w:sz w:val="28"/>
          <w:szCs w:val="28"/>
        </w:rPr>
        <w:t xml:space="preserve"> primary Allergy là 0.6</w:t>
      </w:r>
    </w:p>
    <w:p w:rsidR="00C02BEB" w:rsidRDefault="00B03279" w:rsidP="00C02BE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Điều này</w:t>
      </w:r>
      <w:r w:rsidR="00C02BEB">
        <w:rPr>
          <w:rFonts w:ascii="Times New Roman" w:eastAsiaTheme="minorEastAsia" w:hAnsi="Times New Roman" w:cs="Times New Roman"/>
          <w:sz w:val="28"/>
          <w:szCs w:val="28"/>
        </w:rPr>
        <w:t xml:space="preserve"> hiểu rằng trong trường hợp tất cả các mức độ của tầm quan trọng của các triệu trứng là như nhau và chúng mang mức giá trị là 1 và nếu bệnh nhân có “substantive pulse” với mức là 0.8 và Superficial pulse với mức là 0.6 thì bệnh nhân P</w:t>
      </w:r>
      <w:r w:rsidR="00C02BEB">
        <w:rPr>
          <w:rFonts w:ascii="Times New Roman" w:eastAsiaTheme="minorEastAsia" w:hAnsi="Times New Roman" w:cs="Times New Roman"/>
          <w:sz w:val="28"/>
          <w:szCs w:val="28"/>
          <w:vertAlign w:val="subscript"/>
        </w:rPr>
        <w:t>q</w:t>
      </w:r>
      <w:r w:rsidR="00C02BEB">
        <w:rPr>
          <w:rFonts w:ascii="Times New Roman" w:eastAsiaTheme="minorEastAsia" w:hAnsi="Times New Roman" w:cs="Times New Roman"/>
          <w:sz w:val="28"/>
          <w:szCs w:val="28"/>
        </w:rPr>
        <w:t xml:space="preserve"> có </w:t>
      </w:r>
      <w:r w:rsidR="0018618D">
        <w:rPr>
          <w:rFonts w:ascii="Times New Roman" w:eastAsiaTheme="minorEastAsia" w:hAnsi="Times New Roman" w:cs="Times New Roman"/>
          <w:sz w:val="28"/>
          <w:szCs w:val="28"/>
        </w:rPr>
        <w:t>khả năng</w:t>
      </w:r>
      <w:r w:rsidR="00C02BEB">
        <w:rPr>
          <w:rFonts w:ascii="Times New Roman" w:eastAsiaTheme="minorEastAsia" w:hAnsi="Times New Roman" w:cs="Times New Roman"/>
          <w:sz w:val="28"/>
          <w:szCs w:val="28"/>
        </w:rPr>
        <w:t xml:space="preserve"> của triệu chứng head wind</w:t>
      </w:r>
      <w:r w:rsidR="00790105">
        <w:rPr>
          <w:rFonts w:ascii="Times New Roman" w:eastAsiaTheme="minorEastAsia" w:hAnsi="Times New Roman" w:cs="Times New Roman"/>
          <w:sz w:val="28"/>
          <w:szCs w:val="28"/>
        </w:rPr>
        <w:t xml:space="preserve"> là</w:t>
      </w:r>
      <w:r w:rsidR="00C02BEB">
        <w:rPr>
          <w:rFonts w:ascii="Times New Roman" w:eastAsiaTheme="minorEastAsia" w:hAnsi="Times New Roman" w:cs="Times New Roman"/>
          <w:sz w:val="28"/>
          <w:szCs w:val="28"/>
        </w:rPr>
        <w:t xml:space="preserve"> 0.4 </w:t>
      </w:r>
      <w:r w:rsidR="00790105">
        <w:rPr>
          <w:rFonts w:ascii="Times New Roman" w:eastAsiaTheme="minorEastAsia" w:hAnsi="Times New Roman" w:cs="Times New Roman"/>
          <w:sz w:val="28"/>
          <w:szCs w:val="28"/>
        </w:rPr>
        <w:t xml:space="preserve">và khả năng </w:t>
      </w:r>
      <w:r w:rsidR="00C02BEB">
        <w:rPr>
          <w:rFonts w:ascii="Times New Roman" w:eastAsiaTheme="minorEastAsia" w:hAnsi="Times New Roman" w:cs="Times New Roman"/>
          <w:sz w:val="28"/>
          <w:szCs w:val="28"/>
        </w:rPr>
        <w:t>của triệu chứng primary allergy là 0.6</w:t>
      </w:r>
      <w:r w:rsidR="005B29C2">
        <w:rPr>
          <w:rFonts w:ascii="Times New Roman" w:eastAsiaTheme="minorEastAsia" w:hAnsi="Times New Roman" w:cs="Times New Roman"/>
          <w:sz w:val="28"/>
          <w:szCs w:val="28"/>
        </w:rPr>
        <w:t>. Bệnh nhân có khả năng mắc bệnh primary Allergy</w:t>
      </w:r>
    </w:p>
    <w:p w:rsidR="00C02BEB" w:rsidRDefault="00C02BEB" w:rsidP="00C02BEB">
      <w:pPr>
        <w:jc w:val="both"/>
        <w:rPr>
          <w:rFonts w:ascii="Times New Roman" w:eastAsiaTheme="minorEastAsia" w:hAnsi="Times New Roman" w:cs="Times New Roman"/>
          <w:sz w:val="28"/>
          <w:szCs w:val="28"/>
        </w:rPr>
      </w:pPr>
      <w:r w:rsidRPr="000331BE">
        <w:rPr>
          <w:rFonts w:ascii="Times New Roman" w:eastAsiaTheme="minorEastAsia" w:hAnsi="Times New Roman" w:cs="Times New Roman"/>
          <w:b/>
          <w:sz w:val="28"/>
          <w:szCs w:val="28"/>
        </w:rPr>
        <w:t>Trường hợp 2:</w:t>
      </w:r>
      <w:r>
        <w:rPr>
          <w:rFonts w:ascii="Times New Roman" w:eastAsiaTheme="minorEastAsia" w:hAnsi="Times New Roman" w:cs="Times New Roman"/>
          <w:sz w:val="28"/>
          <w:szCs w:val="28"/>
        </w:rPr>
        <w:t xml:space="preserve"> Tất cả các mức của tầm quan trọng của các triệu chứng là k</w:t>
      </w:r>
      <w:r w:rsidR="0018618D">
        <w:rPr>
          <w:rFonts w:ascii="Times New Roman" w:eastAsiaTheme="minorEastAsia" w:hAnsi="Times New Roman" w:cs="Times New Roman"/>
          <w:sz w:val="28"/>
          <w:szCs w:val="28"/>
        </w:rPr>
        <w:t>hác nhau</w:t>
      </w:r>
      <w:r>
        <w:rPr>
          <w:rFonts w:ascii="Times New Roman" w:eastAsiaTheme="minorEastAsia" w:hAnsi="Times New Roman" w:cs="Times New Roman"/>
          <w:sz w:val="28"/>
          <w:szCs w:val="28"/>
        </w:rPr>
        <w:t>, chúng mang giá trị mức khác nhau trong đoạn [0,1].</w:t>
      </w:r>
    </w:p>
    <w:p w:rsidR="00C02BEB" w:rsidRPr="00C02BEB" w:rsidRDefault="00C02BEB" w:rsidP="00C02BE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Dựa trên các triệu chứng xung được quan sát bởi bệnh nhân:</w:t>
      </w:r>
    </w:p>
    <w:p w:rsidR="00C02BEB" w:rsidRDefault="008C68DC" w:rsidP="00C02BEB">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PS</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q</m:t>
                </m:r>
              </m:sub>
            </m:sSub>
            <m:r>
              <w:rPr>
                <w:rFonts w:ascii="Cambria Math" w:hAnsi="Cambria Math" w:cs="Times New Roman"/>
                <w:sz w:val="28"/>
                <w:szCs w:val="28"/>
              </w:rPr>
              <m:t>,Substantive pulse</m:t>
            </m:r>
          </m:e>
        </m:d>
        <m:r>
          <w:rPr>
            <w:rFonts w:ascii="Cambria Math" w:hAnsi="Cambria Math" w:cs="Times New Roman"/>
            <w:sz w:val="28"/>
            <w:szCs w:val="28"/>
          </w:rPr>
          <m:t>=0.8</m:t>
        </m:r>
      </m:oMath>
      <w:r w:rsidR="00C02BE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6D"/>
            </m:r>
          </m:e>
          <m:sub>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PS</m:t>
                </m:r>
              </m:sub>
            </m:sSub>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q</m:t>
                </m:r>
              </m:sub>
            </m:sSub>
            <m:r>
              <w:rPr>
                <w:rFonts w:ascii="Cambria Math" w:hAnsi="Cambria Math" w:cs="Times New Roman"/>
                <w:sz w:val="28"/>
                <w:szCs w:val="28"/>
              </w:rPr>
              <m:t>,Superficial pulse</m:t>
            </m:r>
          </m:e>
        </m:d>
        <m:r>
          <w:rPr>
            <w:rFonts w:ascii="Cambria Math" w:hAnsi="Cambria Math" w:cs="Times New Roman"/>
            <w:sz w:val="28"/>
            <w:szCs w:val="28"/>
          </w:rPr>
          <m:t>=0.6</m:t>
        </m:r>
      </m:oMath>
    </w:p>
    <w:p w:rsidR="00C02BEB" w:rsidRDefault="00C02BEB" w:rsidP="00C02BE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Tất cả các mức độ của tầm quan trọng của các triệu chứng </w:t>
      </w:r>
      <w:r w:rsidR="0018618D">
        <w:rPr>
          <w:rFonts w:ascii="Times New Roman" w:eastAsiaTheme="minorEastAsia" w:hAnsi="Times New Roman" w:cs="Times New Roman"/>
          <w:sz w:val="28"/>
          <w:szCs w:val="28"/>
        </w:rPr>
        <w:t>trong [0;1]</w:t>
      </w:r>
      <w:r>
        <w:rPr>
          <w:rFonts w:ascii="Times New Roman" w:eastAsiaTheme="minorEastAsia" w:hAnsi="Times New Roman" w:cs="Times New Roman"/>
          <w:sz w:val="28"/>
          <w:szCs w:val="28"/>
        </w:rPr>
        <w:t>.</w:t>
      </w:r>
    </w:p>
    <w:p w:rsidR="00C02BEB" w:rsidRDefault="008C68DC" w:rsidP="00C02BEB">
      <w:pPr>
        <w:pStyle w:val="ListParagraph"/>
        <w:numPr>
          <w:ilvl w:val="0"/>
          <w:numId w:val="16"/>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r>
              <w:rPr>
                <w:rFonts w:ascii="Cambria Math" w:hAnsi="Cambria Math" w:cs="Times New Roman"/>
                <w:sz w:val="28"/>
                <w:szCs w:val="28"/>
              </w:rPr>
              <m:t>Substantive pulse,heat wind symptom</m:t>
            </m:r>
          </m:e>
        </m:d>
        <m:r>
          <w:rPr>
            <w:rFonts w:ascii="Cambria Math" w:hAnsi="Cambria Math" w:cs="Times New Roman"/>
            <w:sz w:val="28"/>
            <w:szCs w:val="28"/>
          </w:rPr>
          <m:t>=0.3</m:t>
        </m:r>
      </m:oMath>
    </w:p>
    <w:p w:rsidR="00C02BEB" w:rsidRDefault="008C68DC" w:rsidP="00C02BEB">
      <w:pPr>
        <w:pStyle w:val="ListParagraph"/>
        <w:numPr>
          <w:ilvl w:val="0"/>
          <w:numId w:val="16"/>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r>
              <w:rPr>
                <w:rFonts w:ascii="Cambria Math" w:hAnsi="Cambria Math" w:cs="Times New Roman"/>
                <w:sz w:val="28"/>
                <w:szCs w:val="28"/>
              </w:rPr>
              <m:t>Stringy pulse,heat wind symptom</m:t>
            </m:r>
          </m:e>
        </m:d>
        <m:r>
          <w:rPr>
            <w:rFonts w:ascii="Cambria Math" w:hAnsi="Cambria Math" w:cs="Times New Roman"/>
            <w:sz w:val="28"/>
            <w:szCs w:val="28"/>
          </w:rPr>
          <m:t>=0.5</m:t>
        </m:r>
      </m:oMath>
    </w:p>
    <w:p w:rsidR="00C02BEB" w:rsidRPr="00782415" w:rsidRDefault="008C68DC" w:rsidP="00C02BEB">
      <w:pPr>
        <w:pStyle w:val="ListParagraph"/>
        <w:numPr>
          <w:ilvl w:val="0"/>
          <w:numId w:val="16"/>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r>
              <w:rPr>
                <w:rFonts w:ascii="Cambria Math" w:hAnsi="Cambria Math" w:cs="Times New Roman"/>
                <w:sz w:val="28"/>
                <w:szCs w:val="28"/>
              </w:rPr>
              <m:t>Superficial pulse,heat wind symptom</m:t>
            </m:r>
          </m:e>
        </m:d>
        <m:r>
          <w:rPr>
            <w:rFonts w:ascii="Cambria Math" w:hAnsi="Cambria Math" w:cs="Times New Roman"/>
            <w:sz w:val="28"/>
            <w:szCs w:val="28"/>
          </w:rPr>
          <m:t>=0.4</m:t>
        </m:r>
      </m:oMath>
    </w:p>
    <w:p w:rsidR="00C02BEB" w:rsidRPr="00782415" w:rsidRDefault="008C68DC" w:rsidP="00C02BEB">
      <w:pPr>
        <w:pStyle w:val="ListParagraph"/>
        <w:numPr>
          <w:ilvl w:val="0"/>
          <w:numId w:val="16"/>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r>
              <w:rPr>
                <w:rFonts w:ascii="Cambria Math" w:hAnsi="Cambria Math" w:cs="Times New Roman"/>
                <w:sz w:val="28"/>
                <w:szCs w:val="28"/>
              </w:rPr>
              <m:t>Substantive pulse,primary Allergy</m:t>
            </m:r>
          </m:e>
        </m:d>
        <m:r>
          <w:rPr>
            <w:rFonts w:ascii="Cambria Math" w:hAnsi="Cambria Math" w:cs="Times New Roman"/>
            <w:sz w:val="28"/>
            <w:szCs w:val="28"/>
          </w:rPr>
          <m:t>=0.7</m:t>
        </m:r>
      </m:oMath>
    </w:p>
    <w:p w:rsidR="00C02BEB" w:rsidRPr="00782415" w:rsidRDefault="008C68DC" w:rsidP="00C02BEB">
      <w:pPr>
        <w:pStyle w:val="ListParagraph"/>
        <w:numPr>
          <w:ilvl w:val="0"/>
          <w:numId w:val="16"/>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SimpD</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r>
              <w:rPr>
                <w:rFonts w:ascii="Cambria Math" w:hAnsi="Cambria Math" w:cs="Times New Roman"/>
                <w:sz w:val="28"/>
                <w:szCs w:val="28"/>
              </w:rPr>
              <m:t>Superficial pulse,primary Allergy</m:t>
            </m:r>
          </m:e>
        </m:d>
        <m:r>
          <w:rPr>
            <w:rFonts w:ascii="Cambria Math" w:hAnsi="Cambria Math" w:cs="Times New Roman"/>
            <w:sz w:val="28"/>
            <w:szCs w:val="28"/>
          </w:rPr>
          <m:t>=0.5</m:t>
        </m:r>
      </m:oMath>
    </w:p>
    <w:p w:rsidR="00C02BEB" w:rsidRDefault="00C02BEB" w:rsidP="00C02BE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Quá trình </w:t>
      </w:r>
      <w:r w:rsidR="0018618D">
        <w:rPr>
          <w:rFonts w:ascii="Times New Roman" w:eastAsiaTheme="minorEastAsia" w:hAnsi="Times New Roman" w:cs="Times New Roman"/>
          <w:sz w:val="28"/>
          <w:szCs w:val="28"/>
        </w:rPr>
        <w:t>tính toán</w:t>
      </w:r>
      <w:r>
        <w:rPr>
          <w:rFonts w:ascii="Times New Roman" w:eastAsiaTheme="minorEastAsia" w:hAnsi="Times New Roman" w:cs="Times New Roman"/>
          <w:sz w:val="28"/>
          <w:szCs w:val="28"/>
        </w:rPr>
        <w:t>:</w:t>
      </w:r>
    </w:p>
    <w:p w:rsidR="0018618D" w:rsidRDefault="0018618D" w:rsidP="00C02BE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Khả năng của triệu chứng heat wind</w:t>
      </w:r>
    </w:p>
    <w:p w:rsidR="005B29C2" w:rsidRDefault="005B29C2" w:rsidP="00C02BE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Theo luật 3:</w:t>
      </w:r>
    </w:p>
    <w:p w:rsidR="00C02BEB" w:rsidRDefault="008C68DC" w:rsidP="00C02BEB">
      <w:pPr>
        <w:pStyle w:val="ListParagraph"/>
        <w:numPr>
          <w:ilvl w:val="0"/>
          <w:numId w:val="17"/>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,heat wind</m:t>
            </m:r>
          </m:e>
        </m:d>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i/>
                    <w:sz w:val="28"/>
                    <w:szCs w:val="28"/>
                  </w:rPr>
                </m:ctrlPr>
              </m:dPr>
              <m:e>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ctrlPr>
                      <w:rPr>
                        <w:rFonts w:ascii="Cambria Math" w:hAnsi="Cambria Math" w:cs="Times New Roman"/>
                        <w:i/>
                        <w:sz w:val="28"/>
                        <w:szCs w:val="28"/>
                      </w:rPr>
                    </m:ctrlPr>
                  </m:fName>
                  <m:e>
                    <m:d>
                      <m:dPr>
                        <m:begChr m:val="["/>
                        <m:endChr m:val="]"/>
                        <m:ctrlPr>
                          <w:rPr>
                            <w:rFonts w:ascii="Cambria Math" w:hAnsi="Cambria Math" w:cs="Times New Roman"/>
                            <w:i/>
                            <w:sz w:val="28"/>
                            <w:szCs w:val="28"/>
                          </w:rPr>
                        </m:ctrlPr>
                      </m:dPr>
                      <m:e>
                        <m:r>
                          <w:rPr>
                            <w:rFonts w:ascii="Cambria Math" w:hAnsi="Cambria Math" w:cs="Times New Roman"/>
                            <w:sz w:val="28"/>
                            <w:szCs w:val="28"/>
                          </w:rPr>
                          <m:t>0.3,0.8</m:t>
                        </m:r>
                      </m:e>
                    </m:d>
                  </m:e>
                </m:func>
                <m:r>
                  <w:rPr>
                    <w:rFonts w:ascii="Cambria Math" w:hAnsi="Cambria Math" w:cs="Times New Roman"/>
                    <w:sz w:val="28"/>
                    <w:szCs w:val="28"/>
                  </w:rPr>
                  <m:t>;0.4</m:t>
                </m:r>
              </m:e>
            </m:d>
          </m:e>
        </m:func>
        <m:r>
          <w:rPr>
            <w:rFonts w:ascii="Cambria Math" w:hAnsi="Cambria Math" w:cs="Times New Roman"/>
            <w:sz w:val="28"/>
            <w:szCs w:val="28"/>
          </w:rPr>
          <m:t>=0.3</m:t>
        </m:r>
      </m:oMath>
    </w:p>
    <w:p w:rsidR="005B29C2" w:rsidRPr="005B29C2" w:rsidRDefault="005B29C2" w:rsidP="005B29C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Theo luật 4:</w:t>
      </w:r>
    </w:p>
    <w:p w:rsidR="00C02BEB" w:rsidRDefault="008C68DC" w:rsidP="00C02BEB">
      <w:pPr>
        <w:pStyle w:val="ListParagraph"/>
        <w:numPr>
          <w:ilvl w:val="0"/>
          <w:numId w:val="17"/>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,heat wind</m:t>
            </m:r>
          </m:e>
        </m:d>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d>
              <m:dPr>
                <m:ctrlPr>
                  <w:rPr>
                    <w:rFonts w:ascii="Cambria Math" w:hAnsi="Cambria Math" w:cs="Times New Roman"/>
                    <w:i/>
                    <w:sz w:val="28"/>
                    <w:szCs w:val="28"/>
                  </w:rPr>
                </m:ctrlPr>
              </m:dPr>
              <m:e>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ctrlPr>
                      <w:rPr>
                        <w:rFonts w:ascii="Cambria Math" w:hAnsi="Cambria Math" w:cs="Times New Roman"/>
                        <w:i/>
                        <w:sz w:val="28"/>
                        <w:szCs w:val="28"/>
                      </w:rPr>
                    </m:ctrlPr>
                  </m:fName>
                  <m:e>
                    <m:d>
                      <m:dPr>
                        <m:begChr m:val="["/>
                        <m:endChr m:val="]"/>
                        <m:ctrlPr>
                          <w:rPr>
                            <w:rFonts w:ascii="Cambria Math" w:hAnsi="Cambria Math" w:cs="Times New Roman"/>
                            <w:i/>
                            <w:sz w:val="28"/>
                            <w:szCs w:val="28"/>
                          </w:rPr>
                        </m:ctrlPr>
                      </m:dPr>
                      <m:e>
                        <m:r>
                          <w:rPr>
                            <w:rFonts w:ascii="Cambria Math" w:hAnsi="Cambria Math" w:cs="Times New Roman"/>
                            <w:sz w:val="28"/>
                            <w:szCs w:val="28"/>
                          </w:rPr>
                          <m:t>0.4,0.6</m:t>
                        </m:r>
                      </m:e>
                    </m:d>
                  </m:e>
                </m:func>
                <m:r>
                  <w:rPr>
                    <w:rFonts w:ascii="Cambria Math" w:hAnsi="Cambria Math" w:cs="Times New Roman"/>
                    <w:sz w:val="28"/>
                    <w:szCs w:val="28"/>
                  </w:rPr>
                  <m:t>;0.2</m:t>
                </m:r>
              </m:e>
            </m:d>
          </m:e>
        </m:func>
        <m:r>
          <w:rPr>
            <w:rFonts w:ascii="Cambria Math" w:hAnsi="Cambria Math" w:cs="Times New Roman"/>
            <w:sz w:val="28"/>
            <w:szCs w:val="28"/>
          </w:rPr>
          <m:t>=0.2</m:t>
        </m:r>
      </m:oMath>
    </w:p>
    <w:p w:rsidR="00476BDF" w:rsidRPr="00476BDF" w:rsidRDefault="00476BDF" w:rsidP="00476BD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Trọng số của bệnh heat wind được tính:</w:t>
      </w:r>
    </w:p>
    <w:p w:rsidR="00C02BEB" w:rsidRDefault="008C68DC" w:rsidP="00C02BEB">
      <w:pPr>
        <w:pStyle w:val="ListParagraph"/>
        <w:numPr>
          <w:ilvl w:val="0"/>
          <w:numId w:val="17"/>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,heat wind</m:t>
            </m:r>
          </m:e>
        </m:d>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max</m:t>
            </m:r>
          </m:fName>
          <m:e>
            <m:d>
              <m:dPr>
                <m:ctrlPr>
                  <w:rPr>
                    <w:rFonts w:ascii="Cambria Math" w:hAnsi="Cambria Math" w:cs="Times New Roman"/>
                    <w:i/>
                    <w:sz w:val="28"/>
                    <w:szCs w:val="28"/>
                  </w:rPr>
                </m:ctrlPr>
              </m:dPr>
              <m:e>
                <m:r>
                  <w:rPr>
                    <w:rFonts w:ascii="Cambria Math" w:hAnsi="Cambria Math" w:cs="Times New Roman"/>
                    <w:sz w:val="28"/>
                    <w:szCs w:val="28"/>
                  </w:rPr>
                  <m:t>0.3;0.2</m:t>
                </m:r>
              </m:e>
            </m:d>
          </m:e>
        </m:func>
        <m:r>
          <w:rPr>
            <w:rFonts w:ascii="Cambria Math" w:hAnsi="Cambria Math" w:cs="Times New Roman"/>
            <w:sz w:val="28"/>
            <w:szCs w:val="28"/>
          </w:rPr>
          <m:t>=0.3</m:t>
        </m:r>
      </m:oMath>
    </w:p>
    <w:p w:rsidR="00C02BEB" w:rsidRDefault="00C02BEB" w:rsidP="00C02BE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Trọng số của luật 6:</w:t>
      </w:r>
    </w:p>
    <w:p w:rsidR="00C02BEB" w:rsidRDefault="008C68DC" w:rsidP="00C02BEB">
      <w:pPr>
        <w:pStyle w:val="ListParagraph"/>
        <w:numPr>
          <w:ilvl w:val="0"/>
          <w:numId w:val="17"/>
        </w:numPr>
        <w:jc w:val="both"/>
        <w:rPr>
          <w:rFonts w:ascii="Times New Roman" w:eastAsiaTheme="minorEastAsia"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i/>
                <w:sz w:val="28"/>
                <w:szCs w:val="28"/>
              </w:rPr>
              <w:sym w:font="Symbol" w:char="F06D"/>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P-DIAG</m:t>
                </m:r>
              </m:sub>
            </m:sSub>
          </m:sub>
          <m:sup>
            <m:r>
              <w:rPr>
                <w:rFonts w:ascii="Cambria Math" w:eastAsiaTheme="minorEastAsia" w:hAnsi="Cambria Math" w:cs="Times New Roman"/>
                <w:sz w:val="28"/>
                <w:szCs w:val="28"/>
              </w:rPr>
              <m:t>c</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,Allergy</m:t>
            </m:r>
          </m:e>
        </m:d>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min(min</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0.7,0.8</m:t>
                </m:r>
              </m:e>
            </m:d>
            <m:r>
              <m:rPr>
                <m:sty m:val="p"/>
              </m:rPr>
              <w:rPr>
                <w:rFonts w:ascii="Cambria Math" w:hAnsi="Cambria Math" w:cs="Times New Roman"/>
                <w:sz w:val="28"/>
                <w:szCs w:val="28"/>
              </w:rPr>
              <m:t>;min[0.5,0.6]</m:t>
            </m:r>
          </m:fName>
          <m:e>
            <m:r>
              <w:rPr>
                <w:rFonts w:ascii="Cambria Math" w:hAnsi="Cambria Math" w:cs="Times New Roman"/>
                <w:sz w:val="28"/>
                <w:szCs w:val="28"/>
              </w:rPr>
              <m:t>;0.6)</m:t>
            </m:r>
          </m:e>
        </m:func>
        <m:r>
          <w:rPr>
            <w:rFonts w:ascii="Cambria Math" w:hAnsi="Cambria Math" w:cs="Times New Roman"/>
            <w:sz w:val="28"/>
            <w:szCs w:val="28"/>
          </w:rPr>
          <m:t>=0.6</m:t>
        </m:r>
      </m:oMath>
    </w:p>
    <w:p w:rsidR="00C02BEB" w:rsidRDefault="00C02BEB" w:rsidP="00C02BE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Kết luận: Trọng số của triệu trứng primary Allergy là 0.6</w:t>
      </w:r>
    </w:p>
    <w:p w:rsidR="00C02BEB" w:rsidRDefault="00C02BEB" w:rsidP="00C00680">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Nó hiểu rằng trong trường hợp tất cả các mức độ của tầm quan trọng của các triệu trứng là như nhau và chúng mang mức giá trị </w:t>
      </w:r>
      <w:r w:rsidR="004464CC">
        <w:rPr>
          <w:rFonts w:ascii="Times New Roman" w:eastAsiaTheme="minorEastAsia" w:hAnsi="Times New Roman" w:cs="Times New Roman"/>
          <w:sz w:val="28"/>
          <w:szCs w:val="28"/>
        </w:rPr>
        <w:t>khác nhau</w:t>
      </w:r>
      <w:r>
        <w:rPr>
          <w:rFonts w:ascii="Times New Roman" w:eastAsiaTheme="minorEastAsia" w:hAnsi="Times New Roman" w:cs="Times New Roman"/>
          <w:sz w:val="28"/>
          <w:szCs w:val="28"/>
        </w:rPr>
        <w:t xml:space="preserve"> và nếu bệnh nhân có “substantive pulse” với mức là 0.8 và Superficial pulse với mức là 0.6 thì bệnh nhân P</w:t>
      </w:r>
      <w:r>
        <w:rPr>
          <w:rFonts w:ascii="Times New Roman" w:eastAsiaTheme="minorEastAsia" w:hAnsi="Times New Roman" w:cs="Times New Roman"/>
          <w:sz w:val="28"/>
          <w:szCs w:val="28"/>
          <w:vertAlign w:val="subscript"/>
        </w:rPr>
        <w:t>q</w:t>
      </w:r>
      <w:r>
        <w:rPr>
          <w:rFonts w:ascii="Times New Roman" w:eastAsiaTheme="minorEastAsia" w:hAnsi="Times New Roman" w:cs="Times New Roman"/>
          <w:sz w:val="28"/>
          <w:szCs w:val="28"/>
        </w:rPr>
        <w:t xml:space="preserve"> có </w:t>
      </w:r>
      <w:r w:rsidR="0018618D">
        <w:rPr>
          <w:rFonts w:ascii="Times New Roman" w:eastAsiaTheme="minorEastAsia" w:hAnsi="Times New Roman" w:cs="Times New Roman"/>
          <w:sz w:val="28"/>
          <w:szCs w:val="28"/>
        </w:rPr>
        <w:t>khả năng</w:t>
      </w:r>
      <w:r>
        <w:rPr>
          <w:rFonts w:ascii="Times New Roman" w:eastAsiaTheme="minorEastAsia" w:hAnsi="Times New Roman" w:cs="Times New Roman"/>
          <w:sz w:val="28"/>
          <w:szCs w:val="28"/>
        </w:rPr>
        <w:t xml:space="preserve"> của triệu chứng head wind</w:t>
      </w:r>
      <w:r w:rsidR="00790105">
        <w:rPr>
          <w:rFonts w:ascii="Times New Roman" w:eastAsiaTheme="minorEastAsia" w:hAnsi="Times New Roman" w:cs="Times New Roman"/>
          <w:sz w:val="28"/>
          <w:szCs w:val="28"/>
        </w:rPr>
        <w:t xml:space="preserve"> là</w:t>
      </w:r>
      <w:r>
        <w:rPr>
          <w:rFonts w:ascii="Times New Roman" w:eastAsiaTheme="minorEastAsia" w:hAnsi="Times New Roman" w:cs="Times New Roman"/>
          <w:sz w:val="28"/>
          <w:szCs w:val="28"/>
        </w:rPr>
        <w:t xml:space="preserve"> 0.</w:t>
      </w:r>
      <w:r w:rsidR="004464CC">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 xml:space="preserve"> </w:t>
      </w:r>
      <w:r w:rsidR="00790105">
        <w:rPr>
          <w:rFonts w:ascii="Times New Roman" w:eastAsiaTheme="minorEastAsia" w:hAnsi="Times New Roman" w:cs="Times New Roman"/>
          <w:sz w:val="28"/>
          <w:szCs w:val="28"/>
        </w:rPr>
        <w:t xml:space="preserve">và </w:t>
      </w:r>
      <w:r>
        <w:rPr>
          <w:rFonts w:ascii="Times New Roman" w:eastAsiaTheme="minorEastAsia" w:hAnsi="Times New Roman" w:cs="Times New Roman"/>
          <w:sz w:val="28"/>
          <w:szCs w:val="28"/>
        </w:rPr>
        <w:t>triệu chứng bệnh của primary allergy là 0.6</w:t>
      </w:r>
      <w:r w:rsidR="004464CC">
        <w:rPr>
          <w:rFonts w:ascii="Times New Roman" w:eastAsiaTheme="minorEastAsia" w:hAnsi="Times New Roman" w:cs="Times New Roman"/>
          <w:sz w:val="28"/>
          <w:szCs w:val="28"/>
        </w:rPr>
        <w:t>.</w:t>
      </w:r>
    </w:p>
    <w:p w:rsidR="004464CC" w:rsidRDefault="003D50DA" w:rsidP="00D50EC6">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Nó là rõ ràng nếu chúng ta bao gồm tầm quan trọng của các triệu chứng trong mô hình của lý </w:t>
      </w:r>
      <w:r w:rsidR="00BD7E3A">
        <w:rPr>
          <w:rFonts w:ascii="Times New Roman" w:eastAsiaTheme="minorEastAsia" w:hAnsi="Times New Roman" w:cs="Times New Roman"/>
          <w:sz w:val="28"/>
          <w:szCs w:val="28"/>
        </w:rPr>
        <w:t>thuyết</w:t>
      </w:r>
      <w:r w:rsidR="00BD7E3A">
        <w:t xml:space="preserve"> </w:t>
      </w:r>
      <w:r>
        <w:rPr>
          <w:rFonts w:ascii="Times New Roman" w:eastAsiaTheme="minorEastAsia" w:hAnsi="Times New Roman" w:cs="Times New Roman"/>
          <w:sz w:val="28"/>
          <w:szCs w:val="28"/>
        </w:rPr>
        <w:t>với một chẩn đoán các triệu chứng bệnh dựa trên xung của y học cổ truyền Việt Nam, kết luận của các triệu chứng bệnh là khác biệt hơn giữa các kết luận khác nhau của các triệu chứng bệnh. Mặt khác, mô hình bao gồm tầm quan trọng của các triệu chứng là gần với suy nghĩ hơn của bác sĩ y học cổ truyền trong chẩn đoán triệu chứng bệnh dựa trên xung.</w:t>
      </w:r>
    </w:p>
    <w:p w:rsidR="003D50DA" w:rsidRDefault="003D50DA" w:rsidP="00D50EC6">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Trên cơ sở các phương pháp trên, các chuyên gia y học cổ truyền đã phát triển 576 luật với các chẩn đoán của 18 triệu chứng bệnh bằng tay trai ở vị trí thứ nhất Cun, 112 luật với các chẩn đoán của 20 triệu chứng bệnh bằng tay trái ở vị trí thứ hai Guan, 73 luật với các chẩn đoán của 15 triệu chứng bệnh bằng tay trái ở vị trí thứ ba Chi, 35 luật với chẩn đoán của 7 triệu chứng bệnh bằng tay phải ở vị trí thứ nhất Cun, 24 luật với chẩn đoán của 8 triệu chứng bệnh bằng tay phải ở vị trí thứ hai Guan và 242 luật với chẩn đoán của 8 triệu chứng bệnh bằng tay phải ở vị trí thứ ba Chi.</w:t>
      </w:r>
    </w:p>
    <w:p w:rsidR="003D50DA" w:rsidRDefault="003D50DA" w:rsidP="00D50EC6">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Hiện tại, </w:t>
      </w:r>
      <w:r w:rsidR="00BD7E3A">
        <w:rPr>
          <w:rFonts w:ascii="Times New Roman" w:eastAsiaTheme="minorEastAsia" w:hAnsi="Times New Roman" w:cs="Times New Roman"/>
          <w:sz w:val="28"/>
          <w:szCs w:val="28"/>
        </w:rPr>
        <w:t>c</w:t>
      </w:r>
      <w:r>
        <w:rPr>
          <w:rFonts w:ascii="Times New Roman" w:eastAsiaTheme="minorEastAsia" w:hAnsi="Times New Roman" w:cs="Times New Roman"/>
          <w:sz w:val="28"/>
          <w:szCs w:val="28"/>
        </w:rPr>
        <w:t>húng ta triển khai mô hình đề xuất này của lý luận với chẩn đoán dựa trên xung trên máy tính bởi ngôn ngữ lập trình C++ và chúng ta đánh giá kết quả bởi các bác sĩ y học của y học cổ truyền  VietNam.</w:t>
      </w:r>
    </w:p>
    <w:p w:rsidR="003D50DA" w:rsidRDefault="003D50DA" w:rsidP="00D50EC6">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 của đầu vào triệu chứng  tới chương trình: Một bệnh nhân có Substantive pulse (weight:0.5</w:t>
      </w:r>
      <w:r w:rsidR="0049301E">
        <w:rPr>
          <w:rFonts w:ascii="Times New Roman" w:eastAsiaTheme="minorEastAsia" w:hAnsi="Times New Roman" w:cs="Times New Roman"/>
          <w:sz w:val="28"/>
          <w:szCs w:val="28"/>
        </w:rPr>
        <w:t>), Stringy pulse (weight:0.7), Superficial pulse (weight:0.8) tại tay trái Cun và Substantive pulse (weight:0.5), Superficial pulse (weight:0.7), Rapid pulse (weight:0.8) tại tay phải Cun.</w:t>
      </w:r>
    </w:p>
    <w:p w:rsidR="0049301E" w:rsidRDefault="0049301E" w:rsidP="00D50EC6">
      <w:pPr>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4839375" cy="267689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839375" cy="2676899"/>
                    </a:xfrm>
                    <a:prstGeom prst="rect">
                      <a:avLst/>
                    </a:prstGeom>
                  </pic:spPr>
                </pic:pic>
              </a:graphicData>
            </a:graphic>
          </wp:inline>
        </w:drawing>
      </w:r>
    </w:p>
    <w:p w:rsidR="00DF5DF3" w:rsidRDefault="0049301E" w:rsidP="00D50EC6">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Sau khi click trên nút chấn đoán trong chương trình, hệ thống sẽ so sánh các luật trong cơ sở đã biết và chương trình sẽ tính toán các trọng số của các chẩn đoán mà nó được hài lòng với tiền đề của luật và tạo tạo một chẩn đoán của triệu chứng bệnh cao nhất. Người dùng có thể xem tiến trình chẩn đoán vởi click trên nút Chi tiết trong chương trình. Kết quả đầu tiên chỉ ra các triệu chứng là phù hợp của các kết quả chẩn đoán của các bác sĩ  y học</w:t>
      </w:r>
      <w:r w:rsidR="00D50EC6">
        <w:rPr>
          <w:rFonts w:ascii="Times New Roman" w:eastAsiaTheme="minorEastAsia" w:hAnsi="Times New Roman" w:cs="Times New Roman"/>
          <w:sz w:val="28"/>
          <w:szCs w:val="28"/>
        </w:rPr>
        <w:t>.</w:t>
      </w:r>
    </w:p>
    <w:p w:rsidR="0049301E" w:rsidRDefault="0049301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49301E" w:rsidRPr="00D50EC6" w:rsidRDefault="0049301E" w:rsidP="00D50EC6">
      <w:pPr>
        <w:pStyle w:val="ListParagraph"/>
        <w:numPr>
          <w:ilvl w:val="0"/>
          <w:numId w:val="23"/>
        </w:numPr>
        <w:jc w:val="center"/>
        <w:rPr>
          <w:rFonts w:ascii="Times New Roman" w:eastAsiaTheme="minorEastAsia" w:hAnsi="Times New Roman" w:cs="Times New Roman"/>
          <w:b/>
          <w:sz w:val="32"/>
          <w:szCs w:val="28"/>
        </w:rPr>
      </w:pPr>
      <w:r w:rsidRPr="00D50EC6">
        <w:rPr>
          <w:rFonts w:ascii="Times New Roman" w:eastAsiaTheme="minorEastAsia" w:hAnsi="Times New Roman" w:cs="Times New Roman"/>
          <w:b/>
          <w:sz w:val="32"/>
          <w:szCs w:val="28"/>
        </w:rPr>
        <w:lastRenderedPageBreak/>
        <w:t>Kết luận</w:t>
      </w:r>
    </w:p>
    <w:p w:rsidR="0049301E" w:rsidRDefault="0049301E" w:rsidP="00D50EC6">
      <w:pPr>
        <w:ind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Chúng ta có đề xuất một mô hình mờ của lý luận bao gồm tầm quan trọng của các triệu chứng với một chẩn đoán triệu chứng bệnh dưa trên xung của y học cổ truyền Việt Nam. Một số ví dụ được cung cấp để chỉ ra cách mô hình được làm việc. Kết quả của các ví dụ với tầm quan trọng của các tr</w:t>
      </w:r>
      <w:r w:rsidR="00931EFC">
        <w:rPr>
          <w:rFonts w:ascii="Times New Roman" w:eastAsiaTheme="minorEastAsia" w:hAnsi="Times New Roman" w:cs="Times New Roman"/>
          <w:sz w:val="28"/>
          <w:szCs w:val="28"/>
        </w:rPr>
        <w:t>iệu chứng chỉ ra rằng kết luận của chẩn đoán của các triệu chứng bệnh là hợp lý hơn và chính xác hơn. Trong lựa chọn cải thiện chương trình , chúng ta hiện tại làm việc trong hai hướng nghiên cứu. Đầu tiên, chúng ta giữa duy trì và cập nhật cơ sở luật hệ thống. Thứ hai, ch</w:t>
      </w:r>
      <w:r w:rsidR="00BD7E3A">
        <w:rPr>
          <w:rFonts w:ascii="Times New Roman" w:eastAsiaTheme="minorEastAsia" w:hAnsi="Times New Roman" w:cs="Times New Roman"/>
          <w:sz w:val="28"/>
          <w:szCs w:val="28"/>
        </w:rPr>
        <w:t>ú</w:t>
      </w:r>
      <w:r w:rsidR="00931EFC">
        <w:rPr>
          <w:rFonts w:ascii="Times New Roman" w:eastAsiaTheme="minorEastAsia" w:hAnsi="Times New Roman" w:cs="Times New Roman"/>
          <w:sz w:val="28"/>
          <w:szCs w:val="28"/>
        </w:rPr>
        <w:t xml:space="preserve">ng ta cố gắng cải thiện hệ thống bởi bảo gồm các luật </w:t>
      </w:r>
      <w:r w:rsidR="00D50EC6">
        <w:rPr>
          <w:rFonts w:ascii="Times New Roman" w:eastAsiaTheme="minorEastAsia" w:hAnsi="Times New Roman" w:cs="Times New Roman"/>
          <w:sz w:val="28"/>
          <w:szCs w:val="28"/>
        </w:rPr>
        <w:t>negative</w:t>
      </w:r>
      <w:r w:rsidR="00931EFC">
        <w:rPr>
          <w:rFonts w:ascii="Times New Roman" w:eastAsiaTheme="minorEastAsia" w:hAnsi="Times New Roman" w:cs="Times New Roman"/>
          <w:sz w:val="28"/>
          <w:szCs w:val="28"/>
        </w:rPr>
        <w:t>.</w:t>
      </w:r>
    </w:p>
    <w:p w:rsidR="00BD7E3A" w:rsidRPr="00B412BD" w:rsidRDefault="00931EFC" w:rsidP="00B412BD">
      <w:pPr>
        <w:pStyle w:val="ListParagraph"/>
        <w:numPr>
          <w:ilvl w:val="0"/>
          <w:numId w:val="23"/>
        </w:numPr>
        <w:jc w:val="center"/>
        <w:rPr>
          <w:rFonts w:ascii="Times New Roman" w:hAnsi="Times New Roman" w:cs="Times New Roman"/>
          <w:b/>
          <w:sz w:val="32"/>
          <w:szCs w:val="28"/>
        </w:rPr>
      </w:pPr>
      <w:r w:rsidRPr="00B412BD">
        <w:rPr>
          <w:rFonts w:ascii="Times New Roman" w:eastAsiaTheme="minorEastAsia" w:hAnsi="Times New Roman" w:cs="Times New Roman"/>
          <w:sz w:val="28"/>
          <w:szCs w:val="28"/>
        </w:rPr>
        <w:br w:type="page"/>
      </w:r>
      <w:r w:rsidR="00B037B1" w:rsidRPr="00B412BD">
        <w:rPr>
          <w:rFonts w:ascii="Times New Roman" w:hAnsi="Times New Roman" w:cs="Times New Roman"/>
          <w:b/>
          <w:sz w:val="32"/>
          <w:szCs w:val="28"/>
        </w:rPr>
        <w:lastRenderedPageBreak/>
        <w:t>Tài liệu tham khảo</w:t>
      </w:r>
    </w:p>
    <w:p w:rsidR="003F2504" w:rsidRDefault="00D50EC6" w:rsidP="00D50EC6">
      <w:pPr>
        <w:pStyle w:val="ListParagraph"/>
        <w:numPr>
          <w:ilvl w:val="0"/>
          <w:numId w:val="24"/>
        </w:numPr>
        <w:jc w:val="both"/>
        <w:rPr>
          <w:rFonts w:ascii="Times New Roman" w:hAnsi="Times New Roman" w:cs="Times New Roman"/>
          <w:sz w:val="28"/>
          <w:szCs w:val="28"/>
        </w:rPr>
      </w:pPr>
      <w:r w:rsidRPr="00D50EC6">
        <w:rPr>
          <w:rFonts w:ascii="Times New Roman" w:hAnsi="Times New Roman" w:cs="Times New Roman"/>
          <w:sz w:val="28"/>
          <w:szCs w:val="28"/>
        </w:rPr>
        <w:t xml:space="preserve">Nguyen Hoang Phuong, Anh Nguyen, và Truong Hong Thuy </w:t>
      </w:r>
      <w:r>
        <w:rPr>
          <w:rFonts w:ascii="Times New Roman" w:hAnsi="Times New Roman" w:cs="Times New Roman"/>
          <w:sz w:val="28"/>
          <w:szCs w:val="28"/>
        </w:rPr>
        <w:t xml:space="preserve"> </w:t>
      </w:r>
      <w:r w:rsidRPr="00D50EC6">
        <w:rPr>
          <w:rFonts w:ascii="Times New Roman" w:hAnsi="Times New Roman" w:cs="Times New Roman"/>
          <w:sz w:val="28"/>
          <w:szCs w:val="28"/>
        </w:rPr>
        <w:t>“An Approach to Pulse Symbols Based Fuzzy Reasoning in Diagnosis of Traditional Vietnamese Medicine Including the Importance of Symptoms”</w:t>
      </w:r>
    </w:p>
    <w:p w:rsidR="00D50EC6" w:rsidRDefault="00D50EC6" w:rsidP="00D50EC6">
      <w:pPr>
        <w:pStyle w:val="ListParagraph"/>
        <w:numPr>
          <w:ilvl w:val="0"/>
          <w:numId w:val="24"/>
        </w:numPr>
        <w:jc w:val="both"/>
        <w:rPr>
          <w:rFonts w:ascii="Times New Roman" w:hAnsi="Times New Roman" w:cs="Times New Roman"/>
          <w:sz w:val="28"/>
          <w:szCs w:val="28"/>
        </w:rPr>
      </w:pPr>
      <w:r w:rsidRPr="00D50EC6">
        <w:rPr>
          <w:rFonts w:ascii="Times New Roman" w:hAnsi="Times New Roman" w:cs="Times New Roman"/>
          <w:sz w:val="28"/>
          <w:szCs w:val="28"/>
        </w:rPr>
        <w:t xml:space="preserve">Zadeh, L.A.: Fuzzy sets. Inf. Control </w:t>
      </w:r>
      <w:bookmarkStart w:id="0" w:name="_GoBack"/>
      <w:bookmarkEnd w:id="0"/>
      <w:r w:rsidRPr="00D50EC6">
        <w:rPr>
          <w:rFonts w:ascii="Times New Roman" w:hAnsi="Times New Roman" w:cs="Times New Roman"/>
          <w:sz w:val="28"/>
          <w:szCs w:val="28"/>
        </w:rPr>
        <w:t>8, 338–353 (1965)</w:t>
      </w:r>
    </w:p>
    <w:p w:rsidR="00D50EC6" w:rsidRDefault="00D50EC6" w:rsidP="00D50EC6">
      <w:pPr>
        <w:pStyle w:val="ListParagraph"/>
        <w:numPr>
          <w:ilvl w:val="0"/>
          <w:numId w:val="24"/>
        </w:numPr>
        <w:jc w:val="both"/>
        <w:rPr>
          <w:rFonts w:ascii="Times New Roman" w:hAnsi="Times New Roman" w:cs="Times New Roman"/>
          <w:sz w:val="28"/>
          <w:szCs w:val="28"/>
        </w:rPr>
      </w:pPr>
      <w:r w:rsidRPr="00D50EC6">
        <w:rPr>
          <w:rFonts w:ascii="Times New Roman" w:hAnsi="Times New Roman" w:cs="Times New Roman"/>
          <w:sz w:val="28"/>
          <w:szCs w:val="28"/>
        </w:rPr>
        <w:t>Zadeh, L.A.: The role of fuzzy logic in the management of uncertainty in expert systems.</w:t>
      </w:r>
      <w:r>
        <w:rPr>
          <w:rFonts w:ascii="Times New Roman" w:hAnsi="Times New Roman" w:cs="Times New Roman"/>
          <w:sz w:val="28"/>
          <w:szCs w:val="28"/>
        </w:rPr>
        <w:t xml:space="preserve"> </w:t>
      </w:r>
      <w:r w:rsidRPr="00D50EC6">
        <w:rPr>
          <w:rFonts w:ascii="Times New Roman" w:hAnsi="Times New Roman" w:cs="Times New Roman"/>
          <w:sz w:val="28"/>
          <w:szCs w:val="28"/>
        </w:rPr>
        <w:t>Fuzzy Sets Syst. 11, 199 (1983)</w:t>
      </w:r>
    </w:p>
    <w:p w:rsidR="00D50EC6" w:rsidRDefault="00D50EC6" w:rsidP="00D50EC6">
      <w:pPr>
        <w:pStyle w:val="ListParagraph"/>
        <w:numPr>
          <w:ilvl w:val="0"/>
          <w:numId w:val="24"/>
        </w:numPr>
        <w:jc w:val="both"/>
        <w:rPr>
          <w:rFonts w:ascii="Times New Roman" w:hAnsi="Times New Roman" w:cs="Times New Roman"/>
          <w:sz w:val="28"/>
          <w:szCs w:val="28"/>
        </w:rPr>
      </w:pPr>
      <w:r w:rsidRPr="00D50EC6">
        <w:rPr>
          <w:rFonts w:ascii="Times New Roman" w:hAnsi="Times New Roman" w:cs="Times New Roman"/>
          <w:sz w:val="28"/>
          <w:szCs w:val="28"/>
        </w:rPr>
        <w:t>Adlassnig, K.-P.: A fuzzy logical model of computer-assisted medical diagnosis. Methods</w:t>
      </w:r>
      <w:r>
        <w:rPr>
          <w:rFonts w:ascii="Times New Roman" w:hAnsi="Times New Roman" w:cs="Times New Roman"/>
          <w:sz w:val="28"/>
          <w:szCs w:val="28"/>
        </w:rPr>
        <w:t xml:space="preserve"> </w:t>
      </w:r>
      <w:r w:rsidRPr="00D50EC6">
        <w:rPr>
          <w:rFonts w:ascii="Times New Roman" w:hAnsi="Times New Roman" w:cs="Times New Roman"/>
          <w:sz w:val="28"/>
          <w:szCs w:val="28"/>
        </w:rPr>
        <w:t>Inf. Med. 19, 141–148 (1980)</w:t>
      </w:r>
    </w:p>
    <w:p w:rsidR="00D50EC6" w:rsidRDefault="00D50EC6" w:rsidP="00D50EC6">
      <w:pPr>
        <w:pStyle w:val="ListParagraph"/>
        <w:numPr>
          <w:ilvl w:val="0"/>
          <w:numId w:val="24"/>
        </w:numPr>
        <w:jc w:val="both"/>
        <w:rPr>
          <w:rFonts w:ascii="Times New Roman" w:hAnsi="Times New Roman" w:cs="Times New Roman"/>
          <w:sz w:val="28"/>
          <w:szCs w:val="28"/>
        </w:rPr>
      </w:pPr>
      <w:r w:rsidRPr="00D50EC6">
        <w:rPr>
          <w:rFonts w:ascii="Times New Roman" w:hAnsi="Times New Roman" w:cs="Times New Roman"/>
          <w:sz w:val="28"/>
          <w:szCs w:val="28"/>
        </w:rPr>
        <w:t>Phuong, N.H., Nguyen, A., Thuy, T.T.H.: A fuzzy model of diagnosis and treatment by</w:t>
      </w:r>
      <w:r>
        <w:rPr>
          <w:rFonts w:ascii="Times New Roman" w:hAnsi="Times New Roman" w:cs="Times New Roman"/>
          <w:sz w:val="28"/>
          <w:szCs w:val="28"/>
        </w:rPr>
        <w:t xml:space="preserve"> </w:t>
      </w:r>
      <w:r w:rsidRPr="00D50EC6">
        <w:rPr>
          <w:rFonts w:ascii="Times New Roman" w:hAnsi="Times New Roman" w:cs="Times New Roman"/>
          <w:sz w:val="28"/>
          <w:szCs w:val="28"/>
        </w:rPr>
        <w:t>acupuncture based on pulse symbols by triple Cun - Quan - Chi of traditional oriental medicine. In: Proceedings of 2018 IEEE International Conference on Fuzzy Systems (FUZZIEEE), 8–13 July 2018, Rio de Janeiro, Brasil, pp. 647–654 (2018)</w:t>
      </w:r>
    </w:p>
    <w:p w:rsidR="00D50EC6" w:rsidRDefault="00D50EC6" w:rsidP="00D50EC6">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Động mạch quay </w:t>
      </w:r>
    </w:p>
    <w:p w:rsidR="00D50EC6" w:rsidRDefault="008C68DC" w:rsidP="00D50EC6">
      <w:pPr>
        <w:pStyle w:val="ListParagraph"/>
        <w:jc w:val="both"/>
        <w:rPr>
          <w:rFonts w:ascii="Times New Roman" w:hAnsi="Times New Roman" w:cs="Times New Roman"/>
          <w:sz w:val="28"/>
          <w:szCs w:val="28"/>
        </w:rPr>
      </w:pPr>
      <w:hyperlink r:id="rId13" w:history="1">
        <w:r w:rsidR="00D50EC6" w:rsidRPr="00CC00B2">
          <w:rPr>
            <w:rStyle w:val="Hyperlink"/>
            <w:rFonts w:ascii="Times New Roman" w:hAnsi="Times New Roman" w:cs="Times New Roman"/>
            <w:sz w:val="28"/>
            <w:szCs w:val="28"/>
          </w:rPr>
          <w:t>https://vi.wikipedia.org/wiki/%C4%90%E1%BB%99ng_m%E1%BA%A1ch_quay</w:t>
        </w:r>
      </w:hyperlink>
    </w:p>
    <w:p w:rsidR="00D50EC6" w:rsidRDefault="00D50EC6" w:rsidP="00D50EC6">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Kinh lạc</w:t>
      </w:r>
    </w:p>
    <w:p w:rsidR="00D50EC6" w:rsidRPr="00D50EC6" w:rsidRDefault="008C68DC" w:rsidP="00D50EC6">
      <w:pPr>
        <w:pStyle w:val="ListParagraph"/>
        <w:jc w:val="both"/>
        <w:rPr>
          <w:rFonts w:ascii="Times New Roman" w:hAnsi="Times New Roman" w:cs="Times New Roman"/>
          <w:sz w:val="28"/>
          <w:szCs w:val="28"/>
        </w:rPr>
      </w:pPr>
      <w:hyperlink r:id="rId14" w:history="1">
        <w:r w:rsidR="00D50EC6" w:rsidRPr="00CC00B2">
          <w:rPr>
            <w:rStyle w:val="Hyperlink"/>
            <w:rFonts w:ascii="Times New Roman" w:hAnsi="Times New Roman" w:cs="Times New Roman"/>
            <w:sz w:val="28"/>
            <w:szCs w:val="28"/>
          </w:rPr>
          <w:t>https://vi.wikipedia.org/wiki/Kinh_l%E1%BA%A1c</w:t>
        </w:r>
      </w:hyperlink>
    </w:p>
    <w:p w:rsidR="00D50EC6" w:rsidRDefault="00D50EC6" w:rsidP="00D50EC6">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Cơ quan bơ đầu đốt</w:t>
      </w:r>
    </w:p>
    <w:p w:rsidR="00D50EC6" w:rsidRDefault="008C68DC" w:rsidP="00D50EC6">
      <w:pPr>
        <w:pStyle w:val="ListParagraph"/>
        <w:jc w:val="both"/>
        <w:rPr>
          <w:rFonts w:ascii="Times New Roman" w:hAnsi="Times New Roman" w:cs="Times New Roman"/>
          <w:sz w:val="28"/>
          <w:szCs w:val="28"/>
        </w:rPr>
      </w:pPr>
      <w:hyperlink r:id="rId15" w:history="1">
        <w:r w:rsidR="00D50EC6" w:rsidRPr="00CC00B2">
          <w:rPr>
            <w:rStyle w:val="Hyperlink"/>
            <w:rFonts w:ascii="Times New Roman" w:hAnsi="Times New Roman" w:cs="Times New Roman"/>
            <w:sz w:val="28"/>
            <w:szCs w:val="28"/>
          </w:rPr>
          <w:t>https://en.wikipedia.org/wiki/San_Jiao</w:t>
        </w:r>
      </w:hyperlink>
    </w:p>
    <w:p w:rsidR="00D50EC6" w:rsidRPr="00D50EC6" w:rsidRDefault="00D50EC6" w:rsidP="00D50EC6">
      <w:pPr>
        <w:jc w:val="both"/>
        <w:rPr>
          <w:rFonts w:ascii="Times New Roman" w:hAnsi="Times New Roman" w:cs="Times New Roman"/>
          <w:sz w:val="28"/>
          <w:szCs w:val="28"/>
        </w:rPr>
      </w:pPr>
    </w:p>
    <w:sectPr w:rsidR="00D50EC6" w:rsidRPr="00D50EC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635" w:rsidRDefault="001D2635" w:rsidP="008C68DC">
      <w:pPr>
        <w:spacing w:after="0" w:line="240" w:lineRule="auto"/>
      </w:pPr>
      <w:r>
        <w:separator/>
      </w:r>
    </w:p>
  </w:endnote>
  <w:endnote w:type="continuationSeparator" w:id="0">
    <w:p w:rsidR="001D2635" w:rsidRDefault="001D2635" w:rsidP="008C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5ada87cc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auto"/>
    <w:pitch w:val="variable"/>
    <w:sig w:usb0="0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211408"/>
      <w:docPartObj>
        <w:docPartGallery w:val="Page Numbers (Bottom of Page)"/>
        <w:docPartUnique/>
      </w:docPartObj>
    </w:sdtPr>
    <w:sdtEndPr>
      <w:rPr>
        <w:noProof/>
      </w:rPr>
    </w:sdtEndPr>
    <w:sdtContent>
      <w:p w:rsidR="008C68DC" w:rsidRDefault="008C68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C68DC" w:rsidRDefault="008C6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635" w:rsidRDefault="001D2635" w:rsidP="008C68DC">
      <w:pPr>
        <w:spacing w:after="0" w:line="240" w:lineRule="auto"/>
      </w:pPr>
      <w:r>
        <w:separator/>
      </w:r>
    </w:p>
  </w:footnote>
  <w:footnote w:type="continuationSeparator" w:id="0">
    <w:p w:rsidR="001D2635" w:rsidRDefault="001D2635" w:rsidP="008C6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3E24"/>
    <w:multiLevelType w:val="hybridMultilevel"/>
    <w:tmpl w:val="5E80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A20A1"/>
    <w:multiLevelType w:val="hybridMultilevel"/>
    <w:tmpl w:val="08B2E79C"/>
    <w:lvl w:ilvl="0" w:tplc="0409000F">
      <w:start w:val="1"/>
      <w:numFmt w:val="decimal"/>
      <w:lvlText w:val="%1."/>
      <w:lvlJc w:val="lef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84C6147"/>
    <w:multiLevelType w:val="hybridMultilevel"/>
    <w:tmpl w:val="7D30F6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14DC"/>
    <w:multiLevelType w:val="hybridMultilevel"/>
    <w:tmpl w:val="F176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31C80"/>
    <w:multiLevelType w:val="hybridMultilevel"/>
    <w:tmpl w:val="4042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E300A"/>
    <w:multiLevelType w:val="hybridMultilevel"/>
    <w:tmpl w:val="543CEF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711F8"/>
    <w:multiLevelType w:val="hybridMultilevel"/>
    <w:tmpl w:val="F2E8374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FD54501"/>
    <w:multiLevelType w:val="hybridMultilevel"/>
    <w:tmpl w:val="364A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20389"/>
    <w:multiLevelType w:val="hybridMultilevel"/>
    <w:tmpl w:val="9ADA2C4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32C62173"/>
    <w:multiLevelType w:val="hybridMultilevel"/>
    <w:tmpl w:val="ECB0DA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730C8"/>
    <w:multiLevelType w:val="hybridMultilevel"/>
    <w:tmpl w:val="488A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46818"/>
    <w:multiLevelType w:val="hybridMultilevel"/>
    <w:tmpl w:val="FD7E8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024630"/>
    <w:multiLevelType w:val="hybridMultilevel"/>
    <w:tmpl w:val="D12E6B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749E2"/>
    <w:multiLevelType w:val="hybridMultilevel"/>
    <w:tmpl w:val="6B00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E15AFD"/>
    <w:multiLevelType w:val="hybridMultilevel"/>
    <w:tmpl w:val="D2DC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5354F"/>
    <w:multiLevelType w:val="hybridMultilevel"/>
    <w:tmpl w:val="85C8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B3213"/>
    <w:multiLevelType w:val="hybridMultilevel"/>
    <w:tmpl w:val="CB9004AE"/>
    <w:lvl w:ilvl="0" w:tplc="CAB286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0030C1"/>
    <w:multiLevelType w:val="hybridMultilevel"/>
    <w:tmpl w:val="4CE42C10"/>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8D65A0E"/>
    <w:multiLevelType w:val="hybridMultilevel"/>
    <w:tmpl w:val="02805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F570DE"/>
    <w:multiLevelType w:val="hybridMultilevel"/>
    <w:tmpl w:val="B110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00208"/>
    <w:multiLevelType w:val="hybridMultilevel"/>
    <w:tmpl w:val="BD589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30341"/>
    <w:multiLevelType w:val="hybridMultilevel"/>
    <w:tmpl w:val="41D4B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318AC"/>
    <w:multiLevelType w:val="hybridMultilevel"/>
    <w:tmpl w:val="AF4A2728"/>
    <w:lvl w:ilvl="0" w:tplc="E9EE0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CB37E0"/>
    <w:multiLevelType w:val="hybridMultilevel"/>
    <w:tmpl w:val="8C32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4"/>
  </w:num>
  <w:num w:numId="4">
    <w:abstractNumId w:val="8"/>
  </w:num>
  <w:num w:numId="5">
    <w:abstractNumId w:val="1"/>
  </w:num>
  <w:num w:numId="6">
    <w:abstractNumId w:val="19"/>
  </w:num>
  <w:num w:numId="7">
    <w:abstractNumId w:val="15"/>
  </w:num>
  <w:num w:numId="8">
    <w:abstractNumId w:val="0"/>
  </w:num>
  <w:num w:numId="9">
    <w:abstractNumId w:val="23"/>
  </w:num>
  <w:num w:numId="10">
    <w:abstractNumId w:val="5"/>
  </w:num>
  <w:num w:numId="11">
    <w:abstractNumId w:val="13"/>
  </w:num>
  <w:num w:numId="12">
    <w:abstractNumId w:val="17"/>
  </w:num>
  <w:num w:numId="13">
    <w:abstractNumId w:val="6"/>
  </w:num>
  <w:num w:numId="14">
    <w:abstractNumId w:val="9"/>
  </w:num>
  <w:num w:numId="15">
    <w:abstractNumId w:val="12"/>
  </w:num>
  <w:num w:numId="16">
    <w:abstractNumId w:val="3"/>
  </w:num>
  <w:num w:numId="17">
    <w:abstractNumId w:val="14"/>
  </w:num>
  <w:num w:numId="18">
    <w:abstractNumId w:val="18"/>
  </w:num>
  <w:num w:numId="19">
    <w:abstractNumId w:val="10"/>
  </w:num>
  <w:num w:numId="20">
    <w:abstractNumId w:val="7"/>
  </w:num>
  <w:num w:numId="21">
    <w:abstractNumId w:val="22"/>
  </w:num>
  <w:num w:numId="22">
    <w:abstractNumId w:val="16"/>
  </w:num>
  <w:num w:numId="23">
    <w:abstractNumId w:val="1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86"/>
    <w:rsid w:val="00002183"/>
    <w:rsid w:val="000158DC"/>
    <w:rsid w:val="00022E73"/>
    <w:rsid w:val="00031E28"/>
    <w:rsid w:val="000331BE"/>
    <w:rsid w:val="000372C5"/>
    <w:rsid w:val="00040544"/>
    <w:rsid w:val="0004069D"/>
    <w:rsid w:val="00055D07"/>
    <w:rsid w:val="00064383"/>
    <w:rsid w:val="00096895"/>
    <w:rsid w:val="000B1C66"/>
    <w:rsid w:val="000C54CF"/>
    <w:rsid w:val="00121DA3"/>
    <w:rsid w:val="001435E5"/>
    <w:rsid w:val="0018618D"/>
    <w:rsid w:val="001D2635"/>
    <w:rsid w:val="001F1ECE"/>
    <w:rsid w:val="00212E8C"/>
    <w:rsid w:val="00235A0C"/>
    <w:rsid w:val="0026620E"/>
    <w:rsid w:val="002A1F5A"/>
    <w:rsid w:val="002D77A0"/>
    <w:rsid w:val="002F539F"/>
    <w:rsid w:val="00347796"/>
    <w:rsid w:val="00350611"/>
    <w:rsid w:val="00355E58"/>
    <w:rsid w:val="00382BD8"/>
    <w:rsid w:val="003837AF"/>
    <w:rsid w:val="003A3E20"/>
    <w:rsid w:val="003D50DA"/>
    <w:rsid w:val="003E3DA7"/>
    <w:rsid w:val="003F2504"/>
    <w:rsid w:val="0043083A"/>
    <w:rsid w:val="004464CC"/>
    <w:rsid w:val="00476BDF"/>
    <w:rsid w:val="00483354"/>
    <w:rsid w:val="0049301E"/>
    <w:rsid w:val="004C6287"/>
    <w:rsid w:val="00525811"/>
    <w:rsid w:val="005413A6"/>
    <w:rsid w:val="00544930"/>
    <w:rsid w:val="00552C6B"/>
    <w:rsid w:val="005653EA"/>
    <w:rsid w:val="00582E4C"/>
    <w:rsid w:val="0059149D"/>
    <w:rsid w:val="005B29C2"/>
    <w:rsid w:val="006420E9"/>
    <w:rsid w:val="0064397C"/>
    <w:rsid w:val="00665EDF"/>
    <w:rsid w:val="006746C9"/>
    <w:rsid w:val="0072560F"/>
    <w:rsid w:val="00772BBE"/>
    <w:rsid w:val="0077364F"/>
    <w:rsid w:val="00782415"/>
    <w:rsid w:val="00790105"/>
    <w:rsid w:val="007B7230"/>
    <w:rsid w:val="007D4969"/>
    <w:rsid w:val="007F23E5"/>
    <w:rsid w:val="00817840"/>
    <w:rsid w:val="008434FE"/>
    <w:rsid w:val="00845D4A"/>
    <w:rsid w:val="00853877"/>
    <w:rsid w:val="00883D22"/>
    <w:rsid w:val="0089740E"/>
    <w:rsid w:val="008A5397"/>
    <w:rsid w:val="008C68DC"/>
    <w:rsid w:val="008E3839"/>
    <w:rsid w:val="008E7DE9"/>
    <w:rsid w:val="009100E3"/>
    <w:rsid w:val="00931EFC"/>
    <w:rsid w:val="00944F0A"/>
    <w:rsid w:val="00976338"/>
    <w:rsid w:val="009A6375"/>
    <w:rsid w:val="009C22EF"/>
    <w:rsid w:val="009E311C"/>
    <w:rsid w:val="009F04A2"/>
    <w:rsid w:val="00A44B7F"/>
    <w:rsid w:val="00A47B63"/>
    <w:rsid w:val="00A77AC5"/>
    <w:rsid w:val="00A90E83"/>
    <w:rsid w:val="00A95A81"/>
    <w:rsid w:val="00AB0D98"/>
    <w:rsid w:val="00AB6B14"/>
    <w:rsid w:val="00B03279"/>
    <w:rsid w:val="00B037B1"/>
    <w:rsid w:val="00B412BD"/>
    <w:rsid w:val="00B6392E"/>
    <w:rsid w:val="00BD7E3A"/>
    <w:rsid w:val="00C00680"/>
    <w:rsid w:val="00C02BEB"/>
    <w:rsid w:val="00C154E0"/>
    <w:rsid w:val="00C24A0D"/>
    <w:rsid w:val="00C33FDE"/>
    <w:rsid w:val="00C579E0"/>
    <w:rsid w:val="00CC1337"/>
    <w:rsid w:val="00CC367C"/>
    <w:rsid w:val="00CE78A1"/>
    <w:rsid w:val="00CF68FB"/>
    <w:rsid w:val="00D50EC6"/>
    <w:rsid w:val="00D55E86"/>
    <w:rsid w:val="00D9353D"/>
    <w:rsid w:val="00DD562A"/>
    <w:rsid w:val="00DD699C"/>
    <w:rsid w:val="00DF5DF3"/>
    <w:rsid w:val="00DF7999"/>
    <w:rsid w:val="00E0449C"/>
    <w:rsid w:val="00E252F7"/>
    <w:rsid w:val="00E2574E"/>
    <w:rsid w:val="00E31A89"/>
    <w:rsid w:val="00E61B67"/>
    <w:rsid w:val="00E62C54"/>
    <w:rsid w:val="00ED0986"/>
    <w:rsid w:val="00F26D50"/>
    <w:rsid w:val="00F4249A"/>
    <w:rsid w:val="00F64671"/>
    <w:rsid w:val="00F85BE7"/>
    <w:rsid w:val="00F937CB"/>
    <w:rsid w:val="00FB20F4"/>
    <w:rsid w:val="00FB4A60"/>
    <w:rsid w:val="00FB7AD5"/>
    <w:rsid w:val="00FC2B40"/>
    <w:rsid w:val="00FD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7F94"/>
  <w15:chartTrackingRefBased/>
  <w15:docId w15:val="{BA094881-8263-4269-ABD5-C9480BAA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04"/>
    <w:pPr>
      <w:ind w:left="720"/>
      <w:contextualSpacing/>
    </w:pPr>
  </w:style>
  <w:style w:type="character" w:styleId="Hyperlink">
    <w:name w:val="Hyperlink"/>
    <w:basedOn w:val="DefaultParagraphFont"/>
    <w:uiPriority w:val="99"/>
    <w:unhideWhenUsed/>
    <w:rsid w:val="00B037B1"/>
    <w:rPr>
      <w:color w:val="0000FF"/>
      <w:u w:val="single"/>
    </w:rPr>
  </w:style>
  <w:style w:type="character" w:customStyle="1" w:styleId="fontstyle01">
    <w:name w:val="fontstyle01"/>
    <w:basedOn w:val="DefaultParagraphFont"/>
    <w:rsid w:val="00E62C54"/>
    <w:rPr>
      <w:rFonts w:ascii="AdvTT5ada87cc10" w:hAnsi="AdvTT5ada87cc10" w:hint="default"/>
      <w:b w:val="0"/>
      <w:bCs w:val="0"/>
      <w:i w:val="0"/>
      <w:iCs w:val="0"/>
      <w:color w:val="000000"/>
      <w:sz w:val="20"/>
      <w:szCs w:val="20"/>
    </w:rPr>
  </w:style>
  <w:style w:type="character" w:styleId="PlaceholderText">
    <w:name w:val="Placeholder Text"/>
    <w:basedOn w:val="DefaultParagraphFont"/>
    <w:uiPriority w:val="99"/>
    <w:semiHidden/>
    <w:rsid w:val="00F26D50"/>
    <w:rPr>
      <w:color w:val="808080"/>
    </w:rPr>
  </w:style>
  <w:style w:type="paragraph" w:styleId="BalloonText">
    <w:name w:val="Balloon Text"/>
    <w:basedOn w:val="Normal"/>
    <w:link w:val="BalloonTextChar"/>
    <w:uiPriority w:val="99"/>
    <w:semiHidden/>
    <w:unhideWhenUsed/>
    <w:rsid w:val="004930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01E"/>
    <w:rPr>
      <w:rFonts w:ascii="Segoe UI" w:hAnsi="Segoe UI" w:cs="Segoe UI"/>
      <w:sz w:val="18"/>
      <w:szCs w:val="18"/>
    </w:rPr>
  </w:style>
  <w:style w:type="character" w:styleId="UnresolvedMention">
    <w:name w:val="Unresolved Mention"/>
    <w:basedOn w:val="DefaultParagraphFont"/>
    <w:uiPriority w:val="99"/>
    <w:semiHidden/>
    <w:unhideWhenUsed/>
    <w:rsid w:val="00D50EC6"/>
    <w:rPr>
      <w:color w:val="605E5C"/>
      <w:shd w:val="clear" w:color="auto" w:fill="E1DFDD"/>
    </w:rPr>
  </w:style>
  <w:style w:type="paragraph" w:styleId="Caption">
    <w:name w:val="caption"/>
    <w:basedOn w:val="Normal"/>
    <w:next w:val="Normal"/>
    <w:uiPriority w:val="35"/>
    <w:unhideWhenUsed/>
    <w:qFormat/>
    <w:rsid w:val="00AB0D9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C6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8DC"/>
  </w:style>
  <w:style w:type="paragraph" w:styleId="Footer">
    <w:name w:val="footer"/>
    <w:basedOn w:val="Normal"/>
    <w:link w:val="FooterChar"/>
    <w:uiPriority w:val="99"/>
    <w:unhideWhenUsed/>
    <w:rsid w:val="008C6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C4%90%E1%BB%99ng_m%E1%BA%A1ch_qua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an_Jia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Kinh_l%E1%BA%A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4DB8DC-7216-464B-9759-58059BF80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15</Pages>
  <Words>3220</Words>
  <Characters>18359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Shine</dc:creator>
  <cp:keywords/>
  <dc:description/>
  <cp:lastModifiedBy>Sun Shine</cp:lastModifiedBy>
  <cp:revision>28</cp:revision>
  <dcterms:created xsi:type="dcterms:W3CDTF">2019-11-27T15:22:00Z</dcterms:created>
  <dcterms:modified xsi:type="dcterms:W3CDTF">2019-12-26T02:59:00Z</dcterms:modified>
</cp:coreProperties>
</file>