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Руслан Қаиров</w:t>
      </w:r>
    </w:p>
    <w:p>
      <w:pPr>
        <w:spacing w:after="80" w:before="60"/>
      </w:pPr>
      <w:r>
        <w:rPr>
          <w:rFonts w:ascii="Calibri" w:cs="Calibri" w:eastAsia="Calibri" w:hAnsi="Calibri"/>
          <w:color w:val="1F4E79"/>
          <w:sz w:val="24"/>
          <w:szCs w:val="24"/>
        </w:rPr>
        <w:t xml:space="preserve">ML Engineer  •  Computer Vision + Tabular</w:t>
      </w:r>
    </w:p>
    <w:p>
      <w:pPr>
        <w:spacing w:after="20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Шымкент, Казахстан  •  ruslan.kairov.ml@gmail.com  •  +7 702 818 12 56  •  github.com/rkairov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О СЕБЕ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ML-инженер с 4 годами опыта. Основной фокус — computer vision и табличные данные (классификация, регрессия). С NLP/text-моделями работал точечно: один проект с классификацией обращений на BERT, но это не основная экспертиза. Знаю PyTorch и HuggingFace на уровне применения существующих моделей.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ОПЫТ РАБОТЫ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ML Engineer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Wildberries Logistics (Алматы хаб)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Июнь 2022 — настоящее время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Computer vision модели для определения качества упаковки на конвейерных линиях (YOLOv8 для детекции повреждений).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Tabular ML: прогнозирование сроков доставки на основе данных о заказе, складе, маршруте (XGBoost, LightGBM).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Один проект с NLP: классификация обращений клиентов в support по категориям. Использовала готовый ru-BERT через HuggingFace, fine-tune за неделю — accuracy 0.82. Не основной фокус работы.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Деплой моделей через FastAPI + Docker.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MLflow для tracking экспериментов.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Junior ML Engineer</w:t>
      </w:r>
      <w:r>
        <w:rPr>
          <w:rFonts w:ascii="Calibri" w:cs="Calibri" w:eastAsia="Calibri" w:hAnsi="Calibri"/>
          <w:color w:val="1F4E79"/>
          <w:sz w:val="22"/>
          <w:szCs w:val="22"/>
        </w:rPr>
        <w:t xml:space="preserve">   |   Kaspi.kz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Февраль 2021 — Май 2022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Tabular models для риск-скоринга мерчантов (CatBoost, feature engineering на транзакционных данных).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Базовая работа с pandas, numpy, scikit-learn.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Изучение PyTorch на пет-проектах (классификация изображений).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ТЕХНИЧЕСКИЕ НАВЫКИ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Языки: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 (4 года), SQL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ML основное (production):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scikit-learn, XGBoost, LightGBM, CatBoost, PyTorch для CV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Computer Vision: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YOLO (v5-v8), ResNet, EfficientNet, OpenCV, Albumentations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NLP: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HuggingFace Transformers (применение готовых моделей), ru-BERT для классификации — limited experience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Не использовал в проде: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Fine-tuning LLM, PEFT, LoRA, vLLM, мультиязычные NER, transformers архитектуры на уровне исследования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Инфра: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FastAPI, Docker, Git, MLflow, Linux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БД: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PostgreSQL, ClickHouse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ОБРАЗОВАНИЕ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Южно-Казахстанский Государственный Университет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Бакалавр математики и информатики  •  2016 — 2020</w:t>
      </w:r>
    </w:p>
    <w:p>
      <w:pPr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ЯЗЫКИ</w:t>
      </w:r>
    </w:p>
    <w:p>
      <w:pPr>
        <w:spacing w:before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Казахский — родной  •  Русский — родной  •  Английский — B1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2026-05-12T19:54:49.112Z</dcterms:created>
  <dcterms:modified xsi:type="dcterms:W3CDTF">2026-05-12T19:54:49.112Z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