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Reflexión: Película de Steve Jobs</w:t>
      </w:r>
    </w:p>
    <w:p>
      <w:pPr>
        <w:spacing w:after="120" w:before="0"/>
        <w:jc w:val="center"/>
      </w:pPr>
      <w:r>
        <w:rPr>
          <w:rFonts w:ascii="Arial" w:cs="Arial" w:eastAsia="Arial" w:hAnsi="Arial"/>
          <w:i/>
          <w:iCs/>
          <w:color w:val="2F5496"/>
          <w:sz w:val="24"/>
          <w:szCs w:val="24"/>
        </w:rPr>
        <w:t xml:space="preserve">Tecnólogo en Análisis y Desarrollo de Software</w:t>
      </w:r>
    </w:p>
    <w:p>
      <w:pPr>
        <w:spacing w:after="600" w:before="0"/>
        <w:jc w:val="center"/>
      </w:pPr>
      <w:r>
        <w:rPr>
          <w:rFonts w:ascii="Arial" w:cs="Arial" w:eastAsia="Arial" w:hAnsi="Arial"/>
          <w:i/>
          <w:iCs/>
          <w:color w:val="2F5496"/>
          <w:sz w:val="24"/>
          <w:szCs w:val="24"/>
        </w:rPr>
        <w:t xml:space="preserve">SENA</w:t>
      </w:r>
    </w:p>
    <w:p>
      <w:pPr>
        <w:pBdr>
          <w:bottom w:val="single" w:color="2F5496" w:sz="4" w:space="1"/>
        </w:pBdr>
        <w:spacing w:after="240" w:before="240"/>
      </w:pPr>
    </w:p>
    <w:p>
      <w:pPr>
        <w:spacing w:after="120" w:before="360"/>
      </w:pPr>
      <w:r>
        <w:rPr>
          <w:rFonts w:ascii="Arial" w:cs="Arial" w:eastAsia="Arial" w:hAnsi="Arial"/>
          <w:b/>
          <w:bCs/>
          <w:color w:val="1F3864"/>
          <w:sz w:val="24"/>
          <w:szCs w:val="24"/>
        </w:rPr>
        <w:t xml:space="preserve">1. ¿Qué opina del trabajo de Steve Jobs y cuáles considera que son los aspectos más relevantes en el éxito de su vida profesional?</w:t>
      </w:r>
    </w:p>
    <w:p>
      <w:pPr>
        <w:spacing w:after="180" w:before="0" w:line="360" w:lineRule="auto"/>
        <w:jc w:val="both"/>
      </w:pPr>
      <w:r>
        <w:rPr>
          <w:rFonts w:ascii="Arial" w:cs="Arial" w:eastAsia="Arial" w:hAnsi="Arial"/>
          <w:sz w:val="22"/>
          <w:szCs w:val="22"/>
        </w:rPr>
        <w:t xml:space="preserve">Steve Jobs fue, sin lugar a duda, uno de los visionarios más influyentes del siglo XX y principios del XXI. Su trabajo no solo transformó la industria tecnológica, sino que redefinió la forma en que los seres humanos interactúan con la tecnología en su vida cotidiana. Lo que más admiro de su trayectoria es que nunca se conformó con lo que existía: siempre buscó ir más allá, crear productos que las personas ni siquiera sabían que necesitaban.</w:t>
      </w:r>
    </w:p>
    <w:p>
      <w:pPr>
        <w:spacing w:after="180" w:before="0" w:line="360" w:lineRule="auto"/>
        <w:jc w:val="both"/>
      </w:pPr>
      <w:r>
        <w:rPr>
          <w:rFonts w:ascii="Arial" w:cs="Arial" w:eastAsia="Arial" w:hAnsi="Arial"/>
          <w:sz w:val="22"/>
          <w:szCs w:val="22"/>
        </w:rPr>
        <w:t xml:space="preserve">Entre los aspectos más relevantes de su éxito profesional destaco los siguientes: en primer lugar, su obsesión por el diseño y la experiencia del usuario. Jobs entendía que la tecnología debía ser hermosa y fácil de usar, no solo funcional. En segundo lugar, su capacidad para pensar de forma diferente ("Think Different"), cuestionando constantemente el statu quo y desafiando a su equipo a superar sus propios límites. En tercer lugar, su resiliencia: fue despedido de la empresa que él mismo fundó, y en lugar de rendirse, siguió creando con Pixar y NeXT, para luego regresar a Apple y llevarla a ser una de las compañías más valiosas del mundo. Finalmente, su habilidad para comunicar y vender una visión, convirtiendo cada lanzamiento de producto en un evento cultural.</w:t>
      </w:r>
    </w:p>
    <w:p>
      <w:pPr>
        <w:pBdr>
          <w:bottom w:val="single" w:color="2F5496" w:sz="4" w:space="1"/>
        </w:pBdr>
        <w:spacing w:after="240" w:before="240"/>
      </w:pPr>
    </w:p>
    <w:p>
      <w:pPr>
        <w:spacing w:after="120" w:before="360"/>
      </w:pPr>
      <w:r>
        <w:rPr>
          <w:rFonts w:ascii="Arial" w:cs="Arial" w:eastAsia="Arial" w:hAnsi="Arial"/>
          <w:b/>
          <w:bCs/>
          <w:color w:val="1F3864"/>
          <w:sz w:val="24"/>
          <w:szCs w:val="24"/>
        </w:rPr>
        <w:t xml:space="preserve">2. ¿Cuál es el papel de la tecnología en el mundo actual y principalmente en su diario vivir?</w:t>
      </w:r>
    </w:p>
    <w:p>
      <w:pPr>
        <w:spacing w:after="180" w:before="0" w:line="360" w:lineRule="auto"/>
        <w:jc w:val="both"/>
      </w:pPr>
      <w:r>
        <w:rPr>
          <w:rFonts w:ascii="Arial" w:cs="Arial" w:eastAsia="Arial" w:hAnsi="Arial"/>
          <w:sz w:val="22"/>
          <w:szCs w:val="22"/>
        </w:rPr>
        <w:t xml:space="preserve">La tecnología hoy en día es el eje central sobre el que gira prácticamente toda actividad humana. Desde la forma en que nos comunicamos hasta como trabajamos, aprendemos, nos entretenemos o accedemos a servicios de salud, la tecnología está presente de manera transversal en todos los ámbitos de la sociedad. Ya no es un lujo ni una herramienta exclusiva de expertos: se ha convertido en una necesidad fundamental para participar activamente en el mundo moderno.</w:t>
      </w:r>
    </w:p>
    <w:p>
      <w:pPr>
        <w:spacing w:after="180" w:before="0" w:line="360" w:lineRule="auto"/>
        <w:jc w:val="both"/>
      </w:pPr>
      <w:r>
        <w:rPr>
          <w:rFonts w:ascii="Arial" w:cs="Arial" w:eastAsia="Arial" w:hAnsi="Arial"/>
          <w:sz w:val="22"/>
          <w:szCs w:val="22"/>
        </w:rPr>
        <w:t xml:space="preserve">En mi diario vivir, la tecnología juega un papel esencial. La utilizo para estudiar y desarrollar proyectos académicos, para comunicarme con mis compañeros y docentes, para acceder a información actualizada, y para optimizar tareas que de otro modo tomarían mucho más tiempo. Herramientas como el internet, el software de desarrollo, los dispositivos móviles y las plataformas de aprendizaje en línea forman parte de mi rutina diaria. La tecnología me permite ser más eficiente, estar conectado con el mundo y seguir aprendiendo de manera continua.</w:t>
      </w:r>
    </w:p>
    <w:p>
      <w:pPr>
        <w:pBdr>
          <w:bottom w:val="single" w:color="2F5496" w:sz="4" w:space="1"/>
        </w:pBdr>
        <w:spacing w:after="240" w:before="240"/>
      </w:pPr>
    </w:p>
    <w:p>
      <w:pPr>
        <w:spacing w:after="120" w:before="360"/>
      </w:pPr>
      <w:r>
        <w:rPr>
          <w:rFonts w:ascii="Arial" w:cs="Arial" w:eastAsia="Arial" w:hAnsi="Arial"/>
          <w:b/>
          <w:bCs/>
          <w:color w:val="1F3864"/>
          <w:sz w:val="24"/>
          <w:szCs w:val="24"/>
        </w:rPr>
        <w:t xml:space="preserve">3. Defina con sus propias palabras el concepto "transformación digital" y ubique su papel como Tecnólogo en Análisis y Desarrollo de Software dentro de una empresa en ese contexto.</w:t>
      </w:r>
    </w:p>
    <w:p>
      <w:pPr>
        <w:spacing w:after="180" w:before="0" w:line="360" w:lineRule="auto"/>
        <w:jc w:val="both"/>
      </w:pPr>
      <w:r>
        <w:rPr>
          <w:rFonts w:ascii="Arial" w:cs="Arial" w:eastAsia="Arial" w:hAnsi="Arial"/>
          <w:sz w:val="22"/>
          <w:szCs w:val="22"/>
        </w:rPr>
        <w:t xml:space="preserve">La transformación digital es el proceso mediante el cual una persona, empresa u organización adopta tecnologías digitales para cambiar o mejorar la forma en que realiza sus actividades, ya sea para ser más eficiente, ofrecer mejores productos o servicios, reducir costos o adaptarse a las demandas de un mundo cada vez más conectado. No se trata simplemente de digitalizar documentos o usar correos electrónicos en lugar de papel: implica repensar completamente los procesos, la cultura organizacional y la manera en que se genera valor, aprovechando al máximo las posibilidades que ofrecen las herramientas digitales modernas.</w:t>
      </w:r>
    </w:p>
    <w:p>
      <w:pPr>
        <w:spacing w:after="180" w:before="0" w:line="360" w:lineRule="auto"/>
        <w:jc w:val="both"/>
      </w:pPr>
      <w:r>
        <w:rPr>
          <w:rFonts w:ascii="Arial" w:cs="Arial" w:eastAsia="Arial" w:hAnsi="Arial"/>
          <w:sz w:val="22"/>
          <w:szCs w:val="22"/>
        </w:rPr>
        <w:t xml:space="preserve">En ese sentido, la transformación digital no es un destino al que se llega, sino un proceso continuo de adaptación e innovación. Las empresas que logran transformarse digitalmente con éxito son aquellas que integran la tecnología no como un accesorio, sino como el motor central de su operación y estrategia.</w:t>
      </w:r>
    </w:p>
    <w:p>
      <w:pPr>
        <w:spacing w:after="180" w:before="0" w:line="360" w:lineRule="auto"/>
        <w:jc w:val="both"/>
      </w:pPr>
      <w:r>
        <w:rPr>
          <w:rFonts w:ascii="Arial" w:cs="Arial" w:eastAsia="Arial" w:hAnsi="Arial"/>
          <w:sz w:val="22"/>
          <w:szCs w:val="22"/>
        </w:rPr>
        <w:t xml:space="preserve">Como Tecnólogo en Análisis y Desarrollo de Software, mi papel dentro de este contexto es absolutamente central y protagonista. Somos precisamente los profesionales que hacen posible la transformación digital: analizamos los procesos de una empresa, identificamos sus necesidades y construimos las soluciones de software que permiten automatizar tareas, centralizar información, mejorar la comunicación interna y ofrecer mejores experiencias a los clientes.</w:t>
      </w:r>
    </w:p>
    <w:p>
      <w:pPr>
        <w:spacing w:after="180" w:before="0" w:line="360" w:lineRule="auto"/>
        <w:jc w:val="both"/>
      </w:pPr>
      <w:r>
        <w:rPr>
          <w:rFonts w:ascii="Arial" w:cs="Arial" w:eastAsia="Arial" w:hAnsi="Arial"/>
          <w:sz w:val="22"/>
          <w:szCs w:val="22"/>
        </w:rPr>
        <w:t xml:space="preserve">Dentro de una empresa en proceso de transformación digital, mi rol podría manifestarse de múltiples formas: desarrollando aplicaciones web o móviles que digitalizan procesos que antes eran manuales, diseñando bases de datos que organizan y protegen la información crítica del negocio, implementando APIs que conectan distintos sistemas entre sí, o construyendo paneles de control que permiten a los directivos tomar decisiones basadas en datos reales y en tiempo real.</w:t>
      </w:r>
    </w:p>
    <w:p>
      <w:pPr>
        <w:spacing w:after="180" w:before="0" w:line="360" w:lineRule="auto"/>
        <w:jc w:val="both"/>
      </w:pPr>
      <w:r>
        <w:rPr>
          <w:rFonts w:ascii="Arial" w:cs="Arial" w:eastAsia="Arial" w:hAnsi="Arial"/>
          <w:sz w:val="22"/>
          <w:szCs w:val="22"/>
        </w:rPr>
        <w:t xml:space="preserve">Además, como tecnólogo formado en análisis, no solo escribo código: también soy capaz de comprender el problema de negocio antes de proponer una solución técnica. Esa capacidad de conectar el mundo de los procesos empresariales con el mundo del software es lo que hace que este perfil sea uno de los más demandados y estratégicos dentro de cualquier organización que quiera avanzar en su transformación digital. En definitiva, somos los arquitectos del cambio digital en las empresas.</w:t>
      </w:r>
    </w:p>
    <w:p>
      <w:pPr>
        <w:pBdr>
          <w:bottom w:val="single" w:color="2F5496" w:sz="4" w:space="1"/>
        </w:pBdr>
        <w:spacing w:after="240" w:before="240"/>
      </w:pPr>
    </w:p>
    <w:p>
      <w:pPr>
        <w:spacing w:after="120" w:before="360"/>
      </w:pPr>
      <w:r>
        <w:rPr>
          <w:rFonts w:ascii="Arial" w:cs="Arial" w:eastAsia="Arial" w:hAnsi="Arial"/>
          <w:b/>
          <w:bCs/>
          <w:color w:val="1F3864"/>
          <w:sz w:val="24"/>
          <w:szCs w:val="24"/>
        </w:rPr>
        <w:t xml:space="preserve">4. ¿Qué enseñanza o aprendizaje le dejó la película a su vida personal?</w:t>
      </w:r>
    </w:p>
    <w:p>
      <w:pPr>
        <w:spacing w:after="180" w:before="0" w:line="360" w:lineRule="auto"/>
        <w:jc w:val="both"/>
      </w:pPr>
      <w:r>
        <w:rPr>
          <w:rFonts w:ascii="Arial" w:cs="Arial" w:eastAsia="Arial" w:hAnsi="Arial"/>
          <w:sz w:val="22"/>
          <w:szCs w:val="22"/>
        </w:rPr>
        <w:t xml:space="preserve">La película sobre Steve Jobs me dejó una enseñanza profunda que va más allá del mundo de los negocios o la tecnología: me enseñó que la excelencia tiene un precio, pero también un propósito. Ver a Jobs perseguir su visión con tanta intensidad, incluso cuando el mundo o las personas más cercanas a él no lo comprendían, me hizo reflexionar sobre la importancia de creer en lo que uno hace y no rendirse ante los obstáculos.</w:t>
      </w:r>
    </w:p>
    <w:p>
      <w:pPr>
        <w:spacing w:after="180" w:before="0" w:line="360" w:lineRule="auto"/>
        <w:jc w:val="both"/>
      </w:pPr>
      <w:r>
        <w:rPr>
          <w:rFonts w:ascii="Arial" w:cs="Arial" w:eastAsia="Arial" w:hAnsi="Arial"/>
          <w:sz w:val="22"/>
          <w:szCs w:val="22"/>
        </w:rPr>
        <w:t xml:space="preserve">Personalmente, el aprendizaje más valioso fue que el fracaso no es el fin del camino. Jobs fue despedido de su propia empresa, vivió momentos de incertidumbre y dudas, pero nunca dejó de crear. Eso me inspira a entender que los tropiezos son parte del proceso de crecimiento, y que lo que realmente define a una persona no es cuántas veces cae, sino la forma en que se levanta y sigue adelante con más claridad sobre lo que quiere lograr.</w:t>
      </w:r>
    </w:p>
    <w:p>
      <w:pPr>
        <w:spacing w:after="180" w:before="0" w:line="360" w:lineRule="auto"/>
        <w:jc w:val="both"/>
      </w:pPr>
      <w:r>
        <w:rPr>
          <w:rFonts w:ascii="Arial" w:cs="Arial" w:eastAsia="Arial" w:hAnsi="Arial"/>
          <w:sz w:val="22"/>
          <w:szCs w:val="22"/>
        </w:rPr>
        <w:t xml:space="preserve">También aprendí que el perfeccionismo, aunque a veces difícil de manejar en las relaciones personales, puede ser una fortaleza cuando se canaliza correctamente hacia la búsqueda de calidad y significado en lo que hacemos. En mi vida personal y profesional, me llevo el compromiso de hacer las cosas con pasión, con propósito y con la convicción de que siempre se puede mejorar.</w:t>
      </w:r>
    </w:p>
    <w:p>
      <w:pPr>
        <w:pBdr>
          <w:bottom w:val="single" w:color="2F5496" w:sz="4" w:space="1"/>
        </w:pBdr>
        <w:spacing w:after="240" w:before="240"/>
      </w:pPr>
    </w:p>
    <w:p>
      <w:pPr>
        <w:spacing w:after="0" w:before="480"/>
        <w:jc w:val="center"/>
      </w:pPr>
      <w:r>
        <w:rPr>
          <w:rFonts w:ascii="Arial" w:cs="Arial" w:eastAsia="Arial" w:hAnsi="Arial"/>
          <w:i/>
          <w:iCs/>
          <w:color w:val="888888"/>
          <w:sz w:val="20"/>
          <w:szCs w:val="20"/>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2026-05-12T23:54:31.265Z</dcterms:created>
  <dcterms:modified xsi:type="dcterms:W3CDTF">2026-05-12T23:54:31.282Z</dcterms:modified>
</cp:coreProperties>
</file>

<file path=docProps/custom.xml><?xml version="1.0" encoding="utf-8"?>
<Properties xmlns="http://schemas.openxmlformats.org/officeDocument/2006/custom-properties" xmlns:vt="http://schemas.openxmlformats.org/officeDocument/2006/docPropsVTypes"/>
</file>