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C5" w:rsidRDefault="007D0859" w:rsidP="00517FE7">
      <w:pPr>
        <w:pStyle w:val="Titre1"/>
        <w:jc w:val="center"/>
        <w:rPr>
          <w:kern w:val="2"/>
          <w:lang w:val="en-US"/>
        </w:rPr>
      </w:pPr>
      <w:r>
        <w:rPr>
          <w:lang w:val="en-US"/>
        </w:rPr>
        <w:t>Mini-project</w:t>
      </w:r>
      <w:r w:rsidR="00D60432">
        <w:rPr>
          <w:rFonts w:hint="eastAsia"/>
          <w:lang w:val="en-US"/>
        </w:rPr>
        <w:t xml:space="preserve"> </w:t>
      </w:r>
      <w:r>
        <w:rPr>
          <w:lang w:val="en-US"/>
        </w:rPr>
        <w:t xml:space="preserve">1: </w:t>
      </w:r>
      <w:r w:rsidRPr="007D0859">
        <w:rPr>
          <w:kern w:val="2"/>
          <w:lang w:val="en-US"/>
        </w:rPr>
        <w:t>Independent Component Analysis</w:t>
      </w:r>
    </w:p>
    <w:p w:rsidR="004B03C5" w:rsidRDefault="004B03C5" w:rsidP="004B03C5">
      <w:pPr>
        <w:jc w:val="center"/>
        <w:rPr>
          <w:lang w:val="en-US"/>
        </w:rPr>
      </w:pPr>
      <w:proofErr w:type="spellStart"/>
      <w:r>
        <w:rPr>
          <w:lang w:val="en-US"/>
        </w:rPr>
        <w:t>Hao</w:t>
      </w:r>
      <w:proofErr w:type="spellEnd"/>
      <w:r>
        <w:rPr>
          <w:lang w:val="en-US"/>
        </w:rPr>
        <w:t xml:space="preserve"> REN, Han JU</w:t>
      </w:r>
    </w:p>
    <w:p w:rsidR="00F53F1A" w:rsidRPr="004B03C5" w:rsidRDefault="00F53F1A" w:rsidP="004B03C5">
      <w:pPr>
        <w:jc w:val="center"/>
        <w:rPr>
          <w:lang w:val="en-US"/>
        </w:rPr>
      </w:pPr>
      <w:r>
        <w:rPr>
          <w:lang w:val="en-US"/>
        </w:rPr>
        <w:t>10/26/2012</w:t>
      </w:r>
    </w:p>
    <w:p w:rsidR="004B03C5" w:rsidRPr="004B03C5" w:rsidRDefault="004B03C5" w:rsidP="004B03C5">
      <w:pPr>
        <w:pStyle w:val="Sous-titr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D0859" w:rsidTr="007D0859">
        <w:tc>
          <w:tcPr>
            <w:tcW w:w="3560" w:type="dxa"/>
          </w:tcPr>
          <w:p w:rsidR="007D0859" w:rsidRDefault="007D0859" w:rsidP="007D0859">
            <w:pPr>
              <w:keepNext/>
            </w:pPr>
            <w:r w:rsidRPr="007D08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>
                  <wp:extent cx="1819564" cy="1579418"/>
                  <wp:effectExtent l="19050" t="0" r="9236" b="0"/>
                  <wp:docPr id="6" name="图片 1" descr="originData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iginDataPoints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540" cy="158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859" w:rsidRDefault="007D0859" w:rsidP="007D0859">
            <w:pPr>
              <w:pStyle w:val="Lgend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Figure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443523">
              <w:rPr>
                <w:noProof/>
              </w:rPr>
              <w:t>1</w:t>
            </w:r>
            <w:r>
              <w:fldChar w:fldCharType="end"/>
            </w:r>
            <w:r>
              <w:t> : original data points</w:t>
            </w:r>
          </w:p>
        </w:tc>
        <w:tc>
          <w:tcPr>
            <w:tcW w:w="3561" w:type="dxa"/>
          </w:tcPr>
          <w:p w:rsidR="007D0859" w:rsidRDefault="007D0859" w:rsidP="007D0859">
            <w:pPr>
              <w:keepNext/>
            </w:pPr>
            <w:r w:rsidRPr="007D08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>
                  <wp:extent cx="1988127" cy="1579419"/>
                  <wp:effectExtent l="19050" t="0" r="0" b="0"/>
                  <wp:docPr id="5" name="图片 0" descr="mixedData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xedDataPoint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5" cy="158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859" w:rsidRDefault="007D0859" w:rsidP="007D0859">
            <w:pPr>
              <w:pStyle w:val="Lgend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Figure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443523">
              <w:rPr>
                <w:noProof/>
              </w:rPr>
              <w:t>2</w:t>
            </w:r>
            <w:r>
              <w:fldChar w:fldCharType="end"/>
            </w:r>
            <w:r>
              <w:t> : mixed data points</w:t>
            </w:r>
          </w:p>
        </w:tc>
        <w:tc>
          <w:tcPr>
            <w:tcW w:w="3561" w:type="dxa"/>
          </w:tcPr>
          <w:p w:rsidR="007D0859" w:rsidRDefault="004B03C5" w:rsidP="007D0859">
            <w:pPr>
              <w:keepNext/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69.4pt;margin-top:15.7pt;width:35.05pt;height:87.05pt;flip:y;z-index:251660288;mso-position-horizontal-relative:text;mso-position-vertical-relative:text" o:connectortype="straight" strokecolor="red" strokeweight="1.25p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fr-FR"/>
              </w:rPr>
              <w:pict>
                <v:shape id="_x0000_s1030" type="#_x0000_t32" style="position:absolute;left:0;text-align:left;margin-left:34.3pt;margin-top:40.85pt;width:110.2pt;height:38.8pt;z-index:251659264;mso-position-horizontal-relative:text;mso-position-vertical-relative:text" o:connectortype="straight" strokecolor="red" strokeweight="1.25pt">
                  <v:stroke endarrow="block"/>
                </v:shape>
              </w:pict>
            </w:r>
            <w:r w:rsidR="007D0859" w:rsidRPr="007D08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>
                  <wp:extent cx="2095212" cy="1571408"/>
                  <wp:effectExtent l="19050" t="0" r="288" b="0"/>
                  <wp:docPr id="7" name="图片 2" descr="whitenedDataPoi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itenedDataPoint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27" cy="157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859" w:rsidRDefault="007D0859" w:rsidP="007D0859">
            <w:pPr>
              <w:pStyle w:val="Lgend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Figure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443523">
              <w:rPr>
                <w:noProof/>
              </w:rPr>
              <w:t>3</w:t>
            </w:r>
            <w:r>
              <w:fldChar w:fldCharType="end"/>
            </w:r>
            <w:r>
              <w:t xml:space="preserve"> : </w:t>
            </w:r>
            <w:proofErr w:type="spellStart"/>
            <w:r>
              <w:t>whitened</w:t>
            </w:r>
            <w:proofErr w:type="spellEnd"/>
            <w:r>
              <w:t xml:space="preserve"> data points</w:t>
            </w:r>
          </w:p>
        </w:tc>
      </w:tr>
    </w:tbl>
    <w:p w:rsidR="007D0859" w:rsidRDefault="007D0859" w:rsidP="007D08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0859" w:rsidRPr="007D0859" w:rsidRDefault="007D0859" w:rsidP="003536F7">
      <w:pPr>
        <w:pStyle w:val="Titre2"/>
        <w:rPr>
          <w:lang w:val="en-US"/>
        </w:rPr>
      </w:pPr>
      <w:r w:rsidRPr="007D0859">
        <w:rPr>
          <w:lang w:val="en-US"/>
        </w:rPr>
        <w:t>Ex</w:t>
      </w:r>
      <w:r w:rsidR="00D60432">
        <w:rPr>
          <w:lang w:val="en-US"/>
        </w:rPr>
        <w:t xml:space="preserve">ercise </w:t>
      </w:r>
      <w:r w:rsidRPr="007D0859">
        <w:rPr>
          <w:lang w:val="en-US"/>
        </w:rPr>
        <w:t>1:</w:t>
      </w:r>
      <w:r>
        <w:rPr>
          <w:lang w:val="en-US"/>
        </w:rPr>
        <w:t xml:space="preserve"> Find a single IC</w:t>
      </w:r>
    </w:p>
    <w:p w:rsidR="00F06D7C" w:rsidRPr="00F06D7C" w:rsidRDefault="007D0859" w:rsidP="00F06D7C">
      <w:pPr>
        <w:pStyle w:val="Paragraphedeliste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6D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Convergence measurement: </w:t>
      </w:r>
    </w:p>
    <w:p w:rsidR="007D0859" w:rsidRDefault="007D0859" w:rsidP="00F06D7C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norm(</w:t>
      </w:r>
      <w:proofErr w:type="gram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abs(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wNew</w:t>
      </w:r>
      <w:proofErr w:type="spell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) - abs(w)) / norm(w) &lt; 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tol</w:t>
      </w:r>
      <w:proofErr w:type="spell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,</w:t>
      </w:r>
      <w:r w:rsid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br/>
      </w:r>
      <w:r w:rsidR="00F06D7C">
        <w:rPr>
          <w:rFonts w:ascii="Times New Roman" w:hAnsi="Times New Roman" w:cs="Times New Roman"/>
          <w:bCs/>
          <w:sz w:val="24"/>
          <w:szCs w:val="24"/>
          <w:lang w:val="en-US"/>
        </w:rPr>
        <w:t>w</w:t>
      </w:r>
      <w:r w:rsidR="00F06D7C" w:rsidRPr="00F06D7C">
        <w:rPr>
          <w:rFonts w:ascii="Times New Roman" w:hAnsi="Times New Roman" w:cs="Times New Roman"/>
          <w:bCs/>
          <w:sz w:val="24"/>
          <w:szCs w:val="24"/>
          <w:lang w:val="en-US"/>
        </w:rPr>
        <w:t>here</w:t>
      </w:r>
      <w:r w:rsidRPr="00F06D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tol</w:t>
      </w:r>
      <w:proofErr w:type="spellEnd"/>
      <w:r w:rsidRPr="00F06D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represent the error tolerance which is very small, say, 1.0e-6</w:t>
      </w:r>
    </w:p>
    <w:p w:rsidR="00F06D7C" w:rsidRDefault="00F06D7C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F06D7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Initially, we use </w:t>
      </w:r>
      <w:r w:rsidR="00640B2A">
        <w:rPr>
          <w:rFonts w:ascii="Times New Roman" w:hAnsi="Times New Roman" w:cs="Times New Roman"/>
          <w:bCs/>
          <w:sz w:val="24"/>
          <w:szCs w:val="24"/>
          <w:lang w:val="en-US"/>
        </w:rPr>
        <w:t>the convergence measurement below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:rsidR="007D0859" w:rsidRPr="00F06D7C" w:rsidRDefault="007D0859" w:rsidP="00F06D7C">
      <w:pPr>
        <w:jc w:val="center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gram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norm(</w:t>
      </w:r>
      <w:proofErr w:type="spellStart"/>
      <w:proofErr w:type="gram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wNew</w:t>
      </w:r>
      <w:proofErr w:type="spell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- w) / norm(w) &gt; 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tol</w:t>
      </w:r>
      <w:proofErr w:type="spell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,</w:t>
      </w:r>
    </w:p>
    <w:p w:rsidR="00F06D7C" w:rsidRDefault="00F06D7C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F06D7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However, the problem is that, in some cases, the w vector will con</w:t>
      </w:r>
      <w:r w:rsidR="00E335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verge </w:t>
      </w:r>
      <w:r w:rsidR="00DC506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randomly </w:t>
      </w:r>
      <w:r w:rsidR="00E33571">
        <w:rPr>
          <w:rFonts w:ascii="Times New Roman" w:hAnsi="Times New Roman" w:cs="Times New Roman"/>
          <w:bCs/>
          <w:sz w:val="24"/>
          <w:szCs w:val="24"/>
          <w:lang w:val="en-US"/>
        </w:rPr>
        <w:t>to two directions which are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6D7C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mutually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C5064">
        <w:rPr>
          <w:rFonts w:ascii="Times New Roman" w:hAnsi="Times New Roman" w:cs="Times New Roman"/>
          <w:bCs/>
          <w:sz w:val="24"/>
          <w:szCs w:val="24"/>
          <w:lang w:val="en-US"/>
        </w:rPr>
        <w:t>opposite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. They are both the acceptable direction of w vector</w:t>
      </w:r>
      <w:r w:rsidR="00E335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representing the natural axe</w:t>
      </w:r>
      <w:r w:rsidR="00DC5064">
        <w:rPr>
          <w:rFonts w:ascii="Times New Roman" w:hAnsi="Times New Roman" w:cs="Times New Roman"/>
          <w:bCs/>
          <w:sz w:val="24"/>
          <w:szCs w:val="24"/>
          <w:lang w:val="en-US"/>
        </w:rPr>
        <w:t>, but this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convergence measurement will never be satisfied. That's why w</w:t>
      </w:r>
      <w:r w:rsidR="00DC5064">
        <w:rPr>
          <w:rFonts w:ascii="Times New Roman" w:hAnsi="Times New Roman" w:cs="Times New Roman"/>
          <w:bCs/>
          <w:sz w:val="24"/>
          <w:szCs w:val="24"/>
          <w:lang w:val="en-US"/>
        </w:rPr>
        <w:t>e use the version with absolute value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fix </w:t>
      </w:r>
      <w:r w:rsidR="00E3108D">
        <w:rPr>
          <w:rFonts w:ascii="Times New Roman" w:hAnsi="Times New Roman" w:cs="Times New Roman"/>
          <w:bCs/>
          <w:sz w:val="24"/>
          <w:szCs w:val="24"/>
          <w:lang w:val="en-US"/>
        </w:rPr>
        <w:t>this problem.</w:t>
      </w:r>
      <w:r w:rsidR="002737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3108D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s a result</w:t>
      </w:r>
      <w:r w:rsidR="00F06D7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problem mentioned before will be eliminated.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simplify the measurement, thanks to the normalization of </w:t>
      </w:r>
      <w:r w:rsidR="00E60B7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old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w vector</w:t>
      </w:r>
      <w:r w:rsidR="002737CC">
        <w:rPr>
          <w:rFonts w:ascii="Times New Roman" w:hAnsi="Times New Roman" w:cs="Times New Roman"/>
          <w:bCs/>
          <w:sz w:val="24"/>
          <w:szCs w:val="24"/>
          <w:lang w:val="en-US"/>
        </w:rPr>
        <w:t>, we could write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7D0859" w:rsidRPr="00F06D7C" w:rsidRDefault="007D0859" w:rsidP="00F06D7C">
      <w:pPr>
        <w:jc w:val="center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gram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norm(</w:t>
      </w:r>
      <w:proofErr w:type="gram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abs(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wNew</w:t>
      </w:r>
      <w:proofErr w:type="spellEnd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) - abs(w)) &lt; </w:t>
      </w:r>
      <w:proofErr w:type="spellStart"/>
      <w:r w:rsidRPr="00F06D7C">
        <w:rPr>
          <w:rFonts w:ascii="Times New Roman" w:hAnsi="Times New Roman" w:cs="Times New Roman"/>
          <w:bCs/>
          <w:i/>
          <w:sz w:val="24"/>
          <w:szCs w:val="24"/>
          <w:lang w:val="en-US"/>
        </w:rPr>
        <w:t>tol</w:t>
      </w:r>
      <w:proofErr w:type="spellEnd"/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F06D7C" w:rsidRPr="00F06D7C" w:rsidRDefault="00F06D7C" w:rsidP="00F06D7C">
      <w:pPr>
        <w:pStyle w:val="Paragraphedeliste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6D7C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7D0859" w:rsidRPr="00F06D7C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F06D7C">
        <w:rPr>
          <w:rFonts w:ascii="Times New Roman" w:hAnsi="Times New Roman" w:cs="Times New Roman"/>
          <w:bCs/>
          <w:sz w:val="24"/>
          <w:szCs w:val="24"/>
          <w:lang w:val="en-US"/>
        </w:rPr>
        <w:t>e function quality measurement</w:t>
      </w:r>
    </w:p>
    <w:p w:rsidR="003536F7" w:rsidRDefault="003536F7" w:rsidP="003536F7">
      <w:pPr>
        <w:pStyle w:val="Paragraphedeliste"/>
        <w:ind w:left="360" w:firstLineChars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For this part, we use the algorithm with the 3 different non-linear functions to process the same data. We come up with these 2 measurements of quality for comparing them:</w:t>
      </w:r>
    </w:p>
    <w:p w:rsidR="003536F7" w:rsidRDefault="003536F7" w:rsidP="003536F7">
      <w:pPr>
        <w:pStyle w:val="Paragraphedeliste"/>
        <w:ind w:left="360" w:firstLineChars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536F7" w:rsidRPr="000F6DC6" w:rsidRDefault="003F1F0B" w:rsidP="000F6DC6">
      <w:pPr>
        <w:pStyle w:val="Paragraphedeliste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6DC6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7D0859" w:rsidRPr="000F6DC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average correlation coeffi</w:t>
      </w:r>
      <w:r w:rsidR="00F06D7C" w:rsidRPr="000F6DC6">
        <w:rPr>
          <w:rFonts w:ascii="Times New Roman" w:hAnsi="Times New Roman" w:cs="Times New Roman"/>
          <w:bCs/>
          <w:sz w:val="24"/>
          <w:szCs w:val="24"/>
          <w:lang w:val="en-US"/>
        </w:rPr>
        <w:t>ci</w:t>
      </w:r>
      <w:r w:rsidR="007D0859" w:rsidRPr="000F6DC6">
        <w:rPr>
          <w:rFonts w:ascii="Times New Roman" w:hAnsi="Times New Roman" w:cs="Times New Roman"/>
          <w:bCs/>
          <w:sz w:val="24"/>
          <w:szCs w:val="24"/>
          <w:lang w:val="en-US"/>
        </w:rPr>
        <w:t>ent between the reconstructed image and the original one</w:t>
      </w:r>
    </w:p>
    <w:p w:rsidR="003536F7" w:rsidRPr="000F6DC6" w:rsidRDefault="003F1F0B" w:rsidP="000F6DC6">
      <w:pPr>
        <w:pStyle w:val="Paragraphedeliste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6DC6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7D0859" w:rsidRPr="000F6DC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step of iteration</w:t>
      </w:r>
    </w:p>
    <w:p w:rsidR="000F6DC6" w:rsidRDefault="000F6DC6" w:rsidP="000F6DC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E5479" w:rsidRDefault="005E5479" w:rsidP="000F6DC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first criterion measures the quality of the reconstructed image data wi</w:t>
      </w:r>
      <w:r w:rsidR="009D4E20">
        <w:rPr>
          <w:rFonts w:ascii="Times New Roman" w:hAnsi="Times New Roman" w:cs="Times New Roman"/>
          <w:bCs/>
          <w:sz w:val="24"/>
          <w:szCs w:val="24"/>
          <w:lang w:val="en-US"/>
        </w:rPr>
        <w:t>th respect to the original one, so the correlation between the two data vectors does perfectly this job.</w:t>
      </w:r>
    </w:p>
    <w:p w:rsidR="000F6DC6" w:rsidRPr="000F6DC6" w:rsidRDefault="000F6DC6" w:rsidP="000F6DC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5E547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second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criteria aims at the speed of convergence, the ideal non-linear function should converge fast with the second order Newton method.</w:t>
      </w:r>
    </w:p>
    <w:p w:rsidR="00CC7CBA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CC7CBA" w:rsidRDefault="00CC7CBA">
      <w:pPr>
        <w:widowControl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  <w:t>A result is showed below: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--&gt; g1: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 6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quality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 0.997689371618089</w:t>
      </w:r>
    </w:p>
    <w:p w:rsidR="00CC7CBA" w:rsidRDefault="00CC7CBA" w:rsidP="00CC7CBA">
      <w:pPr>
        <w:widowControl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CC7CBA" w:rsidP="00CC7CBA">
      <w:pPr>
        <w:widowControl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7D0859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-&gt; g2: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6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quality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0.997633716285635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--&gt; g3: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7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quality</w:t>
      </w:r>
      <w:proofErr w:type="gram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0.998010445592914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</w:t>
      </w:r>
      <w:r w:rsidR="004E56A5">
        <w:rPr>
          <w:rFonts w:ascii="Times New Roman" w:hAnsi="Times New Roman" w:cs="Times New Roman"/>
          <w:bCs/>
          <w:sz w:val="24"/>
          <w:szCs w:val="24"/>
          <w:lang w:val="en-US"/>
        </w:rPr>
        <w:t>most cases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the </w:t>
      </w:r>
      <w:r w:rsidR="003536F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iteration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r w:rsidR="009714DB">
        <w:rPr>
          <w:rFonts w:ascii="Times New Roman" w:hAnsi="Times New Roman" w:cs="Times New Roman"/>
          <w:bCs/>
          <w:sz w:val="24"/>
          <w:szCs w:val="24"/>
          <w:lang w:val="en-US"/>
        </w:rPr>
        <w:t>s seem to be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almost the same (between 5 and 7</w:t>
      </w:r>
      <w:r w:rsidR="00E05F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iterations for the 3 functions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). Sometimes, the counter of g3 is bigger than the one of g2, sometimes not. But the average corr</w:t>
      </w:r>
      <w:r w:rsidR="00136485">
        <w:rPr>
          <w:rFonts w:ascii="Times New Roman" w:hAnsi="Times New Roman" w:cs="Times New Roman"/>
          <w:bCs/>
          <w:sz w:val="24"/>
          <w:szCs w:val="24"/>
          <w:lang w:val="en-US"/>
        </w:rPr>
        <w:t>elation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coef</w:t>
      </w:r>
      <w:r w:rsidR="00136485">
        <w:rPr>
          <w:rFonts w:ascii="Times New Roman" w:hAnsi="Times New Roman" w:cs="Times New Roman"/>
          <w:bCs/>
          <w:sz w:val="24"/>
          <w:szCs w:val="24"/>
          <w:lang w:val="en-US"/>
        </w:rPr>
        <w:t>ficient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g3 is always the biggest one. The difference between g1 and g2 is </w:t>
      </w:r>
      <w:r w:rsidR="00916C35">
        <w:rPr>
          <w:rFonts w:ascii="Times New Roman" w:hAnsi="Times New Roman" w:cs="Times New Roman"/>
          <w:bCs/>
          <w:sz w:val="24"/>
          <w:szCs w:val="24"/>
          <w:lang w:val="en-US"/>
        </w:rPr>
        <w:t>negligible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 conclusion, g3 has the best </w:t>
      </w:r>
      <w:r w:rsidR="00136485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quality</w:t>
      </w:r>
      <w:r w:rsidR="005D53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301" w:rsidRPr="00594100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reconstruction among these three </w:t>
      </w:r>
      <w:r w:rsidR="00136485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functions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63B2F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3722"/>
      </w:tblGrid>
      <w:tr w:rsidR="00063B2F" w:rsidTr="00063B2F">
        <w:trPr>
          <w:jc w:val="center"/>
        </w:trPr>
        <w:tc>
          <w:tcPr>
            <w:tcW w:w="3822" w:type="dxa"/>
          </w:tcPr>
          <w:p w:rsidR="00063B2F" w:rsidRDefault="00063B2F" w:rsidP="007D085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02E47474" wp14:editId="115424F0">
                  <wp:extent cx="2289976" cy="1717354"/>
                  <wp:effectExtent l="0" t="0" r="0" b="0"/>
                  <wp:docPr id="3" name="Image 3" descr="C:\Users\JH\Documents\My Dropbox\EPFL\Unsupervised Learning and Reinforce Learning in Neuron Networks\project\ICA\reconstructed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H\Documents\My Dropbox\EPFL\Unsupervised Learning and Reinforce Learning in Neuron Networks\project\ICA\reconstructed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665" cy="172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</w:tcPr>
          <w:p w:rsidR="00063B2F" w:rsidRDefault="00063B2F" w:rsidP="007D085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6419D7C4" wp14:editId="4E775D1C">
                  <wp:extent cx="2226365" cy="1669649"/>
                  <wp:effectExtent l="0" t="0" r="0" b="0"/>
                  <wp:docPr id="4" name="Image 4" descr="C:\Users\JH\Documents\My Dropbox\EPFL\Unsupervised Learning and Reinforce Learning in Neuron Networks\project\ICA\reconstructed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H\Documents\My Dropbox\EPFL\Unsupervised Learning and Reinforce Learning in Neuron Networks\project\ICA\reconstructed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629" cy="1670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00E" w:rsidRDefault="0079200E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reconstructing images using ICA, firstly we should figure out what represent the two natural axes. In fact, the same as the blind signal separation problem mentioned in the lecture, </w:t>
      </w:r>
      <w:r w:rsidR="005745B9">
        <w:rPr>
          <w:rFonts w:ascii="Times New Roman" w:hAnsi="Times New Roman" w:cs="Times New Roman"/>
          <w:bCs/>
          <w:sz w:val="24"/>
          <w:szCs w:val="24"/>
          <w:lang w:val="en-US"/>
        </w:rPr>
        <w:t>the natural axe for this problem is the axe on which the projection of the pre-processed (centered and whitened) mixture data reveals the original value of one element of the mixture. Thus, we can just project the mixture onto the w vector to get the corresponding original picture.</w:t>
      </w:r>
    </w:p>
    <w:p w:rsidR="0079200E" w:rsidRDefault="0079200E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5745B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this project we find out that the </w:t>
      </w:r>
      <w:r w:rsidR="007D0859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first image is sometimes color-reversed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 When</w:t>
      </w:r>
      <w:r w:rsidR="007D0859"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it's the case, we will use the reversed w vector to reconstruct the image.</w:t>
      </w:r>
      <w:r w:rsidR="002E0C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</w:t>
      </w:r>
      <w:r w:rsidR="007D0859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hat's the appropriate weights. In order to recover the second signal, we just use a vector which is orthogonal to the right w vector. Here, we have also two choices. In the same way, we decide the right orthogonal vector to recover the first signal.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 should point out that the converged w vector might not exactly recover the original signal, since we cannot decide the final w vector is the one which point to the </w:t>
      </w:r>
      <w:r w:rsidR="00F37E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positive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(negation) direction of first</w:t>
      </w:r>
      <w:r w:rsidR="005745B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(second) signal. But we can still recover the information in the orig</w:t>
      </w:r>
      <w:r w:rsidR="00077A8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nal signals by trying the different sign of the w vector and its orthogonal vector</w:t>
      </w:r>
    </w:p>
    <w:p w:rsidR="007D0859" w:rsidRPr="002F2D54" w:rsidRDefault="007D0859" w:rsidP="003536F7">
      <w:pPr>
        <w:pStyle w:val="Titre2"/>
        <w:rPr>
          <w:lang w:val="en-US"/>
        </w:rPr>
      </w:pPr>
      <w:r w:rsidRPr="002F2D54">
        <w:rPr>
          <w:lang w:val="en-US"/>
        </w:rPr>
        <w:lastRenderedPageBreak/>
        <w:t>Ex2:</w:t>
      </w:r>
      <w:r w:rsidR="002F2D54" w:rsidRPr="002F2D54">
        <w:rPr>
          <w:lang w:val="en-US"/>
        </w:rPr>
        <w:t xml:space="preserve"> Find all ICs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1) The role of symmetric </w:t>
      </w:r>
      <w:proofErr w:type="spellStart"/>
      <w:r w:rsidR="00154A01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orthogonal</w:t>
      </w:r>
      <w:r w:rsidR="00154A01">
        <w:rPr>
          <w:rFonts w:ascii="Times New Roman" w:hAnsi="Times New Roman" w:cs="Times New Roman"/>
          <w:bCs/>
          <w:sz w:val="24"/>
          <w:szCs w:val="24"/>
          <w:lang w:val="en-US"/>
        </w:rPr>
        <w:t>ization</w:t>
      </w:r>
      <w:proofErr w:type="spell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to make sure that the w vectors are orthogonal to each other. In fact, after every step of the </w:t>
      </w:r>
      <w:proofErr w:type="spellStart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factICA</w:t>
      </w:r>
      <w:proofErr w:type="spellEnd"/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, the w vectors will lose the</w:t>
      </w:r>
      <w:r w:rsidR="003C5B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ir </w:t>
      </w:r>
      <w:proofErr w:type="spellStart"/>
      <w:r w:rsidR="003C5B46">
        <w:rPr>
          <w:rFonts w:ascii="Times New Roman" w:hAnsi="Times New Roman" w:cs="Times New Roman"/>
          <w:bCs/>
          <w:sz w:val="24"/>
          <w:szCs w:val="24"/>
          <w:lang w:val="en-US"/>
        </w:rPr>
        <w:t>orthogonality</w:t>
      </w:r>
      <w:proofErr w:type="spellEnd"/>
      <w:r w:rsidR="003C5B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which lead</w:t>
      </w:r>
      <w:r w:rsidR="003C5B46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2F2D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the fact that there </w:t>
      </w:r>
      <w:r w:rsidR="00063B2F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54A01">
        <w:rPr>
          <w:rFonts w:ascii="Times New Roman" w:hAnsi="Times New Roman" w:cs="Times New Roman"/>
          <w:bCs/>
          <w:sz w:val="24"/>
          <w:szCs w:val="24"/>
          <w:lang w:val="en-US"/>
        </w:rPr>
        <w:t>sever</w:t>
      </w:r>
      <w:r w:rsidR="00154A01"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 </w:t>
      </w:r>
      <w:r w:rsidR="002F2D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 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vectors point to the same </w:t>
      </w:r>
      <w:r w:rsidR="00B16A12">
        <w:rPr>
          <w:rFonts w:ascii="Times New Roman" w:hAnsi="Times New Roman" w:cs="Times New Roman"/>
          <w:bCs/>
          <w:sz w:val="24"/>
          <w:szCs w:val="24"/>
          <w:lang w:val="en-US"/>
        </w:rPr>
        <w:t>direction</w:t>
      </w:r>
      <w:r w:rsidR="00154A01">
        <w:rPr>
          <w:rFonts w:ascii="Times New Roman" w:hAnsi="Times New Roman" w:cs="Times New Roman"/>
          <w:bCs/>
          <w:sz w:val="24"/>
          <w:szCs w:val="24"/>
          <w:lang w:val="en-US"/>
        </w:rPr>
        <w:t>. As a result, we will get sever</w:t>
      </w:r>
      <w:r w:rsidR="00154A01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identical images in the recovered images set.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43523" w:rsidRPr="00A77258" w:rsidRDefault="007D0859" w:rsidP="00A77258">
      <w:pPr>
        <w:pStyle w:val="Paragraphedeliste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2D54">
        <w:rPr>
          <w:rFonts w:ascii="Times New Roman" w:hAnsi="Times New Roman" w:cs="Times New Roman"/>
          <w:bCs/>
          <w:sz w:val="24"/>
          <w:szCs w:val="24"/>
          <w:lang w:val="en-US"/>
        </w:rPr>
        <w:t>A set of reconstructed images.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F2D54" w:rsidTr="00063B2F">
        <w:trPr>
          <w:trHeight w:val="2496"/>
        </w:trPr>
        <w:tc>
          <w:tcPr>
            <w:tcW w:w="2670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1B284618" wp14:editId="7315C954">
                  <wp:extent cx="1634835" cy="1496291"/>
                  <wp:effectExtent l="19050" t="0" r="3465" b="0"/>
                  <wp:docPr id="23" name="图片 7" descr="recv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06" cy="150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Pr="00443523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1</w:t>
            </w:r>
          </w:p>
        </w:tc>
        <w:tc>
          <w:tcPr>
            <w:tcW w:w="2671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25D987B7" wp14:editId="2538360C">
                  <wp:extent cx="1596447" cy="1510145"/>
                  <wp:effectExtent l="19050" t="0" r="3753" b="0"/>
                  <wp:docPr id="22" name="图片 8" descr="recvIm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764" cy="151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2</w:t>
            </w:r>
          </w:p>
        </w:tc>
        <w:tc>
          <w:tcPr>
            <w:tcW w:w="2670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787E3788" wp14:editId="1D25600F">
                  <wp:extent cx="1560368" cy="1544782"/>
                  <wp:effectExtent l="19050" t="0" r="1732" b="0"/>
                  <wp:docPr id="21" name="图片 9" descr="recvIm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02" cy="154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3</w:t>
            </w:r>
          </w:p>
        </w:tc>
        <w:tc>
          <w:tcPr>
            <w:tcW w:w="2671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3DE2D878" wp14:editId="42975633">
                  <wp:extent cx="1541098" cy="1517073"/>
                  <wp:effectExtent l="19050" t="0" r="1952" b="0"/>
                  <wp:docPr id="20" name="图片 10" descr="recvImg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00" cy="151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4</w:t>
            </w:r>
          </w:p>
        </w:tc>
      </w:tr>
      <w:tr w:rsidR="002F2D54" w:rsidTr="00063B2F">
        <w:trPr>
          <w:trHeight w:val="2496"/>
        </w:trPr>
        <w:tc>
          <w:tcPr>
            <w:tcW w:w="2670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08921829" wp14:editId="67B59B62">
                  <wp:extent cx="1567295" cy="1427018"/>
                  <wp:effectExtent l="19050" t="0" r="0" b="0"/>
                  <wp:docPr id="19" name="图片 11" descr="recvImg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968" cy="142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5</w:t>
            </w:r>
          </w:p>
        </w:tc>
        <w:tc>
          <w:tcPr>
            <w:tcW w:w="2671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3D16EB2C" wp14:editId="3348D864">
                  <wp:extent cx="1532658" cy="1461654"/>
                  <wp:effectExtent l="19050" t="0" r="0" b="0"/>
                  <wp:docPr id="18" name="图片 12" descr="recvImg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792" cy="146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6</w:t>
            </w:r>
          </w:p>
        </w:tc>
        <w:tc>
          <w:tcPr>
            <w:tcW w:w="2670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0CA25344" wp14:editId="4A611080">
                  <wp:extent cx="1456459" cy="1503219"/>
                  <wp:effectExtent l="19050" t="0" r="0" b="0"/>
                  <wp:docPr id="17" name="图片 13" descr="recvImg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13" cy="150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7</w:t>
            </w:r>
          </w:p>
        </w:tc>
        <w:tc>
          <w:tcPr>
            <w:tcW w:w="2671" w:type="dxa"/>
          </w:tcPr>
          <w:p w:rsidR="00443523" w:rsidRDefault="00443523" w:rsidP="00443523">
            <w:pPr>
              <w:keepNext/>
            </w:pPr>
            <w:r w:rsidRPr="0044352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08C2CC34" wp14:editId="3420A83B">
                  <wp:extent cx="1544609" cy="1530928"/>
                  <wp:effectExtent l="19050" t="0" r="0" b="0"/>
                  <wp:docPr id="16" name="图片 14" descr="recvIm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vImg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79" cy="15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D54" w:rsidRDefault="00443523" w:rsidP="00443523">
            <w:pPr>
              <w:pStyle w:val="Lgende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Recovered Image 8</w:t>
            </w:r>
          </w:p>
        </w:tc>
      </w:tr>
    </w:tbl>
    <w:p w:rsidR="002F2D54" w:rsidRPr="002F2D54" w:rsidRDefault="002F2D54" w:rsidP="002F2D5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</w:t>
      </w:r>
      <w:r w:rsidR="00154A01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Assign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restored signals to the corresponding sources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Description: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idea is that by </w:t>
      </w:r>
      <w:r w:rsidR="00556824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calculating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correlation coeffi</w:t>
      </w:r>
      <w:r w:rsidR="00556824">
        <w:rPr>
          <w:rFonts w:ascii="Times New Roman" w:hAnsi="Times New Roman" w:cs="Times New Roman"/>
          <w:bCs/>
          <w:sz w:val="24"/>
          <w:szCs w:val="24"/>
          <w:lang w:val="en-US"/>
        </w:rPr>
        <w:t>ci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 between one restored image and the 8 original images, the original picture corresponding to the </w:t>
      </w:r>
      <w:r w:rsidR="00556824" w:rsidRPr="007D0859"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8 coeffi</w:t>
      </w:r>
      <w:r w:rsidR="00556824">
        <w:rPr>
          <w:rFonts w:ascii="Times New Roman" w:hAnsi="Times New Roman" w:cs="Times New Roman"/>
          <w:bCs/>
          <w:sz w:val="24"/>
          <w:szCs w:val="24"/>
          <w:lang w:val="en-US"/>
        </w:rPr>
        <w:t>ci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ent is the o</w:t>
      </w:r>
      <w:r w:rsidR="002C7F68">
        <w:rPr>
          <w:rFonts w:ascii="Times New Roman" w:hAnsi="Times New Roman" w:cs="Times New Roman"/>
          <w:bCs/>
          <w:sz w:val="24"/>
          <w:szCs w:val="24"/>
          <w:lang w:val="en-US"/>
        </w:rPr>
        <w:t>ne should be assigned to the re</w:t>
      </w:r>
      <w:r w:rsidRPr="007D0859">
        <w:rPr>
          <w:rFonts w:ascii="Times New Roman" w:hAnsi="Times New Roman" w:cs="Times New Roman"/>
          <w:bCs/>
          <w:sz w:val="24"/>
          <w:szCs w:val="24"/>
          <w:lang w:val="en-US"/>
        </w:rPr>
        <w:t>stored image.</w:t>
      </w:r>
    </w:p>
    <w:p w:rsidR="007D0859" w:rsidRPr="007D0859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594100" w:rsidRDefault="007D0859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410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 iterate the procedure for 8 times, thus, we finally get the </w:t>
      </w:r>
      <w:r w:rsidR="00DC5614" w:rsidRPr="00594100">
        <w:rPr>
          <w:rFonts w:ascii="Times New Roman" w:hAnsi="Times New Roman" w:cs="Times New Roman"/>
          <w:bCs/>
          <w:sz w:val="24"/>
          <w:szCs w:val="24"/>
          <w:lang w:val="en-US"/>
        </w:rPr>
        <w:t>assignment</w:t>
      </w:r>
      <w:r w:rsidRPr="0059410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all the </w:t>
      </w:r>
      <w:r w:rsidR="00C728D5" w:rsidRPr="00594100">
        <w:rPr>
          <w:rFonts w:ascii="Times New Roman" w:hAnsi="Times New Roman" w:cs="Times New Roman"/>
          <w:bCs/>
          <w:sz w:val="24"/>
          <w:szCs w:val="24"/>
          <w:lang w:val="en-US"/>
        </w:rPr>
        <w:t>reconstructed</w:t>
      </w:r>
      <w:r w:rsidRPr="0059410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728D5" w:rsidRPr="00594100">
        <w:rPr>
          <w:rFonts w:ascii="Times New Roman" w:hAnsi="Times New Roman" w:cs="Times New Roman"/>
          <w:bCs/>
          <w:sz w:val="24"/>
          <w:szCs w:val="24"/>
          <w:lang w:val="en-US"/>
        </w:rPr>
        <w:t>pictures</w:t>
      </w:r>
      <w:r w:rsidRPr="0059410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94100" w:rsidRDefault="00594100" w:rsidP="007D08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859" w:rsidRPr="00154A01" w:rsidRDefault="00A906B6" w:rsidP="007D0859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T</w:t>
      </w:r>
      <w:r w:rsidR="007D0859" w:rsidRPr="00154A01">
        <w:rPr>
          <w:rFonts w:ascii="Times New Roman" w:hAnsi="Times New Roman" w:cs="Times New Roman"/>
          <w:bCs/>
          <w:sz w:val="24"/>
          <w:lang w:val="en-US"/>
        </w:rPr>
        <w:t>he result according to the restored image sets in 2)</w:t>
      </w:r>
    </w:p>
    <w:p w:rsidR="007D0859" w:rsidRPr="00154A01" w:rsidRDefault="007D0859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7D0859" w:rsidRDefault="007D0859" w:rsidP="007D0859">
      <w:pPr>
        <w:rPr>
          <w:rFonts w:ascii="Times New Roman" w:hAnsi="Times New Roman" w:cs="Times New Roman"/>
          <w:bCs/>
          <w:sz w:val="24"/>
          <w:lang w:val="en-US"/>
        </w:rPr>
      </w:pPr>
      <w:r w:rsidRPr="00154A01">
        <w:rPr>
          <w:rFonts w:ascii="Times New Roman" w:hAnsi="Times New Roman" w:cs="Times New Roman"/>
          <w:bCs/>
          <w:sz w:val="24"/>
          <w:lang w:val="en-US"/>
        </w:rPr>
        <w:t xml:space="preserve">     1     3     5     2     7     4     6     8</w:t>
      </w:r>
    </w:p>
    <w:p w:rsidR="00594100" w:rsidRDefault="00594100">
      <w:pPr>
        <w:widowControl/>
        <w:jc w:val="left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br w:type="page"/>
      </w: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.85pt;margin-top:2.2pt;width:516.1pt;height:287.45pt;z-index:251658240;mso-width-relative:margin;mso-height-relative:margin">
            <v:textbox>
              <w:txbxContent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 xml:space="preserve">% </w:t>
                  </w:r>
                  <w:r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 xml:space="preserve">File: </w:t>
                  </w:r>
                  <w:proofErr w:type="spellStart"/>
                  <w:r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>assign.m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 xml:space="preserve"> %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function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res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assign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proofErr w:type="spell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imgsRecons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imgsOrigin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[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N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,~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]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size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imgsRecons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max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0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res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ones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N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1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r w:rsidRPr="0055491C"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 xml:space="preserve">%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>find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8000"/>
                      <w:kern w:val="0"/>
                      <w:sz w:val="20"/>
                      <w:lang w:val="en-US"/>
                    </w:rPr>
                    <w:t xml:space="preserve"> the most correlated image to each w vector %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for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i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1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: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N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for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j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1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: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N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temp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corrcoef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proofErr w:type="spell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imgsRecons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,:),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imgsOrigin</w:t>
                  </w:r>
                  <w:proofErr w:type="spellEnd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j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,:));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if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abs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temp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1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2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))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&gt;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max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max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abs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temp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1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,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2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));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index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j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end</w:t>
                  </w:r>
                  <w:proofErr w:type="gramEnd"/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end</w:t>
                  </w:r>
                  <w:proofErr w:type="gramEnd"/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res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(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i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)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index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>max</w:t>
                  </w:r>
                  <w:proofErr w:type="gramEnd"/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=</w:t>
                  </w: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</w:t>
                  </w:r>
                  <w:r w:rsidRPr="0055491C">
                    <w:rPr>
                      <w:rFonts w:ascii="Courier New" w:eastAsia="宋体" w:hAnsi="Courier New" w:cs="Courier New"/>
                      <w:color w:val="FF8000"/>
                      <w:kern w:val="0"/>
                      <w:sz w:val="20"/>
                      <w:lang w:val="en-US"/>
                    </w:rPr>
                    <w:t>0</w:t>
                  </w:r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20"/>
                      <w:lang w:val="en-US"/>
                    </w:rPr>
                    <w:t>;</w:t>
                  </w:r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r w:rsidRPr="0055491C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end</w:t>
                  </w:r>
                  <w:proofErr w:type="gramEnd"/>
                </w:p>
                <w:p w:rsidR="0055491C" w:rsidRPr="0055491C" w:rsidRDefault="0055491C" w:rsidP="0055491C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lang w:val="en-US"/>
                    </w:rPr>
                  </w:pPr>
                  <w:proofErr w:type="gramStart"/>
                  <w:r w:rsidRPr="0055491C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20"/>
                      <w:lang w:val="en-US"/>
                    </w:rPr>
                    <w:t>end</w:t>
                  </w:r>
                  <w:proofErr w:type="gramEnd"/>
                </w:p>
              </w:txbxContent>
            </v:textbox>
          </v:shape>
        </w:pict>
      </w: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594100" w:rsidRDefault="00594100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7D0859">
      <w:pPr>
        <w:rPr>
          <w:rFonts w:ascii="Times New Roman" w:hAnsi="Times New Roman" w:cs="Times New Roman"/>
          <w:bCs/>
          <w:sz w:val="24"/>
          <w:lang w:val="en-US"/>
        </w:rPr>
      </w:pPr>
    </w:p>
    <w:p w:rsidR="00F53F1A" w:rsidRDefault="00F53F1A" w:rsidP="00F53F1A">
      <w:pPr>
        <w:pStyle w:val="Titre2"/>
        <w:rPr>
          <w:lang w:val="en-US"/>
        </w:rPr>
      </w:pPr>
      <w:r>
        <w:rPr>
          <w:lang w:val="en-US"/>
        </w:rPr>
        <w:t>Conclusion</w:t>
      </w:r>
    </w:p>
    <w:p w:rsidR="00F53F1A" w:rsidRPr="00F53F1A" w:rsidRDefault="00F53F1A" w:rsidP="00F53F1A">
      <w:pPr>
        <w:rPr>
          <w:lang w:val="en-US"/>
        </w:rPr>
      </w:pPr>
      <w:r>
        <w:rPr>
          <w:lang w:val="en-US"/>
        </w:rPr>
        <w:t xml:space="preserve">This mini-project helped us to fully understand the principal ideas of ICA as well as the </w:t>
      </w:r>
      <w:proofErr w:type="spellStart"/>
      <w:r>
        <w:rPr>
          <w:lang w:val="en-US"/>
        </w:rPr>
        <w:t>fastICA</w:t>
      </w:r>
      <w:proofErr w:type="spellEnd"/>
      <w:r>
        <w:rPr>
          <w:lang w:val="en-US"/>
        </w:rPr>
        <w:t xml:space="preserve"> algorithm</w:t>
      </w:r>
      <w:r w:rsidR="00DE0771">
        <w:rPr>
          <w:lang w:val="en-US"/>
        </w:rPr>
        <w:t xml:space="preserve"> within the context of a concrete application</w:t>
      </w:r>
      <w:r>
        <w:rPr>
          <w:lang w:val="en-US"/>
        </w:rPr>
        <w:t>.</w:t>
      </w:r>
      <w:r w:rsidR="00DE0771">
        <w:rPr>
          <w:lang w:val="en-US"/>
        </w:rPr>
        <w:t xml:space="preserve"> We are also exposed to some implementation technics of the </w:t>
      </w:r>
      <w:proofErr w:type="spellStart"/>
      <w:r w:rsidR="00DE0771"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DE0771">
        <w:rPr>
          <w:lang w:val="en-US"/>
        </w:rPr>
        <w:t>platfor</w:t>
      </w:r>
      <w:bookmarkStart w:id="0" w:name="_GoBack"/>
      <w:bookmarkEnd w:id="0"/>
      <w:r w:rsidR="00DE0771">
        <w:rPr>
          <w:lang w:val="en-US"/>
        </w:rPr>
        <w:t>m.</w:t>
      </w:r>
    </w:p>
    <w:sectPr w:rsidR="00F53F1A" w:rsidRPr="00F53F1A" w:rsidSect="007D08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979"/>
    <w:multiLevelType w:val="hybridMultilevel"/>
    <w:tmpl w:val="FFA4F75C"/>
    <w:lvl w:ilvl="0" w:tplc="B73CE7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35E79"/>
    <w:multiLevelType w:val="hybridMultilevel"/>
    <w:tmpl w:val="39EA4C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BC4BB4"/>
    <w:multiLevelType w:val="hybridMultilevel"/>
    <w:tmpl w:val="EE641E7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859"/>
    <w:rsid w:val="00063B2F"/>
    <w:rsid w:val="00077A88"/>
    <w:rsid w:val="000F6DC6"/>
    <w:rsid w:val="00136485"/>
    <w:rsid w:val="00140275"/>
    <w:rsid w:val="001516FC"/>
    <w:rsid w:val="00154A01"/>
    <w:rsid w:val="001E24A4"/>
    <w:rsid w:val="00232846"/>
    <w:rsid w:val="002737CC"/>
    <w:rsid w:val="002C7F68"/>
    <w:rsid w:val="002E0C28"/>
    <w:rsid w:val="002F2D54"/>
    <w:rsid w:val="003022B5"/>
    <w:rsid w:val="003536F7"/>
    <w:rsid w:val="003C5B46"/>
    <w:rsid w:val="003F1F0B"/>
    <w:rsid w:val="00443523"/>
    <w:rsid w:val="004B03C5"/>
    <w:rsid w:val="004D0060"/>
    <w:rsid w:val="004E56A5"/>
    <w:rsid w:val="00517FE7"/>
    <w:rsid w:val="00535BDB"/>
    <w:rsid w:val="0055491C"/>
    <w:rsid w:val="00556824"/>
    <w:rsid w:val="005745B9"/>
    <w:rsid w:val="00594100"/>
    <w:rsid w:val="005B0596"/>
    <w:rsid w:val="005B0764"/>
    <w:rsid w:val="005D5301"/>
    <w:rsid w:val="005E5479"/>
    <w:rsid w:val="00633A9F"/>
    <w:rsid w:val="00640B2A"/>
    <w:rsid w:val="00716689"/>
    <w:rsid w:val="0079200E"/>
    <w:rsid w:val="007D0859"/>
    <w:rsid w:val="00916C35"/>
    <w:rsid w:val="009714DB"/>
    <w:rsid w:val="009D4E20"/>
    <w:rsid w:val="00A77258"/>
    <w:rsid w:val="00A906B6"/>
    <w:rsid w:val="00B16A12"/>
    <w:rsid w:val="00C728D5"/>
    <w:rsid w:val="00CC7CBA"/>
    <w:rsid w:val="00D60432"/>
    <w:rsid w:val="00DC5064"/>
    <w:rsid w:val="00DC5614"/>
    <w:rsid w:val="00DE0771"/>
    <w:rsid w:val="00E05FF8"/>
    <w:rsid w:val="00E3108D"/>
    <w:rsid w:val="00E33571"/>
    <w:rsid w:val="00E60B79"/>
    <w:rsid w:val="00F06D7C"/>
    <w:rsid w:val="00F15702"/>
    <w:rsid w:val="00F37ECA"/>
    <w:rsid w:val="00F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75"/>
    <w:pPr>
      <w:widowControl w:val="0"/>
      <w:jc w:val="both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D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0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08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859"/>
    <w:rPr>
      <w:b/>
      <w:bCs/>
      <w:kern w:val="44"/>
      <w:sz w:val="44"/>
      <w:szCs w:val="44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7D0859"/>
    <w:rPr>
      <w:rFonts w:asciiTheme="majorHAnsi" w:eastAsiaTheme="majorEastAsia" w:hAnsiTheme="majorHAnsi" w:cstheme="majorBidi"/>
      <w:b/>
      <w:bCs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7D0859"/>
    <w:rPr>
      <w:b/>
      <w:bCs/>
      <w:sz w:val="32"/>
      <w:szCs w:val="32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0859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859"/>
    <w:rPr>
      <w:sz w:val="18"/>
      <w:szCs w:val="18"/>
      <w:lang w:val="fr-CA"/>
    </w:rPr>
  </w:style>
  <w:style w:type="table" w:styleId="Grilledutableau">
    <w:name w:val="Table Grid"/>
    <w:basedOn w:val="TableauNormal"/>
    <w:uiPriority w:val="59"/>
    <w:rsid w:val="007D0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7D0859"/>
    <w:rPr>
      <w:rFonts w:asciiTheme="majorHAnsi" w:eastAsia="黑体" w:hAnsiTheme="majorHAnsi" w:cstheme="majorBidi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7D0859"/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Paragraphedeliste">
    <w:name w:val="List Paragraph"/>
    <w:basedOn w:val="Normal"/>
    <w:uiPriority w:val="34"/>
    <w:qFormat/>
    <w:rsid w:val="00F06D7C"/>
    <w:pPr>
      <w:ind w:firstLineChars="200" w:firstLine="420"/>
    </w:pPr>
  </w:style>
  <w:style w:type="character" w:customStyle="1" w:styleId="sc41">
    <w:name w:val="sc41"/>
    <w:basedOn w:val="Policepardfaut"/>
    <w:rsid w:val="005549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5549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Policepardfaut"/>
    <w:rsid w:val="005549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Policepardfaut"/>
    <w:rsid w:val="005549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Policepardfaut"/>
    <w:rsid w:val="005549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Policepardfaut"/>
    <w:rsid w:val="0055491C"/>
    <w:rPr>
      <w:rFonts w:ascii="Courier New" w:hAnsi="Courier New" w:cs="Courier New" w:hint="default"/>
      <w:color w:val="008000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0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B0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A9BBA-3D6D-4722-A86C-CFE86832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JH</cp:lastModifiedBy>
  <cp:revision>38</cp:revision>
  <dcterms:created xsi:type="dcterms:W3CDTF">2012-10-27T13:13:00Z</dcterms:created>
  <dcterms:modified xsi:type="dcterms:W3CDTF">2012-10-27T21:14:00Z</dcterms:modified>
</cp:coreProperties>
</file>