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8C555" w14:textId="77777777" w:rsidR="00904AA6" w:rsidRDefault="00904AA6" w:rsidP="00904AA6">
      <w:pPr>
        <w:pStyle w:val="Heading1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ABC’s </w:t>
      </w:r>
      <w:r w:rsidRPr="00B055ED">
        <w:rPr>
          <w:sz w:val="44"/>
          <w:szCs w:val="44"/>
        </w:rPr>
        <w:t>Inventory</w:t>
      </w:r>
      <w:r>
        <w:rPr>
          <w:sz w:val="44"/>
          <w:szCs w:val="44"/>
        </w:rPr>
        <w:t xml:space="preserve"> Management System</w:t>
      </w:r>
    </w:p>
    <w:p w14:paraId="4A9736C7" w14:textId="77777777" w:rsidR="00904AA6" w:rsidRPr="00904AA6" w:rsidRDefault="00904AA6" w:rsidP="00904AA6"/>
    <w:p w14:paraId="261D5586" w14:textId="77777777" w:rsidR="00E91EAD" w:rsidRPr="00904AA6" w:rsidRDefault="00DF3D91" w:rsidP="00904AA6">
      <w:pPr>
        <w:pStyle w:val="Heading2"/>
        <w:jc w:val="center"/>
      </w:pPr>
      <w:r w:rsidRPr="00904AA6">
        <w:t>Feedback Form</w:t>
      </w:r>
    </w:p>
    <w:p w14:paraId="4E66B85E" w14:textId="77777777" w:rsidR="00DF3D91" w:rsidRPr="00904AA6" w:rsidRDefault="00DF3D91" w:rsidP="00904AA6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5BBBAF3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904AA6">
        <w:rPr>
          <w:rFonts w:asciiTheme="minorHAnsi" w:hAnsiTheme="minorHAnsi" w:cstheme="minorHAnsi"/>
          <w:sz w:val="22"/>
          <w:szCs w:val="22"/>
        </w:rPr>
        <w:t>Team number: 1</w:t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</w:r>
      <w:r w:rsidRPr="00904AA6">
        <w:rPr>
          <w:rFonts w:asciiTheme="minorHAnsi" w:hAnsiTheme="minorHAnsi" w:cstheme="minorHAnsi"/>
          <w:sz w:val="22"/>
          <w:szCs w:val="22"/>
        </w:rPr>
        <w:tab/>
        <w:t>Team name: Fellowship of the</w:t>
      </w:r>
    </w:p>
    <w:p w14:paraId="1DFFDD16" w14:textId="77777777" w:rsidR="00DF3D91" w:rsidRPr="00904AA6" w:rsidRDefault="00DF3D91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</w:p>
    <w:p w14:paraId="7BD1628A" w14:textId="7D2B5D63" w:rsidR="00E91EAD" w:rsidRPr="00904AA6" w:rsidRDefault="0005243E" w:rsidP="00904AA6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Date: </w:t>
      </w:r>
      <w:r w:rsidR="005C0430">
        <w:rPr>
          <w:rFonts w:asciiTheme="minorHAnsi" w:hAnsiTheme="minorHAnsi" w:cstheme="minorHAnsi"/>
          <w:sz w:val="22"/>
          <w:szCs w:val="22"/>
        </w:rPr>
        <w:t>23</w:t>
      </w:r>
      <w:r w:rsidR="00DF3D91" w:rsidRPr="00904AA6">
        <w:rPr>
          <w:rFonts w:asciiTheme="minorHAnsi" w:hAnsiTheme="minorHAnsi" w:cstheme="minorHAnsi"/>
          <w:sz w:val="22"/>
          <w:szCs w:val="22"/>
        </w:rPr>
        <w:t>/0</w:t>
      </w:r>
      <w:r w:rsidR="00E96D61">
        <w:rPr>
          <w:rFonts w:asciiTheme="minorHAnsi" w:hAnsiTheme="minorHAnsi" w:cstheme="minorHAnsi"/>
          <w:sz w:val="22"/>
          <w:szCs w:val="22"/>
        </w:rPr>
        <w:t>5</w:t>
      </w:r>
      <w:r w:rsidR="00DF3D91" w:rsidRPr="00904AA6">
        <w:rPr>
          <w:rFonts w:asciiTheme="minorHAnsi" w:hAnsiTheme="minorHAnsi" w:cstheme="minorHAnsi"/>
          <w:sz w:val="22"/>
          <w:szCs w:val="22"/>
        </w:rPr>
        <w:t>/2018</w:t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  <w:r w:rsidR="00DF3D91" w:rsidRPr="00904AA6">
        <w:rPr>
          <w:rFonts w:asciiTheme="minorHAnsi" w:hAnsiTheme="minorHAnsi" w:cstheme="minorHAnsi"/>
          <w:sz w:val="22"/>
          <w:szCs w:val="22"/>
        </w:rPr>
        <w:tab/>
      </w:r>
    </w:p>
    <w:p w14:paraId="2ABE4843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30"/>
        <w:gridCol w:w="1620"/>
      </w:tblGrid>
      <w:tr w:rsidR="0083675C" w:rsidRPr="00904AA6" w14:paraId="548A58DC" w14:textId="77777777" w:rsidTr="001D5CC7">
        <w:tc>
          <w:tcPr>
            <w:tcW w:w="7730" w:type="dxa"/>
          </w:tcPr>
          <w:p w14:paraId="60E6FD31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Feedback</w:t>
            </w:r>
          </w:p>
        </w:tc>
        <w:tc>
          <w:tcPr>
            <w:tcW w:w="1620" w:type="dxa"/>
          </w:tcPr>
          <w:p w14:paraId="188C2C40" w14:textId="77777777" w:rsidR="0083675C" w:rsidRPr="00904AA6" w:rsidRDefault="0083675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904AA6">
              <w:rPr>
                <w:rFonts w:asciiTheme="minorHAnsi" w:hAnsiTheme="minorHAnsi" w:cstheme="minorHAnsi"/>
                <w:sz w:val="22"/>
                <w:szCs w:val="22"/>
              </w:rPr>
              <w:t>Status</w:t>
            </w:r>
          </w:p>
        </w:tc>
      </w:tr>
      <w:tr w:rsidR="003149CD" w:rsidRPr="00904AA6" w14:paraId="383EBA9B" w14:textId="77777777" w:rsidTr="001D5CC7">
        <w:tc>
          <w:tcPr>
            <w:tcW w:w="7730" w:type="dxa"/>
          </w:tcPr>
          <w:p w14:paraId="48F156FB" w14:textId="79799BC3" w:rsidR="003149CD" w:rsidRDefault="003149CD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In the </w:t>
            </w:r>
            <w:r w:rsidR="005C0430">
              <w:rPr>
                <w:rFonts w:asciiTheme="minorHAnsi" w:hAnsiTheme="minorHAnsi" w:cstheme="minorHAnsi"/>
                <w:sz w:val="22"/>
                <w:szCs w:val="22"/>
              </w:rPr>
              <w:t>Implementation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: </w:t>
            </w:r>
          </w:p>
          <w:p w14:paraId="1D18EBC7" w14:textId="77777777" w:rsidR="00AE68E4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Able to access product item code from product code.</w:t>
            </w:r>
          </w:p>
          <w:p w14:paraId="582A8BB4" w14:textId="1D23BF8E" w:rsidR="00B81849" w:rsidRPr="006654A0" w:rsidRDefault="00B81849" w:rsidP="006654A0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Test the implementation to check whether it could run remotely or not.</w:t>
            </w:r>
          </w:p>
        </w:tc>
        <w:tc>
          <w:tcPr>
            <w:tcW w:w="1620" w:type="dxa"/>
          </w:tcPr>
          <w:p w14:paraId="733E4DE2" w14:textId="6950D239" w:rsidR="003149CD" w:rsidRPr="00904AA6" w:rsidRDefault="00DB06B6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  <w:tr w:rsidR="0031539C" w:rsidRPr="00904AA6" w14:paraId="151B642C" w14:textId="77777777" w:rsidTr="001D5CC7">
        <w:tc>
          <w:tcPr>
            <w:tcW w:w="7730" w:type="dxa"/>
          </w:tcPr>
          <w:p w14:paraId="5BF13999" w14:textId="7FEDC657" w:rsidR="0031539C" w:rsidRDefault="005C0430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The Elaboration Phase Assessment should address all the questions which are sent by the email.</w:t>
            </w:r>
          </w:p>
        </w:tc>
        <w:tc>
          <w:tcPr>
            <w:tcW w:w="1620" w:type="dxa"/>
          </w:tcPr>
          <w:p w14:paraId="503B7C46" w14:textId="2354B80A" w:rsidR="0031539C" w:rsidRDefault="00B81849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  <w:bookmarkStart w:id="0" w:name="_GoBack"/>
            <w:bookmarkEnd w:id="0"/>
          </w:p>
        </w:tc>
      </w:tr>
      <w:tr w:rsidR="0031539C" w:rsidRPr="00904AA6" w14:paraId="05D15A0B" w14:textId="77777777" w:rsidTr="0031539C">
        <w:trPr>
          <w:trHeight w:val="291"/>
        </w:trPr>
        <w:tc>
          <w:tcPr>
            <w:tcW w:w="7730" w:type="dxa"/>
          </w:tcPr>
          <w:p w14:paraId="31AAD976" w14:textId="2AA52690" w:rsidR="0031539C" w:rsidRDefault="00B81849" w:rsidP="0031539C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All the submitted documents should be improved base on the lecturer’s feedbacks.</w:t>
            </w:r>
          </w:p>
        </w:tc>
        <w:tc>
          <w:tcPr>
            <w:tcW w:w="1620" w:type="dxa"/>
          </w:tcPr>
          <w:p w14:paraId="02655DEF" w14:textId="33606DBD" w:rsidR="0031539C" w:rsidRDefault="0031539C" w:rsidP="00904AA6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 progress</w:t>
            </w:r>
          </w:p>
        </w:tc>
      </w:tr>
    </w:tbl>
    <w:p w14:paraId="1EAA2412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00367C7E" w14:textId="77777777" w:rsidR="00460C89" w:rsidRPr="00904AA6" w:rsidRDefault="00460C89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455298DB" w14:textId="77777777" w:rsidR="00E91EAD" w:rsidRPr="00904AA6" w:rsidRDefault="00E91EAD" w:rsidP="00904AA6">
      <w:pPr>
        <w:jc w:val="both"/>
        <w:rPr>
          <w:rFonts w:asciiTheme="minorHAnsi" w:hAnsiTheme="minorHAnsi" w:cstheme="minorHAnsi"/>
          <w:sz w:val="22"/>
          <w:szCs w:val="22"/>
        </w:rPr>
      </w:pPr>
    </w:p>
    <w:sectPr w:rsidR="00E91EAD" w:rsidRPr="00904AA6" w:rsidSect="00711C02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5E2F2" w14:textId="77777777" w:rsidR="00D15368" w:rsidRDefault="00D15368" w:rsidP="00904AA6">
      <w:r>
        <w:separator/>
      </w:r>
    </w:p>
  </w:endnote>
  <w:endnote w:type="continuationSeparator" w:id="0">
    <w:p w14:paraId="53935960" w14:textId="77777777" w:rsidR="00D15368" w:rsidRDefault="00D15368" w:rsidP="00904A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1765678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8D4CEA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CC9695" w14:textId="77777777" w:rsidR="00904AA6" w:rsidRDefault="00904A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40389685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3A27F4C" w14:textId="77777777" w:rsidR="00904AA6" w:rsidRDefault="00904AA6" w:rsidP="00C16619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FA306B" w14:textId="77777777" w:rsidR="00904AA6" w:rsidRDefault="00904A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A05FF0" w14:textId="77777777" w:rsidR="00D15368" w:rsidRDefault="00D15368" w:rsidP="00904AA6">
      <w:r>
        <w:separator/>
      </w:r>
    </w:p>
  </w:footnote>
  <w:footnote w:type="continuationSeparator" w:id="0">
    <w:p w14:paraId="2E65ACB5" w14:textId="77777777" w:rsidR="00D15368" w:rsidRDefault="00D15368" w:rsidP="00904A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7C11"/>
    <w:multiLevelType w:val="hybridMultilevel"/>
    <w:tmpl w:val="AC56F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9F6F94"/>
    <w:multiLevelType w:val="hybridMultilevel"/>
    <w:tmpl w:val="C85C2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C19A1"/>
    <w:multiLevelType w:val="hybridMultilevel"/>
    <w:tmpl w:val="BCA217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763C84"/>
    <w:multiLevelType w:val="hybridMultilevel"/>
    <w:tmpl w:val="8AD22EB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75105B"/>
    <w:multiLevelType w:val="hybridMultilevel"/>
    <w:tmpl w:val="2F36A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B84922"/>
    <w:multiLevelType w:val="hybridMultilevel"/>
    <w:tmpl w:val="DB422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9C36A9"/>
    <w:multiLevelType w:val="hybridMultilevel"/>
    <w:tmpl w:val="636A3E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F2648D"/>
    <w:multiLevelType w:val="hybridMultilevel"/>
    <w:tmpl w:val="5B74CA5C"/>
    <w:lvl w:ilvl="0" w:tplc="762A8F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C54950"/>
    <w:multiLevelType w:val="hybridMultilevel"/>
    <w:tmpl w:val="9EC80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FC2AC8"/>
    <w:multiLevelType w:val="hybridMultilevel"/>
    <w:tmpl w:val="BE5EB6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AD14E2"/>
    <w:multiLevelType w:val="hybridMultilevel"/>
    <w:tmpl w:val="1FD0CF0A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6"/>
  </w:num>
  <w:num w:numId="4">
    <w:abstractNumId w:val="2"/>
  </w:num>
  <w:num w:numId="5">
    <w:abstractNumId w:val="7"/>
  </w:num>
  <w:num w:numId="6">
    <w:abstractNumId w:val="9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oNotDisplayPageBoundaries/>
  <w:activeWritingStyle w:appName="MSWord" w:lang="en-AU" w:vendorID="64" w:dllVersion="4096" w:nlCheck="1" w:checkStyle="1"/>
  <w:activeWritingStyle w:appName="MSWord" w:lang="en-AU" w:vendorID="64" w:dllVersion="0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EAD"/>
    <w:rsid w:val="00023E14"/>
    <w:rsid w:val="00035624"/>
    <w:rsid w:val="0004611F"/>
    <w:rsid w:val="0005243E"/>
    <w:rsid w:val="000A01EA"/>
    <w:rsid w:val="00172010"/>
    <w:rsid w:val="001C1E97"/>
    <w:rsid w:val="001D5CC7"/>
    <w:rsid w:val="00220B31"/>
    <w:rsid w:val="00221833"/>
    <w:rsid w:val="0023599C"/>
    <w:rsid w:val="00285E1E"/>
    <w:rsid w:val="002B5035"/>
    <w:rsid w:val="002E0E15"/>
    <w:rsid w:val="002F32C6"/>
    <w:rsid w:val="003149CD"/>
    <w:rsid w:val="0031539C"/>
    <w:rsid w:val="00340E40"/>
    <w:rsid w:val="00357DDE"/>
    <w:rsid w:val="00397BD1"/>
    <w:rsid w:val="003E0DE9"/>
    <w:rsid w:val="0043769F"/>
    <w:rsid w:val="00460C89"/>
    <w:rsid w:val="004973EF"/>
    <w:rsid w:val="004F682E"/>
    <w:rsid w:val="005315C0"/>
    <w:rsid w:val="00554F73"/>
    <w:rsid w:val="005944C5"/>
    <w:rsid w:val="005C0430"/>
    <w:rsid w:val="005D6F64"/>
    <w:rsid w:val="00606CF4"/>
    <w:rsid w:val="006154C4"/>
    <w:rsid w:val="006222C1"/>
    <w:rsid w:val="006346BF"/>
    <w:rsid w:val="006654A0"/>
    <w:rsid w:val="006F2973"/>
    <w:rsid w:val="006F53CC"/>
    <w:rsid w:val="007045DB"/>
    <w:rsid w:val="007601DC"/>
    <w:rsid w:val="007A62B2"/>
    <w:rsid w:val="0083675C"/>
    <w:rsid w:val="00837223"/>
    <w:rsid w:val="00862BCD"/>
    <w:rsid w:val="008F019F"/>
    <w:rsid w:val="00904AA6"/>
    <w:rsid w:val="00932801"/>
    <w:rsid w:val="009528A9"/>
    <w:rsid w:val="00963AD8"/>
    <w:rsid w:val="009E05AF"/>
    <w:rsid w:val="00A2276B"/>
    <w:rsid w:val="00A33EB9"/>
    <w:rsid w:val="00A703FE"/>
    <w:rsid w:val="00AE68E4"/>
    <w:rsid w:val="00B422ED"/>
    <w:rsid w:val="00B46FAF"/>
    <w:rsid w:val="00B81849"/>
    <w:rsid w:val="00BA1044"/>
    <w:rsid w:val="00BB6501"/>
    <w:rsid w:val="00C11E7D"/>
    <w:rsid w:val="00D15368"/>
    <w:rsid w:val="00D34A8E"/>
    <w:rsid w:val="00D61653"/>
    <w:rsid w:val="00DB06B6"/>
    <w:rsid w:val="00DB4074"/>
    <w:rsid w:val="00DF3D91"/>
    <w:rsid w:val="00E15DE7"/>
    <w:rsid w:val="00E91EAD"/>
    <w:rsid w:val="00E92A08"/>
    <w:rsid w:val="00E96D61"/>
    <w:rsid w:val="00EA0C17"/>
    <w:rsid w:val="00F30C46"/>
    <w:rsid w:val="00FB2016"/>
    <w:rsid w:val="00FF5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00E22"/>
  <w15:docId w15:val="{2896F65C-32CF-5A44-BD83-E614F302A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1EAD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1E7D"/>
    <w:pPr>
      <w:keepNext/>
      <w:keepLines/>
      <w:spacing w:before="240"/>
      <w:outlineLvl w:val="0"/>
    </w:pPr>
    <w:rPr>
      <w:rFonts w:ascii="Calibri Light" w:eastAsiaTheme="majorEastAsia" w:hAnsi="Calibri Light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AA6"/>
    <w:pPr>
      <w:keepNext/>
      <w:keepLines/>
      <w:spacing w:before="40"/>
      <w:outlineLvl w:val="1"/>
    </w:pPr>
    <w:rPr>
      <w:rFonts w:ascii="Calibri Light" w:eastAsiaTheme="majorEastAsia" w:hAnsi="Calibri Light" w:cstheme="majorBidi"/>
      <w:color w:val="365F91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1E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91EAD"/>
    <w:pPr>
      <w:ind w:left="720"/>
      <w:contextualSpacing/>
    </w:pPr>
  </w:style>
  <w:style w:type="paragraph" w:customStyle="1" w:styleId="Default">
    <w:name w:val="Default"/>
    <w:rsid w:val="00E91EA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1E7D"/>
    <w:rPr>
      <w:rFonts w:ascii="Calibri Light" w:eastAsiaTheme="majorEastAsia" w:hAnsi="Calibri Light" w:cstheme="majorBidi"/>
      <w:color w:val="365F91" w:themeColor="accent1" w:themeShade="BF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04AA6"/>
    <w:rPr>
      <w:rFonts w:ascii="Calibri Light" w:eastAsiaTheme="majorEastAsia" w:hAnsi="Calibri Light" w:cstheme="majorBidi"/>
      <w:color w:val="365F91" w:themeColor="accent1" w:themeShade="BF"/>
      <w:sz w:val="32"/>
      <w:szCs w:val="26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904A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4AA6"/>
    <w:rPr>
      <w:rFonts w:ascii="Arial" w:eastAsia="Times New Roman" w:hAnsi="Arial" w:cs="Times New Roman"/>
      <w:sz w:val="20"/>
      <w:szCs w:val="24"/>
      <w:lang w:eastAsia="en-AU"/>
    </w:rPr>
  </w:style>
  <w:style w:type="character" w:styleId="PageNumber">
    <w:name w:val="page number"/>
    <w:basedOn w:val="DefaultParagraphFont"/>
    <w:uiPriority w:val="99"/>
    <w:semiHidden/>
    <w:unhideWhenUsed/>
    <w:rsid w:val="00904A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Study Group</Company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Mahsa Razavi</dc:creator>
  <cp:lastModifiedBy>Tran, Hieu Hanh</cp:lastModifiedBy>
  <cp:revision>8</cp:revision>
  <dcterms:created xsi:type="dcterms:W3CDTF">2018-04-11T01:31:00Z</dcterms:created>
  <dcterms:modified xsi:type="dcterms:W3CDTF">2018-05-23T00:44:00Z</dcterms:modified>
</cp:coreProperties>
</file>