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82" w:rsidRDefault="00695B82" w:rsidP="00695B82">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rsidR="00695B82" w:rsidRPr="00904AA6" w:rsidRDefault="00695B82" w:rsidP="00695B82"/>
    <w:p w:rsidR="00695B82" w:rsidRPr="00904AA6" w:rsidRDefault="00695B82" w:rsidP="00695B82">
      <w:pPr>
        <w:pStyle w:val="Heading2"/>
        <w:jc w:val="center"/>
      </w:pPr>
      <w:r w:rsidRPr="00904AA6">
        <w:t>Feedback Form</w:t>
      </w:r>
    </w:p>
    <w:p w:rsidR="00DF3D91" w:rsidRPr="00E91EAD" w:rsidRDefault="00DF3D91" w:rsidP="00E91EAD">
      <w:pPr>
        <w:jc w:val="center"/>
        <w:rPr>
          <w:b/>
          <w:sz w:val="40"/>
          <w:szCs w:val="40"/>
        </w:rPr>
      </w:pPr>
    </w:p>
    <w:p w:rsidR="00DF3D91" w:rsidRPr="00695B82" w:rsidRDefault="00DF3D91" w:rsidP="00695B82">
      <w:pPr>
        <w:ind w:firstLine="720"/>
        <w:jc w:val="both"/>
        <w:rPr>
          <w:rFonts w:ascii="Calibri" w:hAnsi="Calibri" w:cs="Calibri"/>
        </w:rPr>
      </w:pPr>
      <w:r w:rsidRPr="00695B82">
        <w:rPr>
          <w:rFonts w:ascii="Calibri" w:hAnsi="Calibri" w:cs="Calibri"/>
        </w:rPr>
        <w:t>Team number: 1</w:t>
      </w:r>
      <w:r w:rsidRPr="00695B82">
        <w:rPr>
          <w:rFonts w:ascii="Calibri" w:hAnsi="Calibri" w:cs="Calibri"/>
        </w:rPr>
        <w:tab/>
      </w:r>
      <w:r w:rsidRPr="00695B82">
        <w:rPr>
          <w:rFonts w:ascii="Calibri" w:hAnsi="Calibri" w:cs="Calibri"/>
        </w:rPr>
        <w:tab/>
      </w:r>
      <w:r w:rsidRPr="00695B82">
        <w:rPr>
          <w:rFonts w:ascii="Calibri" w:hAnsi="Calibri" w:cs="Calibri"/>
        </w:rPr>
        <w:tab/>
      </w:r>
      <w:r w:rsidRPr="00695B82">
        <w:rPr>
          <w:rFonts w:ascii="Calibri" w:hAnsi="Calibri" w:cs="Calibri"/>
        </w:rPr>
        <w:tab/>
      </w:r>
      <w:r w:rsidRPr="00695B82">
        <w:rPr>
          <w:rFonts w:ascii="Calibri" w:hAnsi="Calibri" w:cs="Calibri"/>
        </w:rPr>
        <w:tab/>
        <w:t>Team name: Fellowship of the</w:t>
      </w:r>
    </w:p>
    <w:p w:rsidR="00DF3D91" w:rsidRPr="00695B82" w:rsidRDefault="00DF3D91" w:rsidP="00695B82">
      <w:pPr>
        <w:ind w:firstLine="720"/>
        <w:jc w:val="both"/>
        <w:rPr>
          <w:rFonts w:ascii="Calibri" w:hAnsi="Calibri" w:cs="Calibri"/>
        </w:rPr>
      </w:pPr>
    </w:p>
    <w:p w:rsidR="00E91EAD" w:rsidRPr="00695B82" w:rsidRDefault="00DF3D91" w:rsidP="00695B82">
      <w:pPr>
        <w:ind w:firstLine="720"/>
        <w:jc w:val="both"/>
        <w:rPr>
          <w:rFonts w:ascii="Calibri" w:hAnsi="Calibri" w:cs="Calibri"/>
        </w:rPr>
      </w:pPr>
      <w:r w:rsidRPr="00695B82">
        <w:rPr>
          <w:rFonts w:ascii="Calibri" w:hAnsi="Calibri" w:cs="Calibri"/>
        </w:rPr>
        <w:t>Date: 07/03/2018</w:t>
      </w:r>
      <w:r w:rsidRPr="00695B82">
        <w:rPr>
          <w:rFonts w:ascii="Calibri" w:hAnsi="Calibri" w:cs="Calibri"/>
        </w:rPr>
        <w:tab/>
      </w:r>
      <w:r w:rsidRPr="00695B82">
        <w:rPr>
          <w:rFonts w:ascii="Calibri" w:hAnsi="Calibri" w:cs="Calibri"/>
        </w:rPr>
        <w:tab/>
      </w:r>
      <w:r w:rsidRPr="00695B82">
        <w:rPr>
          <w:rFonts w:ascii="Calibri" w:hAnsi="Calibri" w:cs="Calibri"/>
        </w:rPr>
        <w:tab/>
      </w:r>
      <w:r w:rsidRPr="00695B82">
        <w:rPr>
          <w:rFonts w:ascii="Calibri" w:hAnsi="Calibri" w:cs="Calibri"/>
        </w:rPr>
        <w:tab/>
      </w:r>
      <w:r w:rsidRPr="00695B82">
        <w:rPr>
          <w:rFonts w:ascii="Calibri" w:hAnsi="Calibri" w:cs="Calibri"/>
        </w:rPr>
        <w:tab/>
      </w:r>
    </w:p>
    <w:p w:rsidR="00E91EAD" w:rsidRPr="00695B82" w:rsidRDefault="00E91EAD" w:rsidP="00695B82">
      <w:pPr>
        <w:jc w:val="both"/>
        <w:rPr>
          <w:rFonts w:ascii="Calibri" w:hAnsi="Calibri" w:cs="Calibri"/>
        </w:rPr>
      </w:pPr>
    </w:p>
    <w:tbl>
      <w:tblPr>
        <w:tblStyle w:val="TableGrid"/>
        <w:tblW w:w="0" w:type="auto"/>
        <w:tblLook w:val="04A0" w:firstRow="1" w:lastRow="0" w:firstColumn="1" w:lastColumn="0" w:noHBand="0" w:noVBand="1"/>
      </w:tblPr>
      <w:tblGrid>
        <w:gridCol w:w="4788"/>
        <w:gridCol w:w="4788"/>
      </w:tblGrid>
      <w:tr w:rsidR="0083675C" w:rsidRPr="00695B82" w:rsidTr="0083675C">
        <w:tc>
          <w:tcPr>
            <w:tcW w:w="4788" w:type="dxa"/>
          </w:tcPr>
          <w:p w:rsidR="0083675C" w:rsidRPr="00695B82" w:rsidRDefault="0083675C" w:rsidP="00695B82">
            <w:pPr>
              <w:jc w:val="both"/>
              <w:rPr>
                <w:rFonts w:ascii="Calibri" w:hAnsi="Calibri" w:cs="Calibri"/>
              </w:rPr>
            </w:pPr>
            <w:r w:rsidRPr="00695B82">
              <w:rPr>
                <w:rFonts w:ascii="Calibri" w:hAnsi="Calibri" w:cs="Calibri"/>
              </w:rPr>
              <w:t>Feedback</w:t>
            </w:r>
          </w:p>
        </w:tc>
        <w:tc>
          <w:tcPr>
            <w:tcW w:w="4788" w:type="dxa"/>
          </w:tcPr>
          <w:p w:rsidR="0083675C" w:rsidRPr="00695B82" w:rsidRDefault="0083675C" w:rsidP="00695B82">
            <w:pPr>
              <w:jc w:val="both"/>
              <w:rPr>
                <w:rFonts w:ascii="Calibri" w:hAnsi="Calibri" w:cs="Calibri"/>
              </w:rPr>
            </w:pPr>
            <w:r w:rsidRPr="00695B82">
              <w:rPr>
                <w:rFonts w:ascii="Calibri" w:hAnsi="Calibri" w:cs="Calibri"/>
              </w:rPr>
              <w:t>Status</w:t>
            </w:r>
          </w:p>
        </w:tc>
      </w:tr>
      <w:tr w:rsidR="0083675C" w:rsidRPr="00695B82" w:rsidTr="0083675C">
        <w:tc>
          <w:tcPr>
            <w:tcW w:w="4788" w:type="dxa"/>
          </w:tcPr>
          <w:p w:rsidR="0083675C" w:rsidRPr="00695B82" w:rsidRDefault="0083675C" w:rsidP="00695B82">
            <w:pPr>
              <w:pStyle w:val="ListParagraph"/>
              <w:numPr>
                <w:ilvl w:val="0"/>
                <w:numId w:val="6"/>
              </w:numPr>
              <w:jc w:val="both"/>
              <w:rPr>
                <w:rFonts w:ascii="Calibri" w:hAnsi="Calibri" w:cs="Calibri"/>
              </w:rPr>
            </w:pPr>
            <w:r w:rsidRPr="00695B82">
              <w:rPr>
                <w:rFonts w:ascii="Calibri" w:hAnsi="Calibri" w:cs="Calibri"/>
              </w:rPr>
              <w:t>Create the separate the communication plan instead of including it in Team Charter</w:t>
            </w:r>
          </w:p>
        </w:tc>
        <w:tc>
          <w:tcPr>
            <w:tcW w:w="4788" w:type="dxa"/>
          </w:tcPr>
          <w:p w:rsidR="0083675C" w:rsidRPr="00695B82" w:rsidRDefault="0083675C" w:rsidP="00695B82">
            <w:pPr>
              <w:jc w:val="both"/>
              <w:rPr>
                <w:rFonts w:ascii="Calibri" w:hAnsi="Calibri" w:cs="Calibri"/>
              </w:rPr>
            </w:pPr>
            <w:r w:rsidRPr="00695B82">
              <w:rPr>
                <w:rFonts w:ascii="Calibri" w:hAnsi="Calibri" w:cs="Calibri"/>
              </w:rPr>
              <w:t>Completed</w:t>
            </w:r>
          </w:p>
        </w:tc>
      </w:tr>
      <w:tr w:rsidR="0083675C" w:rsidRPr="00695B82" w:rsidTr="0083675C">
        <w:tc>
          <w:tcPr>
            <w:tcW w:w="4788" w:type="dxa"/>
          </w:tcPr>
          <w:p w:rsidR="0083675C" w:rsidRPr="00695B82" w:rsidRDefault="0083675C" w:rsidP="00695B82">
            <w:pPr>
              <w:pStyle w:val="ListParagraph"/>
              <w:numPr>
                <w:ilvl w:val="0"/>
                <w:numId w:val="6"/>
              </w:numPr>
              <w:jc w:val="both"/>
              <w:rPr>
                <w:rFonts w:ascii="Calibri" w:hAnsi="Calibri" w:cs="Calibri"/>
              </w:rPr>
            </w:pPr>
            <w:r w:rsidRPr="00695B82">
              <w:rPr>
                <w:rFonts w:ascii="Calibri" w:hAnsi="Calibri" w:cs="Calibri"/>
              </w:rPr>
              <w:t>The lecturer will share a One Drive link, create 2 folder in that link:</w:t>
            </w:r>
          </w:p>
          <w:p w:rsidR="0083675C" w:rsidRPr="00695B82" w:rsidRDefault="0083675C" w:rsidP="00695B82">
            <w:pPr>
              <w:pStyle w:val="ListParagraph"/>
              <w:numPr>
                <w:ilvl w:val="1"/>
                <w:numId w:val="6"/>
              </w:numPr>
              <w:jc w:val="both"/>
              <w:rPr>
                <w:rFonts w:ascii="Calibri" w:hAnsi="Calibri" w:cs="Calibri"/>
              </w:rPr>
            </w:pPr>
            <w:r w:rsidRPr="00695B82">
              <w:rPr>
                <w:rFonts w:ascii="Calibri" w:hAnsi="Calibri" w:cs="Calibri"/>
              </w:rPr>
              <w:t>Assignment folder for final documents which are used for marking.</w:t>
            </w:r>
          </w:p>
          <w:p w:rsidR="0083675C" w:rsidRPr="00695B82" w:rsidRDefault="0083675C" w:rsidP="00695B82">
            <w:pPr>
              <w:pStyle w:val="ListParagraph"/>
              <w:numPr>
                <w:ilvl w:val="1"/>
                <w:numId w:val="6"/>
              </w:numPr>
              <w:jc w:val="both"/>
              <w:rPr>
                <w:rFonts w:ascii="Calibri" w:hAnsi="Calibri" w:cs="Calibri"/>
              </w:rPr>
            </w:pPr>
            <w:r w:rsidRPr="00695B82">
              <w:rPr>
                <w:rFonts w:ascii="Calibri" w:hAnsi="Calibri" w:cs="Calibri"/>
              </w:rPr>
              <w:t>Group 1 Collaboration folder is used for updating versions of files.</w:t>
            </w:r>
          </w:p>
        </w:tc>
        <w:tc>
          <w:tcPr>
            <w:tcW w:w="4788" w:type="dxa"/>
          </w:tcPr>
          <w:p w:rsidR="0083675C" w:rsidRPr="00695B82" w:rsidRDefault="0083675C" w:rsidP="00695B82">
            <w:pPr>
              <w:jc w:val="both"/>
              <w:rPr>
                <w:rFonts w:ascii="Calibri" w:hAnsi="Calibri" w:cs="Calibri"/>
              </w:rPr>
            </w:pPr>
            <w:r w:rsidRPr="00695B82">
              <w:rPr>
                <w:rFonts w:ascii="Calibri" w:hAnsi="Calibri" w:cs="Calibri"/>
              </w:rPr>
              <w:t>Completed</w:t>
            </w:r>
          </w:p>
        </w:tc>
      </w:tr>
      <w:tr w:rsidR="0083675C" w:rsidRPr="00695B82" w:rsidTr="0083675C">
        <w:tc>
          <w:tcPr>
            <w:tcW w:w="4788" w:type="dxa"/>
          </w:tcPr>
          <w:p w:rsidR="0083675C" w:rsidRPr="00695B82" w:rsidRDefault="00B422ED" w:rsidP="00695B82">
            <w:pPr>
              <w:pStyle w:val="ListParagraph"/>
              <w:numPr>
                <w:ilvl w:val="0"/>
                <w:numId w:val="6"/>
              </w:numPr>
              <w:jc w:val="both"/>
              <w:rPr>
                <w:rFonts w:ascii="Calibri" w:hAnsi="Calibri" w:cs="Calibri"/>
              </w:rPr>
            </w:pPr>
            <w:r w:rsidRPr="00695B82">
              <w:rPr>
                <w:rFonts w:ascii="Calibri" w:hAnsi="Calibri" w:cs="Calibri"/>
              </w:rPr>
              <w:t>Re-define the missions, goals as well as limit the scopes of the project such as which functionality the product will do, who will using the product, etc. to avoid the complication of the project.</w:t>
            </w:r>
          </w:p>
        </w:tc>
        <w:tc>
          <w:tcPr>
            <w:tcW w:w="4788" w:type="dxa"/>
          </w:tcPr>
          <w:p w:rsidR="0083675C" w:rsidRPr="00695B82" w:rsidRDefault="00B422ED" w:rsidP="00695B82">
            <w:pPr>
              <w:jc w:val="both"/>
              <w:rPr>
                <w:rFonts w:ascii="Calibri" w:hAnsi="Calibri" w:cs="Calibri"/>
              </w:rPr>
            </w:pPr>
            <w:r w:rsidRPr="00695B82">
              <w:rPr>
                <w:rFonts w:ascii="Calibri" w:hAnsi="Calibri" w:cs="Calibri"/>
              </w:rPr>
              <w:t>Completed</w:t>
            </w:r>
          </w:p>
        </w:tc>
      </w:tr>
      <w:tr w:rsidR="00B422ED" w:rsidRPr="00695B82" w:rsidTr="0083675C">
        <w:tc>
          <w:tcPr>
            <w:tcW w:w="4788" w:type="dxa"/>
          </w:tcPr>
          <w:p w:rsidR="00B422ED" w:rsidRPr="00695B82" w:rsidRDefault="0004611F" w:rsidP="00695B82">
            <w:pPr>
              <w:pStyle w:val="ListParagraph"/>
              <w:numPr>
                <w:ilvl w:val="0"/>
                <w:numId w:val="6"/>
              </w:numPr>
              <w:jc w:val="both"/>
              <w:rPr>
                <w:rFonts w:ascii="Calibri" w:hAnsi="Calibri" w:cs="Calibri"/>
              </w:rPr>
            </w:pPr>
            <w:r w:rsidRPr="00695B82">
              <w:rPr>
                <w:rFonts w:ascii="Calibri" w:hAnsi="Calibri" w:cs="Calibri"/>
              </w:rPr>
              <w:t>Ensure the base of the project fulfils all the requirements such as the functionality should be priotity before making the report.</w:t>
            </w:r>
          </w:p>
        </w:tc>
        <w:tc>
          <w:tcPr>
            <w:tcW w:w="4788" w:type="dxa"/>
          </w:tcPr>
          <w:p w:rsidR="00B422ED" w:rsidRPr="00695B82" w:rsidRDefault="0004611F" w:rsidP="00695B82">
            <w:pPr>
              <w:jc w:val="both"/>
              <w:rPr>
                <w:rFonts w:ascii="Calibri" w:hAnsi="Calibri" w:cs="Calibri"/>
              </w:rPr>
            </w:pPr>
            <w:r w:rsidRPr="00695B82">
              <w:rPr>
                <w:rFonts w:ascii="Calibri" w:hAnsi="Calibri" w:cs="Calibri"/>
              </w:rPr>
              <w:t>Completed</w:t>
            </w:r>
          </w:p>
        </w:tc>
      </w:tr>
    </w:tbl>
    <w:p w:rsidR="00E91EAD" w:rsidRPr="00695B82" w:rsidRDefault="00E91EAD" w:rsidP="00695B82">
      <w:pPr>
        <w:jc w:val="both"/>
        <w:rPr>
          <w:rFonts w:ascii="Calibri" w:hAnsi="Calibri" w:cs="Calibri"/>
        </w:rPr>
      </w:pPr>
    </w:p>
    <w:p w:rsidR="00460C89" w:rsidRPr="00695B82" w:rsidRDefault="00460C89" w:rsidP="00695B82">
      <w:pPr>
        <w:jc w:val="both"/>
        <w:rPr>
          <w:rFonts w:ascii="Calibri" w:hAnsi="Calibri" w:cs="Calibri"/>
        </w:rPr>
      </w:pPr>
    </w:p>
    <w:p w:rsidR="00E91EAD" w:rsidRDefault="00E91EAD">
      <w:bookmarkStart w:id="0" w:name="_GoBack"/>
      <w:bookmarkEnd w:id="0"/>
    </w:p>
    <w:sectPr w:rsidR="00E91EAD"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FC2AC8"/>
    <w:multiLevelType w:val="hybridMultilevel"/>
    <w:tmpl w:val="209202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4611F"/>
    <w:rsid w:val="00221833"/>
    <w:rsid w:val="0043769F"/>
    <w:rsid w:val="00460C89"/>
    <w:rsid w:val="006222C1"/>
    <w:rsid w:val="00695B82"/>
    <w:rsid w:val="007045DB"/>
    <w:rsid w:val="0083675C"/>
    <w:rsid w:val="00B422ED"/>
    <w:rsid w:val="00DF3D91"/>
    <w:rsid w:val="00E91EAD"/>
    <w:rsid w:val="00F30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695B82"/>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5B82"/>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95B82"/>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695B82"/>
    <w:rPr>
      <w:rFonts w:ascii="Calibri Light" w:eastAsiaTheme="majorEastAsia" w:hAnsi="Calibri Light" w:cstheme="majorBidi"/>
      <w:color w:val="365F91" w:themeColor="accent1" w:themeShade="BF"/>
      <w:sz w:val="32"/>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7</cp:revision>
  <dcterms:created xsi:type="dcterms:W3CDTF">2017-03-17T04:17:00Z</dcterms:created>
  <dcterms:modified xsi:type="dcterms:W3CDTF">2018-03-14T10:03:00Z</dcterms:modified>
</cp:coreProperties>
</file>