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03436" w14:textId="4644D2B4" w:rsidR="00E74366" w:rsidRPr="00E74366" w:rsidRDefault="00E74366" w:rsidP="00E421E1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6A300FC9" w14:textId="726A2929" w:rsidR="00B5163A" w:rsidRDefault="005A14C1" w:rsidP="00E421E1">
      <w:pPr>
        <w:pStyle w:val="Heading1"/>
        <w:jc w:val="center"/>
        <w:rPr>
          <w:lang w:val="en-AU"/>
        </w:rPr>
      </w:pPr>
      <w:r>
        <w:rPr>
          <w:lang w:val="en-AU"/>
        </w:rPr>
        <w:t>Full</w:t>
      </w:r>
      <w:r w:rsidR="00753D15" w:rsidRPr="00E74366">
        <w:rPr>
          <w:lang w:val="en-AU"/>
        </w:rPr>
        <w:t xml:space="preserve"> Use Case </w:t>
      </w:r>
      <w:r>
        <w:rPr>
          <w:lang w:val="en-AU"/>
        </w:rPr>
        <w:t>Description</w:t>
      </w:r>
    </w:p>
    <w:p w14:paraId="6E3436B6" w14:textId="77777777" w:rsidR="00CA71B2" w:rsidRPr="005206C3" w:rsidRDefault="005206C3" w:rsidP="00147CEA">
      <w:pPr>
        <w:jc w:val="both"/>
        <w:rPr>
          <w:sz w:val="22"/>
          <w:szCs w:val="22"/>
          <w:lang w:val="en-AU"/>
        </w:rPr>
      </w:pPr>
      <w:r>
        <w:rPr>
          <w:b/>
          <w:bCs/>
          <w:sz w:val="22"/>
          <w:szCs w:val="22"/>
          <w:lang w:val="en-AU"/>
        </w:rPr>
        <w:tab/>
      </w:r>
    </w:p>
    <w:p w14:paraId="772C0E52" w14:textId="77777777" w:rsidR="005206C3" w:rsidRPr="005206C3" w:rsidRDefault="005206C3" w:rsidP="00147CEA">
      <w:pPr>
        <w:jc w:val="both"/>
        <w:rPr>
          <w:sz w:val="22"/>
          <w:szCs w:val="22"/>
          <w:lang w:val="en-AU"/>
        </w:rPr>
      </w:pPr>
    </w:p>
    <w:p w14:paraId="59F930D2" w14:textId="0CB4C6D8" w:rsidR="002C34AA" w:rsidRPr="00BC03CB" w:rsidRDefault="002C34AA" w:rsidP="00BC03CB">
      <w:pPr>
        <w:pStyle w:val="Heading1"/>
        <w:rPr>
          <w:sz w:val="22"/>
          <w:szCs w:val="22"/>
          <w:lang w:val="en-AU"/>
        </w:rPr>
      </w:pPr>
      <w:r>
        <w:rPr>
          <w:lang w:val="en-AU"/>
        </w:rPr>
        <w:t>Use-case: Create</w:t>
      </w:r>
      <w:r>
        <w:rPr>
          <w:lang w:val="vi-VN"/>
        </w:rPr>
        <w:t xml:space="preserve"> Report</w:t>
      </w:r>
      <w:r>
        <w:rPr>
          <w:lang w:val="en-AU"/>
        </w:rPr>
        <w:t>: End-goal</w:t>
      </w:r>
    </w:p>
    <w:p w14:paraId="47D2C653" w14:textId="77777777" w:rsidR="002C34AA" w:rsidRPr="00B5163A" w:rsidRDefault="002C34AA" w:rsidP="002C34AA">
      <w:pPr>
        <w:pStyle w:val="Heading1"/>
        <w:keepLines w:val="0"/>
        <w:widowControl w:val="0"/>
        <w:numPr>
          <w:ilvl w:val="0"/>
          <w:numId w:val="20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Brief Description</w:t>
      </w:r>
    </w:p>
    <w:p w14:paraId="7C0F366A" w14:textId="77777777" w:rsidR="002C34AA" w:rsidRPr="0057038E" w:rsidRDefault="002C34AA" w:rsidP="002C34AA">
      <w:pPr>
        <w:ind w:firstLine="720"/>
        <w:jc w:val="both"/>
      </w:pPr>
      <w:r w:rsidRPr="0057038E">
        <w:rPr>
          <w:b/>
        </w:rPr>
        <w:t>When</w:t>
      </w:r>
      <w:r>
        <w:t xml:space="preserve"> a warehouse staff or store staff</w:t>
      </w:r>
    </w:p>
    <w:p w14:paraId="6EA77FA9" w14:textId="1929DA61" w:rsidR="002C34AA" w:rsidRPr="0057038E" w:rsidRDefault="002C34AA" w:rsidP="002C34AA">
      <w:pPr>
        <w:ind w:left="720"/>
        <w:jc w:val="both"/>
      </w:pPr>
      <w:r w:rsidRPr="0057038E">
        <w:rPr>
          <w:b/>
        </w:rPr>
        <w:t>Wants to</w:t>
      </w:r>
      <w:r w:rsidRPr="0057038E">
        <w:t xml:space="preserve"> </w:t>
      </w:r>
      <w:r>
        <w:rPr>
          <w:sz w:val="22"/>
          <w:szCs w:val="22"/>
          <w:lang w:val="en-AU"/>
        </w:rPr>
        <w:t>Generate a brief report containing sent location, destination location, delivery details (which consists the content details) when there is stock movement between two locations.</w:t>
      </w:r>
    </w:p>
    <w:p w14:paraId="2AD959AD" w14:textId="01AE0DB6" w:rsidR="002C34AA" w:rsidRPr="002C34AA" w:rsidRDefault="002C34AA" w:rsidP="002C34AA">
      <w:pPr>
        <w:ind w:left="720"/>
        <w:jc w:val="both"/>
        <w:rPr>
          <w:lang w:val="en-AU"/>
        </w:rPr>
      </w:pPr>
      <w:r w:rsidRPr="0057038E">
        <w:rPr>
          <w:b/>
        </w:rPr>
        <w:t>They</w:t>
      </w:r>
      <w:r>
        <w:t xml:space="preserve"> click</w:t>
      </w:r>
      <w:r>
        <w:rPr>
          <w:lang w:val="vi-VN"/>
        </w:rPr>
        <w:t xml:space="preserve"> to the </w:t>
      </w:r>
      <w:r>
        <w:rPr>
          <w:lang w:val="en-AU"/>
        </w:rPr>
        <w:t>“Create report” button in the home interface</w:t>
      </w:r>
    </w:p>
    <w:p w14:paraId="6F520F3F" w14:textId="1D6C11E7" w:rsidR="002C34AA" w:rsidRPr="0057038E" w:rsidRDefault="002C34AA" w:rsidP="002C34AA">
      <w:pPr>
        <w:jc w:val="both"/>
      </w:pPr>
      <w:r w:rsidRPr="0057038E">
        <w:tab/>
      </w:r>
      <w:r w:rsidRPr="0057038E">
        <w:rPr>
          <w:b/>
        </w:rPr>
        <w:t>So that</w:t>
      </w:r>
      <w:r>
        <w:t xml:space="preserve"> the report can be generated</w:t>
      </w:r>
    </w:p>
    <w:p w14:paraId="3A1FD614" w14:textId="77777777" w:rsidR="002C34AA" w:rsidRPr="0057038E" w:rsidRDefault="002C34AA" w:rsidP="002C34AA">
      <w:pPr>
        <w:pStyle w:val="BodyText"/>
        <w:jc w:val="both"/>
        <w:rPr>
          <w:sz w:val="24"/>
          <w:szCs w:val="24"/>
        </w:rPr>
      </w:pPr>
    </w:p>
    <w:p w14:paraId="72649035" w14:textId="77777777" w:rsidR="002C34AA" w:rsidRPr="00B5163A" w:rsidRDefault="002C34AA" w:rsidP="002C34AA">
      <w:pPr>
        <w:pStyle w:val="Heading1"/>
        <w:keepLines w:val="0"/>
        <w:widowControl w:val="0"/>
        <w:numPr>
          <w:ilvl w:val="0"/>
          <w:numId w:val="20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Trigger</w:t>
      </w:r>
    </w:p>
    <w:p w14:paraId="0D351249" w14:textId="31645B98" w:rsidR="002C34AA" w:rsidRDefault="002C34AA" w:rsidP="002C34AA">
      <w:pPr>
        <w:ind w:left="720"/>
        <w:jc w:val="both"/>
      </w:pPr>
      <w:r>
        <w:t>The stock movement between two locations is available.</w:t>
      </w:r>
    </w:p>
    <w:p w14:paraId="721AA2DE" w14:textId="77777777" w:rsidR="002C34AA" w:rsidRPr="0057038E" w:rsidRDefault="002C34AA" w:rsidP="002C34AA">
      <w:pPr>
        <w:ind w:left="720"/>
        <w:jc w:val="both"/>
      </w:pPr>
    </w:p>
    <w:p w14:paraId="480B3437" w14:textId="77777777" w:rsidR="002C34AA" w:rsidRDefault="002C34AA" w:rsidP="002C34AA">
      <w:pPr>
        <w:pStyle w:val="Heading1"/>
        <w:keepLines w:val="0"/>
        <w:widowControl w:val="0"/>
        <w:numPr>
          <w:ilvl w:val="0"/>
          <w:numId w:val="20"/>
        </w:numPr>
        <w:spacing w:before="120" w:after="60" w:line="240" w:lineRule="atLeast"/>
        <w:jc w:val="both"/>
      </w:pPr>
      <w:r w:rsidRPr="0057038E">
        <w:rPr>
          <w:rFonts w:ascii="Times New Roman" w:hAnsi="Times New Roman"/>
          <w:szCs w:val="24"/>
        </w:rPr>
        <w:t xml:space="preserve"> </w:t>
      </w:r>
      <w:r w:rsidRPr="00B5163A">
        <w:rPr>
          <w:rFonts w:ascii="Times New Roman" w:hAnsi="Times New Roman"/>
          <w:b/>
          <w:sz w:val="24"/>
          <w:szCs w:val="24"/>
        </w:rPr>
        <w:t>Actors</w:t>
      </w:r>
      <w:r>
        <w:t>.</w:t>
      </w:r>
    </w:p>
    <w:p w14:paraId="70DEF692" w14:textId="77777777" w:rsidR="002C34AA" w:rsidRPr="00B5163A" w:rsidRDefault="002C34AA" w:rsidP="00233670">
      <w:pPr>
        <w:pStyle w:val="Heading1"/>
        <w:keepLines w:val="0"/>
        <w:widowControl w:val="0"/>
        <w:numPr>
          <w:ilvl w:val="0"/>
          <w:numId w:val="27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Store staff</w:t>
      </w:r>
    </w:p>
    <w:p w14:paraId="34A64204" w14:textId="4D4DAB6B" w:rsidR="002C34AA" w:rsidRDefault="002C34AA" w:rsidP="002C34AA">
      <w:pPr>
        <w:ind w:left="1440"/>
        <w:jc w:val="both"/>
      </w:pPr>
      <w:r>
        <w:t>The store staff creates the report to check information of the stock movement between two locations.</w:t>
      </w:r>
    </w:p>
    <w:p w14:paraId="693F5A68" w14:textId="77777777" w:rsidR="002C34AA" w:rsidRPr="00B5163A" w:rsidRDefault="002C34AA" w:rsidP="00233670">
      <w:pPr>
        <w:pStyle w:val="Heading1"/>
        <w:keepLines w:val="0"/>
        <w:widowControl w:val="0"/>
        <w:numPr>
          <w:ilvl w:val="0"/>
          <w:numId w:val="27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Warehouse staff</w:t>
      </w:r>
    </w:p>
    <w:p w14:paraId="6252B9CB" w14:textId="70B0A694" w:rsidR="002C34AA" w:rsidRDefault="002C34AA" w:rsidP="002C34AA">
      <w:pPr>
        <w:pStyle w:val="ListParagraph"/>
        <w:ind w:left="1440"/>
        <w:jc w:val="both"/>
      </w:pPr>
      <w:r>
        <w:t>The warehouse staff creates the report to check information of the stock movement between two locations.</w:t>
      </w:r>
    </w:p>
    <w:p w14:paraId="40F67F50" w14:textId="20F34666" w:rsidR="002C34AA" w:rsidRPr="002C34AA" w:rsidRDefault="002C34AA" w:rsidP="002C34AA">
      <w:pPr>
        <w:ind w:left="720" w:firstLine="720"/>
        <w:jc w:val="both"/>
        <w:rPr>
          <w:lang w:val="en-AU"/>
        </w:rPr>
      </w:pPr>
    </w:p>
    <w:p w14:paraId="4B7F02F8" w14:textId="77777777" w:rsidR="002C34AA" w:rsidRPr="00B5163A" w:rsidRDefault="002C34AA" w:rsidP="002C34AA">
      <w:pPr>
        <w:pStyle w:val="Heading1"/>
        <w:keepLines w:val="0"/>
        <w:widowControl w:val="0"/>
        <w:numPr>
          <w:ilvl w:val="0"/>
          <w:numId w:val="20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Related Use Cases</w:t>
      </w:r>
    </w:p>
    <w:p w14:paraId="70A75B03" w14:textId="689BCCB3" w:rsidR="002C34AA" w:rsidRPr="0057038E" w:rsidRDefault="002C34AA" w:rsidP="00233670">
      <w:pPr>
        <w:pStyle w:val="BodyText"/>
        <w:jc w:val="both"/>
        <w:rPr>
          <w:sz w:val="24"/>
          <w:szCs w:val="24"/>
        </w:rPr>
      </w:pPr>
      <w:r w:rsidRPr="0057038E">
        <w:rPr>
          <w:sz w:val="24"/>
          <w:szCs w:val="24"/>
        </w:rPr>
        <w:t xml:space="preserve">The </w:t>
      </w:r>
      <w:r>
        <w:rPr>
          <w:sz w:val="24"/>
          <w:szCs w:val="24"/>
        </w:rPr>
        <w:t>Warehouse staff/ Store staff must have completed the “Log In” sub-function use case</w:t>
      </w:r>
      <w:r w:rsidR="00233670">
        <w:rPr>
          <w:sz w:val="24"/>
          <w:szCs w:val="24"/>
        </w:rPr>
        <w:t>.</w:t>
      </w:r>
    </w:p>
    <w:p w14:paraId="5F5B7DA5" w14:textId="77777777" w:rsidR="002C34AA" w:rsidRPr="0057038E" w:rsidRDefault="002C34AA" w:rsidP="002C34AA">
      <w:pPr>
        <w:pStyle w:val="BodyText"/>
        <w:ind w:left="0"/>
        <w:jc w:val="both"/>
        <w:rPr>
          <w:sz w:val="24"/>
          <w:szCs w:val="24"/>
        </w:rPr>
      </w:pPr>
    </w:p>
    <w:p w14:paraId="53F01103" w14:textId="77777777" w:rsidR="002C34AA" w:rsidRPr="00B5163A" w:rsidRDefault="002C34AA" w:rsidP="002C34AA">
      <w:pPr>
        <w:pStyle w:val="Heading1"/>
        <w:keepLines w:val="0"/>
        <w:widowControl w:val="0"/>
        <w:numPr>
          <w:ilvl w:val="0"/>
          <w:numId w:val="20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Pre-conditions</w:t>
      </w:r>
    </w:p>
    <w:p w14:paraId="3A5D5C63" w14:textId="2966C7A0" w:rsidR="002C34AA" w:rsidRPr="00B5163A" w:rsidRDefault="002C34AA" w:rsidP="00233670">
      <w:pPr>
        <w:pStyle w:val="Heading1"/>
        <w:keepLines w:val="0"/>
        <w:widowControl w:val="0"/>
        <w:numPr>
          <w:ilvl w:val="0"/>
          <w:numId w:val="23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Store staff</w:t>
      </w:r>
      <w:r w:rsidR="00A066D8">
        <w:rPr>
          <w:rFonts w:ascii="Times New Roman" w:hAnsi="Times New Roman"/>
          <w:b/>
          <w:sz w:val="24"/>
          <w:szCs w:val="24"/>
        </w:rPr>
        <w:t xml:space="preserve">/ </w:t>
      </w:r>
      <w:r w:rsidR="001D24B7">
        <w:rPr>
          <w:rFonts w:ascii="Times New Roman" w:hAnsi="Times New Roman"/>
          <w:b/>
          <w:sz w:val="24"/>
          <w:szCs w:val="24"/>
        </w:rPr>
        <w:t>Warehouse</w:t>
      </w:r>
      <w:r w:rsidR="00A066D8">
        <w:rPr>
          <w:rFonts w:ascii="Times New Roman" w:hAnsi="Times New Roman"/>
          <w:b/>
          <w:sz w:val="24"/>
          <w:szCs w:val="24"/>
        </w:rPr>
        <w:t xml:space="preserve"> staff</w:t>
      </w:r>
      <w:r w:rsidRPr="00B5163A">
        <w:rPr>
          <w:rFonts w:ascii="Times New Roman" w:hAnsi="Times New Roman"/>
          <w:b/>
          <w:sz w:val="24"/>
          <w:szCs w:val="24"/>
        </w:rPr>
        <w:t xml:space="preserve"> authenticated</w:t>
      </w:r>
    </w:p>
    <w:p w14:paraId="2AAE0241" w14:textId="77777777" w:rsidR="002C34AA" w:rsidRPr="0057038E" w:rsidRDefault="002C34AA" w:rsidP="002C34AA">
      <w:pPr>
        <w:pStyle w:val="BodyText"/>
        <w:ind w:firstLine="720"/>
        <w:jc w:val="both"/>
        <w:rPr>
          <w:sz w:val="24"/>
          <w:szCs w:val="24"/>
        </w:rPr>
      </w:pPr>
      <w:r w:rsidRPr="0057038E">
        <w:rPr>
          <w:sz w:val="24"/>
          <w:szCs w:val="24"/>
        </w:rPr>
        <w:t xml:space="preserve">The </w:t>
      </w:r>
      <w:r>
        <w:rPr>
          <w:sz w:val="24"/>
          <w:szCs w:val="24"/>
        </w:rPr>
        <w:t>warehouse staff/ store staff should have authenticated to the system before managing the cart.</w:t>
      </w:r>
    </w:p>
    <w:p w14:paraId="70994B9B" w14:textId="77777777" w:rsidR="002C34AA" w:rsidRPr="0057038E" w:rsidRDefault="002C34AA" w:rsidP="002C34AA">
      <w:pPr>
        <w:pStyle w:val="BodyText"/>
        <w:jc w:val="both"/>
        <w:rPr>
          <w:sz w:val="24"/>
          <w:szCs w:val="24"/>
        </w:rPr>
      </w:pPr>
    </w:p>
    <w:p w14:paraId="43F66AE6" w14:textId="77777777" w:rsidR="002C34AA" w:rsidRPr="00B5163A" w:rsidRDefault="002C34AA" w:rsidP="002C34AA">
      <w:pPr>
        <w:pStyle w:val="Heading1"/>
        <w:keepLines w:val="0"/>
        <w:widowControl w:val="0"/>
        <w:numPr>
          <w:ilvl w:val="0"/>
          <w:numId w:val="20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Post-conditions</w:t>
      </w:r>
    </w:p>
    <w:p w14:paraId="5F6FE17B" w14:textId="472B8E87" w:rsidR="002C34AA" w:rsidRPr="00B5163A" w:rsidRDefault="00233670" w:rsidP="00233670">
      <w:pPr>
        <w:pStyle w:val="Heading1"/>
        <w:keepLines w:val="0"/>
        <w:widowControl w:val="0"/>
        <w:numPr>
          <w:ilvl w:val="0"/>
          <w:numId w:val="29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 report is generated</w:t>
      </w:r>
      <w:r w:rsidR="002C34AA" w:rsidRPr="00B5163A">
        <w:rPr>
          <w:rFonts w:ascii="Times New Roman" w:hAnsi="Times New Roman"/>
          <w:b/>
          <w:sz w:val="24"/>
          <w:szCs w:val="24"/>
        </w:rPr>
        <w:t xml:space="preserve"> </w:t>
      </w:r>
    </w:p>
    <w:p w14:paraId="622A030C" w14:textId="4B9EAACA" w:rsidR="002C34AA" w:rsidRDefault="00233670" w:rsidP="002C34AA">
      <w:pPr>
        <w:pStyle w:val="BodyText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The report is generated with the information of the stock movement.</w:t>
      </w:r>
    </w:p>
    <w:p w14:paraId="00C3DBA0" w14:textId="37F47C56" w:rsidR="002C34AA" w:rsidRPr="00B5163A" w:rsidRDefault="00233670" w:rsidP="00233670">
      <w:pPr>
        <w:pStyle w:val="Heading1"/>
        <w:keepLines w:val="0"/>
        <w:widowControl w:val="0"/>
        <w:numPr>
          <w:ilvl w:val="0"/>
          <w:numId w:val="29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Print report</w:t>
      </w:r>
      <w:r w:rsidR="002C34AA" w:rsidRPr="00B5163A">
        <w:rPr>
          <w:rFonts w:ascii="Times New Roman" w:hAnsi="Times New Roman"/>
          <w:b/>
          <w:sz w:val="24"/>
          <w:szCs w:val="24"/>
        </w:rPr>
        <w:t xml:space="preserve"> </w:t>
      </w:r>
    </w:p>
    <w:p w14:paraId="74CD2AB1" w14:textId="73824590" w:rsidR="002C34AA" w:rsidRPr="0057038E" w:rsidRDefault="00233670" w:rsidP="002C34AA">
      <w:pPr>
        <w:pStyle w:val="BodyText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The report is printed by the printing machine.</w:t>
      </w:r>
    </w:p>
    <w:p w14:paraId="7DEBB086" w14:textId="77777777" w:rsidR="002C34AA" w:rsidRPr="00B5163A" w:rsidRDefault="002C34AA" w:rsidP="002C34AA">
      <w:pPr>
        <w:pStyle w:val="Heading1"/>
        <w:keepLines w:val="0"/>
        <w:widowControl w:val="0"/>
        <w:numPr>
          <w:ilvl w:val="0"/>
          <w:numId w:val="20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 xml:space="preserve">Normal Flow </w:t>
      </w:r>
    </w:p>
    <w:p w14:paraId="55E00388" w14:textId="792CABF2" w:rsidR="002C34AA" w:rsidRPr="0057038E" w:rsidRDefault="002C34AA" w:rsidP="002C34AA">
      <w:pPr>
        <w:ind w:left="720"/>
        <w:jc w:val="both"/>
      </w:pPr>
      <w:r w:rsidRPr="0057038E">
        <w:t xml:space="preserve">The use case begins when a </w:t>
      </w:r>
      <w:r>
        <w:t>store staff/warehouse staff</w:t>
      </w:r>
      <w:r w:rsidRPr="0057038E">
        <w:t xml:space="preserve"> </w:t>
      </w:r>
      <w:r w:rsidR="00233670">
        <w:t>generates the report</w:t>
      </w:r>
      <w:r w:rsidRPr="0057038E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0"/>
        <w:gridCol w:w="4140"/>
      </w:tblGrid>
      <w:tr w:rsidR="002C34AA" w14:paraId="588CAA41" w14:textId="77777777" w:rsidTr="00614FC9">
        <w:tc>
          <w:tcPr>
            <w:tcW w:w="4150" w:type="dxa"/>
          </w:tcPr>
          <w:p w14:paraId="0DF4662E" w14:textId="77777777" w:rsidR="002C34AA" w:rsidRPr="00CE5B81" w:rsidRDefault="002C34AA" w:rsidP="008862D2">
            <w:pPr>
              <w:jc w:val="center"/>
              <w:rPr>
                <w:b/>
              </w:rPr>
            </w:pPr>
            <w:r w:rsidRPr="00CE5B81">
              <w:rPr>
                <w:b/>
              </w:rPr>
              <w:t>Actor</w:t>
            </w:r>
          </w:p>
        </w:tc>
        <w:tc>
          <w:tcPr>
            <w:tcW w:w="4140" w:type="dxa"/>
          </w:tcPr>
          <w:p w14:paraId="7400AA28" w14:textId="77777777" w:rsidR="002C34AA" w:rsidRPr="00CE5B81" w:rsidRDefault="002C34AA" w:rsidP="008862D2">
            <w:pPr>
              <w:jc w:val="center"/>
              <w:rPr>
                <w:b/>
              </w:rPr>
            </w:pPr>
            <w:r w:rsidRPr="00CE5B81">
              <w:rPr>
                <w:b/>
              </w:rPr>
              <w:t>System</w:t>
            </w:r>
          </w:p>
        </w:tc>
      </w:tr>
      <w:tr w:rsidR="002C34AA" w14:paraId="434C4C55" w14:textId="77777777" w:rsidTr="00614FC9">
        <w:tc>
          <w:tcPr>
            <w:tcW w:w="4150" w:type="dxa"/>
          </w:tcPr>
          <w:p w14:paraId="276C64D8" w14:textId="07E59977" w:rsidR="002C34AA" w:rsidRDefault="00233670" w:rsidP="00233670">
            <w:pPr>
              <w:pStyle w:val="ListParagraph"/>
              <w:numPr>
                <w:ilvl w:val="0"/>
                <w:numId w:val="32"/>
              </w:numPr>
              <w:jc w:val="both"/>
            </w:pPr>
            <w:r>
              <w:t>Warehouse staff/ store staff choose “Create Report” button from system home interface.</w:t>
            </w:r>
          </w:p>
        </w:tc>
        <w:tc>
          <w:tcPr>
            <w:tcW w:w="4140" w:type="dxa"/>
          </w:tcPr>
          <w:p w14:paraId="04657529" w14:textId="6C799F50" w:rsidR="002C34AA" w:rsidRDefault="00233670" w:rsidP="00233670">
            <w:pPr>
              <w:pStyle w:val="ListParagraph"/>
              <w:numPr>
                <w:ilvl w:val="0"/>
                <w:numId w:val="32"/>
              </w:numPr>
              <w:jc w:val="both"/>
            </w:pPr>
            <w:r>
              <w:t xml:space="preserve">System </w:t>
            </w:r>
            <w:r w:rsidR="00614FC9">
              <w:t>direct to the interface which displays a list of the stock movement which has been done.</w:t>
            </w:r>
          </w:p>
        </w:tc>
      </w:tr>
      <w:tr w:rsidR="002C34AA" w14:paraId="2BEBAF2D" w14:textId="77777777" w:rsidTr="00614FC9">
        <w:tc>
          <w:tcPr>
            <w:tcW w:w="4150" w:type="dxa"/>
          </w:tcPr>
          <w:p w14:paraId="611939AF" w14:textId="366CA4CE" w:rsidR="002C34AA" w:rsidRDefault="002C34AA" w:rsidP="00614FC9">
            <w:pPr>
              <w:pStyle w:val="ListParagraph"/>
              <w:numPr>
                <w:ilvl w:val="0"/>
                <w:numId w:val="32"/>
              </w:numPr>
              <w:jc w:val="both"/>
            </w:pPr>
            <w:r>
              <w:t xml:space="preserve">Warehouse staff/ store staff </w:t>
            </w:r>
            <w:r w:rsidR="00614FC9">
              <w:t>click to the stock movement which they want to see the detail information</w:t>
            </w:r>
            <w:r>
              <w:t>.</w:t>
            </w:r>
          </w:p>
        </w:tc>
        <w:tc>
          <w:tcPr>
            <w:tcW w:w="4140" w:type="dxa"/>
          </w:tcPr>
          <w:p w14:paraId="1FC6E27E" w14:textId="7D0A3F9A" w:rsidR="002C34AA" w:rsidRDefault="002C34AA" w:rsidP="00614FC9">
            <w:pPr>
              <w:pStyle w:val="ListParagraph"/>
              <w:numPr>
                <w:ilvl w:val="0"/>
                <w:numId w:val="32"/>
              </w:numPr>
              <w:jc w:val="both"/>
            </w:pPr>
            <w:r>
              <w:t xml:space="preserve">System display </w:t>
            </w:r>
            <w:r w:rsidR="00614FC9">
              <w:t xml:space="preserve">the detail information of the selected movement such as </w:t>
            </w:r>
            <w:r w:rsidR="00614FC9">
              <w:rPr>
                <w:sz w:val="22"/>
                <w:szCs w:val="22"/>
                <w:lang w:val="en-AU"/>
              </w:rPr>
              <w:t>sent location, destination location, delivery details, “Print” button and “Back” button</w:t>
            </w:r>
            <w:r>
              <w:t>.</w:t>
            </w:r>
          </w:p>
        </w:tc>
      </w:tr>
    </w:tbl>
    <w:p w14:paraId="5E68B6C2" w14:textId="77777777" w:rsidR="002C34AA" w:rsidRPr="0057038E" w:rsidRDefault="002C34AA" w:rsidP="002C34AA">
      <w:pPr>
        <w:ind w:left="720"/>
        <w:jc w:val="both"/>
      </w:pPr>
      <w:r w:rsidRPr="0057038E">
        <w:t>The use case ends.</w:t>
      </w:r>
    </w:p>
    <w:p w14:paraId="723811F5" w14:textId="77777777" w:rsidR="002C34AA" w:rsidRPr="0057038E" w:rsidRDefault="002C34AA" w:rsidP="002C34AA">
      <w:pPr>
        <w:jc w:val="both"/>
      </w:pPr>
    </w:p>
    <w:p w14:paraId="6C15C9E7" w14:textId="77777777" w:rsidR="002C34AA" w:rsidRDefault="002C34AA" w:rsidP="002C34AA">
      <w:pPr>
        <w:pStyle w:val="Heading1"/>
        <w:keepLines w:val="0"/>
        <w:widowControl w:val="0"/>
        <w:numPr>
          <w:ilvl w:val="0"/>
          <w:numId w:val="20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CD1946">
        <w:rPr>
          <w:rFonts w:ascii="Times New Roman" w:hAnsi="Times New Roman"/>
          <w:b/>
          <w:sz w:val="24"/>
          <w:szCs w:val="24"/>
        </w:rPr>
        <w:t>Alternate Flows</w:t>
      </w:r>
    </w:p>
    <w:p w14:paraId="1AEFA452" w14:textId="553EE364" w:rsidR="002C34AA" w:rsidRDefault="00614FC9" w:rsidP="00614FC9">
      <w:pPr>
        <w:pStyle w:val="Heading1"/>
        <w:keepLines w:val="0"/>
        <w:widowControl w:val="0"/>
        <w:numPr>
          <w:ilvl w:val="0"/>
          <w:numId w:val="34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Print Report</w:t>
      </w:r>
    </w:p>
    <w:p w14:paraId="767FABF0" w14:textId="28A001BE" w:rsidR="002C34AA" w:rsidRPr="0057038E" w:rsidRDefault="002C34AA" w:rsidP="002C34AA">
      <w:pPr>
        <w:ind w:left="720"/>
        <w:jc w:val="both"/>
      </w:pPr>
      <w:r w:rsidRPr="0057038E">
        <w:t xml:space="preserve">The use case begins when a </w:t>
      </w:r>
      <w:r>
        <w:t>store staff/warehouse staff</w:t>
      </w:r>
      <w:r w:rsidRPr="0057038E">
        <w:t xml:space="preserve"> </w:t>
      </w:r>
      <w:r w:rsidR="001D24B7">
        <w:t>prints</w:t>
      </w:r>
      <w:r>
        <w:t xml:space="preserve"> the </w:t>
      </w:r>
      <w:r w:rsidR="001D24B7">
        <w:t>report</w:t>
      </w:r>
      <w:r w:rsidRPr="0057038E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48"/>
      </w:tblGrid>
      <w:tr w:rsidR="002C34AA" w14:paraId="515979DB" w14:textId="77777777" w:rsidTr="00614FC9">
        <w:tc>
          <w:tcPr>
            <w:tcW w:w="4142" w:type="dxa"/>
          </w:tcPr>
          <w:p w14:paraId="1AF40156" w14:textId="77777777" w:rsidR="002C34AA" w:rsidRPr="00CE5B81" w:rsidRDefault="002C34AA" w:rsidP="008862D2">
            <w:pPr>
              <w:jc w:val="center"/>
              <w:rPr>
                <w:b/>
              </w:rPr>
            </w:pPr>
            <w:r w:rsidRPr="00CE5B81">
              <w:rPr>
                <w:b/>
              </w:rPr>
              <w:t>Actor</w:t>
            </w:r>
          </w:p>
        </w:tc>
        <w:tc>
          <w:tcPr>
            <w:tcW w:w="4148" w:type="dxa"/>
          </w:tcPr>
          <w:p w14:paraId="1DE4107E" w14:textId="77777777" w:rsidR="002C34AA" w:rsidRPr="00CE5B81" w:rsidRDefault="002C34AA" w:rsidP="008862D2">
            <w:pPr>
              <w:jc w:val="center"/>
              <w:rPr>
                <w:b/>
              </w:rPr>
            </w:pPr>
            <w:r w:rsidRPr="00CE5B81">
              <w:rPr>
                <w:b/>
              </w:rPr>
              <w:t>System</w:t>
            </w:r>
          </w:p>
        </w:tc>
      </w:tr>
      <w:tr w:rsidR="002C34AA" w14:paraId="42C05D9C" w14:textId="77777777" w:rsidTr="00614FC9">
        <w:tc>
          <w:tcPr>
            <w:tcW w:w="4142" w:type="dxa"/>
          </w:tcPr>
          <w:p w14:paraId="70A4965B" w14:textId="41073A96" w:rsidR="002C34AA" w:rsidRDefault="002C34AA" w:rsidP="00614FC9">
            <w:pPr>
              <w:jc w:val="both"/>
            </w:pPr>
          </w:p>
        </w:tc>
        <w:tc>
          <w:tcPr>
            <w:tcW w:w="4148" w:type="dxa"/>
          </w:tcPr>
          <w:p w14:paraId="75290C0E" w14:textId="6D67C541" w:rsidR="002C34AA" w:rsidRDefault="00614FC9" w:rsidP="00614FC9">
            <w:pPr>
              <w:pStyle w:val="ListParagraph"/>
              <w:numPr>
                <w:ilvl w:val="0"/>
                <w:numId w:val="33"/>
              </w:numPr>
              <w:jc w:val="both"/>
            </w:pPr>
            <w:r>
              <w:t xml:space="preserve">System display the detail information of the selected movement such as </w:t>
            </w:r>
            <w:r>
              <w:rPr>
                <w:sz w:val="22"/>
                <w:szCs w:val="22"/>
                <w:lang w:val="en-AU"/>
              </w:rPr>
              <w:t>sent location, destination location, delivery details, “Print button” and “Back” button</w:t>
            </w:r>
            <w:r>
              <w:t>.</w:t>
            </w:r>
          </w:p>
        </w:tc>
      </w:tr>
      <w:tr w:rsidR="002C34AA" w14:paraId="7FA2BFDC" w14:textId="77777777" w:rsidTr="00614FC9">
        <w:tc>
          <w:tcPr>
            <w:tcW w:w="4142" w:type="dxa"/>
          </w:tcPr>
          <w:p w14:paraId="68D4127F" w14:textId="4197D205" w:rsidR="002C34AA" w:rsidRDefault="002C34AA" w:rsidP="00614FC9">
            <w:pPr>
              <w:pStyle w:val="ListParagraph"/>
              <w:numPr>
                <w:ilvl w:val="0"/>
                <w:numId w:val="33"/>
              </w:numPr>
              <w:jc w:val="both"/>
            </w:pPr>
            <w:r>
              <w:t>Warehous</w:t>
            </w:r>
            <w:r w:rsidR="00614FC9">
              <w:t>e staff/ store staff click to “Print</w:t>
            </w:r>
            <w:r>
              <w:t xml:space="preserve">” button </w:t>
            </w:r>
            <w:r w:rsidR="00614FC9">
              <w:t>to print the selected report</w:t>
            </w:r>
            <w:r>
              <w:t xml:space="preserve">. </w:t>
            </w:r>
          </w:p>
        </w:tc>
        <w:tc>
          <w:tcPr>
            <w:tcW w:w="4148" w:type="dxa"/>
          </w:tcPr>
          <w:p w14:paraId="2AD67066" w14:textId="39C9D3B0" w:rsidR="002C34AA" w:rsidRDefault="00614FC9" w:rsidP="00614FC9">
            <w:pPr>
              <w:pStyle w:val="ListParagraph"/>
              <w:numPr>
                <w:ilvl w:val="0"/>
                <w:numId w:val="33"/>
              </w:numPr>
              <w:jc w:val="both"/>
            </w:pPr>
            <w:r>
              <w:t>System display the message “Print Successful”</w:t>
            </w:r>
            <w:r w:rsidR="002C34AA">
              <w:t>.</w:t>
            </w:r>
          </w:p>
        </w:tc>
      </w:tr>
    </w:tbl>
    <w:p w14:paraId="50335244" w14:textId="0E01C37E" w:rsidR="00614FC9" w:rsidRDefault="00614FC9" w:rsidP="00614FC9">
      <w:pPr>
        <w:pStyle w:val="Heading1"/>
        <w:keepLines w:val="0"/>
        <w:widowControl w:val="0"/>
        <w:numPr>
          <w:ilvl w:val="0"/>
          <w:numId w:val="34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Cancel </w:t>
      </w:r>
      <w:r w:rsidR="00E25817">
        <w:rPr>
          <w:rFonts w:ascii="Times New Roman" w:hAnsi="Times New Roman"/>
          <w:b/>
          <w:sz w:val="24"/>
          <w:szCs w:val="24"/>
        </w:rPr>
        <w:t xml:space="preserve">View </w:t>
      </w:r>
      <w:r>
        <w:rPr>
          <w:rFonts w:ascii="Times New Roman" w:hAnsi="Times New Roman"/>
          <w:b/>
          <w:sz w:val="24"/>
          <w:szCs w:val="24"/>
        </w:rPr>
        <w:t>Report</w:t>
      </w:r>
    </w:p>
    <w:p w14:paraId="5BE7C9E7" w14:textId="30D4D862" w:rsidR="00614FC9" w:rsidRPr="0057038E" w:rsidRDefault="00614FC9" w:rsidP="00614FC9">
      <w:pPr>
        <w:ind w:left="720"/>
        <w:jc w:val="both"/>
      </w:pPr>
      <w:r w:rsidRPr="0057038E">
        <w:t xml:space="preserve">The use case begins when a </w:t>
      </w:r>
      <w:r>
        <w:t>store staff/warehouse staff</w:t>
      </w:r>
      <w:r w:rsidRPr="0057038E">
        <w:t xml:space="preserve"> </w:t>
      </w:r>
      <w:r w:rsidR="001D24B7">
        <w:t>cancel to view the report</w:t>
      </w:r>
      <w:r w:rsidRPr="0057038E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48"/>
      </w:tblGrid>
      <w:tr w:rsidR="00614FC9" w14:paraId="1DFD7D86" w14:textId="77777777" w:rsidTr="006C28FA">
        <w:tc>
          <w:tcPr>
            <w:tcW w:w="4142" w:type="dxa"/>
          </w:tcPr>
          <w:p w14:paraId="66397C88" w14:textId="77777777" w:rsidR="00614FC9" w:rsidRPr="00CE5B81" w:rsidRDefault="00614FC9" w:rsidP="008862D2">
            <w:pPr>
              <w:jc w:val="center"/>
              <w:rPr>
                <w:b/>
              </w:rPr>
            </w:pPr>
            <w:r w:rsidRPr="00CE5B81">
              <w:rPr>
                <w:b/>
              </w:rPr>
              <w:t>Actor</w:t>
            </w:r>
          </w:p>
        </w:tc>
        <w:tc>
          <w:tcPr>
            <w:tcW w:w="4148" w:type="dxa"/>
          </w:tcPr>
          <w:p w14:paraId="466B5089" w14:textId="77777777" w:rsidR="00614FC9" w:rsidRPr="00CE5B81" w:rsidRDefault="00614FC9" w:rsidP="008862D2">
            <w:pPr>
              <w:jc w:val="center"/>
              <w:rPr>
                <w:b/>
              </w:rPr>
            </w:pPr>
            <w:r w:rsidRPr="00CE5B81">
              <w:rPr>
                <w:b/>
              </w:rPr>
              <w:t>System</w:t>
            </w:r>
          </w:p>
        </w:tc>
      </w:tr>
      <w:tr w:rsidR="00614FC9" w14:paraId="6CDC23E2" w14:textId="77777777" w:rsidTr="006C28FA">
        <w:tc>
          <w:tcPr>
            <w:tcW w:w="4142" w:type="dxa"/>
          </w:tcPr>
          <w:p w14:paraId="20C54AC8" w14:textId="77777777" w:rsidR="00614FC9" w:rsidRDefault="00614FC9" w:rsidP="008862D2">
            <w:pPr>
              <w:jc w:val="both"/>
            </w:pPr>
          </w:p>
        </w:tc>
        <w:tc>
          <w:tcPr>
            <w:tcW w:w="4148" w:type="dxa"/>
          </w:tcPr>
          <w:p w14:paraId="4BD2B0F9" w14:textId="77777777" w:rsidR="00614FC9" w:rsidRDefault="00614FC9" w:rsidP="006C28FA">
            <w:pPr>
              <w:pStyle w:val="ListParagraph"/>
              <w:numPr>
                <w:ilvl w:val="0"/>
                <w:numId w:val="36"/>
              </w:numPr>
              <w:jc w:val="both"/>
            </w:pPr>
            <w:r>
              <w:t xml:space="preserve">System display the detail information of the selected movement such as </w:t>
            </w:r>
            <w:r>
              <w:rPr>
                <w:sz w:val="22"/>
                <w:szCs w:val="22"/>
                <w:lang w:val="en-AU"/>
              </w:rPr>
              <w:t>sent location, destination location, delivery details, “Print button” and “Back” button</w:t>
            </w:r>
            <w:r>
              <w:t>.</w:t>
            </w:r>
          </w:p>
        </w:tc>
      </w:tr>
      <w:tr w:rsidR="00614FC9" w14:paraId="4DD6F8C8" w14:textId="77777777" w:rsidTr="006C28FA">
        <w:tc>
          <w:tcPr>
            <w:tcW w:w="4142" w:type="dxa"/>
          </w:tcPr>
          <w:p w14:paraId="545996BA" w14:textId="4EC41AA8" w:rsidR="00614FC9" w:rsidRDefault="00614FC9" w:rsidP="006C28FA">
            <w:pPr>
              <w:pStyle w:val="ListParagraph"/>
              <w:numPr>
                <w:ilvl w:val="0"/>
                <w:numId w:val="36"/>
              </w:numPr>
              <w:jc w:val="both"/>
            </w:pPr>
            <w:r>
              <w:t>Warehouse staff/ store staff click to “</w:t>
            </w:r>
            <w:r w:rsidR="006C28FA">
              <w:t>Back</w:t>
            </w:r>
            <w:r>
              <w:t xml:space="preserve">” button to </w:t>
            </w:r>
            <w:r w:rsidR="001D24B7">
              <w:t>cancel View Report</w:t>
            </w:r>
            <w:r>
              <w:t xml:space="preserve">. </w:t>
            </w:r>
          </w:p>
        </w:tc>
        <w:tc>
          <w:tcPr>
            <w:tcW w:w="4148" w:type="dxa"/>
          </w:tcPr>
          <w:p w14:paraId="0BF840B4" w14:textId="2CE32830" w:rsidR="00614FC9" w:rsidRDefault="00614FC9" w:rsidP="006C28FA">
            <w:pPr>
              <w:pStyle w:val="ListParagraph"/>
              <w:numPr>
                <w:ilvl w:val="0"/>
                <w:numId w:val="36"/>
              </w:numPr>
              <w:jc w:val="both"/>
            </w:pPr>
            <w:r>
              <w:t xml:space="preserve">System </w:t>
            </w:r>
            <w:r w:rsidR="006C28FA">
              <w:t>backs to the Home interface.</w:t>
            </w:r>
          </w:p>
        </w:tc>
      </w:tr>
    </w:tbl>
    <w:p w14:paraId="7CC8B5BE" w14:textId="0518BFA4" w:rsidR="006C28FA" w:rsidRDefault="006C28FA" w:rsidP="006C28FA">
      <w:pPr>
        <w:pStyle w:val="Heading1"/>
        <w:keepLines w:val="0"/>
        <w:widowControl w:val="0"/>
        <w:numPr>
          <w:ilvl w:val="0"/>
          <w:numId w:val="34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Delete Report</w:t>
      </w:r>
    </w:p>
    <w:p w14:paraId="3AF14790" w14:textId="4749458C" w:rsidR="006C28FA" w:rsidRPr="0057038E" w:rsidRDefault="006C28FA" w:rsidP="006C28FA">
      <w:pPr>
        <w:ind w:left="720"/>
        <w:jc w:val="both"/>
      </w:pPr>
      <w:r w:rsidRPr="0057038E">
        <w:t xml:space="preserve">The use case begins when a </w:t>
      </w:r>
      <w:r>
        <w:t>store staff/warehouse staff</w:t>
      </w:r>
      <w:r w:rsidRPr="0057038E">
        <w:t xml:space="preserve"> </w:t>
      </w:r>
      <w:r>
        <w:t xml:space="preserve">remove the </w:t>
      </w:r>
      <w:r w:rsidR="001D24B7">
        <w:t>report</w:t>
      </w:r>
      <w:r w:rsidRPr="0057038E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48"/>
      </w:tblGrid>
      <w:tr w:rsidR="006C28FA" w14:paraId="6184DCB7" w14:textId="77777777" w:rsidTr="008862D2">
        <w:tc>
          <w:tcPr>
            <w:tcW w:w="4505" w:type="dxa"/>
          </w:tcPr>
          <w:p w14:paraId="55533DCC" w14:textId="77777777" w:rsidR="006C28FA" w:rsidRPr="00CE5B81" w:rsidRDefault="006C28FA" w:rsidP="008862D2">
            <w:pPr>
              <w:jc w:val="center"/>
              <w:rPr>
                <w:b/>
              </w:rPr>
            </w:pPr>
            <w:r w:rsidRPr="00CE5B81">
              <w:rPr>
                <w:b/>
              </w:rPr>
              <w:t>Actor</w:t>
            </w:r>
          </w:p>
        </w:tc>
        <w:tc>
          <w:tcPr>
            <w:tcW w:w="4505" w:type="dxa"/>
          </w:tcPr>
          <w:p w14:paraId="757696D2" w14:textId="77777777" w:rsidR="006C28FA" w:rsidRPr="00CE5B81" w:rsidRDefault="006C28FA" w:rsidP="008862D2">
            <w:pPr>
              <w:jc w:val="center"/>
              <w:rPr>
                <w:b/>
              </w:rPr>
            </w:pPr>
            <w:r w:rsidRPr="00CE5B81">
              <w:rPr>
                <w:b/>
              </w:rPr>
              <w:t>System</w:t>
            </w:r>
          </w:p>
        </w:tc>
      </w:tr>
      <w:tr w:rsidR="006C28FA" w14:paraId="2FED2034" w14:textId="77777777" w:rsidTr="008862D2">
        <w:tc>
          <w:tcPr>
            <w:tcW w:w="4505" w:type="dxa"/>
          </w:tcPr>
          <w:p w14:paraId="41143E02" w14:textId="3FA9EF7B" w:rsidR="006C28FA" w:rsidRDefault="006C28FA" w:rsidP="006C28FA">
            <w:pPr>
              <w:jc w:val="both"/>
            </w:pPr>
          </w:p>
        </w:tc>
        <w:tc>
          <w:tcPr>
            <w:tcW w:w="4505" w:type="dxa"/>
          </w:tcPr>
          <w:p w14:paraId="409BB149" w14:textId="004000B1" w:rsidR="006C28FA" w:rsidRDefault="006C28FA" w:rsidP="006C28FA">
            <w:pPr>
              <w:pStyle w:val="ListParagraph"/>
              <w:numPr>
                <w:ilvl w:val="0"/>
                <w:numId w:val="37"/>
              </w:numPr>
              <w:jc w:val="both"/>
            </w:pPr>
            <w:r>
              <w:t>System displays a list of the stock movement which has been done and the “x” button next to each movement.</w:t>
            </w:r>
          </w:p>
        </w:tc>
      </w:tr>
      <w:tr w:rsidR="006C28FA" w14:paraId="160F8854" w14:textId="77777777" w:rsidTr="008862D2">
        <w:tc>
          <w:tcPr>
            <w:tcW w:w="4505" w:type="dxa"/>
          </w:tcPr>
          <w:p w14:paraId="36F926D6" w14:textId="2729FD0D" w:rsidR="006C28FA" w:rsidRDefault="006C28FA" w:rsidP="006C28FA">
            <w:pPr>
              <w:pStyle w:val="ListParagraph"/>
              <w:numPr>
                <w:ilvl w:val="0"/>
                <w:numId w:val="37"/>
              </w:numPr>
              <w:jc w:val="both"/>
            </w:pPr>
            <w:r>
              <w:t xml:space="preserve">Warehouse staff/ store staff click to “x” button to delete the selected report from the list. </w:t>
            </w:r>
          </w:p>
        </w:tc>
        <w:tc>
          <w:tcPr>
            <w:tcW w:w="4505" w:type="dxa"/>
          </w:tcPr>
          <w:p w14:paraId="0F539F36" w14:textId="076DDB4C" w:rsidR="006C28FA" w:rsidRDefault="006C28FA" w:rsidP="006C28FA">
            <w:pPr>
              <w:pStyle w:val="ListParagraph"/>
              <w:numPr>
                <w:ilvl w:val="0"/>
                <w:numId w:val="37"/>
              </w:numPr>
              <w:jc w:val="both"/>
            </w:pPr>
            <w:r>
              <w:t>System delete the selected report’s information in the system.</w:t>
            </w:r>
          </w:p>
        </w:tc>
      </w:tr>
    </w:tbl>
    <w:p w14:paraId="21A74DB7" w14:textId="77777777" w:rsidR="002C34AA" w:rsidRPr="00A21811" w:rsidRDefault="002C34AA" w:rsidP="002C34AA"/>
    <w:p w14:paraId="2A5D2373" w14:textId="77777777" w:rsidR="002C34AA" w:rsidRPr="00B5163A" w:rsidRDefault="002C34AA" w:rsidP="002C34AA">
      <w:pPr>
        <w:pStyle w:val="Heading1"/>
        <w:keepLines w:val="0"/>
        <w:widowControl w:val="0"/>
        <w:numPr>
          <w:ilvl w:val="0"/>
          <w:numId w:val="20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Key Scenarios</w:t>
      </w:r>
    </w:p>
    <w:p w14:paraId="5225AE92" w14:textId="62795B74" w:rsidR="002C34AA" w:rsidRPr="00B5163A" w:rsidRDefault="002C34AA" w:rsidP="00E25817">
      <w:pPr>
        <w:pStyle w:val="Heading1"/>
        <w:keepLines w:val="0"/>
        <w:widowControl w:val="0"/>
        <w:numPr>
          <w:ilvl w:val="0"/>
          <w:numId w:val="38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Warehouse staff/ store staff cancel </w:t>
      </w:r>
      <w:r w:rsidR="00E25817">
        <w:rPr>
          <w:rFonts w:ascii="Times New Roman" w:hAnsi="Times New Roman"/>
          <w:b/>
          <w:sz w:val="24"/>
          <w:szCs w:val="24"/>
        </w:rPr>
        <w:t>view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E25817">
        <w:rPr>
          <w:rFonts w:ascii="Times New Roman" w:hAnsi="Times New Roman"/>
          <w:b/>
          <w:sz w:val="24"/>
          <w:szCs w:val="24"/>
        </w:rPr>
        <w:t>report</w:t>
      </w:r>
    </w:p>
    <w:p w14:paraId="0AA6EEEF" w14:textId="12B73A3A" w:rsidR="002C34AA" w:rsidRDefault="002C34AA" w:rsidP="00E25817">
      <w:pPr>
        <w:ind w:left="1440"/>
        <w:jc w:val="both"/>
      </w:pPr>
      <w:r>
        <w:t xml:space="preserve">The warehouse staff/ </w:t>
      </w:r>
      <w:r w:rsidR="00E25817">
        <w:t>store staff can cancel</w:t>
      </w:r>
      <w:r w:rsidR="0006208B">
        <w:t xml:space="preserve"> to</w:t>
      </w:r>
      <w:r w:rsidR="00E25817">
        <w:t xml:space="preserve"> view report by hitting the “Back” button.</w:t>
      </w:r>
    </w:p>
    <w:p w14:paraId="4107D416" w14:textId="42BB7228" w:rsidR="00E25817" w:rsidRPr="00B5163A" w:rsidRDefault="00E25817" w:rsidP="00E25817">
      <w:pPr>
        <w:pStyle w:val="Heading1"/>
        <w:keepLines w:val="0"/>
        <w:widowControl w:val="0"/>
        <w:numPr>
          <w:ilvl w:val="0"/>
          <w:numId w:val="38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Warehouse staff/ store staff delete the report</w:t>
      </w:r>
    </w:p>
    <w:p w14:paraId="42974A3D" w14:textId="533C794A" w:rsidR="00E25817" w:rsidRPr="0057038E" w:rsidRDefault="00E25817" w:rsidP="00E25817">
      <w:pPr>
        <w:ind w:left="1440"/>
        <w:jc w:val="both"/>
      </w:pPr>
      <w:r>
        <w:t>The warehouse staff/ store staff can delete report’s information by hitting the “x” button.</w:t>
      </w:r>
    </w:p>
    <w:p w14:paraId="4128FCC6" w14:textId="77777777" w:rsidR="002C34AA" w:rsidRPr="0057038E" w:rsidRDefault="002C34AA" w:rsidP="002C34AA">
      <w:pPr>
        <w:jc w:val="both"/>
      </w:pPr>
    </w:p>
    <w:p w14:paraId="5C760960" w14:textId="77777777" w:rsidR="002C34AA" w:rsidRPr="0057038E" w:rsidRDefault="002C34AA" w:rsidP="002C34AA">
      <w:pPr>
        <w:pStyle w:val="BodyText"/>
        <w:ind w:left="0"/>
        <w:jc w:val="both"/>
        <w:rPr>
          <w:sz w:val="24"/>
          <w:szCs w:val="24"/>
        </w:rPr>
      </w:pPr>
    </w:p>
    <w:p w14:paraId="375292B9" w14:textId="77777777" w:rsidR="002C34AA" w:rsidRPr="00B5163A" w:rsidRDefault="002C34AA" w:rsidP="002C34AA">
      <w:pPr>
        <w:pStyle w:val="Heading1"/>
        <w:keepLines w:val="0"/>
        <w:widowControl w:val="0"/>
        <w:numPr>
          <w:ilvl w:val="0"/>
          <w:numId w:val="20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Other Quality Requirements</w:t>
      </w:r>
    </w:p>
    <w:p w14:paraId="75D39DCB" w14:textId="77777777" w:rsidR="002C34AA" w:rsidRPr="00B5163A" w:rsidRDefault="002C34AA" w:rsidP="00233670">
      <w:pPr>
        <w:pStyle w:val="Heading1"/>
        <w:keepLines w:val="0"/>
        <w:widowControl w:val="0"/>
        <w:numPr>
          <w:ilvl w:val="0"/>
          <w:numId w:val="22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Security</w:t>
      </w:r>
    </w:p>
    <w:p w14:paraId="525965BD" w14:textId="77777777" w:rsidR="002C34AA" w:rsidRPr="0057038E" w:rsidRDefault="002C34AA" w:rsidP="002C34AA">
      <w:pPr>
        <w:ind w:left="720" w:firstLine="720"/>
        <w:jc w:val="both"/>
      </w:pPr>
      <w:r>
        <w:t>Only the store staff or warehouse staff is allowed to request/ manage the cart</w:t>
      </w:r>
      <w:r w:rsidRPr="0057038E">
        <w:t>.</w:t>
      </w:r>
    </w:p>
    <w:p w14:paraId="4AA0DA34" w14:textId="77777777" w:rsidR="002C34AA" w:rsidRPr="00B5163A" w:rsidRDefault="002C34AA" w:rsidP="00233670">
      <w:pPr>
        <w:pStyle w:val="Heading1"/>
        <w:keepLines w:val="0"/>
        <w:widowControl w:val="0"/>
        <w:numPr>
          <w:ilvl w:val="0"/>
          <w:numId w:val="22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Performance</w:t>
      </w:r>
    </w:p>
    <w:p w14:paraId="17DFCEDD" w14:textId="6479F6A8" w:rsidR="002C34AA" w:rsidRPr="0057038E" w:rsidRDefault="002C34AA" w:rsidP="00B16A2A">
      <w:pPr>
        <w:ind w:left="1440"/>
        <w:jc w:val="both"/>
      </w:pPr>
      <w:r>
        <w:t xml:space="preserve">It should take less than 2 seconds to </w:t>
      </w:r>
      <w:r w:rsidR="005D514D">
        <w:t>display the list of reports</w:t>
      </w:r>
      <w:r w:rsidRPr="0057038E">
        <w:t>.</w:t>
      </w:r>
    </w:p>
    <w:p w14:paraId="76955560" w14:textId="24835A77" w:rsidR="00820E0C" w:rsidRDefault="00820E0C">
      <w:pPr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br w:type="page"/>
      </w:r>
      <w:bookmarkStart w:id="0" w:name="_GoBack"/>
      <w:bookmarkEnd w:id="0"/>
    </w:p>
    <w:sectPr w:rsidR="00820E0C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4D67"/>
    <w:multiLevelType w:val="hybridMultilevel"/>
    <w:tmpl w:val="ABC63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27816"/>
    <w:multiLevelType w:val="hybridMultilevel"/>
    <w:tmpl w:val="851E4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BCF39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B3905"/>
    <w:multiLevelType w:val="hybridMultilevel"/>
    <w:tmpl w:val="57107CA6"/>
    <w:lvl w:ilvl="0" w:tplc="7ECA6EC6">
      <w:start w:val="1"/>
      <w:numFmt w:val="decimal"/>
      <w:lvlText w:val="10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08972D69"/>
    <w:multiLevelType w:val="hybridMultilevel"/>
    <w:tmpl w:val="2BF0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15902"/>
    <w:multiLevelType w:val="hybridMultilevel"/>
    <w:tmpl w:val="C05AC8F6"/>
    <w:lvl w:ilvl="0" w:tplc="4EE4F0C4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11871"/>
    <w:multiLevelType w:val="hybridMultilevel"/>
    <w:tmpl w:val="6B808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E4F0C4">
      <w:start w:val="1"/>
      <w:numFmt w:val="decimal"/>
      <w:lvlText w:val="8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F334D"/>
    <w:multiLevelType w:val="hybridMultilevel"/>
    <w:tmpl w:val="C1A43B1A"/>
    <w:lvl w:ilvl="0" w:tplc="DABCF39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05693"/>
    <w:multiLevelType w:val="hybridMultilevel"/>
    <w:tmpl w:val="4956DCC0"/>
    <w:lvl w:ilvl="0" w:tplc="A20EA00E">
      <w:start w:val="1"/>
      <w:numFmt w:val="decimal"/>
      <w:lvlText w:val="9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8F7D7E"/>
    <w:multiLevelType w:val="hybridMultilevel"/>
    <w:tmpl w:val="57107CA6"/>
    <w:lvl w:ilvl="0" w:tplc="7ECA6EC6">
      <w:start w:val="1"/>
      <w:numFmt w:val="decimal"/>
      <w:lvlText w:val="10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21685A3D"/>
    <w:multiLevelType w:val="hybridMultilevel"/>
    <w:tmpl w:val="4956DCC0"/>
    <w:lvl w:ilvl="0" w:tplc="A20EA00E">
      <w:start w:val="1"/>
      <w:numFmt w:val="decimal"/>
      <w:lvlText w:val="9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1C116BE"/>
    <w:multiLevelType w:val="hybridMultilevel"/>
    <w:tmpl w:val="80D63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E0085"/>
    <w:multiLevelType w:val="hybridMultilevel"/>
    <w:tmpl w:val="618E0774"/>
    <w:lvl w:ilvl="0" w:tplc="15909D14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BA4C04"/>
    <w:multiLevelType w:val="hybridMultilevel"/>
    <w:tmpl w:val="A80A2CF6"/>
    <w:lvl w:ilvl="0" w:tplc="4B520214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EC486D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C30C1"/>
    <w:multiLevelType w:val="hybridMultilevel"/>
    <w:tmpl w:val="19669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520214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B36C37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65105"/>
    <w:multiLevelType w:val="hybridMultilevel"/>
    <w:tmpl w:val="A80A2CF6"/>
    <w:lvl w:ilvl="0" w:tplc="4B520214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3A317E"/>
    <w:multiLevelType w:val="hybridMultilevel"/>
    <w:tmpl w:val="B7CEF0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A63512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E05115"/>
    <w:multiLevelType w:val="hybridMultilevel"/>
    <w:tmpl w:val="2BF0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083A65"/>
    <w:multiLevelType w:val="hybridMultilevel"/>
    <w:tmpl w:val="06AC4F82"/>
    <w:lvl w:ilvl="0" w:tplc="15909D14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857CDF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5939E3"/>
    <w:multiLevelType w:val="hybridMultilevel"/>
    <w:tmpl w:val="4D54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CA6EC6">
      <w:start w:val="1"/>
      <w:numFmt w:val="decimal"/>
      <w:lvlText w:val="10.%2"/>
      <w:lvlJc w:val="left"/>
      <w:pPr>
        <w:ind w:left="149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CC7F34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D930EE"/>
    <w:multiLevelType w:val="hybridMultilevel"/>
    <w:tmpl w:val="A80A2CF6"/>
    <w:lvl w:ilvl="0" w:tplc="4B520214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C57346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3126FE"/>
    <w:multiLevelType w:val="hybridMultilevel"/>
    <w:tmpl w:val="C05AC8F6"/>
    <w:lvl w:ilvl="0" w:tplc="4EE4F0C4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B2376"/>
    <w:multiLevelType w:val="hybridMultilevel"/>
    <w:tmpl w:val="52E824D0"/>
    <w:lvl w:ilvl="0" w:tplc="7ECA6EC6">
      <w:start w:val="1"/>
      <w:numFmt w:val="decimal"/>
      <w:lvlText w:val="10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8" w15:restartNumberingAfterBreak="0">
    <w:nsid w:val="45754A85"/>
    <w:multiLevelType w:val="hybridMultilevel"/>
    <w:tmpl w:val="113A4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909D14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462A7F"/>
    <w:multiLevelType w:val="hybridMultilevel"/>
    <w:tmpl w:val="2BF0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560C25"/>
    <w:multiLevelType w:val="hybridMultilevel"/>
    <w:tmpl w:val="9AF05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D52758"/>
    <w:multiLevelType w:val="hybridMultilevel"/>
    <w:tmpl w:val="3B1C1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D16F19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EE687C"/>
    <w:multiLevelType w:val="hybridMultilevel"/>
    <w:tmpl w:val="618E0774"/>
    <w:lvl w:ilvl="0" w:tplc="15909D14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AE38E4"/>
    <w:multiLevelType w:val="hybridMultilevel"/>
    <w:tmpl w:val="7E8C4636"/>
    <w:lvl w:ilvl="0" w:tplc="A20EA00E">
      <w:start w:val="1"/>
      <w:numFmt w:val="decimal"/>
      <w:lvlText w:val="9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5" w15:restartNumberingAfterBreak="0">
    <w:nsid w:val="4B122DD1"/>
    <w:multiLevelType w:val="hybridMultilevel"/>
    <w:tmpl w:val="C05AC8F6"/>
    <w:lvl w:ilvl="0" w:tplc="4EE4F0C4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3834A7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3E260E"/>
    <w:multiLevelType w:val="hybridMultilevel"/>
    <w:tmpl w:val="3AE02A8A"/>
    <w:lvl w:ilvl="0" w:tplc="DABCF39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2B35E2E"/>
    <w:multiLevelType w:val="hybridMultilevel"/>
    <w:tmpl w:val="172C3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3DF4F02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4422FD3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8574A72"/>
    <w:multiLevelType w:val="hybridMultilevel"/>
    <w:tmpl w:val="4956DCC0"/>
    <w:lvl w:ilvl="0" w:tplc="A20EA00E">
      <w:start w:val="1"/>
      <w:numFmt w:val="decimal"/>
      <w:lvlText w:val="9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9CF17F1"/>
    <w:multiLevelType w:val="hybridMultilevel"/>
    <w:tmpl w:val="37589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E4F0C4">
      <w:start w:val="1"/>
      <w:numFmt w:val="decimal"/>
      <w:lvlText w:val="8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795C71"/>
    <w:multiLevelType w:val="hybridMultilevel"/>
    <w:tmpl w:val="C1A43B1A"/>
    <w:lvl w:ilvl="0" w:tplc="DABCF39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DE458A"/>
    <w:multiLevelType w:val="hybridMultilevel"/>
    <w:tmpl w:val="5142B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E4F0C4">
      <w:start w:val="1"/>
      <w:numFmt w:val="decimal"/>
      <w:lvlText w:val="8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057E68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7B1CC8"/>
    <w:multiLevelType w:val="hybridMultilevel"/>
    <w:tmpl w:val="ABC63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545D88"/>
    <w:multiLevelType w:val="hybridMultilevel"/>
    <w:tmpl w:val="1E74B4EE"/>
    <w:lvl w:ilvl="0" w:tplc="EFD8C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FA2242"/>
    <w:multiLevelType w:val="hybridMultilevel"/>
    <w:tmpl w:val="E8F23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9851CC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7"/>
  </w:num>
  <w:num w:numId="3">
    <w:abstractNumId w:val="29"/>
  </w:num>
  <w:num w:numId="4">
    <w:abstractNumId w:val="10"/>
  </w:num>
  <w:num w:numId="5">
    <w:abstractNumId w:val="30"/>
  </w:num>
  <w:num w:numId="6">
    <w:abstractNumId w:val="1"/>
  </w:num>
  <w:num w:numId="7">
    <w:abstractNumId w:val="28"/>
  </w:num>
  <w:num w:numId="8">
    <w:abstractNumId w:val="14"/>
  </w:num>
  <w:num w:numId="9">
    <w:abstractNumId w:val="44"/>
  </w:num>
  <w:num w:numId="10">
    <w:abstractNumId w:val="5"/>
  </w:num>
  <w:num w:numId="11">
    <w:abstractNumId w:val="22"/>
  </w:num>
  <w:num w:numId="12">
    <w:abstractNumId w:val="36"/>
  </w:num>
  <w:num w:numId="13">
    <w:abstractNumId w:val="40"/>
  </w:num>
  <w:num w:numId="14">
    <w:abstractNumId w:val="38"/>
  </w:num>
  <w:num w:numId="15">
    <w:abstractNumId w:val="48"/>
  </w:num>
  <w:num w:numId="16">
    <w:abstractNumId w:val="42"/>
  </w:num>
  <w:num w:numId="17">
    <w:abstractNumId w:val="9"/>
  </w:num>
  <w:num w:numId="18">
    <w:abstractNumId w:val="27"/>
  </w:num>
  <w:num w:numId="19">
    <w:abstractNumId w:val="18"/>
  </w:num>
  <w:num w:numId="20">
    <w:abstractNumId w:val="19"/>
  </w:num>
  <w:num w:numId="21">
    <w:abstractNumId w:val="34"/>
  </w:num>
  <w:num w:numId="22">
    <w:abstractNumId w:val="8"/>
  </w:num>
  <w:num w:numId="23">
    <w:abstractNumId w:val="33"/>
  </w:num>
  <w:num w:numId="24">
    <w:abstractNumId w:val="20"/>
  </w:num>
  <w:num w:numId="25">
    <w:abstractNumId w:val="24"/>
  </w:num>
  <w:num w:numId="26">
    <w:abstractNumId w:val="4"/>
  </w:num>
  <w:num w:numId="27">
    <w:abstractNumId w:val="6"/>
  </w:num>
  <w:num w:numId="28">
    <w:abstractNumId w:val="37"/>
  </w:num>
  <w:num w:numId="29">
    <w:abstractNumId w:val="12"/>
  </w:num>
  <w:num w:numId="30">
    <w:abstractNumId w:val="23"/>
  </w:num>
  <w:num w:numId="31">
    <w:abstractNumId w:val="21"/>
  </w:num>
  <w:num w:numId="32">
    <w:abstractNumId w:val="46"/>
  </w:num>
  <w:num w:numId="33">
    <w:abstractNumId w:val="49"/>
  </w:num>
  <w:num w:numId="34">
    <w:abstractNumId w:val="35"/>
  </w:num>
  <w:num w:numId="35">
    <w:abstractNumId w:val="47"/>
  </w:num>
  <w:num w:numId="36">
    <w:abstractNumId w:val="39"/>
  </w:num>
  <w:num w:numId="37">
    <w:abstractNumId w:val="32"/>
  </w:num>
  <w:num w:numId="38">
    <w:abstractNumId w:val="41"/>
  </w:num>
  <w:num w:numId="39">
    <w:abstractNumId w:val="3"/>
  </w:num>
  <w:num w:numId="40">
    <w:abstractNumId w:val="43"/>
  </w:num>
  <w:num w:numId="41">
    <w:abstractNumId w:val="11"/>
  </w:num>
  <w:num w:numId="42">
    <w:abstractNumId w:val="16"/>
  </w:num>
  <w:num w:numId="43">
    <w:abstractNumId w:val="0"/>
  </w:num>
  <w:num w:numId="44">
    <w:abstractNumId w:val="15"/>
  </w:num>
  <w:num w:numId="45">
    <w:abstractNumId w:val="26"/>
  </w:num>
  <w:num w:numId="46">
    <w:abstractNumId w:val="13"/>
  </w:num>
  <w:num w:numId="47">
    <w:abstractNumId w:val="25"/>
  </w:num>
  <w:num w:numId="48">
    <w:abstractNumId w:val="7"/>
  </w:num>
  <w:num w:numId="49">
    <w:abstractNumId w:val="2"/>
  </w:num>
  <w:num w:numId="5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D15"/>
    <w:rsid w:val="0006208B"/>
    <w:rsid w:val="000719EB"/>
    <w:rsid w:val="00080260"/>
    <w:rsid w:val="000B56C2"/>
    <w:rsid w:val="000D7A36"/>
    <w:rsid w:val="000E1AC2"/>
    <w:rsid w:val="001015FC"/>
    <w:rsid w:val="00147CEA"/>
    <w:rsid w:val="001631EE"/>
    <w:rsid w:val="00166737"/>
    <w:rsid w:val="001907C6"/>
    <w:rsid w:val="001C64A1"/>
    <w:rsid w:val="001D24B7"/>
    <w:rsid w:val="00233670"/>
    <w:rsid w:val="002A5B42"/>
    <w:rsid w:val="002C34AA"/>
    <w:rsid w:val="00400C04"/>
    <w:rsid w:val="00407A1D"/>
    <w:rsid w:val="00460760"/>
    <w:rsid w:val="004740D6"/>
    <w:rsid w:val="00476ECF"/>
    <w:rsid w:val="0048527C"/>
    <w:rsid w:val="004C1128"/>
    <w:rsid w:val="004C457E"/>
    <w:rsid w:val="005206C3"/>
    <w:rsid w:val="005404F9"/>
    <w:rsid w:val="00541395"/>
    <w:rsid w:val="00597A3E"/>
    <w:rsid w:val="005A14C1"/>
    <w:rsid w:val="005B1BE0"/>
    <w:rsid w:val="005D2369"/>
    <w:rsid w:val="005D514D"/>
    <w:rsid w:val="00614FC9"/>
    <w:rsid w:val="0061625A"/>
    <w:rsid w:val="006354B9"/>
    <w:rsid w:val="006770AE"/>
    <w:rsid w:val="00685D78"/>
    <w:rsid w:val="006C28FA"/>
    <w:rsid w:val="0071195F"/>
    <w:rsid w:val="00753D15"/>
    <w:rsid w:val="0077342A"/>
    <w:rsid w:val="00792F17"/>
    <w:rsid w:val="007E27A0"/>
    <w:rsid w:val="00820E0C"/>
    <w:rsid w:val="008379BB"/>
    <w:rsid w:val="00886DA6"/>
    <w:rsid w:val="008F090A"/>
    <w:rsid w:val="00913EBB"/>
    <w:rsid w:val="00952B81"/>
    <w:rsid w:val="00984831"/>
    <w:rsid w:val="009B2F88"/>
    <w:rsid w:val="009E110F"/>
    <w:rsid w:val="00A066D8"/>
    <w:rsid w:val="00A0739E"/>
    <w:rsid w:val="00A21811"/>
    <w:rsid w:val="00A21908"/>
    <w:rsid w:val="00A26578"/>
    <w:rsid w:val="00A43809"/>
    <w:rsid w:val="00A7025C"/>
    <w:rsid w:val="00A74036"/>
    <w:rsid w:val="00AA49CF"/>
    <w:rsid w:val="00AB34FF"/>
    <w:rsid w:val="00AD6F54"/>
    <w:rsid w:val="00AF7C55"/>
    <w:rsid w:val="00B10CB5"/>
    <w:rsid w:val="00B16A2A"/>
    <w:rsid w:val="00B3120F"/>
    <w:rsid w:val="00B5163A"/>
    <w:rsid w:val="00B52E91"/>
    <w:rsid w:val="00B55093"/>
    <w:rsid w:val="00BC03CB"/>
    <w:rsid w:val="00C02F4D"/>
    <w:rsid w:val="00C20355"/>
    <w:rsid w:val="00C266EA"/>
    <w:rsid w:val="00C56337"/>
    <w:rsid w:val="00C931A5"/>
    <w:rsid w:val="00CA71B2"/>
    <w:rsid w:val="00CD1946"/>
    <w:rsid w:val="00CE0D82"/>
    <w:rsid w:val="00CE5B81"/>
    <w:rsid w:val="00D222DA"/>
    <w:rsid w:val="00DA30F3"/>
    <w:rsid w:val="00DE63C0"/>
    <w:rsid w:val="00E101D7"/>
    <w:rsid w:val="00E20CA9"/>
    <w:rsid w:val="00E25817"/>
    <w:rsid w:val="00E421C3"/>
    <w:rsid w:val="00E421E1"/>
    <w:rsid w:val="00E74366"/>
    <w:rsid w:val="00E81C74"/>
    <w:rsid w:val="00E821F4"/>
    <w:rsid w:val="00E872F7"/>
    <w:rsid w:val="00EF6125"/>
    <w:rsid w:val="00F53A81"/>
    <w:rsid w:val="00F70F3E"/>
    <w:rsid w:val="00F821F3"/>
    <w:rsid w:val="00F97716"/>
    <w:rsid w:val="00F97FB3"/>
    <w:rsid w:val="00FB1A81"/>
    <w:rsid w:val="00FB45E4"/>
    <w:rsid w:val="00FE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D5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3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6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CA7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A71B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516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516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semiHidden/>
    <w:rsid w:val="00B5163A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B5163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B516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Tran, Hieu Hanh</cp:lastModifiedBy>
  <cp:revision>29</cp:revision>
  <dcterms:created xsi:type="dcterms:W3CDTF">2018-04-09T13:15:00Z</dcterms:created>
  <dcterms:modified xsi:type="dcterms:W3CDTF">2018-04-26T06:49:00Z</dcterms:modified>
</cp:coreProperties>
</file>