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D98" w:rsidRDefault="004D4B92" w:rsidP="004D4B92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:rsidR="004D4B92" w:rsidRDefault="004D4B92" w:rsidP="004D4B92">
      <w:pPr>
        <w:pStyle w:val="Heading1"/>
        <w:jc w:val="center"/>
      </w:pPr>
      <w:r>
        <w:t>Use Case: Manage Staff: Add/Delete/Edit staff details</w:t>
      </w:r>
    </w:p>
    <w:p w:rsidR="004D4B92" w:rsidRDefault="004D4B92" w:rsidP="004D4B92">
      <w:pPr>
        <w:pStyle w:val="Heading1"/>
      </w:pPr>
      <w:r>
        <w:t>Brief Description</w:t>
      </w:r>
    </w:p>
    <w:p w:rsidR="004D4B92" w:rsidRDefault="004D4B92" w:rsidP="004D4B92">
      <w:r>
        <w:t xml:space="preserve">When employee details </w:t>
      </w:r>
    </w:p>
    <w:p w:rsidR="004D4B92" w:rsidRDefault="004D4B92" w:rsidP="004D4B92">
      <w:r>
        <w:t xml:space="preserve">Must be added, deleted or edited </w:t>
      </w:r>
      <w:bookmarkStart w:id="0" w:name="_GoBack"/>
      <w:bookmarkEnd w:id="0"/>
    </w:p>
    <w:p w:rsidR="004D4B92" w:rsidRDefault="004D4B92" w:rsidP="004D4B92">
      <w:r>
        <w:t>Warehouse Staff hits the ‘Manage Staff’ button</w:t>
      </w:r>
    </w:p>
    <w:p w:rsidR="004D4B92" w:rsidRDefault="004D4B92" w:rsidP="004D4B92">
      <w:r>
        <w:t>So that they can add/remove/edit staff account</w:t>
      </w:r>
    </w:p>
    <w:p w:rsidR="004D4B92" w:rsidRDefault="004D4B92" w:rsidP="004D4B92">
      <w:pPr>
        <w:pStyle w:val="Heading1"/>
      </w:pPr>
      <w:r>
        <w:t>Trigger</w:t>
      </w:r>
    </w:p>
    <w:p w:rsidR="004D4B92" w:rsidRDefault="004D4B92" w:rsidP="004D4B92">
      <w:r>
        <w:t>Warehouse staff enters the ‘Manage Staff’ button</w:t>
      </w:r>
    </w:p>
    <w:p w:rsidR="004D4B92" w:rsidRDefault="004D4B92" w:rsidP="004D4B92">
      <w:pPr>
        <w:pStyle w:val="Heading1"/>
      </w:pPr>
      <w:r>
        <w:t>Actors</w:t>
      </w:r>
    </w:p>
    <w:p w:rsidR="004D4B92" w:rsidRDefault="004D4B92" w:rsidP="004D4B92">
      <w:pPr>
        <w:rPr>
          <w:b/>
        </w:rPr>
      </w:pPr>
      <w:r>
        <w:rPr>
          <w:b/>
        </w:rPr>
        <w:t>Warehouse Staff</w:t>
      </w:r>
    </w:p>
    <w:p w:rsidR="004D4B92" w:rsidRDefault="004D4B92" w:rsidP="004D4B92">
      <w:pPr>
        <w:pStyle w:val="Heading1"/>
      </w:pPr>
      <w:r>
        <w:t>Related Use Cases</w:t>
      </w:r>
    </w:p>
    <w:p w:rsidR="004D4B92" w:rsidRDefault="004D4B92" w:rsidP="004D4B92">
      <w:r>
        <w:t>The warehouse staff must be ‘Logged In’ to use this functionality.</w:t>
      </w:r>
    </w:p>
    <w:p w:rsidR="004D4B92" w:rsidRDefault="004D4B92" w:rsidP="004D4B92">
      <w:pPr>
        <w:pStyle w:val="Heading1"/>
      </w:pPr>
      <w:r>
        <w:t>Pre-conditions</w:t>
      </w:r>
    </w:p>
    <w:p w:rsidR="004D4B92" w:rsidRDefault="004D4B92" w:rsidP="004D4B92">
      <w:pPr>
        <w:rPr>
          <w:b/>
        </w:rPr>
      </w:pPr>
      <w:r>
        <w:rPr>
          <w:b/>
        </w:rPr>
        <w:t>New Employee joins the company warehouse or sales team.</w:t>
      </w:r>
    </w:p>
    <w:p w:rsidR="004D4B92" w:rsidRDefault="004D4B92" w:rsidP="004D4B92">
      <w:pPr>
        <w:rPr>
          <w:b/>
        </w:rPr>
      </w:pPr>
      <w:r>
        <w:rPr>
          <w:b/>
        </w:rPr>
        <w:t>Warehouse Staff authenticated</w:t>
      </w:r>
    </w:p>
    <w:p w:rsidR="004D4B92" w:rsidRDefault="004D4B92" w:rsidP="004D4B92">
      <w:r>
        <w:t>The staff logged in must be authenticated and recognized as a warehouse staff before being able to manage staff details.</w:t>
      </w:r>
    </w:p>
    <w:p w:rsidR="00F02E3D" w:rsidRDefault="00F02E3D" w:rsidP="00F02E3D">
      <w:pPr>
        <w:pStyle w:val="Heading1"/>
      </w:pPr>
      <w:r>
        <w:t>Post-conditions</w:t>
      </w:r>
    </w:p>
    <w:p w:rsidR="00F02E3D" w:rsidRPr="00F02E3D" w:rsidRDefault="00F02E3D" w:rsidP="00F02E3D"/>
    <w:p w:rsidR="004D4B92" w:rsidRPr="004D4B92" w:rsidRDefault="004D4B92" w:rsidP="004D4B92"/>
    <w:sectPr w:rsidR="004D4B92" w:rsidRPr="004D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92"/>
    <w:rsid w:val="00093D98"/>
    <w:rsid w:val="004D4B92"/>
    <w:rsid w:val="00F0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FCE7"/>
  <w15:chartTrackingRefBased/>
  <w15:docId w15:val="{6E81B0B1-5911-40FB-9033-BC17B927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</cp:revision>
  <dcterms:created xsi:type="dcterms:W3CDTF">2018-04-18T13:49:00Z</dcterms:created>
  <dcterms:modified xsi:type="dcterms:W3CDTF">2018-04-18T14:00:00Z</dcterms:modified>
</cp:coreProperties>
</file>