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3C614F8D" w:rsidR="0025430C" w:rsidRPr="00F65204" w:rsidRDefault="0025430C" w:rsidP="0025430C">
      <w:r w:rsidRPr="0025430C">
        <w:rPr>
          <w:b/>
        </w:rPr>
        <w:t xml:space="preserve">Date of Meeting: </w:t>
      </w:r>
      <w:r w:rsidR="00BE49B8">
        <w:t>3</w:t>
      </w:r>
      <w:r w:rsidR="00BE49B8" w:rsidRPr="00BE49B8">
        <w:rPr>
          <w:vertAlign w:val="superscript"/>
        </w:rPr>
        <w:t>rd</w:t>
      </w:r>
      <w:r w:rsidR="00BE49B8">
        <w:t xml:space="preserve"> May</w:t>
      </w:r>
      <w:r w:rsidR="00F65204">
        <w:t xml:space="preserve"> 2018</w:t>
      </w:r>
    </w:p>
    <w:p w14:paraId="246561F9" w14:textId="4540849F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BE49B8">
        <w:t xml:space="preserve">Shirish Maharjan </w:t>
      </w:r>
    </w:p>
    <w:p w14:paraId="2A0525F9" w14:textId="028E4001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D832DA">
        <w:t>1</w:t>
      </w:r>
      <w:r w:rsidR="00D832DA">
        <w:rPr>
          <w:lang w:val="vi-VN"/>
        </w:rPr>
        <w:t>2:30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1A3988CC" w14:textId="77777777" w:rsidR="00F65204" w:rsidRDefault="00BE49B8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implementation plans</w:t>
            </w:r>
          </w:p>
          <w:p w14:paraId="3D6B702B" w14:textId="7344104E" w:rsidR="00BE49B8" w:rsidRDefault="00BE49B8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sequence diagram design 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9009F1">
        <w:trPr>
          <w:trHeight w:val="1092"/>
        </w:trPr>
        <w:tc>
          <w:tcPr>
            <w:tcW w:w="9350" w:type="dxa"/>
          </w:tcPr>
          <w:p w14:paraId="7FD145E5" w14:textId="0204FB02" w:rsidR="00D832DA" w:rsidRDefault="00BE49B8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Implementation research and practice tutorials should be done by all members. Implementation and testing is more important than design documents as it carries more marks.</w:t>
            </w:r>
          </w:p>
          <w:p w14:paraId="22BAD064" w14:textId="5CA5C389" w:rsidR="00BE49B8" w:rsidRDefault="00BE49B8" w:rsidP="00BE49B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Sequence diagram should be completed as soon as possible so that implementation tasks can be carried out as soon as possible.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606608">
        <w:trPr>
          <w:trHeight w:val="2352"/>
        </w:trPr>
        <w:tc>
          <w:tcPr>
            <w:tcW w:w="9350" w:type="dxa"/>
          </w:tcPr>
          <w:p w14:paraId="3371C2AA" w14:textId="77777777" w:rsidR="00BC04D2" w:rsidRDefault="00BE49B8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Sequence diagrams for all use cases will be completed within 4 days and be presented to the sponsor the following week.</w:t>
            </w:r>
          </w:p>
          <w:p w14:paraId="2BEFBA94" w14:textId="77777777" w:rsidR="00BE49B8" w:rsidRDefault="00BE49B8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members will do readings and practice tutorials in REST API using Java FX as a REST client.’</w:t>
            </w:r>
          </w:p>
          <w:p w14:paraId="3750F446" w14:textId="0730D6F2" w:rsidR="00BE49B8" w:rsidRDefault="00BE49B8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other design document updates will not be a priority. These tasks will be carried out by original authors whatever time they see fit. However, it needs to be  completed before deadline.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2582D"/>
    <w:rsid w:val="0025430C"/>
    <w:rsid w:val="004D5797"/>
    <w:rsid w:val="005C2AE8"/>
    <w:rsid w:val="00606608"/>
    <w:rsid w:val="006B36A5"/>
    <w:rsid w:val="00726F89"/>
    <w:rsid w:val="00760D54"/>
    <w:rsid w:val="008C6ED6"/>
    <w:rsid w:val="009009F1"/>
    <w:rsid w:val="009A772D"/>
    <w:rsid w:val="00A1555B"/>
    <w:rsid w:val="00A20155"/>
    <w:rsid w:val="00B2074C"/>
    <w:rsid w:val="00BA4C74"/>
    <w:rsid w:val="00BC04D2"/>
    <w:rsid w:val="00BE49B8"/>
    <w:rsid w:val="00BF5603"/>
    <w:rsid w:val="00D832DA"/>
    <w:rsid w:val="00D95DB1"/>
    <w:rsid w:val="00E6461A"/>
    <w:rsid w:val="00F65204"/>
    <w:rsid w:val="00FA565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2018-05-09T06:43:00Z</dcterms:created>
  <dcterms:modified xsi:type="dcterms:W3CDTF">2018-05-09T06:49:00Z</dcterms:modified>
</cp:coreProperties>
</file>