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05F12" w14:textId="77777777" w:rsidR="007709EA" w:rsidRDefault="007709EA" w:rsidP="007709EA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ABC’s </w:t>
      </w:r>
      <w:r w:rsidRPr="00B055ED">
        <w:rPr>
          <w:sz w:val="44"/>
          <w:szCs w:val="44"/>
        </w:rPr>
        <w:t>Inventory</w:t>
      </w:r>
      <w:r>
        <w:rPr>
          <w:sz w:val="44"/>
          <w:szCs w:val="44"/>
        </w:rPr>
        <w:t xml:space="preserve"> Management System</w:t>
      </w:r>
    </w:p>
    <w:p w14:paraId="6ABC076F" w14:textId="77777777" w:rsidR="007709EA" w:rsidRPr="00904AA6" w:rsidRDefault="007709EA" w:rsidP="007709EA"/>
    <w:p w14:paraId="4A761B9E" w14:textId="77777777" w:rsidR="007709EA" w:rsidRPr="00904AA6" w:rsidRDefault="007709EA" w:rsidP="007709EA">
      <w:pPr>
        <w:pStyle w:val="Heading2"/>
        <w:jc w:val="center"/>
      </w:pPr>
      <w:r w:rsidRPr="00904AA6">
        <w:t>Feedback Form</w:t>
      </w:r>
    </w:p>
    <w:p w14:paraId="300E64A0" w14:textId="77777777" w:rsidR="007709EA" w:rsidRPr="00904AA6" w:rsidRDefault="007709EA" w:rsidP="007709EA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33371B01" w14:textId="77777777" w:rsidR="007709EA" w:rsidRPr="00904AA6" w:rsidRDefault="007709EA" w:rsidP="007709EA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904AA6">
        <w:rPr>
          <w:rFonts w:asciiTheme="minorHAnsi" w:hAnsiTheme="minorHAnsi" w:cstheme="minorHAnsi"/>
          <w:sz w:val="22"/>
          <w:szCs w:val="22"/>
        </w:rPr>
        <w:t>Team number: 1</w:t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  <w:t>Team name: Fellowship of the</w:t>
      </w:r>
    </w:p>
    <w:p w14:paraId="6413B6C6" w14:textId="77777777" w:rsidR="007709EA" w:rsidRPr="00904AA6" w:rsidRDefault="007709EA" w:rsidP="007709EA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6357B9B9" w14:textId="75CE8F00" w:rsidR="007709EA" w:rsidRPr="00904AA6" w:rsidRDefault="007709EA" w:rsidP="007709EA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Date: </w:t>
      </w:r>
      <w:r w:rsidR="000D58C0">
        <w:rPr>
          <w:rFonts w:asciiTheme="minorHAnsi" w:hAnsiTheme="minorHAnsi" w:cstheme="minorHAnsi"/>
          <w:sz w:val="22"/>
          <w:szCs w:val="22"/>
        </w:rPr>
        <w:t>04/10</w:t>
      </w:r>
      <w:r w:rsidRPr="00904AA6">
        <w:rPr>
          <w:rFonts w:asciiTheme="minorHAnsi" w:hAnsiTheme="minorHAnsi" w:cstheme="minorHAnsi"/>
          <w:sz w:val="22"/>
          <w:szCs w:val="22"/>
        </w:rPr>
        <w:t>/2018</w:t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</w:p>
    <w:p w14:paraId="377CC859" w14:textId="77777777" w:rsidR="007709EA" w:rsidRPr="00904AA6" w:rsidRDefault="007709EA" w:rsidP="007709EA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24"/>
        <w:gridCol w:w="1586"/>
      </w:tblGrid>
      <w:tr w:rsidR="007709EA" w:rsidRPr="00904AA6" w14:paraId="66FBC4A5" w14:textId="77777777" w:rsidTr="0013759A">
        <w:tc>
          <w:tcPr>
            <w:tcW w:w="7424" w:type="dxa"/>
          </w:tcPr>
          <w:p w14:paraId="491EC584" w14:textId="77777777" w:rsidR="007709EA" w:rsidRPr="00904AA6" w:rsidRDefault="007709EA" w:rsidP="00290B7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Feedback</w:t>
            </w:r>
          </w:p>
        </w:tc>
        <w:tc>
          <w:tcPr>
            <w:tcW w:w="1586" w:type="dxa"/>
          </w:tcPr>
          <w:p w14:paraId="3C8C21DC" w14:textId="77777777" w:rsidR="007709EA" w:rsidRPr="00904AA6" w:rsidRDefault="007709EA" w:rsidP="00290B7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Status</w:t>
            </w:r>
          </w:p>
        </w:tc>
      </w:tr>
      <w:tr w:rsidR="007709EA" w:rsidRPr="00904AA6" w14:paraId="4D1B117E" w14:textId="77777777" w:rsidTr="0013759A">
        <w:tc>
          <w:tcPr>
            <w:tcW w:w="7424" w:type="dxa"/>
          </w:tcPr>
          <w:p w14:paraId="13063197" w14:textId="77777777" w:rsidR="00433748" w:rsidRDefault="000D58C0" w:rsidP="00692DB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Beta Testing:</w:t>
            </w:r>
          </w:p>
          <w:p w14:paraId="52ACB43C" w14:textId="5E3CF884" w:rsidR="000D58C0" w:rsidRDefault="000D58C0" w:rsidP="000D58C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Steps are not to be determined for the user.</w:t>
            </w:r>
          </w:p>
          <w:p w14:paraId="2FF00504" w14:textId="51413701" w:rsidR="000D58C0" w:rsidRDefault="000D58C0" w:rsidP="000D58C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application is handed to the user without any pre-defined scenarios.</w:t>
            </w:r>
          </w:p>
          <w:p w14:paraId="08A21FF0" w14:textId="295195A1" w:rsidR="000D58C0" w:rsidRPr="000D58C0" w:rsidRDefault="000D58C0" w:rsidP="000D58C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testing must be recorded taking notes and taking photos.</w:t>
            </w:r>
          </w:p>
        </w:tc>
        <w:tc>
          <w:tcPr>
            <w:tcW w:w="1586" w:type="dxa"/>
          </w:tcPr>
          <w:p w14:paraId="4EAFE618" w14:textId="77777777" w:rsidR="007709EA" w:rsidRPr="00904AA6" w:rsidRDefault="007709EA" w:rsidP="00290B7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Progress</w:t>
            </w:r>
          </w:p>
        </w:tc>
      </w:tr>
      <w:tr w:rsidR="007709EA" w:rsidRPr="00904AA6" w14:paraId="035FC439" w14:textId="77777777" w:rsidTr="0013759A">
        <w:tc>
          <w:tcPr>
            <w:tcW w:w="7424" w:type="dxa"/>
          </w:tcPr>
          <w:p w14:paraId="227AE265" w14:textId="4F584048" w:rsidR="007709EA" w:rsidRPr="0058049A" w:rsidRDefault="000D58C0" w:rsidP="00290B77">
            <w:pPr>
              <w:jc w:val="both"/>
            </w:pPr>
            <w:r>
              <w:t>Program manual must contain all the information of use cases.</w:t>
            </w:r>
          </w:p>
        </w:tc>
        <w:tc>
          <w:tcPr>
            <w:tcW w:w="1586" w:type="dxa"/>
          </w:tcPr>
          <w:p w14:paraId="5F4C0B71" w14:textId="77777777" w:rsidR="007709EA" w:rsidRDefault="007709EA" w:rsidP="00290B7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Progress</w:t>
            </w:r>
          </w:p>
        </w:tc>
      </w:tr>
      <w:tr w:rsidR="007709EA" w:rsidRPr="00904AA6" w14:paraId="0A86E91F" w14:textId="77777777" w:rsidTr="0013759A">
        <w:tc>
          <w:tcPr>
            <w:tcW w:w="7424" w:type="dxa"/>
          </w:tcPr>
          <w:p w14:paraId="0BF76DD7" w14:textId="4429B32D" w:rsidR="007709EA" w:rsidRPr="009D0A10" w:rsidRDefault="000D58C0" w:rsidP="00290B77">
            <w:pPr>
              <w:jc w:val="both"/>
            </w:pPr>
            <w:r>
              <w:t>Update Risk List and Version Control.</w:t>
            </w:r>
          </w:p>
        </w:tc>
        <w:tc>
          <w:tcPr>
            <w:tcW w:w="1586" w:type="dxa"/>
          </w:tcPr>
          <w:p w14:paraId="2E3D8E40" w14:textId="77777777" w:rsidR="007709EA" w:rsidRDefault="007709EA" w:rsidP="00290B7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Progress</w:t>
            </w:r>
          </w:p>
        </w:tc>
      </w:tr>
      <w:tr w:rsidR="00E72AF8" w:rsidRPr="00904AA6" w14:paraId="0CD925B2" w14:textId="77777777" w:rsidTr="0013759A">
        <w:trPr>
          <w:trHeight w:val="241"/>
        </w:trPr>
        <w:tc>
          <w:tcPr>
            <w:tcW w:w="7424" w:type="dxa"/>
          </w:tcPr>
          <w:p w14:paraId="7146D918" w14:textId="05592A4A" w:rsidR="00E72AF8" w:rsidRDefault="000D58C0" w:rsidP="004D285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Review Subject Outline for the requirements of the submission.</w:t>
            </w:r>
          </w:p>
        </w:tc>
        <w:tc>
          <w:tcPr>
            <w:tcW w:w="1586" w:type="dxa"/>
          </w:tcPr>
          <w:p w14:paraId="46036F7F" w14:textId="1C447C56" w:rsidR="00E72AF8" w:rsidRDefault="00E72AF8" w:rsidP="004D285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Progress</w:t>
            </w:r>
          </w:p>
        </w:tc>
      </w:tr>
      <w:tr w:rsidR="004D285A" w:rsidRPr="00904AA6" w14:paraId="4D120604" w14:textId="77777777" w:rsidTr="0013759A">
        <w:trPr>
          <w:trHeight w:val="241"/>
        </w:trPr>
        <w:tc>
          <w:tcPr>
            <w:tcW w:w="7424" w:type="dxa"/>
          </w:tcPr>
          <w:p w14:paraId="74AA02C1" w14:textId="726A220B" w:rsidR="004D285A" w:rsidRPr="00433748" w:rsidRDefault="000B3AD8" w:rsidP="004D285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Project Plan and Iteration plan must be synchronized accordingly.</w:t>
            </w:r>
            <w:bookmarkStart w:id="0" w:name="_GoBack"/>
            <w:bookmarkEnd w:id="0"/>
          </w:p>
        </w:tc>
        <w:tc>
          <w:tcPr>
            <w:tcW w:w="1586" w:type="dxa"/>
          </w:tcPr>
          <w:p w14:paraId="3938A4AB" w14:textId="11165781" w:rsidR="004D285A" w:rsidRDefault="004D285A" w:rsidP="004D285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Progress</w:t>
            </w:r>
          </w:p>
        </w:tc>
      </w:tr>
    </w:tbl>
    <w:p w14:paraId="477DB5BF" w14:textId="77777777" w:rsidR="007709EA" w:rsidRPr="00904AA6" w:rsidRDefault="007709EA" w:rsidP="007709E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3CB2489D" w14:textId="77777777" w:rsidR="001644A9" w:rsidRDefault="000B3AD8"/>
    <w:sectPr w:rsidR="001644A9" w:rsidSect="001907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A488E"/>
    <w:multiLevelType w:val="hybridMultilevel"/>
    <w:tmpl w:val="4BDEE14C"/>
    <w:lvl w:ilvl="0" w:tplc="04090001">
      <w:start w:val="1"/>
      <w:numFmt w:val="bullet"/>
      <w:lvlText w:val=""/>
      <w:lvlJc w:val="left"/>
      <w:pPr>
        <w:ind w:left="10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3" w:hanging="360"/>
      </w:pPr>
      <w:rPr>
        <w:rFonts w:ascii="Wingdings" w:hAnsi="Wingdings" w:hint="default"/>
      </w:rPr>
    </w:lvl>
  </w:abstractNum>
  <w:abstractNum w:abstractNumId="1" w15:restartNumberingAfterBreak="0">
    <w:nsid w:val="28B84922"/>
    <w:multiLevelType w:val="hybridMultilevel"/>
    <w:tmpl w:val="DB422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0C4CF7"/>
    <w:multiLevelType w:val="hybridMultilevel"/>
    <w:tmpl w:val="71A4196A"/>
    <w:lvl w:ilvl="0" w:tplc="C4B27254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EA"/>
    <w:rsid w:val="000B3AD8"/>
    <w:rsid w:val="000D58C0"/>
    <w:rsid w:val="0013759A"/>
    <w:rsid w:val="001907C6"/>
    <w:rsid w:val="00426B72"/>
    <w:rsid w:val="00433748"/>
    <w:rsid w:val="00444615"/>
    <w:rsid w:val="004B5EF8"/>
    <w:rsid w:val="004D285A"/>
    <w:rsid w:val="006319C4"/>
    <w:rsid w:val="00692DBA"/>
    <w:rsid w:val="006E1CD4"/>
    <w:rsid w:val="006F5001"/>
    <w:rsid w:val="007709EA"/>
    <w:rsid w:val="00997141"/>
    <w:rsid w:val="00AE5B15"/>
    <w:rsid w:val="00B55093"/>
    <w:rsid w:val="00C94968"/>
    <w:rsid w:val="00E276B0"/>
    <w:rsid w:val="00E72AF8"/>
    <w:rsid w:val="00E8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D6816B"/>
  <w14:defaultImageDpi w14:val="32767"/>
  <w15:chartTrackingRefBased/>
  <w15:docId w15:val="{45ABB218-D036-2940-82FD-3FD4D23A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709EA"/>
    <w:rPr>
      <w:rFonts w:ascii="Arial" w:eastAsia="Times New Roman" w:hAnsi="Arial" w:cs="Times New Roman"/>
      <w:sz w:val="20"/>
      <w:lang w:val="en-AU"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09EA"/>
    <w:pPr>
      <w:keepNext/>
      <w:keepLines/>
      <w:spacing w:before="240"/>
      <w:outlineLvl w:val="0"/>
    </w:pPr>
    <w:rPr>
      <w:rFonts w:ascii="Calibri Light" w:eastAsiaTheme="majorEastAsia" w:hAnsi="Calibr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9EA"/>
    <w:pPr>
      <w:keepNext/>
      <w:keepLines/>
      <w:spacing w:before="40"/>
      <w:outlineLvl w:val="1"/>
    </w:pPr>
    <w:rPr>
      <w:rFonts w:ascii="Calibri Light" w:eastAsiaTheme="majorEastAsia" w:hAnsi="Calibri Light" w:cstheme="majorBidi"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9EA"/>
    <w:rPr>
      <w:rFonts w:ascii="Calibri Light" w:eastAsiaTheme="majorEastAsia" w:hAnsi="Calibri Light" w:cstheme="majorBidi"/>
      <w:color w:val="2F5496" w:themeColor="accent1" w:themeShade="BF"/>
      <w:sz w:val="32"/>
      <w:szCs w:val="32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7709EA"/>
    <w:rPr>
      <w:rFonts w:ascii="Calibri Light" w:eastAsiaTheme="majorEastAsia" w:hAnsi="Calibri Light" w:cstheme="majorBidi"/>
      <w:color w:val="2F5496" w:themeColor="accent1" w:themeShade="BF"/>
      <w:sz w:val="32"/>
      <w:szCs w:val="26"/>
      <w:lang w:val="en-AU" w:eastAsia="en-AU"/>
    </w:rPr>
  </w:style>
  <w:style w:type="table" w:styleId="TableGrid">
    <w:name w:val="Table Grid"/>
    <w:basedOn w:val="TableNormal"/>
    <w:uiPriority w:val="59"/>
    <w:rsid w:val="007709EA"/>
    <w:rPr>
      <w:rFonts w:ascii="Times New Roman" w:eastAsia="Times New Roman" w:hAnsi="Times New Roman" w:cs="Times New Roman"/>
      <w:sz w:val="20"/>
      <w:szCs w:val="20"/>
      <w:lang w:val="en-AU"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770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maharjan</dc:creator>
  <cp:keywords/>
  <dc:description/>
  <cp:lastModifiedBy>arik maharjan</cp:lastModifiedBy>
  <cp:revision>7</cp:revision>
  <dcterms:created xsi:type="dcterms:W3CDTF">2018-09-06T08:09:00Z</dcterms:created>
  <dcterms:modified xsi:type="dcterms:W3CDTF">2018-10-05T01:59:00Z</dcterms:modified>
</cp:coreProperties>
</file>