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2079407F" w:rsidR="003C7438" w:rsidRPr="00350E34" w:rsidRDefault="00842B06" w:rsidP="00350E34">
      <w:pPr>
        <w:pStyle w:val="Heading2"/>
        <w:jc w:val="center"/>
      </w:pPr>
      <w:fldSimple w:instr=" TITLE  \* MERGEFORMAT ">
        <w:r w:rsidR="00330C1A" w:rsidRPr="00350E34">
          <w:t xml:space="preserve">Iteration </w:t>
        </w:r>
        <w:r w:rsidR="008A2085">
          <w:t>3</w:t>
        </w:r>
        <w:r w:rsidR="00A70BAD">
          <w:t xml:space="preserve"> </w:t>
        </w:r>
        <w:r w:rsidR="006C5FA3">
          <w:t>Review</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bookmarkStart w:id="0" w:name="_GoBack"/>
      <w:bookmarkEnd w:id="0"/>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1"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2C6BD86F" w:rsidR="003C7438" w:rsidRPr="00350E34" w:rsidRDefault="008A2085" w:rsidP="00E31DFA">
            <w:pPr>
              <w:jc w:val="both"/>
              <w:rPr>
                <w:color w:val="000000" w:themeColor="text1"/>
              </w:rPr>
            </w:pPr>
            <w:r>
              <w:rPr>
                <w:color w:val="000000" w:themeColor="text1"/>
              </w:rPr>
              <w:t>13</w:t>
            </w:r>
            <w:r w:rsidR="00E320CC">
              <w:rPr>
                <w:color w:val="000000" w:themeColor="text1"/>
              </w:rPr>
              <w:t>/0</w:t>
            </w:r>
            <w:r>
              <w:rPr>
                <w:color w:val="000000" w:themeColor="text1"/>
              </w:rPr>
              <w:t>8</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4DE1C886" w:rsidR="00F71EE0" w:rsidRDefault="008A2085" w:rsidP="00E31DFA">
            <w:pPr>
              <w:jc w:val="both"/>
              <w:rPr>
                <w:color w:val="000000" w:themeColor="text1"/>
              </w:rPr>
            </w:pPr>
            <w:r>
              <w:rPr>
                <w:color w:val="000000" w:themeColor="text1"/>
              </w:rPr>
              <w:t>13</w:t>
            </w:r>
            <w:r w:rsidR="00F71EE0">
              <w:rPr>
                <w:color w:val="000000" w:themeColor="text1"/>
              </w:rPr>
              <w:t>/0</w:t>
            </w:r>
            <w:r>
              <w:rPr>
                <w:color w:val="000000" w:themeColor="text1"/>
              </w:rPr>
              <w:t>8</w:t>
            </w:r>
            <w:r w:rsidR="00F71EE0">
              <w:rPr>
                <w:color w:val="000000" w:themeColor="text1"/>
              </w:rPr>
              <w:t>/2018</w:t>
            </w:r>
          </w:p>
        </w:tc>
      </w:tr>
      <w:tr w:rsidR="00E31DFA" w:rsidRPr="00350E34" w14:paraId="1CE25287" w14:textId="77777777" w:rsidTr="00A55AB3">
        <w:tc>
          <w:tcPr>
            <w:tcW w:w="4608" w:type="dxa"/>
          </w:tcPr>
          <w:p w14:paraId="59F66A5E" w14:textId="0C5AFB1C" w:rsidR="00E31DFA" w:rsidRPr="00350E34" w:rsidRDefault="006C5FA3" w:rsidP="00E31DFA">
            <w:pPr>
              <w:jc w:val="both"/>
              <w:rPr>
                <w:color w:val="000000" w:themeColor="text1"/>
              </w:rPr>
            </w:pPr>
            <w:r>
              <w:t>Fix Manage Product Bugs</w:t>
            </w:r>
          </w:p>
        </w:tc>
        <w:tc>
          <w:tcPr>
            <w:tcW w:w="1872" w:type="dxa"/>
          </w:tcPr>
          <w:p w14:paraId="5D5B914E" w14:textId="69630E82" w:rsidR="00E31DFA" w:rsidRPr="00350E34" w:rsidRDefault="008A2085" w:rsidP="00E31DFA">
            <w:pPr>
              <w:jc w:val="both"/>
              <w:rPr>
                <w:color w:val="000000" w:themeColor="text1"/>
              </w:rPr>
            </w:pPr>
            <w:r>
              <w:rPr>
                <w:color w:val="000000" w:themeColor="text1"/>
              </w:rPr>
              <w:t>15</w:t>
            </w:r>
            <w:r w:rsidR="00E31DFA">
              <w:rPr>
                <w:color w:val="000000" w:themeColor="text1"/>
              </w:rPr>
              <w:t>/0</w:t>
            </w:r>
            <w:r>
              <w:rPr>
                <w:color w:val="000000" w:themeColor="text1"/>
              </w:rPr>
              <w:t>8</w:t>
            </w:r>
            <w:r w:rsidR="00456E9E">
              <w:rPr>
                <w:color w:val="000000" w:themeColor="text1"/>
              </w:rPr>
              <w:t>/</w:t>
            </w:r>
            <w:r w:rsidR="00E31DFA" w:rsidRPr="00350E34">
              <w:rPr>
                <w:color w:val="000000" w:themeColor="text1"/>
              </w:rPr>
              <w:t>2018</w:t>
            </w:r>
          </w:p>
        </w:tc>
      </w:tr>
      <w:tr w:rsidR="00456E9E" w:rsidRPr="00350E34" w14:paraId="0D0B916A" w14:textId="77777777" w:rsidTr="00A55AB3">
        <w:tc>
          <w:tcPr>
            <w:tcW w:w="4608" w:type="dxa"/>
          </w:tcPr>
          <w:p w14:paraId="3A522CC5" w14:textId="161A615D" w:rsidR="00456E9E" w:rsidRDefault="008A2085" w:rsidP="00E31DFA">
            <w:pPr>
              <w:jc w:val="both"/>
            </w:pPr>
            <w:r>
              <w:t>Update Domain Model Diagram</w:t>
            </w:r>
          </w:p>
        </w:tc>
        <w:tc>
          <w:tcPr>
            <w:tcW w:w="1872" w:type="dxa"/>
          </w:tcPr>
          <w:p w14:paraId="7D8C5E53" w14:textId="1C40CFD0" w:rsidR="00456E9E" w:rsidRDefault="008A2085" w:rsidP="00E31DFA">
            <w:pPr>
              <w:jc w:val="both"/>
              <w:rPr>
                <w:color w:val="000000" w:themeColor="text1"/>
              </w:rPr>
            </w:pPr>
            <w:r>
              <w:rPr>
                <w:color w:val="000000" w:themeColor="text1"/>
              </w:rPr>
              <w:t>15</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2CEA13EF" w:rsidR="004828FC" w:rsidRDefault="004828FC" w:rsidP="00E31DFA">
            <w:pPr>
              <w:jc w:val="both"/>
            </w:pPr>
            <w:r>
              <w:t>Establish Meeting Minute</w:t>
            </w:r>
            <w:r w:rsidR="00B308FB">
              <w:t>s</w:t>
            </w:r>
            <w:r w:rsidR="00796016">
              <w:t xml:space="preserve"> and feedback document </w:t>
            </w:r>
            <w:r>
              <w:t>for week</w:t>
            </w:r>
            <w:r w:rsidR="003D0A02">
              <w:t>-</w:t>
            </w:r>
            <w:r w:rsidR="008A2085">
              <w:t>5</w:t>
            </w:r>
          </w:p>
        </w:tc>
        <w:tc>
          <w:tcPr>
            <w:tcW w:w="1872" w:type="dxa"/>
          </w:tcPr>
          <w:p w14:paraId="1FDECFF5" w14:textId="4F25E669" w:rsidR="004828FC" w:rsidRDefault="008A2085" w:rsidP="00E31DFA">
            <w:pPr>
              <w:jc w:val="both"/>
              <w:rPr>
                <w:color w:val="000000" w:themeColor="text1"/>
              </w:rPr>
            </w:pPr>
            <w:r>
              <w:rPr>
                <w:color w:val="000000" w:themeColor="text1"/>
              </w:rPr>
              <w:t>16</w:t>
            </w:r>
            <w:r w:rsidR="004828FC">
              <w:rPr>
                <w:color w:val="000000" w:themeColor="text1"/>
              </w:rPr>
              <w:t>/0</w:t>
            </w:r>
            <w:r w:rsidR="00BE0F95">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43A76F7C" w:rsidR="00E31DFA" w:rsidRPr="00350E34" w:rsidRDefault="008A2085" w:rsidP="00E31DFA">
            <w:pPr>
              <w:jc w:val="both"/>
              <w:rPr>
                <w:color w:val="000000" w:themeColor="text1"/>
              </w:rPr>
            </w:pPr>
            <w:r>
              <w:rPr>
                <w:color w:val="000000" w:themeColor="text1"/>
              </w:rPr>
              <w:t>16</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F545C47" w:rsidR="00E31DFA" w:rsidRDefault="008A2085" w:rsidP="00E31DFA">
            <w:pPr>
              <w:jc w:val="both"/>
              <w:rPr>
                <w:color w:val="000000" w:themeColor="text1"/>
              </w:rPr>
            </w:pPr>
            <w:r>
              <w:rPr>
                <w:color w:val="000000" w:themeColor="text1"/>
              </w:rPr>
              <w:t>16</w:t>
            </w:r>
            <w:r w:rsidR="00E31DFA">
              <w:rPr>
                <w:color w:val="000000" w:themeColor="text1"/>
              </w:rPr>
              <w:t>/0</w:t>
            </w:r>
            <w:r w:rsidR="00BE0F95">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0C5AECA2" w:rsidR="004828FC" w:rsidRDefault="008A2085" w:rsidP="00E31DFA">
            <w:pPr>
              <w:jc w:val="both"/>
            </w:pPr>
            <w:r>
              <w:t>Add button hover animation</w:t>
            </w:r>
          </w:p>
        </w:tc>
        <w:tc>
          <w:tcPr>
            <w:tcW w:w="1872" w:type="dxa"/>
          </w:tcPr>
          <w:p w14:paraId="31F39838" w14:textId="75503829" w:rsidR="004828FC" w:rsidRDefault="008A2085" w:rsidP="00E31DFA">
            <w:pPr>
              <w:jc w:val="both"/>
              <w:rPr>
                <w:color w:val="000000" w:themeColor="text1"/>
              </w:rPr>
            </w:pPr>
            <w:r>
              <w:rPr>
                <w:color w:val="000000" w:themeColor="text1"/>
              </w:rPr>
              <w:t>17</w:t>
            </w:r>
            <w:r w:rsidR="00EB4B8D">
              <w:rPr>
                <w:color w:val="000000" w:themeColor="text1"/>
              </w:rPr>
              <w:t>/0</w:t>
            </w:r>
            <w:r w:rsidR="00BE0F95">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4D814CEA" w:rsidR="00E31DFA" w:rsidRPr="00350E34" w:rsidRDefault="006C5FA3" w:rsidP="00E31DFA">
            <w:pPr>
              <w:jc w:val="both"/>
              <w:rPr>
                <w:color w:val="000000" w:themeColor="text1"/>
              </w:rPr>
            </w:pPr>
            <w:r>
              <w:rPr>
                <w:color w:val="000000" w:themeColor="text1"/>
              </w:rPr>
              <w:t xml:space="preserve">Finalize Manage Product Use Case </w:t>
            </w:r>
          </w:p>
        </w:tc>
        <w:tc>
          <w:tcPr>
            <w:tcW w:w="1872" w:type="dxa"/>
          </w:tcPr>
          <w:p w14:paraId="5C51CFF2" w14:textId="1FC621F4" w:rsidR="00E31DFA" w:rsidRPr="00350E34" w:rsidRDefault="008A2085" w:rsidP="00E31DFA">
            <w:pPr>
              <w:jc w:val="both"/>
              <w:rPr>
                <w:color w:val="000000" w:themeColor="text1"/>
              </w:rPr>
            </w:pPr>
            <w:r>
              <w:rPr>
                <w:color w:val="000000" w:themeColor="text1"/>
              </w:rPr>
              <w:t>18</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67A4E2B5" w14:textId="77777777" w:rsidTr="00A55AB3">
        <w:tc>
          <w:tcPr>
            <w:tcW w:w="4608" w:type="dxa"/>
          </w:tcPr>
          <w:p w14:paraId="02C8ECC8" w14:textId="09165D74" w:rsidR="00E31DFA" w:rsidRPr="00350E34" w:rsidRDefault="008A2085" w:rsidP="00E31DFA">
            <w:pPr>
              <w:jc w:val="both"/>
              <w:rPr>
                <w:color w:val="000000" w:themeColor="text1"/>
              </w:rPr>
            </w:pPr>
            <w:r>
              <w:rPr>
                <w:color w:val="000000" w:themeColor="text1"/>
              </w:rPr>
              <w:t>Add Menu bar for back button, home button and logout option</w:t>
            </w:r>
          </w:p>
        </w:tc>
        <w:tc>
          <w:tcPr>
            <w:tcW w:w="1872" w:type="dxa"/>
          </w:tcPr>
          <w:p w14:paraId="71305E77" w14:textId="15318B4A" w:rsidR="00E31DFA" w:rsidRPr="00350E34" w:rsidRDefault="008A2085" w:rsidP="00E31DFA">
            <w:pPr>
              <w:jc w:val="both"/>
              <w:rPr>
                <w:color w:val="000000" w:themeColor="text1"/>
              </w:rPr>
            </w:pPr>
            <w:r>
              <w:rPr>
                <w:color w:val="000000" w:themeColor="text1"/>
              </w:rPr>
              <w:t>19</w:t>
            </w:r>
            <w:r w:rsidR="00E31DFA">
              <w:rPr>
                <w:color w:val="000000" w:themeColor="text1"/>
              </w:rPr>
              <w:t>/0</w:t>
            </w:r>
            <w:r w:rsidR="00BE0F95">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36CD1F19" w:rsidR="00E31DFA" w:rsidRPr="00350E34" w:rsidRDefault="008A2085" w:rsidP="00E31DFA">
            <w:pPr>
              <w:jc w:val="both"/>
              <w:rPr>
                <w:color w:val="000000" w:themeColor="text1"/>
              </w:rPr>
            </w:pPr>
            <w:r>
              <w:rPr>
                <w:color w:val="000000" w:themeColor="text1"/>
              </w:rPr>
              <w:t>Add wait time animations</w:t>
            </w:r>
          </w:p>
        </w:tc>
        <w:tc>
          <w:tcPr>
            <w:tcW w:w="1872" w:type="dxa"/>
          </w:tcPr>
          <w:p w14:paraId="2D4045ED" w14:textId="0CB1E1A8" w:rsidR="00E31DFA" w:rsidRPr="00350E34" w:rsidRDefault="008A2085" w:rsidP="00E31DFA">
            <w:pPr>
              <w:jc w:val="both"/>
              <w:rPr>
                <w:color w:val="000000" w:themeColor="text1"/>
              </w:rPr>
            </w:pPr>
            <w:r>
              <w:rPr>
                <w:color w:val="000000" w:themeColor="text1"/>
              </w:rPr>
              <w:t>21</w:t>
            </w:r>
            <w:r w:rsidR="00E31DFA">
              <w:rPr>
                <w:color w:val="000000" w:themeColor="text1"/>
              </w:rPr>
              <w:t>/0</w:t>
            </w:r>
            <w:r w:rsidR="00BE0F95">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715F96FC" w:rsidR="00B50D09" w:rsidRDefault="008A2085" w:rsidP="00E31DFA">
            <w:pPr>
              <w:jc w:val="both"/>
              <w:rPr>
                <w:color w:val="000000" w:themeColor="text1"/>
              </w:rPr>
            </w:pPr>
            <w:r>
              <w:rPr>
                <w:color w:val="000000" w:themeColor="text1"/>
              </w:rPr>
              <w:t>Finalize ‘Log in and Log out’ use case for both store and warehouse staff</w:t>
            </w:r>
          </w:p>
        </w:tc>
        <w:tc>
          <w:tcPr>
            <w:tcW w:w="1872" w:type="dxa"/>
          </w:tcPr>
          <w:p w14:paraId="12D877D0" w14:textId="0FE4ED2D" w:rsidR="00B50D09" w:rsidRDefault="008A2085" w:rsidP="00E31DFA">
            <w:pPr>
              <w:jc w:val="both"/>
              <w:rPr>
                <w:color w:val="000000" w:themeColor="text1"/>
              </w:rPr>
            </w:pPr>
            <w:r>
              <w:rPr>
                <w:color w:val="000000" w:themeColor="text1"/>
              </w:rPr>
              <w:t>22</w:t>
            </w:r>
            <w:r w:rsidR="00B50D09">
              <w:rPr>
                <w:color w:val="000000" w:themeColor="text1"/>
              </w:rPr>
              <w:t>/0</w:t>
            </w:r>
            <w:r w:rsidR="00BE0F95">
              <w:rPr>
                <w:color w:val="000000" w:themeColor="text1"/>
              </w:rPr>
              <w:t>8</w:t>
            </w:r>
            <w:r w:rsidR="00B50D09">
              <w:rPr>
                <w:color w:val="000000" w:themeColor="text1"/>
              </w:rPr>
              <w:t>/2018</w:t>
            </w:r>
          </w:p>
        </w:tc>
      </w:tr>
      <w:tr w:rsidR="006C5FA3" w:rsidRPr="00350E34" w14:paraId="3E4BB700" w14:textId="77777777" w:rsidTr="00A55AB3">
        <w:tc>
          <w:tcPr>
            <w:tcW w:w="4608" w:type="dxa"/>
          </w:tcPr>
          <w:p w14:paraId="68A14083" w14:textId="79B84A6C" w:rsidR="006C5FA3" w:rsidRDefault="006C5FA3" w:rsidP="00E31DFA">
            <w:pPr>
              <w:jc w:val="both"/>
              <w:rPr>
                <w:color w:val="000000" w:themeColor="text1"/>
              </w:rPr>
            </w:pPr>
            <w:r>
              <w:t>Replace buttons with appropriate icons wherever possible.</w:t>
            </w:r>
          </w:p>
        </w:tc>
        <w:tc>
          <w:tcPr>
            <w:tcW w:w="1872" w:type="dxa"/>
          </w:tcPr>
          <w:p w14:paraId="0D34D13D" w14:textId="7A9BA291" w:rsidR="006C5FA3" w:rsidRDefault="006C5FA3" w:rsidP="00E31DFA">
            <w:pPr>
              <w:jc w:val="both"/>
              <w:rPr>
                <w:color w:val="000000" w:themeColor="text1"/>
              </w:rPr>
            </w:pPr>
            <w:r>
              <w:rPr>
                <w:color w:val="000000" w:themeColor="text1"/>
              </w:rPr>
              <w:t>22/08/018</w:t>
            </w:r>
          </w:p>
        </w:tc>
      </w:tr>
      <w:tr w:rsidR="008A2085" w:rsidRPr="00350E34" w14:paraId="182B6BC9" w14:textId="77777777" w:rsidTr="00A55AB3">
        <w:tc>
          <w:tcPr>
            <w:tcW w:w="4608" w:type="dxa"/>
          </w:tcPr>
          <w:p w14:paraId="3FA9D6E8" w14:textId="31B63705" w:rsidR="008A2085" w:rsidRDefault="008A2085" w:rsidP="00E31DFA">
            <w:pPr>
              <w:jc w:val="both"/>
              <w:rPr>
                <w:color w:val="000000" w:themeColor="text1"/>
              </w:rPr>
            </w:pPr>
            <w:r>
              <w:rPr>
                <w:color w:val="000000" w:themeColor="text1"/>
              </w:rPr>
              <w:t>Finalize synchronization of FUCD and implementation of all use cases</w:t>
            </w:r>
          </w:p>
        </w:tc>
        <w:tc>
          <w:tcPr>
            <w:tcW w:w="1872" w:type="dxa"/>
          </w:tcPr>
          <w:p w14:paraId="71A66988" w14:textId="750892C5" w:rsidR="008A2085" w:rsidRDefault="008A2085" w:rsidP="00E31DFA">
            <w:pPr>
              <w:jc w:val="both"/>
              <w:rPr>
                <w:color w:val="000000" w:themeColor="text1"/>
              </w:rPr>
            </w:pPr>
            <w:r>
              <w:rPr>
                <w:color w:val="000000" w:themeColor="text1"/>
              </w:rPr>
              <w:t>22/08/2018</w:t>
            </w:r>
          </w:p>
        </w:tc>
      </w:tr>
      <w:tr w:rsidR="009A1ABB" w:rsidRPr="00350E34" w14:paraId="074FD2A7" w14:textId="77777777" w:rsidTr="00A55AB3">
        <w:tc>
          <w:tcPr>
            <w:tcW w:w="4608" w:type="dxa"/>
          </w:tcPr>
          <w:p w14:paraId="1C8F219B" w14:textId="72A12131" w:rsidR="009A1ABB" w:rsidRDefault="009A1ABB" w:rsidP="00E31DFA">
            <w:pPr>
              <w:jc w:val="both"/>
              <w:rPr>
                <w:color w:val="000000" w:themeColor="text1"/>
              </w:rPr>
            </w:pPr>
            <w:r>
              <w:rPr>
                <w:color w:val="000000" w:themeColor="text1"/>
              </w:rPr>
              <w:t xml:space="preserve">Merge all branches on git </w:t>
            </w:r>
          </w:p>
        </w:tc>
        <w:tc>
          <w:tcPr>
            <w:tcW w:w="1872" w:type="dxa"/>
          </w:tcPr>
          <w:p w14:paraId="3A09069F" w14:textId="62F29B35" w:rsidR="009A1ABB" w:rsidRDefault="009A1ABB" w:rsidP="00E31DFA">
            <w:pPr>
              <w:jc w:val="both"/>
              <w:rPr>
                <w:color w:val="000000" w:themeColor="text1"/>
              </w:rPr>
            </w:pPr>
            <w:r>
              <w:rPr>
                <w:color w:val="000000" w:themeColor="text1"/>
              </w:rPr>
              <w:t>23/08/2018</w:t>
            </w:r>
          </w:p>
        </w:tc>
      </w:tr>
      <w:tr w:rsidR="00E31DFA" w:rsidRPr="00350E34" w14:paraId="550E00EC" w14:textId="77777777" w:rsidTr="00A55AB3">
        <w:tc>
          <w:tcPr>
            <w:tcW w:w="4608" w:type="dxa"/>
          </w:tcPr>
          <w:p w14:paraId="1A3D954F" w14:textId="6FBF8039" w:rsidR="00E31DFA" w:rsidRPr="00350E34" w:rsidRDefault="00EB4B8D" w:rsidP="00E31DFA">
            <w:pPr>
              <w:jc w:val="both"/>
              <w:rPr>
                <w:color w:val="000000" w:themeColor="text1"/>
              </w:rPr>
            </w:pPr>
            <w:r>
              <w:rPr>
                <w:color w:val="000000" w:themeColor="text1"/>
              </w:rPr>
              <w:t>Establish Meeting Minutes for week-</w:t>
            </w:r>
            <w:r w:rsidR="008A2085">
              <w:rPr>
                <w:color w:val="000000" w:themeColor="text1"/>
              </w:rPr>
              <w:t>6</w:t>
            </w:r>
          </w:p>
        </w:tc>
        <w:tc>
          <w:tcPr>
            <w:tcW w:w="1872" w:type="dxa"/>
          </w:tcPr>
          <w:p w14:paraId="4795B358" w14:textId="29F52E3E" w:rsidR="00E31DFA" w:rsidRPr="00350E34" w:rsidRDefault="008A2085" w:rsidP="00E31DFA">
            <w:pPr>
              <w:jc w:val="both"/>
              <w:rPr>
                <w:color w:val="000000" w:themeColor="text1"/>
              </w:rPr>
            </w:pPr>
            <w:r>
              <w:rPr>
                <w:color w:val="000000" w:themeColor="text1"/>
              </w:rPr>
              <w:t>23</w:t>
            </w:r>
            <w:r w:rsidR="00E31DFA">
              <w:rPr>
                <w:color w:val="000000" w:themeColor="text1"/>
              </w:rPr>
              <w:t>/0</w:t>
            </w:r>
            <w:r w:rsidR="00BE0F95">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4226CC28" w:rsidR="00EE0D0E" w:rsidRDefault="00EE0D0E" w:rsidP="00E31DFA">
            <w:pPr>
              <w:jc w:val="both"/>
              <w:rPr>
                <w:color w:val="000000" w:themeColor="text1"/>
              </w:rPr>
            </w:pPr>
            <w:r>
              <w:rPr>
                <w:color w:val="000000" w:themeColor="text1"/>
              </w:rPr>
              <w:lastRenderedPageBreak/>
              <w:t>Establish Feedback documents for week-</w:t>
            </w:r>
            <w:r w:rsidR="008A2085">
              <w:rPr>
                <w:color w:val="000000" w:themeColor="text1"/>
              </w:rPr>
              <w:t>6</w:t>
            </w:r>
          </w:p>
        </w:tc>
        <w:tc>
          <w:tcPr>
            <w:tcW w:w="1872" w:type="dxa"/>
          </w:tcPr>
          <w:p w14:paraId="35EA128B" w14:textId="14A433BA" w:rsidR="00EE0D0E" w:rsidRDefault="008A2085" w:rsidP="00E31DFA">
            <w:pPr>
              <w:jc w:val="both"/>
              <w:rPr>
                <w:color w:val="000000" w:themeColor="text1"/>
              </w:rPr>
            </w:pPr>
            <w:r>
              <w:rPr>
                <w:color w:val="000000" w:themeColor="text1"/>
              </w:rPr>
              <w:t>23</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4D91B7E6" w:rsidR="00EE0D0E" w:rsidRDefault="008A2085" w:rsidP="00E31DFA">
            <w:pPr>
              <w:jc w:val="both"/>
              <w:rPr>
                <w:color w:val="000000" w:themeColor="text1"/>
              </w:rPr>
            </w:pPr>
            <w:r>
              <w:rPr>
                <w:color w:val="000000" w:themeColor="text1"/>
              </w:rPr>
              <w:t>23</w:t>
            </w:r>
            <w:r w:rsidR="00EE0D0E">
              <w:rPr>
                <w:color w:val="000000" w:themeColor="text1"/>
              </w:rPr>
              <w:t>/0</w:t>
            </w:r>
            <w:r w:rsidR="00BE0F95">
              <w:rPr>
                <w:color w:val="000000" w:themeColor="text1"/>
              </w:rPr>
              <w:t>8</w:t>
            </w:r>
            <w:r w:rsidR="00EE0D0E">
              <w:rPr>
                <w:color w:val="000000" w:themeColor="text1"/>
              </w:rPr>
              <w:t>/2018</w:t>
            </w:r>
          </w:p>
        </w:tc>
      </w:tr>
      <w:tr w:rsidR="006C5FA3" w:rsidRPr="00350E34" w14:paraId="4E3CD22C" w14:textId="77777777" w:rsidTr="00A55AB3">
        <w:tc>
          <w:tcPr>
            <w:tcW w:w="4608" w:type="dxa"/>
          </w:tcPr>
          <w:p w14:paraId="6DD46302" w14:textId="0E57C7BE" w:rsidR="006C5FA3" w:rsidRDefault="006C5FA3" w:rsidP="00E31DFA">
            <w:pPr>
              <w:jc w:val="both"/>
              <w:rPr>
                <w:color w:val="000000" w:themeColor="text1"/>
              </w:rPr>
            </w:pPr>
            <w:r>
              <w:rPr>
                <w:color w:val="000000" w:themeColor="text1"/>
              </w:rPr>
              <w:t>Make application dynamic in terms of resizing and layout</w:t>
            </w:r>
          </w:p>
        </w:tc>
        <w:tc>
          <w:tcPr>
            <w:tcW w:w="1872" w:type="dxa"/>
          </w:tcPr>
          <w:p w14:paraId="07E74488" w14:textId="77B04C20" w:rsidR="006C5FA3" w:rsidRDefault="006C5FA3" w:rsidP="00E31DFA">
            <w:pPr>
              <w:jc w:val="both"/>
              <w:rPr>
                <w:color w:val="000000" w:themeColor="text1"/>
              </w:rPr>
            </w:pPr>
            <w:r>
              <w:rPr>
                <w:color w:val="000000" w:themeColor="text1"/>
              </w:rPr>
              <w:t>25/08/2018</w:t>
            </w:r>
          </w:p>
        </w:tc>
      </w:tr>
      <w:tr w:rsidR="00EE0D0E" w:rsidRPr="00350E34" w14:paraId="414BD098" w14:textId="77777777" w:rsidTr="00A55AB3">
        <w:tc>
          <w:tcPr>
            <w:tcW w:w="4608" w:type="dxa"/>
          </w:tcPr>
          <w:p w14:paraId="6D9A0F13" w14:textId="6E9AE8F6" w:rsidR="00EE0D0E" w:rsidRDefault="00EE0D0E" w:rsidP="00E31DFA">
            <w:pPr>
              <w:jc w:val="both"/>
              <w:rPr>
                <w:color w:val="000000" w:themeColor="text1"/>
              </w:rPr>
            </w:pPr>
            <w:r>
              <w:rPr>
                <w:color w:val="000000" w:themeColor="text1"/>
              </w:rPr>
              <w:t xml:space="preserve">Establish Iteration </w:t>
            </w:r>
            <w:r w:rsidR="00FC2F0A">
              <w:rPr>
                <w:color w:val="000000" w:themeColor="text1"/>
              </w:rPr>
              <w:t>3</w:t>
            </w:r>
            <w:r>
              <w:rPr>
                <w:color w:val="000000" w:themeColor="text1"/>
              </w:rPr>
              <w:t xml:space="preserve"> Assessment </w:t>
            </w:r>
          </w:p>
        </w:tc>
        <w:tc>
          <w:tcPr>
            <w:tcW w:w="1872" w:type="dxa"/>
          </w:tcPr>
          <w:p w14:paraId="4A412C43" w14:textId="002F26D5" w:rsidR="00EE0D0E" w:rsidRDefault="00FC2F0A" w:rsidP="00E31DFA">
            <w:pPr>
              <w:jc w:val="both"/>
              <w:rPr>
                <w:color w:val="000000" w:themeColor="text1"/>
              </w:rPr>
            </w:pPr>
            <w:r>
              <w:rPr>
                <w:color w:val="000000" w:themeColor="text1"/>
              </w:rPr>
              <w:t>26</w:t>
            </w:r>
            <w:r w:rsidR="00EE0D0E">
              <w:rPr>
                <w:color w:val="000000" w:themeColor="text1"/>
              </w:rPr>
              <w:t>/0</w:t>
            </w:r>
            <w:r w:rsidR="00FB63BE">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CD57C3E" w:rsidR="00765CE3" w:rsidRDefault="00FC2F0A" w:rsidP="00A55AB3">
            <w:pPr>
              <w:jc w:val="both"/>
              <w:rPr>
                <w:color w:val="000000" w:themeColor="text1"/>
              </w:rPr>
            </w:pPr>
            <w:r>
              <w:rPr>
                <w:color w:val="000000" w:themeColor="text1"/>
              </w:rPr>
              <w:t>26</w:t>
            </w:r>
            <w:r w:rsidR="00765CE3">
              <w:rPr>
                <w:color w:val="000000" w:themeColor="text1"/>
              </w:rPr>
              <w:t>/0</w:t>
            </w:r>
            <w:r w:rsidR="00FB63BE">
              <w:rPr>
                <w:color w:val="000000" w:themeColor="text1"/>
              </w:rPr>
              <w:t>8</w:t>
            </w:r>
            <w:r w:rsidR="00765CE3">
              <w:rPr>
                <w:color w:val="000000" w:themeColor="text1"/>
              </w:rPr>
              <w:t>/2018</w:t>
            </w:r>
          </w:p>
        </w:tc>
      </w:tr>
      <w:bookmarkEnd w:id="1"/>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40162972"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Finalize </w:t>
      </w:r>
      <w:r w:rsidR="00797E64">
        <w:rPr>
          <w:rFonts w:cs="Arial"/>
          <w:color w:val="000000" w:themeColor="text1"/>
          <w:sz w:val="24"/>
          <w:szCs w:val="24"/>
        </w:rPr>
        <w:t>synchronization of all FUCD and implementation.</w:t>
      </w:r>
    </w:p>
    <w:p w14:paraId="77E0D10E" w14:textId="04F8D794" w:rsidR="00EE0D0E" w:rsidRDefault="00797E64"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Finalize all UI design and implementation.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8D675C" w:rsidRPr="00350E34" w14:paraId="24732F07" w14:textId="77777777" w:rsidTr="007730B1">
        <w:trPr>
          <w:trHeight w:val="728"/>
        </w:trPr>
        <w:tc>
          <w:tcPr>
            <w:tcW w:w="1431"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8"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8"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D675C" w:rsidRPr="00350E34" w14:paraId="287A7A27" w14:textId="77777777" w:rsidTr="007730B1">
        <w:trPr>
          <w:trHeight w:val="255"/>
        </w:trPr>
        <w:tc>
          <w:tcPr>
            <w:tcW w:w="1431" w:type="dxa"/>
            <w:shd w:val="clear" w:color="auto" w:fill="auto"/>
            <w:noWrap/>
          </w:tcPr>
          <w:p w14:paraId="31AE4000" w14:textId="654F5FFD" w:rsidR="00F71EE0" w:rsidRPr="00B66B12" w:rsidRDefault="00F71EE0" w:rsidP="001208D8">
            <w:pPr>
              <w:jc w:val="center"/>
            </w:pPr>
            <w:r>
              <w:t xml:space="preserve">Establish Iteration Plan </w:t>
            </w:r>
          </w:p>
        </w:tc>
        <w:tc>
          <w:tcPr>
            <w:tcW w:w="792"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8"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8D675C" w:rsidRPr="00350E34" w14:paraId="48978440" w14:textId="77777777" w:rsidTr="007730B1">
        <w:trPr>
          <w:trHeight w:val="255"/>
        </w:trPr>
        <w:tc>
          <w:tcPr>
            <w:tcW w:w="1431" w:type="dxa"/>
            <w:shd w:val="clear" w:color="auto" w:fill="auto"/>
            <w:noWrap/>
          </w:tcPr>
          <w:p w14:paraId="71DFEBE4" w14:textId="35C64010" w:rsidR="001208D8" w:rsidRPr="006458A2" w:rsidRDefault="006C5FA3" w:rsidP="001208D8">
            <w:pPr>
              <w:jc w:val="center"/>
              <w:rPr>
                <w:color w:val="000000" w:themeColor="text1"/>
              </w:rPr>
            </w:pPr>
            <w:r>
              <w:rPr>
                <w:color w:val="000000" w:themeColor="text1"/>
              </w:rPr>
              <w:t>Fix Manage Product Bugs</w:t>
            </w:r>
          </w:p>
        </w:tc>
        <w:tc>
          <w:tcPr>
            <w:tcW w:w="792"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C8505C2" w14:textId="49578F16" w:rsidR="001208D8" w:rsidRPr="006458A2" w:rsidRDefault="006C5FA3"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42BCC04B" w:rsidR="001208D8" w:rsidRPr="006458A2" w:rsidRDefault="0025247B"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8D675C" w:rsidRPr="00350E34" w14:paraId="7AC819BA" w14:textId="77777777" w:rsidTr="007730B1">
        <w:trPr>
          <w:trHeight w:val="255"/>
        </w:trPr>
        <w:tc>
          <w:tcPr>
            <w:tcW w:w="1431" w:type="dxa"/>
            <w:shd w:val="clear" w:color="auto" w:fill="auto"/>
            <w:noWrap/>
          </w:tcPr>
          <w:p w14:paraId="5B5E1E71" w14:textId="72F3DE96" w:rsidR="001208D8" w:rsidRPr="006458A2" w:rsidRDefault="0025247B" w:rsidP="001208D8">
            <w:pPr>
              <w:jc w:val="center"/>
              <w:rPr>
                <w:color w:val="000000" w:themeColor="text1"/>
              </w:rPr>
            </w:pPr>
            <w:r>
              <w:t>Update Domain Model Diagram</w:t>
            </w:r>
          </w:p>
        </w:tc>
        <w:tc>
          <w:tcPr>
            <w:tcW w:w="792"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4679342D" w14:textId="14A466D1" w:rsidR="001208D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37D48303" w:rsidR="001208D8" w:rsidRPr="006458A2" w:rsidRDefault="0025247B"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8D675C" w:rsidRPr="00350E34" w14:paraId="12DB755E" w14:textId="77777777" w:rsidTr="007730B1">
        <w:trPr>
          <w:trHeight w:val="255"/>
        </w:trPr>
        <w:tc>
          <w:tcPr>
            <w:tcW w:w="1431" w:type="dxa"/>
            <w:shd w:val="clear" w:color="auto" w:fill="auto"/>
            <w:noWrap/>
          </w:tcPr>
          <w:p w14:paraId="4D5BC920" w14:textId="6AE71DDB" w:rsidR="001208D8" w:rsidRPr="006458A2" w:rsidRDefault="00CB34E8" w:rsidP="001208D8">
            <w:pPr>
              <w:jc w:val="center"/>
              <w:rPr>
                <w:color w:val="000000" w:themeColor="text1"/>
              </w:rPr>
            </w:pPr>
            <w:r>
              <w:t xml:space="preserve">Establish </w:t>
            </w:r>
            <w:r w:rsidR="001073B8">
              <w:t>Meeting Minute and Feedback documents for week-</w:t>
            </w:r>
            <w:r w:rsidR="007730B1">
              <w:t>5</w:t>
            </w:r>
          </w:p>
        </w:tc>
        <w:tc>
          <w:tcPr>
            <w:tcW w:w="792"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02A30A68" w14:textId="6CFA093C" w:rsidR="001208D8" w:rsidRPr="006458A2" w:rsidRDefault="009A1ABB" w:rsidP="001208D8">
            <w:pPr>
              <w:spacing w:line="240" w:lineRule="auto"/>
              <w:jc w:val="center"/>
              <w:rPr>
                <w:rFonts w:cs="Arial"/>
                <w:color w:val="000000" w:themeColor="text1"/>
                <w:lang w:eastAsia="ja-JP"/>
              </w:rPr>
            </w:pPr>
            <w:r>
              <w:rPr>
                <w:rFonts w:cs="Arial"/>
                <w:color w:val="000000" w:themeColor="text1"/>
                <w:lang w:eastAsia="ja-JP"/>
              </w:rPr>
              <w:t>Completed</w:t>
            </w:r>
            <w:r w:rsidR="00313920">
              <w:rPr>
                <w:rFonts w:cs="Arial"/>
                <w:color w:val="000000" w:themeColor="text1"/>
                <w:lang w:eastAsia="ja-JP"/>
              </w:rPr>
              <w:t xml:space="preserve"> </w:t>
            </w:r>
          </w:p>
        </w:tc>
        <w:tc>
          <w:tcPr>
            <w:tcW w:w="998"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8"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1073B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203449" w:rsidRPr="00350E34" w14:paraId="09F4C119" w14:textId="77777777" w:rsidTr="007730B1">
        <w:trPr>
          <w:trHeight w:val="255"/>
        </w:trPr>
        <w:tc>
          <w:tcPr>
            <w:tcW w:w="1431" w:type="dxa"/>
            <w:shd w:val="clear" w:color="auto" w:fill="auto"/>
            <w:noWrap/>
          </w:tcPr>
          <w:p w14:paraId="3ED14AA5" w14:textId="259F4215" w:rsidR="00203449" w:rsidRDefault="00203449" w:rsidP="00203449">
            <w:pPr>
              <w:jc w:val="center"/>
            </w:pPr>
            <w:r>
              <w:t xml:space="preserve">Update Project Plan, </w:t>
            </w:r>
            <w:r>
              <w:lastRenderedPageBreak/>
              <w:t>Version Control and Risk List</w:t>
            </w:r>
          </w:p>
        </w:tc>
        <w:tc>
          <w:tcPr>
            <w:tcW w:w="792" w:type="dxa"/>
            <w:shd w:val="clear" w:color="auto" w:fill="auto"/>
            <w:noWrap/>
            <w:vAlign w:val="bottom"/>
          </w:tcPr>
          <w:p w14:paraId="7E296811" w14:textId="639497CD" w:rsidR="00203449" w:rsidRDefault="00203449" w:rsidP="00203449">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6" w:type="dxa"/>
            <w:shd w:val="clear" w:color="auto" w:fill="auto"/>
            <w:noWrap/>
            <w:vAlign w:val="bottom"/>
          </w:tcPr>
          <w:p w14:paraId="158A42FF" w14:textId="55C0172D"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7438FCFC" w14:textId="67EFAFD8" w:rsidR="00203449" w:rsidRDefault="009A1ABB"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94E5345" w14:textId="77777777"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5CDD647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203449" w:rsidRDefault="00203449" w:rsidP="00203449">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25D257AA"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17FCF8B7" w14:textId="77777777" w:rsidTr="007730B1">
        <w:trPr>
          <w:trHeight w:val="255"/>
        </w:trPr>
        <w:tc>
          <w:tcPr>
            <w:tcW w:w="1431" w:type="dxa"/>
            <w:shd w:val="clear" w:color="auto" w:fill="auto"/>
            <w:noWrap/>
          </w:tcPr>
          <w:p w14:paraId="6A5F7633" w14:textId="5FF24DF5" w:rsidR="00203449" w:rsidRPr="006458A2" w:rsidRDefault="00203449" w:rsidP="00203449">
            <w:pPr>
              <w:jc w:val="center"/>
              <w:rPr>
                <w:color w:val="000000" w:themeColor="text1"/>
              </w:rPr>
            </w:pPr>
            <w:r>
              <w:rPr>
                <w:color w:val="000000" w:themeColor="text1"/>
              </w:rPr>
              <w:t>Merge all branches on git to keep all branches up to date</w:t>
            </w:r>
          </w:p>
        </w:tc>
        <w:tc>
          <w:tcPr>
            <w:tcW w:w="792" w:type="dxa"/>
            <w:shd w:val="clear" w:color="auto" w:fill="auto"/>
            <w:noWrap/>
            <w:vAlign w:val="bottom"/>
          </w:tcPr>
          <w:p w14:paraId="6B46776A" w14:textId="7EDF87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9600523" w14:textId="05DC10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3B1CB48" w14:textId="53257DE1" w:rsidR="00203449" w:rsidRPr="006458A2" w:rsidRDefault="009A1ABB" w:rsidP="00203449">
            <w:pPr>
              <w:spacing w:line="240" w:lineRule="auto"/>
              <w:jc w:val="center"/>
              <w:rPr>
                <w:rFonts w:cs="Arial"/>
                <w:color w:val="000000" w:themeColor="text1"/>
                <w:lang w:eastAsia="ja-JP"/>
              </w:rPr>
            </w:pPr>
            <w:r>
              <w:rPr>
                <w:rFonts w:cs="Arial"/>
                <w:color w:val="000000" w:themeColor="text1"/>
                <w:lang w:eastAsia="ja-JP"/>
              </w:rPr>
              <w:t>Completed</w:t>
            </w:r>
            <w:r w:rsidR="00203449">
              <w:rPr>
                <w:rFonts w:cs="Arial"/>
                <w:color w:val="000000" w:themeColor="text1"/>
                <w:lang w:eastAsia="ja-JP"/>
              </w:rPr>
              <w:t xml:space="preserve"> </w:t>
            </w:r>
          </w:p>
        </w:tc>
        <w:tc>
          <w:tcPr>
            <w:tcW w:w="998" w:type="dxa"/>
            <w:shd w:val="clear" w:color="auto" w:fill="auto"/>
            <w:noWrap/>
            <w:vAlign w:val="bottom"/>
          </w:tcPr>
          <w:p w14:paraId="16D07282" w14:textId="013873AE"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55C5A789" w14:textId="153A76ED"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5F5E01A8" w14:textId="77777777" w:rsidTr="007730B1">
        <w:trPr>
          <w:trHeight w:val="255"/>
        </w:trPr>
        <w:tc>
          <w:tcPr>
            <w:tcW w:w="1431" w:type="dxa"/>
            <w:shd w:val="clear" w:color="auto" w:fill="auto"/>
            <w:noWrap/>
          </w:tcPr>
          <w:p w14:paraId="50870521" w14:textId="102B81B2" w:rsidR="00203449" w:rsidRPr="006458A2" w:rsidRDefault="007730B1" w:rsidP="00203449">
            <w:pPr>
              <w:jc w:val="center"/>
              <w:rPr>
                <w:color w:val="000000" w:themeColor="text1"/>
              </w:rPr>
            </w:pPr>
            <w:r>
              <w:rPr>
                <w:color w:val="000000" w:themeColor="text1"/>
              </w:rPr>
              <w:t>Add button hover animation</w:t>
            </w:r>
          </w:p>
        </w:tc>
        <w:tc>
          <w:tcPr>
            <w:tcW w:w="792" w:type="dxa"/>
            <w:shd w:val="clear" w:color="auto" w:fill="auto"/>
            <w:noWrap/>
            <w:vAlign w:val="bottom"/>
          </w:tcPr>
          <w:p w14:paraId="66DCAD3C" w14:textId="7FECE1A6"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AEEC65E" w14:textId="685C9CD3"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753CC961" w14:textId="220706BE"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6DA1E1A9" w14:textId="029A6930" w:rsidR="00203449" w:rsidRPr="006458A2" w:rsidRDefault="00203449" w:rsidP="00203449">
            <w:pPr>
              <w:spacing w:line="240" w:lineRule="auto"/>
              <w:jc w:val="center"/>
              <w:rPr>
                <w:rFonts w:cs="Arial"/>
                <w:color w:val="000000" w:themeColor="text1"/>
                <w:lang w:eastAsia="ja-JP"/>
              </w:rPr>
            </w:pPr>
          </w:p>
        </w:tc>
        <w:tc>
          <w:tcPr>
            <w:tcW w:w="888" w:type="dxa"/>
            <w:shd w:val="clear" w:color="auto" w:fill="auto"/>
            <w:noWrap/>
            <w:vAlign w:val="bottom"/>
          </w:tcPr>
          <w:p w14:paraId="765AF1A6" w14:textId="2D5CFB70"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9F564D1" w14:textId="01462B22" w:rsidR="00203449" w:rsidRPr="006458A2" w:rsidRDefault="007730B1" w:rsidP="00203449">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203449" w:rsidRPr="006458A2" w:rsidRDefault="00203449" w:rsidP="00203449">
            <w:pPr>
              <w:spacing w:line="240" w:lineRule="auto"/>
              <w:jc w:val="center"/>
              <w:rPr>
                <w:rFonts w:cs="Arial"/>
                <w:color w:val="000000" w:themeColor="text1"/>
                <w:lang w:eastAsia="ja-JP"/>
              </w:rPr>
            </w:pPr>
          </w:p>
        </w:tc>
      </w:tr>
      <w:tr w:rsidR="006C5FA3" w:rsidRPr="00350E34" w14:paraId="19A65F4D" w14:textId="77777777" w:rsidTr="007730B1">
        <w:trPr>
          <w:trHeight w:val="255"/>
        </w:trPr>
        <w:tc>
          <w:tcPr>
            <w:tcW w:w="1431" w:type="dxa"/>
            <w:shd w:val="clear" w:color="auto" w:fill="auto"/>
            <w:noWrap/>
          </w:tcPr>
          <w:p w14:paraId="6E13E178" w14:textId="0C09E66B" w:rsidR="006C5FA3" w:rsidRDefault="006C5FA3" w:rsidP="00203449">
            <w:pPr>
              <w:jc w:val="center"/>
              <w:rPr>
                <w:color w:val="000000" w:themeColor="text1"/>
              </w:rPr>
            </w:pPr>
            <w:r>
              <w:rPr>
                <w:color w:val="000000" w:themeColor="text1"/>
              </w:rPr>
              <w:t>Finalize Manage Product Use Case</w:t>
            </w:r>
          </w:p>
        </w:tc>
        <w:tc>
          <w:tcPr>
            <w:tcW w:w="792" w:type="dxa"/>
            <w:shd w:val="clear" w:color="auto" w:fill="auto"/>
            <w:noWrap/>
            <w:vAlign w:val="bottom"/>
          </w:tcPr>
          <w:p w14:paraId="0BBD98A8" w14:textId="17842D4C" w:rsidR="006C5FA3" w:rsidRDefault="006C5FA3" w:rsidP="00203449">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396136A" w14:textId="2609C45B" w:rsidR="006C5FA3" w:rsidRDefault="006C5FA3" w:rsidP="00203449">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F738DB2" w14:textId="09912E75" w:rsidR="006C5FA3" w:rsidRDefault="006C5FA3"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7F0FA460" w14:textId="77777777" w:rsidR="006C5FA3" w:rsidRPr="006458A2" w:rsidRDefault="006C5FA3" w:rsidP="00203449">
            <w:pPr>
              <w:spacing w:line="240" w:lineRule="auto"/>
              <w:jc w:val="center"/>
              <w:rPr>
                <w:rFonts w:cs="Arial"/>
                <w:color w:val="000000" w:themeColor="text1"/>
                <w:lang w:eastAsia="ja-JP"/>
              </w:rPr>
            </w:pPr>
          </w:p>
        </w:tc>
        <w:tc>
          <w:tcPr>
            <w:tcW w:w="888" w:type="dxa"/>
            <w:shd w:val="clear" w:color="auto" w:fill="auto"/>
            <w:noWrap/>
            <w:vAlign w:val="bottom"/>
          </w:tcPr>
          <w:p w14:paraId="1621F85B" w14:textId="77777777" w:rsidR="006C5FA3" w:rsidRPr="006458A2" w:rsidRDefault="006C5FA3" w:rsidP="00203449">
            <w:pPr>
              <w:spacing w:line="240" w:lineRule="auto"/>
              <w:jc w:val="center"/>
              <w:rPr>
                <w:rFonts w:cs="Arial"/>
                <w:color w:val="000000" w:themeColor="text1"/>
                <w:lang w:eastAsia="ja-JP"/>
              </w:rPr>
            </w:pPr>
          </w:p>
        </w:tc>
        <w:tc>
          <w:tcPr>
            <w:tcW w:w="0" w:type="auto"/>
            <w:shd w:val="clear" w:color="auto" w:fill="auto"/>
            <w:noWrap/>
            <w:vAlign w:val="bottom"/>
          </w:tcPr>
          <w:p w14:paraId="304169BD" w14:textId="3E8F9423" w:rsidR="006C5FA3" w:rsidRDefault="006C5FA3"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88257B8" w14:textId="77777777" w:rsidR="006C5FA3" w:rsidRPr="006458A2" w:rsidRDefault="006C5FA3" w:rsidP="00203449">
            <w:pPr>
              <w:spacing w:line="240" w:lineRule="auto"/>
              <w:jc w:val="center"/>
              <w:rPr>
                <w:rFonts w:cs="Arial"/>
                <w:color w:val="000000" w:themeColor="text1"/>
                <w:lang w:eastAsia="ja-JP"/>
              </w:rPr>
            </w:pPr>
          </w:p>
        </w:tc>
        <w:tc>
          <w:tcPr>
            <w:tcW w:w="0" w:type="auto"/>
            <w:shd w:val="clear" w:color="auto" w:fill="auto"/>
            <w:noWrap/>
            <w:vAlign w:val="bottom"/>
          </w:tcPr>
          <w:p w14:paraId="1B6C0271" w14:textId="77777777" w:rsidR="006C5FA3" w:rsidRPr="006458A2" w:rsidRDefault="006C5FA3" w:rsidP="00203449">
            <w:pPr>
              <w:spacing w:line="240" w:lineRule="auto"/>
              <w:jc w:val="center"/>
              <w:rPr>
                <w:rFonts w:cs="Arial"/>
                <w:color w:val="000000" w:themeColor="text1"/>
                <w:lang w:eastAsia="ja-JP"/>
              </w:rPr>
            </w:pPr>
          </w:p>
        </w:tc>
      </w:tr>
      <w:tr w:rsidR="00B2165B" w:rsidRPr="00350E34" w14:paraId="7C953EE0" w14:textId="77777777" w:rsidTr="007730B1">
        <w:trPr>
          <w:trHeight w:val="255"/>
        </w:trPr>
        <w:tc>
          <w:tcPr>
            <w:tcW w:w="1431" w:type="dxa"/>
            <w:shd w:val="clear" w:color="auto" w:fill="auto"/>
            <w:noWrap/>
          </w:tcPr>
          <w:p w14:paraId="34727CF9" w14:textId="070C315A" w:rsidR="00B2165B" w:rsidRPr="006458A2" w:rsidRDefault="007730B1" w:rsidP="00B2165B">
            <w:pPr>
              <w:jc w:val="center"/>
              <w:rPr>
                <w:color w:val="000000" w:themeColor="text1"/>
              </w:rPr>
            </w:pPr>
            <w:r>
              <w:rPr>
                <w:color w:val="000000" w:themeColor="text1"/>
              </w:rPr>
              <w:t>Add Menu bar for back button, home button and logout option</w:t>
            </w:r>
          </w:p>
        </w:tc>
        <w:tc>
          <w:tcPr>
            <w:tcW w:w="792" w:type="dxa"/>
            <w:shd w:val="clear" w:color="auto" w:fill="auto"/>
            <w:noWrap/>
            <w:vAlign w:val="bottom"/>
          </w:tcPr>
          <w:p w14:paraId="2731285C" w14:textId="1BB135FE"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3E62B56" w14:textId="35879FC8"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0195AE2" w14:textId="766C24F6"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2AFDBC1D" w14:textId="2DD2E342"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63266CD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08588ED" w14:textId="77777777" w:rsidTr="007730B1">
        <w:trPr>
          <w:trHeight w:val="255"/>
        </w:trPr>
        <w:tc>
          <w:tcPr>
            <w:tcW w:w="1431" w:type="dxa"/>
            <w:shd w:val="clear" w:color="auto" w:fill="auto"/>
            <w:noWrap/>
          </w:tcPr>
          <w:p w14:paraId="4AD4B6E4" w14:textId="3EA4F634" w:rsidR="00B2165B" w:rsidRPr="006458A2" w:rsidRDefault="007730B1" w:rsidP="00B2165B">
            <w:pPr>
              <w:jc w:val="center"/>
              <w:rPr>
                <w:color w:val="000000" w:themeColor="text1"/>
              </w:rPr>
            </w:pPr>
            <w:r>
              <w:rPr>
                <w:color w:val="000000" w:themeColor="text1"/>
              </w:rPr>
              <w:t>Add wait time animations</w:t>
            </w:r>
          </w:p>
        </w:tc>
        <w:tc>
          <w:tcPr>
            <w:tcW w:w="792" w:type="dxa"/>
            <w:shd w:val="clear" w:color="auto" w:fill="auto"/>
            <w:noWrap/>
            <w:vAlign w:val="bottom"/>
          </w:tcPr>
          <w:p w14:paraId="5D79206B" w14:textId="31EFD92B"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0ADD8FAD" w14:textId="35FD129D"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0DD9B6A" w14:textId="3F79BA77"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00A01ADC" w14:textId="2BA2FF33"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19332C6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50F0841" w14:textId="77777777" w:rsidTr="007730B1">
        <w:trPr>
          <w:trHeight w:val="255"/>
        </w:trPr>
        <w:tc>
          <w:tcPr>
            <w:tcW w:w="1431" w:type="dxa"/>
            <w:shd w:val="clear" w:color="auto" w:fill="auto"/>
            <w:noWrap/>
          </w:tcPr>
          <w:p w14:paraId="72868491" w14:textId="7395ED8B" w:rsidR="00B2165B" w:rsidRDefault="007730B1" w:rsidP="00B2165B">
            <w:pPr>
              <w:jc w:val="center"/>
            </w:pPr>
            <w:r>
              <w:rPr>
                <w:color w:val="000000" w:themeColor="text1"/>
              </w:rPr>
              <w:t>Finalize ‘Log in and Log out’ use case for both store and warehouse staff</w:t>
            </w:r>
          </w:p>
        </w:tc>
        <w:tc>
          <w:tcPr>
            <w:tcW w:w="792" w:type="dxa"/>
            <w:shd w:val="clear" w:color="auto" w:fill="auto"/>
            <w:noWrap/>
            <w:vAlign w:val="bottom"/>
          </w:tcPr>
          <w:p w14:paraId="2D98A1B1" w14:textId="2F4939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537FD63F" w14:textId="353FA4F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A4B0BA5" w14:textId="41563DCE" w:rsidR="00B2165B" w:rsidRDefault="009A1ABB"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998" w:type="dxa"/>
            <w:shd w:val="clear" w:color="auto" w:fill="auto"/>
            <w:noWrap/>
            <w:vAlign w:val="bottom"/>
          </w:tcPr>
          <w:p w14:paraId="5C0AB432"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1AFDAA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F96DDFB"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p w14:paraId="7263EF23" w14:textId="1A0EB1A8" w:rsidR="007730B1" w:rsidRDefault="007730B1"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B2165B" w:rsidRPr="006458A2" w:rsidRDefault="00B2165B" w:rsidP="00B2165B">
            <w:pPr>
              <w:spacing w:line="240" w:lineRule="auto"/>
              <w:jc w:val="center"/>
              <w:rPr>
                <w:rFonts w:cs="Arial"/>
                <w:color w:val="000000" w:themeColor="text1"/>
                <w:lang w:eastAsia="ja-JP"/>
              </w:rPr>
            </w:pPr>
          </w:p>
        </w:tc>
      </w:tr>
      <w:tr w:rsidR="009A1ABB" w:rsidRPr="00350E34" w14:paraId="32F978A5" w14:textId="77777777" w:rsidTr="005F1915">
        <w:trPr>
          <w:trHeight w:val="255"/>
        </w:trPr>
        <w:tc>
          <w:tcPr>
            <w:tcW w:w="1431" w:type="dxa"/>
            <w:shd w:val="clear" w:color="auto" w:fill="auto"/>
            <w:noWrap/>
          </w:tcPr>
          <w:p w14:paraId="5C517BD9" w14:textId="77777777" w:rsidR="009A1ABB" w:rsidRPr="006458A2" w:rsidRDefault="009A1ABB" w:rsidP="005F1915">
            <w:pPr>
              <w:jc w:val="center"/>
              <w:rPr>
                <w:color w:val="000000" w:themeColor="text1"/>
              </w:rPr>
            </w:pPr>
            <w:r>
              <w:t>Replace buttons with appropriate icons wherever possible</w:t>
            </w:r>
          </w:p>
        </w:tc>
        <w:tc>
          <w:tcPr>
            <w:tcW w:w="792" w:type="dxa"/>
            <w:shd w:val="clear" w:color="auto" w:fill="auto"/>
            <w:noWrap/>
            <w:vAlign w:val="bottom"/>
          </w:tcPr>
          <w:p w14:paraId="3D092A25"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3A2A004"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30E17360"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5413ED03" w14:textId="77777777" w:rsidR="009A1ABB" w:rsidRPr="006458A2" w:rsidRDefault="009A1ABB" w:rsidP="005F1915">
            <w:pPr>
              <w:spacing w:line="240" w:lineRule="auto"/>
              <w:jc w:val="center"/>
              <w:rPr>
                <w:rFonts w:cs="Arial"/>
                <w:color w:val="000000" w:themeColor="text1"/>
                <w:lang w:eastAsia="ja-JP"/>
              </w:rPr>
            </w:pPr>
          </w:p>
        </w:tc>
        <w:tc>
          <w:tcPr>
            <w:tcW w:w="888" w:type="dxa"/>
            <w:shd w:val="clear" w:color="auto" w:fill="auto"/>
            <w:noWrap/>
            <w:vAlign w:val="bottom"/>
          </w:tcPr>
          <w:p w14:paraId="1B785C57"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737B3DAF" w14:textId="77777777" w:rsidR="009A1ABB" w:rsidRPr="006458A2" w:rsidRDefault="009A1ABB" w:rsidP="005F1915">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59FA58BC"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742B0F5E" w14:textId="77777777" w:rsidR="009A1ABB" w:rsidRPr="006458A2" w:rsidRDefault="009A1ABB" w:rsidP="005F1915">
            <w:pPr>
              <w:spacing w:line="240" w:lineRule="auto"/>
              <w:jc w:val="center"/>
              <w:rPr>
                <w:rFonts w:cs="Arial"/>
                <w:color w:val="000000" w:themeColor="text1"/>
                <w:lang w:eastAsia="ja-JP"/>
              </w:rPr>
            </w:pPr>
          </w:p>
        </w:tc>
      </w:tr>
      <w:tr w:rsidR="00B2165B" w:rsidRPr="00350E34" w14:paraId="272BC685" w14:textId="77777777" w:rsidTr="007730B1">
        <w:trPr>
          <w:trHeight w:val="255"/>
        </w:trPr>
        <w:tc>
          <w:tcPr>
            <w:tcW w:w="1431" w:type="dxa"/>
            <w:shd w:val="clear" w:color="auto" w:fill="auto"/>
            <w:noWrap/>
          </w:tcPr>
          <w:p w14:paraId="52E3B34C" w14:textId="74028D8E" w:rsidR="00B2165B" w:rsidRDefault="007730B1" w:rsidP="00B2165B">
            <w:pPr>
              <w:jc w:val="center"/>
            </w:pPr>
            <w:r>
              <w:rPr>
                <w:color w:val="000000" w:themeColor="text1"/>
              </w:rPr>
              <w:lastRenderedPageBreak/>
              <w:t>Finalize synchronization of FUCD and implementation of all use cases</w:t>
            </w:r>
          </w:p>
        </w:tc>
        <w:tc>
          <w:tcPr>
            <w:tcW w:w="792" w:type="dxa"/>
            <w:shd w:val="clear" w:color="auto" w:fill="auto"/>
            <w:noWrap/>
            <w:vAlign w:val="bottom"/>
          </w:tcPr>
          <w:p w14:paraId="04625097" w14:textId="38DD4257" w:rsidR="00B2165B" w:rsidRDefault="007730B1" w:rsidP="00B2165B">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ABA6C80" w14:textId="1FDB3159" w:rsidR="00B2165B" w:rsidRDefault="007730B1" w:rsidP="00B2165B">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CE13474" w14:textId="242D389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8" w:type="dxa"/>
            <w:shd w:val="clear" w:color="auto" w:fill="auto"/>
            <w:noWrap/>
            <w:vAlign w:val="bottom"/>
          </w:tcPr>
          <w:p w14:paraId="16A62AB2"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7FC0BF82"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207FDE0E" w14:textId="6B28C46D" w:rsidR="00B2165B" w:rsidRDefault="007730B1"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476946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B2165B" w:rsidRPr="006458A2" w:rsidRDefault="00B2165B" w:rsidP="00B2165B">
            <w:pPr>
              <w:spacing w:line="240" w:lineRule="auto"/>
              <w:jc w:val="center"/>
              <w:rPr>
                <w:rFonts w:cs="Arial"/>
                <w:color w:val="000000" w:themeColor="text1"/>
                <w:lang w:eastAsia="ja-JP"/>
              </w:rPr>
            </w:pPr>
          </w:p>
        </w:tc>
      </w:tr>
      <w:tr w:rsidR="009A1ABB" w:rsidRPr="00350E34" w14:paraId="748B8EAE" w14:textId="77777777" w:rsidTr="007730B1">
        <w:trPr>
          <w:trHeight w:val="255"/>
        </w:trPr>
        <w:tc>
          <w:tcPr>
            <w:tcW w:w="1431" w:type="dxa"/>
            <w:shd w:val="clear" w:color="auto" w:fill="auto"/>
            <w:noWrap/>
          </w:tcPr>
          <w:p w14:paraId="6E38A66B" w14:textId="38ACCA7C" w:rsidR="009A1ABB" w:rsidRDefault="009A1ABB" w:rsidP="00B2165B">
            <w:pPr>
              <w:jc w:val="center"/>
              <w:rPr>
                <w:color w:val="000000" w:themeColor="text1"/>
              </w:rPr>
            </w:pPr>
            <w:r>
              <w:rPr>
                <w:color w:val="000000" w:themeColor="text1"/>
              </w:rPr>
              <w:t>Merge all branches on git</w:t>
            </w:r>
          </w:p>
        </w:tc>
        <w:tc>
          <w:tcPr>
            <w:tcW w:w="792" w:type="dxa"/>
            <w:shd w:val="clear" w:color="auto" w:fill="auto"/>
            <w:noWrap/>
            <w:vAlign w:val="bottom"/>
          </w:tcPr>
          <w:p w14:paraId="0E554339" w14:textId="57E0C8CB" w:rsidR="009A1ABB" w:rsidRDefault="009A1ABB" w:rsidP="00B2165B">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780087FE" w14:textId="6583F41A" w:rsidR="009A1ABB" w:rsidRDefault="009A1ABB" w:rsidP="00B2165B">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476E1482" w14:textId="12794113" w:rsidR="009A1ABB" w:rsidRDefault="009A1ABB"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515952B" w14:textId="77777777" w:rsidR="009A1ABB" w:rsidRPr="006458A2" w:rsidRDefault="009A1ABB" w:rsidP="00B2165B">
            <w:pPr>
              <w:spacing w:line="240" w:lineRule="auto"/>
              <w:jc w:val="center"/>
              <w:rPr>
                <w:rFonts w:cs="Arial"/>
                <w:color w:val="000000" w:themeColor="text1"/>
                <w:lang w:eastAsia="ja-JP"/>
              </w:rPr>
            </w:pPr>
          </w:p>
        </w:tc>
        <w:tc>
          <w:tcPr>
            <w:tcW w:w="888" w:type="dxa"/>
            <w:shd w:val="clear" w:color="auto" w:fill="auto"/>
            <w:noWrap/>
            <w:vAlign w:val="bottom"/>
          </w:tcPr>
          <w:p w14:paraId="08087994" w14:textId="77777777" w:rsidR="009A1ABB" w:rsidRPr="006458A2" w:rsidRDefault="009A1ABB" w:rsidP="00B2165B">
            <w:pPr>
              <w:spacing w:line="240" w:lineRule="auto"/>
              <w:jc w:val="center"/>
              <w:rPr>
                <w:rFonts w:cs="Arial"/>
                <w:color w:val="000000" w:themeColor="text1"/>
                <w:lang w:eastAsia="ja-JP"/>
              </w:rPr>
            </w:pPr>
          </w:p>
        </w:tc>
        <w:tc>
          <w:tcPr>
            <w:tcW w:w="0" w:type="auto"/>
            <w:shd w:val="clear" w:color="auto" w:fill="auto"/>
            <w:noWrap/>
            <w:vAlign w:val="bottom"/>
          </w:tcPr>
          <w:p w14:paraId="555297F9" w14:textId="77777777" w:rsidR="009A1ABB" w:rsidRDefault="009A1ABB" w:rsidP="00B2165B">
            <w:pPr>
              <w:spacing w:line="240" w:lineRule="auto"/>
              <w:jc w:val="center"/>
              <w:rPr>
                <w:rFonts w:cs="Arial"/>
                <w:color w:val="000000" w:themeColor="text1"/>
                <w:lang w:eastAsia="ja-JP"/>
              </w:rPr>
            </w:pPr>
            <w:r>
              <w:rPr>
                <w:rFonts w:cs="Arial"/>
                <w:color w:val="000000" w:themeColor="text1"/>
                <w:lang w:eastAsia="ja-JP"/>
              </w:rPr>
              <w:t>Shirish Maharjan</w:t>
            </w:r>
          </w:p>
          <w:p w14:paraId="6E6881CE" w14:textId="77777777" w:rsidR="009A1ABB" w:rsidRDefault="009A1ABB" w:rsidP="00B2165B">
            <w:pPr>
              <w:spacing w:line="240" w:lineRule="auto"/>
              <w:jc w:val="center"/>
              <w:rPr>
                <w:rFonts w:cs="Arial"/>
                <w:color w:val="000000" w:themeColor="text1"/>
                <w:lang w:eastAsia="ja-JP"/>
              </w:rPr>
            </w:pPr>
            <w:r>
              <w:rPr>
                <w:rFonts w:cs="Arial"/>
                <w:color w:val="000000" w:themeColor="text1"/>
                <w:lang w:eastAsia="ja-JP"/>
              </w:rPr>
              <w:t>Hieu Hanh Tran</w:t>
            </w:r>
          </w:p>
          <w:p w14:paraId="482CC5E8" w14:textId="1AC81584" w:rsidR="009A1ABB" w:rsidRDefault="009A1AB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B13663" w14:textId="77777777" w:rsidR="009A1ABB" w:rsidRPr="006458A2" w:rsidRDefault="009A1ABB" w:rsidP="00B2165B">
            <w:pPr>
              <w:spacing w:line="240" w:lineRule="auto"/>
              <w:jc w:val="center"/>
              <w:rPr>
                <w:rFonts w:cs="Arial"/>
                <w:color w:val="000000" w:themeColor="text1"/>
                <w:lang w:eastAsia="ja-JP"/>
              </w:rPr>
            </w:pPr>
          </w:p>
        </w:tc>
        <w:tc>
          <w:tcPr>
            <w:tcW w:w="0" w:type="auto"/>
            <w:shd w:val="clear" w:color="auto" w:fill="auto"/>
            <w:noWrap/>
            <w:vAlign w:val="bottom"/>
          </w:tcPr>
          <w:p w14:paraId="41805D64" w14:textId="77777777" w:rsidR="009A1ABB" w:rsidRPr="006458A2" w:rsidRDefault="009A1ABB" w:rsidP="00B2165B">
            <w:pPr>
              <w:spacing w:line="240" w:lineRule="auto"/>
              <w:jc w:val="center"/>
              <w:rPr>
                <w:rFonts w:cs="Arial"/>
                <w:color w:val="000000" w:themeColor="text1"/>
                <w:lang w:eastAsia="ja-JP"/>
              </w:rPr>
            </w:pPr>
          </w:p>
        </w:tc>
      </w:tr>
      <w:tr w:rsidR="00B2165B" w:rsidRPr="00350E34" w14:paraId="0075D7A7" w14:textId="77777777" w:rsidTr="007730B1">
        <w:trPr>
          <w:trHeight w:val="255"/>
        </w:trPr>
        <w:tc>
          <w:tcPr>
            <w:tcW w:w="1431" w:type="dxa"/>
            <w:shd w:val="clear" w:color="auto" w:fill="auto"/>
            <w:noWrap/>
          </w:tcPr>
          <w:p w14:paraId="6C5374C3" w14:textId="1CE83A92" w:rsidR="00B2165B" w:rsidRDefault="00B2165B" w:rsidP="00B2165B">
            <w:pPr>
              <w:jc w:val="center"/>
            </w:pPr>
            <w:r>
              <w:rPr>
                <w:color w:val="000000" w:themeColor="text1"/>
              </w:rPr>
              <w:t>Establish Meeting Minutes for week-</w:t>
            </w:r>
            <w:r w:rsidR="007730B1">
              <w:rPr>
                <w:color w:val="000000" w:themeColor="text1"/>
              </w:rPr>
              <w:t>6</w:t>
            </w:r>
          </w:p>
        </w:tc>
        <w:tc>
          <w:tcPr>
            <w:tcW w:w="792" w:type="dxa"/>
            <w:shd w:val="clear" w:color="auto" w:fill="auto"/>
            <w:noWrap/>
            <w:vAlign w:val="bottom"/>
          </w:tcPr>
          <w:p w14:paraId="58B35DCA" w14:textId="4A325F3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7421FF72" w14:textId="2E34107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5751BC49" w14:textId="06268CC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75B130BB"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9A76B9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2E29283"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091B897B"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2217429" w14:textId="77777777" w:rsidTr="007730B1">
        <w:trPr>
          <w:trHeight w:val="255"/>
        </w:trPr>
        <w:tc>
          <w:tcPr>
            <w:tcW w:w="1431" w:type="dxa"/>
            <w:shd w:val="clear" w:color="auto" w:fill="auto"/>
            <w:noWrap/>
          </w:tcPr>
          <w:p w14:paraId="154CC310" w14:textId="03CD07C2" w:rsidR="00B2165B" w:rsidRDefault="00B2165B" w:rsidP="00B2165B">
            <w:pPr>
              <w:jc w:val="center"/>
            </w:pPr>
            <w:r>
              <w:rPr>
                <w:color w:val="000000" w:themeColor="text1"/>
              </w:rPr>
              <w:t>Establish Feedback documents for week-</w:t>
            </w:r>
            <w:r w:rsidR="007730B1">
              <w:rPr>
                <w:color w:val="000000" w:themeColor="text1"/>
              </w:rPr>
              <w:t>6</w:t>
            </w:r>
          </w:p>
        </w:tc>
        <w:tc>
          <w:tcPr>
            <w:tcW w:w="792" w:type="dxa"/>
            <w:shd w:val="clear" w:color="auto" w:fill="auto"/>
            <w:noWrap/>
            <w:vAlign w:val="bottom"/>
          </w:tcPr>
          <w:p w14:paraId="3CE40C03" w14:textId="7BC7CED1"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13ADA8B5" w14:textId="4ACE296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082DE486" w14:textId="3ABDB66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63A4A811" w14:textId="77777777" w:rsidR="00B2165B" w:rsidRPr="006458A2" w:rsidRDefault="00B2165B" w:rsidP="00B2165B">
            <w:pPr>
              <w:spacing w:line="240" w:lineRule="auto"/>
              <w:rPr>
                <w:rFonts w:cs="Arial"/>
                <w:color w:val="000000" w:themeColor="text1"/>
                <w:lang w:eastAsia="ja-JP"/>
              </w:rPr>
            </w:pPr>
          </w:p>
        </w:tc>
        <w:tc>
          <w:tcPr>
            <w:tcW w:w="888" w:type="dxa"/>
            <w:shd w:val="clear" w:color="auto" w:fill="auto"/>
            <w:noWrap/>
            <w:vAlign w:val="bottom"/>
          </w:tcPr>
          <w:p w14:paraId="3ED087A4"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B2165B" w:rsidRDefault="00B2165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2B71A707"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0B4D1AD" w14:textId="77777777" w:rsidTr="007730B1">
        <w:trPr>
          <w:trHeight w:val="255"/>
        </w:trPr>
        <w:tc>
          <w:tcPr>
            <w:tcW w:w="1431" w:type="dxa"/>
            <w:shd w:val="clear" w:color="auto" w:fill="auto"/>
            <w:noWrap/>
          </w:tcPr>
          <w:p w14:paraId="049A0B98" w14:textId="47D0B462" w:rsidR="00B2165B" w:rsidRPr="006458A2" w:rsidRDefault="00B2165B" w:rsidP="00B2165B">
            <w:pPr>
              <w:jc w:val="center"/>
              <w:rPr>
                <w:color w:val="000000" w:themeColor="text1"/>
              </w:rPr>
            </w:pPr>
            <w:r>
              <w:rPr>
                <w:color w:val="000000" w:themeColor="text1"/>
              </w:rPr>
              <w:t>Update Project Plan, Iteration Plan, Risk List and Version Control</w:t>
            </w:r>
          </w:p>
        </w:tc>
        <w:tc>
          <w:tcPr>
            <w:tcW w:w="792" w:type="dxa"/>
            <w:shd w:val="clear" w:color="auto" w:fill="auto"/>
            <w:noWrap/>
            <w:vAlign w:val="bottom"/>
          </w:tcPr>
          <w:p w14:paraId="24BB6F35" w14:textId="46B64075"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45A60571" w14:textId="4B2A2E94"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0D2B9AF1" w14:textId="056E27B6"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998" w:type="dxa"/>
            <w:shd w:val="clear" w:color="auto" w:fill="auto"/>
            <w:noWrap/>
            <w:vAlign w:val="bottom"/>
          </w:tcPr>
          <w:p w14:paraId="5CE3CFB0"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2AA37F5C"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67377370"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B2165B" w:rsidRPr="006458A2" w:rsidRDefault="00B2165B" w:rsidP="00B2165B">
            <w:pPr>
              <w:spacing w:line="240" w:lineRule="auto"/>
              <w:jc w:val="center"/>
              <w:rPr>
                <w:rFonts w:cs="Arial"/>
                <w:color w:val="000000" w:themeColor="text1"/>
                <w:lang w:eastAsia="ja-JP"/>
              </w:rPr>
            </w:pPr>
          </w:p>
        </w:tc>
      </w:tr>
      <w:tr w:rsidR="006C5FA3" w:rsidRPr="00350E34" w14:paraId="00B18086" w14:textId="77777777" w:rsidTr="005F1915">
        <w:trPr>
          <w:trHeight w:val="255"/>
        </w:trPr>
        <w:tc>
          <w:tcPr>
            <w:tcW w:w="1431" w:type="dxa"/>
            <w:shd w:val="clear" w:color="auto" w:fill="auto"/>
            <w:noWrap/>
          </w:tcPr>
          <w:p w14:paraId="29C246DE" w14:textId="77777777" w:rsidR="006C5FA3" w:rsidRDefault="006C5FA3" w:rsidP="005F1915">
            <w:pPr>
              <w:jc w:val="center"/>
            </w:pPr>
            <w:r>
              <w:rPr>
                <w:color w:val="000000" w:themeColor="text1"/>
              </w:rPr>
              <w:t xml:space="preserve">Make application dynamic in terms of resizing and layout </w:t>
            </w:r>
          </w:p>
        </w:tc>
        <w:tc>
          <w:tcPr>
            <w:tcW w:w="792" w:type="dxa"/>
            <w:shd w:val="clear" w:color="auto" w:fill="auto"/>
            <w:noWrap/>
            <w:vAlign w:val="bottom"/>
          </w:tcPr>
          <w:p w14:paraId="1D2587EB"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3DC10F9"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6C83E8AF"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In Progress</w:t>
            </w:r>
          </w:p>
        </w:tc>
        <w:tc>
          <w:tcPr>
            <w:tcW w:w="998" w:type="dxa"/>
            <w:shd w:val="clear" w:color="auto" w:fill="auto"/>
            <w:noWrap/>
            <w:vAlign w:val="bottom"/>
          </w:tcPr>
          <w:p w14:paraId="1B8285AD" w14:textId="77777777" w:rsidR="006C5FA3" w:rsidRPr="006458A2" w:rsidRDefault="006C5FA3" w:rsidP="005F1915">
            <w:pPr>
              <w:spacing w:line="240" w:lineRule="auto"/>
              <w:jc w:val="center"/>
              <w:rPr>
                <w:rFonts w:cs="Arial"/>
                <w:color w:val="000000" w:themeColor="text1"/>
                <w:lang w:eastAsia="ja-JP"/>
              </w:rPr>
            </w:pPr>
          </w:p>
        </w:tc>
        <w:tc>
          <w:tcPr>
            <w:tcW w:w="888" w:type="dxa"/>
            <w:shd w:val="clear" w:color="auto" w:fill="auto"/>
            <w:noWrap/>
            <w:vAlign w:val="bottom"/>
          </w:tcPr>
          <w:p w14:paraId="794EFA50" w14:textId="77777777" w:rsidR="006C5FA3" w:rsidRDefault="006C5FA3" w:rsidP="005F1915">
            <w:pPr>
              <w:spacing w:line="240" w:lineRule="auto"/>
              <w:jc w:val="center"/>
              <w:rPr>
                <w:rFonts w:cs="Arial"/>
                <w:color w:val="000000" w:themeColor="text1"/>
                <w:lang w:eastAsia="ja-JP"/>
              </w:rPr>
            </w:pPr>
          </w:p>
        </w:tc>
        <w:tc>
          <w:tcPr>
            <w:tcW w:w="0" w:type="auto"/>
            <w:shd w:val="clear" w:color="auto" w:fill="auto"/>
            <w:noWrap/>
            <w:vAlign w:val="bottom"/>
          </w:tcPr>
          <w:p w14:paraId="65E5BF4E" w14:textId="77777777" w:rsidR="006C5FA3" w:rsidRDefault="006C5FA3" w:rsidP="005F191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9E8F112" w14:textId="77777777" w:rsidR="006C5FA3" w:rsidRPr="006458A2" w:rsidRDefault="006C5FA3" w:rsidP="005F1915">
            <w:pPr>
              <w:spacing w:line="240" w:lineRule="auto"/>
              <w:jc w:val="center"/>
              <w:rPr>
                <w:rFonts w:cs="Arial"/>
                <w:color w:val="000000" w:themeColor="text1"/>
                <w:lang w:eastAsia="ja-JP"/>
              </w:rPr>
            </w:pPr>
          </w:p>
        </w:tc>
        <w:tc>
          <w:tcPr>
            <w:tcW w:w="0" w:type="auto"/>
            <w:shd w:val="clear" w:color="auto" w:fill="auto"/>
            <w:noWrap/>
            <w:vAlign w:val="bottom"/>
          </w:tcPr>
          <w:p w14:paraId="3875224C" w14:textId="77777777" w:rsidR="006C5FA3" w:rsidRPr="006458A2" w:rsidRDefault="006C5FA3" w:rsidP="005F1915">
            <w:pPr>
              <w:spacing w:line="240" w:lineRule="auto"/>
              <w:jc w:val="center"/>
              <w:rPr>
                <w:rFonts w:cs="Arial"/>
                <w:color w:val="000000" w:themeColor="text1"/>
                <w:lang w:eastAsia="ja-JP"/>
              </w:rPr>
            </w:pPr>
          </w:p>
        </w:tc>
      </w:tr>
      <w:tr w:rsidR="009A1ABB" w:rsidRPr="00350E34" w14:paraId="1C76AC3D" w14:textId="77777777" w:rsidTr="005F1915">
        <w:trPr>
          <w:trHeight w:val="255"/>
        </w:trPr>
        <w:tc>
          <w:tcPr>
            <w:tcW w:w="1431" w:type="dxa"/>
            <w:shd w:val="clear" w:color="auto" w:fill="auto"/>
            <w:noWrap/>
          </w:tcPr>
          <w:p w14:paraId="66AB26DC" w14:textId="1D38CC09" w:rsidR="009A1ABB" w:rsidRDefault="009A1ABB" w:rsidP="005F1915">
            <w:pPr>
              <w:jc w:val="center"/>
              <w:rPr>
                <w:color w:val="000000" w:themeColor="text1"/>
              </w:rPr>
            </w:pPr>
            <w:r>
              <w:rPr>
                <w:color w:val="000000" w:themeColor="text1"/>
              </w:rPr>
              <w:t xml:space="preserve">Start Work on Test Documents </w:t>
            </w:r>
          </w:p>
        </w:tc>
        <w:tc>
          <w:tcPr>
            <w:tcW w:w="792" w:type="dxa"/>
            <w:shd w:val="clear" w:color="auto" w:fill="auto"/>
            <w:noWrap/>
            <w:vAlign w:val="bottom"/>
          </w:tcPr>
          <w:p w14:paraId="4EFEB437" w14:textId="1CE34F29" w:rsidR="009A1ABB"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C548A35" w14:textId="2EDDC107" w:rsidR="009A1ABB" w:rsidRDefault="009A1ABB" w:rsidP="005F1915">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246E021" w14:textId="1354CA90" w:rsidR="009A1ABB" w:rsidRDefault="009A1ABB" w:rsidP="005F1915">
            <w:pPr>
              <w:spacing w:line="240" w:lineRule="auto"/>
              <w:jc w:val="center"/>
              <w:rPr>
                <w:rFonts w:cs="Arial"/>
                <w:color w:val="000000" w:themeColor="text1"/>
                <w:lang w:eastAsia="ja-JP"/>
              </w:rPr>
            </w:pPr>
            <w:r>
              <w:rPr>
                <w:rFonts w:cs="Arial"/>
                <w:color w:val="000000" w:themeColor="text1"/>
                <w:lang w:eastAsia="ja-JP"/>
              </w:rPr>
              <w:t>Not Started</w:t>
            </w:r>
          </w:p>
        </w:tc>
        <w:tc>
          <w:tcPr>
            <w:tcW w:w="998" w:type="dxa"/>
            <w:shd w:val="clear" w:color="auto" w:fill="auto"/>
            <w:noWrap/>
            <w:vAlign w:val="bottom"/>
          </w:tcPr>
          <w:p w14:paraId="241139C4" w14:textId="77777777" w:rsidR="009A1ABB" w:rsidRPr="006458A2" w:rsidRDefault="009A1ABB" w:rsidP="005F1915">
            <w:pPr>
              <w:spacing w:line="240" w:lineRule="auto"/>
              <w:jc w:val="center"/>
              <w:rPr>
                <w:rFonts w:cs="Arial"/>
                <w:color w:val="000000" w:themeColor="text1"/>
                <w:lang w:eastAsia="ja-JP"/>
              </w:rPr>
            </w:pPr>
          </w:p>
        </w:tc>
        <w:tc>
          <w:tcPr>
            <w:tcW w:w="888" w:type="dxa"/>
            <w:shd w:val="clear" w:color="auto" w:fill="auto"/>
            <w:noWrap/>
            <w:vAlign w:val="bottom"/>
          </w:tcPr>
          <w:p w14:paraId="43E1DDB5" w14:textId="77777777" w:rsidR="009A1ABB"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4CB05F9D" w14:textId="77777777" w:rsidR="009A1ABB" w:rsidRDefault="009A1ABB" w:rsidP="005F1915">
            <w:pPr>
              <w:spacing w:line="240" w:lineRule="auto"/>
              <w:jc w:val="center"/>
              <w:rPr>
                <w:rFonts w:cs="Arial"/>
                <w:color w:val="000000" w:themeColor="text1"/>
                <w:lang w:eastAsia="ja-JP"/>
              </w:rPr>
            </w:pPr>
            <w:r>
              <w:rPr>
                <w:rFonts w:cs="Arial"/>
                <w:color w:val="000000" w:themeColor="text1"/>
                <w:lang w:eastAsia="ja-JP"/>
              </w:rPr>
              <w:t>Shirish Maharjan</w:t>
            </w:r>
          </w:p>
          <w:p w14:paraId="4B0349DC" w14:textId="685B2BD3" w:rsidR="009A1ABB" w:rsidRDefault="009A1ABB" w:rsidP="005F191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8356658" w14:textId="77777777" w:rsidR="009A1ABB" w:rsidRPr="006458A2" w:rsidRDefault="009A1ABB" w:rsidP="005F1915">
            <w:pPr>
              <w:spacing w:line="240" w:lineRule="auto"/>
              <w:jc w:val="center"/>
              <w:rPr>
                <w:rFonts w:cs="Arial"/>
                <w:color w:val="000000" w:themeColor="text1"/>
                <w:lang w:eastAsia="ja-JP"/>
              </w:rPr>
            </w:pPr>
          </w:p>
        </w:tc>
        <w:tc>
          <w:tcPr>
            <w:tcW w:w="0" w:type="auto"/>
            <w:shd w:val="clear" w:color="auto" w:fill="auto"/>
            <w:noWrap/>
            <w:vAlign w:val="bottom"/>
          </w:tcPr>
          <w:p w14:paraId="13A42D9D" w14:textId="77777777" w:rsidR="009A1ABB" w:rsidRPr="006458A2" w:rsidRDefault="009A1ABB" w:rsidP="005F1915">
            <w:pPr>
              <w:spacing w:line="240" w:lineRule="auto"/>
              <w:jc w:val="center"/>
              <w:rPr>
                <w:rFonts w:cs="Arial"/>
                <w:color w:val="000000" w:themeColor="text1"/>
                <w:lang w:eastAsia="ja-JP"/>
              </w:rPr>
            </w:pPr>
          </w:p>
        </w:tc>
      </w:tr>
      <w:tr w:rsidR="00B2165B" w:rsidRPr="00350E34" w14:paraId="4EFF25CD" w14:textId="77777777" w:rsidTr="007730B1">
        <w:trPr>
          <w:trHeight w:val="255"/>
        </w:trPr>
        <w:tc>
          <w:tcPr>
            <w:tcW w:w="1431" w:type="dxa"/>
            <w:shd w:val="clear" w:color="auto" w:fill="auto"/>
            <w:noWrap/>
          </w:tcPr>
          <w:p w14:paraId="54A4A137" w14:textId="36C40F0B" w:rsidR="00B2165B" w:rsidRDefault="00B2165B" w:rsidP="00B2165B">
            <w:pPr>
              <w:jc w:val="center"/>
            </w:pPr>
            <w:r>
              <w:rPr>
                <w:color w:val="000000" w:themeColor="text1"/>
              </w:rPr>
              <w:lastRenderedPageBreak/>
              <w:t xml:space="preserve">Establish Iteration </w:t>
            </w:r>
            <w:r w:rsidR="007730B1">
              <w:rPr>
                <w:color w:val="000000" w:themeColor="text1"/>
              </w:rPr>
              <w:t>3</w:t>
            </w:r>
            <w:r>
              <w:rPr>
                <w:color w:val="000000" w:themeColor="text1"/>
              </w:rPr>
              <w:t xml:space="preserve"> Assessment </w:t>
            </w:r>
          </w:p>
        </w:tc>
        <w:tc>
          <w:tcPr>
            <w:tcW w:w="792" w:type="dxa"/>
            <w:shd w:val="clear" w:color="auto" w:fill="auto"/>
            <w:noWrap/>
            <w:vAlign w:val="bottom"/>
          </w:tcPr>
          <w:p w14:paraId="4AC9980B" w14:textId="75B848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32DAA867" w14:textId="16A5DD83"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097B390F" w14:textId="2AA6F8F5" w:rsidR="00B2165B" w:rsidRDefault="00B2165B" w:rsidP="00B2165B">
            <w:pPr>
              <w:spacing w:line="240" w:lineRule="auto"/>
              <w:jc w:val="center"/>
              <w:rPr>
                <w:rFonts w:cs="Arial"/>
                <w:color w:val="000000" w:themeColor="text1"/>
                <w:lang w:eastAsia="ja-JP"/>
              </w:rPr>
            </w:pPr>
            <w:r>
              <w:rPr>
                <w:rFonts w:cs="Arial"/>
                <w:color w:val="000000" w:themeColor="text1"/>
                <w:lang w:eastAsia="ja-JP"/>
              </w:rPr>
              <w:t>Not Started</w:t>
            </w:r>
          </w:p>
        </w:tc>
        <w:tc>
          <w:tcPr>
            <w:tcW w:w="998" w:type="dxa"/>
            <w:shd w:val="clear" w:color="auto" w:fill="auto"/>
            <w:noWrap/>
            <w:vAlign w:val="bottom"/>
          </w:tcPr>
          <w:p w14:paraId="5748AC6B" w14:textId="77777777" w:rsidR="00B2165B" w:rsidRPr="006458A2" w:rsidRDefault="00B2165B" w:rsidP="00B2165B">
            <w:pPr>
              <w:spacing w:line="240" w:lineRule="auto"/>
              <w:jc w:val="center"/>
              <w:rPr>
                <w:rFonts w:cs="Arial"/>
                <w:color w:val="000000" w:themeColor="text1"/>
                <w:lang w:eastAsia="ja-JP"/>
              </w:rPr>
            </w:pPr>
          </w:p>
        </w:tc>
        <w:tc>
          <w:tcPr>
            <w:tcW w:w="888" w:type="dxa"/>
            <w:shd w:val="clear" w:color="auto" w:fill="auto"/>
            <w:noWrap/>
            <w:vAlign w:val="bottom"/>
          </w:tcPr>
          <w:p w14:paraId="1A0B790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8083C53" w14:textId="77777777" w:rsidR="00B2165B" w:rsidRPr="006458A2" w:rsidRDefault="00B2165B" w:rsidP="00B2165B">
            <w:pPr>
              <w:spacing w:line="240" w:lineRule="auto"/>
              <w:jc w:val="center"/>
              <w:rPr>
                <w:rFonts w:cs="Arial"/>
                <w:color w:val="000000" w:themeColor="text1"/>
                <w:lang w:eastAsia="ja-JP"/>
              </w:rPr>
            </w:pPr>
          </w:p>
        </w:tc>
      </w:tr>
    </w:tbl>
    <w:p w14:paraId="375A4B79" w14:textId="7A383365" w:rsidR="006458A2" w:rsidRDefault="006458A2" w:rsidP="006458A2">
      <w:pPr>
        <w:pStyle w:val="Heading2"/>
      </w:pPr>
    </w:p>
    <w:p w14:paraId="59189C8E" w14:textId="203ADEF6" w:rsidR="009A1ABB" w:rsidRDefault="009A1ABB" w:rsidP="009A1ABB"/>
    <w:p w14:paraId="0D884203" w14:textId="77777777" w:rsidR="009A1ABB" w:rsidRPr="009A1ABB" w:rsidRDefault="009A1ABB" w:rsidP="009A1ABB"/>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262AC12D" w:rsidR="00D8366F" w:rsidRPr="004B255C" w:rsidRDefault="009A1ABB" w:rsidP="00350E34">
            <w:pPr>
              <w:pStyle w:val="BodyText"/>
              <w:ind w:left="0"/>
              <w:jc w:val="both"/>
            </w:pPr>
            <w:r>
              <w:t>Assessment load from other subjects caused delays in completing tasks and adding more tasks to be completed during this iteration.</w:t>
            </w:r>
          </w:p>
        </w:tc>
        <w:tc>
          <w:tcPr>
            <w:tcW w:w="1431" w:type="dxa"/>
            <w:tcBorders>
              <w:top w:val="single" w:sz="4" w:space="0" w:color="auto"/>
              <w:left w:val="single" w:sz="4" w:space="0" w:color="auto"/>
              <w:bottom w:val="single" w:sz="4" w:space="0" w:color="auto"/>
              <w:right w:val="single" w:sz="4" w:space="0" w:color="auto"/>
            </w:tcBorders>
          </w:tcPr>
          <w:p w14:paraId="73DD81BF" w14:textId="446F2365" w:rsidR="00D8366F" w:rsidRPr="00350E34" w:rsidRDefault="009A1ABB" w:rsidP="00350E34">
            <w:pPr>
              <w:pStyle w:val="BodyText"/>
              <w:ind w:left="0"/>
              <w:jc w:val="both"/>
            </w:pPr>
            <w:r>
              <w:t>Discussed</w:t>
            </w:r>
          </w:p>
        </w:tc>
        <w:tc>
          <w:tcPr>
            <w:tcW w:w="4807" w:type="dxa"/>
            <w:tcBorders>
              <w:top w:val="single" w:sz="4" w:space="0" w:color="auto"/>
              <w:left w:val="single" w:sz="4" w:space="0" w:color="auto"/>
              <w:bottom w:val="single" w:sz="4" w:space="0" w:color="auto"/>
              <w:right w:val="single" w:sz="4" w:space="0" w:color="auto"/>
            </w:tcBorders>
          </w:tcPr>
          <w:p w14:paraId="13C7806A" w14:textId="7B8A4EE1" w:rsidR="00D8366F" w:rsidRPr="00350E34" w:rsidRDefault="009A1ABB" w:rsidP="00350E34">
            <w:pPr>
              <w:pStyle w:val="BodyText"/>
              <w:ind w:left="0"/>
              <w:jc w:val="both"/>
            </w:pPr>
            <w:r>
              <w:t xml:space="preserve">Assessments for other subjects caused more time to be spend outside of the project, however team members are aware of the situation and have discussed about what amount of time needs to be provided </w:t>
            </w:r>
            <w:r>
              <w:t>for the projec</w:t>
            </w:r>
            <w:r>
              <w:t>t regardless of the load from other subjects.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2F3D2ACC" w14:textId="0C7DA159" w:rsidR="009A1ABB" w:rsidRDefault="009A1ABB" w:rsidP="009A1ABB">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All use cases implemented.</w:t>
      </w:r>
    </w:p>
    <w:p w14:paraId="4AA390B3" w14:textId="79448A70" w:rsidR="009A1ABB" w:rsidRDefault="009A1ABB" w:rsidP="009A1ABB">
      <w:pPr>
        <w:pStyle w:val="ListParagraph"/>
        <w:numPr>
          <w:ilvl w:val="0"/>
          <w:numId w:val="40"/>
        </w:numPr>
      </w:pPr>
      <w:r>
        <w:t>UI animations and other elements added.</w:t>
      </w:r>
    </w:p>
    <w:p w14:paraId="557FEBA3" w14:textId="77044782" w:rsidR="009A1ABB" w:rsidRPr="009A1ABB" w:rsidRDefault="009A1ABB" w:rsidP="009A1ABB">
      <w:pPr>
        <w:pStyle w:val="ListParagraph"/>
        <w:numPr>
          <w:ilvl w:val="0"/>
          <w:numId w:val="40"/>
        </w:numPr>
      </w:pPr>
      <w:r>
        <w:t xml:space="preserve">Test plan updated. </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07B4E492" w14:textId="77777777" w:rsidR="00217F48" w:rsidRPr="00217F48" w:rsidRDefault="00217F48" w:rsidP="00217F48"/>
    <w:p w14:paraId="39BFA8ED" w14:textId="33C18A01" w:rsidR="008806B4" w:rsidRPr="00350E34" w:rsidRDefault="008806B4" w:rsidP="00350E34">
      <w:pPr>
        <w:jc w:val="both"/>
      </w:pPr>
      <w:r w:rsidRPr="00350E34">
        <w:rPr>
          <w:color w:val="FF0000"/>
        </w:rPr>
        <w:t>Will</w:t>
      </w:r>
      <w:r w:rsidR="006458A2">
        <w:rPr>
          <w:color w:val="FF0000"/>
        </w:rPr>
        <w:t xml:space="preserve"> get updated as Iteration is in progress </w:t>
      </w:r>
    </w:p>
    <w:p w14:paraId="08C05A40" w14:textId="63F38F0D" w:rsidR="00766B33" w:rsidRDefault="00766B33" w:rsidP="00350E34">
      <w:pPr>
        <w:pStyle w:val="InfoBlue"/>
        <w:jc w:val="both"/>
        <w:rPr>
          <w:rFonts w:asciiTheme="minorHAnsi" w:hAnsiTheme="minorHAnsi"/>
          <w:vanish w:val="0"/>
        </w:rPr>
      </w:pPr>
    </w:p>
    <w:p w14:paraId="11C3C51C" w14:textId="1E6D7F6B" w:rsidR="00217F48" w:rsidRDefault="00217F48" w:rsidP="00217F48">
      <w:pPr>
        <w:pStyle w:val="BodyText"/>
      </w:pP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58AC4583" w:rsidR="00766B33" w:rsidRPr="00350E34" w:rsidRDefault="00766B33" w:rsidP="00350E34">
            <w:pPr>
              <w:spacing w:before="40" w:after="40"/>
              <w:jc w:val="both"/>
              <w:rPr>
                <w:bCs/>
                <w:iCs/>
              </w:rPr>
            </w:pP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7777777" w:rsidR="00766B33" w:rsidRPr="00350E34" w:rsidRDefault="00766B33" w:rsidP="00350E34">
            <w:pPr>
              <w:spacing w:before="40" w:after="40"/>
              <w:jc w:val="both"/>
              <w:rPr>
                <w:iCs/>
              </w:rPr>
            </w:pP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7777777" w:rsidR="00766B33" w:rsidRPr="00350E34" w:rsidRDefault="00766B33" w:rsidP="00350E34">
            <w:pPr>
              <w:spacing w:before="40" w:after="40"/>
              <w:jc w:val="both"/>
              <w:rPr>
                <w:iCs/>
              </w:rPr>
            </w:pP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41B16465" w:rsidR="00766B33" w:rsidRPr="00350E34" w:rsidRDefault="00766B33" w:rsidP="00350E34">
            <w:pPr>
              <w:spacing w:before="40" w:after="40"/>
              <w:jc w:val="both"/>
              <w:rPr>
                <w:iCs/>
              </w:rPr>
            </w:pP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41A45087" w14:textId="77777777" w:rsidR="00217F48" w:rsidRPr="00217F48" w:rsidRDefault="00217F48" w:rsidP="00217F48"/>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77777777" w:rsidR="00217F48" w:rsidRPr="00217F48" w:rsidRDefault="00217F48" w:rsidP="00217F48"/>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63034A4" w14:textId="77777777" w:rsidR="00217F48" w:rsidRPr="00217F48" w:rsidRDefault="00217F48" w:rsidP="00217F48"/>
    <w:p w14:paraId="6B1D2104" w14:textId="77777777" w:rsidR="00766B33" w:rsidRPr="00350E34"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6602" w14:textId="77777777" w:rsidR="00EC3E55" w:rsidRDefault="00EC3E55">
      <w:r>
        <w:separator/>
      </w:r>
    </w:p>
  </w:endnote>
  <w:endnote w:type="continuationSeparator" w:id="0">
    <w:p w14:paraId="58E460D4" w14:textId="77777777" w:rsidR="00EC3E55" w:rsidRDefault="00EC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7EEFD" w14:textId="77777777" w:rsidR="00EC3E55" w:rsidRDefault="00EC3E55">
      <w:r>
        <w:separator/>
      </w:r>
    </w:p>
  </w:footnote>
  <w:footnote w:type="continuationSeparator" w:id="0">
    <w:p w14:paraId="5AA9EF14" w14:textId="77777777" w:rsidR="00EC3E55" w:rsidRDefault="00EC3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B6D46"/>
    <w:rsid w:val="00106E21"/>
    <w:rsid w:val="001073B8"/>
    <w:rsid w:val="001208D8"/>
    <w:rsid w:val="00131FFD"/>
    <w:rsid w:val="001479F1"/>
    <w:rsid w:val="001513B0"/>
    <w:rsid w:val="00157494"/>
    <w:rsid w:val="00170DD9"/>
    <w:rsid w:val="0017614B"/>
    <w:rsid w:val="00176824"/>
    <w:rsid w:val="00195107"/>
    <w:rsid w:val="001E146F"/>
    <w:rsid w:val="00203449"/>
    <w:rsid w:val="00217F48"/>
    <w:rsid w:val="00241C30"/>
    <w:rsid w:val="0025247B"/>
    <w:rsid w:val="00287ED7"/>
    <w:rsid w:val="002C202D"/>
    <w:rsid w:val="002E0C77"/>
    <w:rsid w:val="002E47DD"/>
    <w:rsid w:val="00302E26"/>
    <w:rsid w:val="00313920"/>
    <w:rsid w:val="00330595"/>
    <w:rsid w:val="00330C1A"/>
    <w:rsid w:val="00331319"/>
    <w:rsid w:val="00334A24"/>
    <w:rsid w:val="003369BE"/>
    <w:rsid w:val="00350587"/>
    <w:rsid w:val="00350E34"/>
    <w:rsid w:val="003B56DE"/>
    <w:rsid w:val="003C7438"/>
    <w:rsid w:val="003D0A02"/>
    <w:rsid w:val="003D20BC"/>
    <w:rsid w:val="00417D57"/>
    <w:rsid w:val="00437F0D"/>
    <w:rsid w:val="004526B2"/>
    <w:rsid w:val="00456E9E"/>
    <w:rsid w:val="0047688C"/>
    <w:rsid w:val="004828FC"/>
    <w:rsid w:val="004A2F57"/>
    <w:rsid w:val="004B255C"/>
    <w:rsid w:val="004C570F"/>
    <w:rsid w:val="004D621B"/>
    <w:rsid w:val="004E307A"/>
    <w:rsid w:val="004F3426"/>
    <w:rsid w:val="00514FC3"/>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C5FA3"/>
    <w:rsid w:val="006F3DA7"/>
    <w:rsid w:val="00726B14"/>
    <w:rsid w:val="007427E0"/>
    <w:rsid w:val="00755909"/>
    <w:rsid w:val="00765CE3"/>
    <w:rsid w:val="00766B33"/>
    <w:rsid w:val="00766E93"/>
    <w:rsid w:val="007730B1"/>
    <w:rsid w:val="00796016"/>
    <w:rsid w:val="00797E64"/>
    <w:rsid w:val="00803AB0"/>
    <w:rsid w:val="00821141"/>
    <w:rsid w:val="00842B06"/>
    <w:rsid w:val="0085435E"/>
    <w:rsid w:val="00862FA5"/>
    <w:rsid w:val="00875EBF"/>
    <w:rsid w:val="008806B4"/>
    <w:rsid w:val="008956C7"/>
    <w:rsid w:val="008A2085"/>
    <w:rsid w:val="008A30AC"/>
    <w:rsid w:val="008A4D87"/>
    <w:rsid w:val="008C4AFC"/>
    <w:rsid w:val="008D675C"/>
    <w:rsid w:val="008D7EF3"/>
    <w:rsid w:val="008E25D0"/>
    <w:rsid w:val="009367DD"/>
    <w:rsid w:val="00991720"/>
    <w:rsid w:val="009956F2"/>
    <w:rsid w:val="009A1ABB"/>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42AE0"/>
    <w:rsid w:val="00EB4B8D"/>
    <w:rsid w:val="00EC3E55"/>
    <w:rsid w:val="00EE0D0E"/>
    <w:rsid w:val="00EF5FD2"/>
    <w:rsid w:val="00F1649C"/>
    <w:rsid w:val="00F47C02"/>
    <w:rsid w:val="00F5246B"/>
    <w:rsid w:val="00F5447F"/>
    <w:rsid w:val="00F62588"/>
    <w:rsid w:val="00F71EE0"/>
    <w:rsid w:val="00F81C14"/>
    <w:rsid w:val="00F83F4B"/>
    <w:rsid w:val="00F952DD"/>
    <w:rsid w:val="00FA118F"/>
    <w:rsid w:val="00FB1FB8"/>
    <w:rsid w:val="00FB63BE"/>
    <w:rsid w:val="00FC0303"/>
    <w:rsid w:val="00FC2F0A"/>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3</cp:revision>
  <cp:lastPrinted>1899-12-31T14:00:00Z</cp:lastPrinted>
  <dcterms:created xsi:type="dcterms:W3CDTF">2018-08-22T08:05:00Z</dcterms:created>
  <dcterms:modified xsi:type="dcterms:W3CDTF">2018-08-22T08:20:00Z</dcterms:modified>
</cp:coreProperties>
</file>