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89D2" w14:textId="77777777" w:rsidR="000D1412" w:rsidRPr="00857370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3E60A9CD" w14:textId="117191A5" w:rsidR="000D1412" w:rsidRPr="000D1412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Test Case: </w:t>
      </w:r>
      <w:r>
        <w:rPr>
          <w:sz w:val="44"/>
          <w:szCs w:val="44"/>
        </w:rPr>
        <w:t xml:space="preserve">Manage </w:t>
      </w:r>
      <w:r w:rsidR="00A11D8E">
        <w:rPr>
          <w:sz w:val="44"/>
          <w:szCs w:val="44"/>
        </w:rPr>
        <w:t xml:space="preserve">Product </w:t>
      </w:r>
      <w:r>
        <w:rPr>
          <w:sz w:val="44"/>
          <w:szCs w:val="44"/>
        </w:rPr>
        <w:t>(</w:t>
      </w:r>
      <w:r w:rsidR="00ED0648">
        <w:rPr>
          <w:sz w:val="44"/>
          <w:szCs w:val="44"/>
        </w:rPr>
        <w:t xml:space="preserve">Update </w:t>
      </w:r>
      <w:r w:rsidR="00A11D8E">
        <w:rPr>
          <w:sz w:val="44"/>
          <w:szCs w:val="44"/>
        </w:rPr>
        <w:t>Product</w:t>
      </w:r>
      <w:r>
        <w:rPr>
          <w:sz w:val="44"/>
          <w:szCs w:val="44"/>
        </w:rPr>
        <w:t>)</w:t>
      </w:r>
    </w:p>
    <w:p w14:paraId="3BD1C46D" w14:textId="77777777" w:rsidR="000D1412" w:rsidRDefault="000D1412" w:rsidP="000D1412"/>
    <w:p w14:paraId="199A5639" w14:textId="77777777" w:rsidR="000D1412" w:rsidRPr="00857370" w:rsidRDefault="000D1412" w:rsidP="000D1412">
      <w:pPr>
        <w:ind w:left="360"/>
        <w:rPr>
          <w:b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CC7B07" w14:paraId="2534323A" w14:textId="77777777" w:rsidTr="000D0AD3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23B9755C" w14:textId="3FD62423" w:rsidR="00CC7B07" w:rsidRPr="00B60E4D" w:rsidRDefault="00CC7B07" w:rsidP="000D0AD3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6F5565">
              <w:rPr>
                <w:sz w:val="28"/>
                <w:szCs w:val="28"/>
              </w:rPr>
              <w:t xml:space="preserve">Manage </w:t>
            </w:r>
            <w:r w:rsidR="00A11D8E">
              <w:rPr>
                <w:sz w:val="28"/>
                <w:szCs w:val="28"/>
              </w:rPr>
              <w:t>Product</w:t>
            </w:r>
            <w:r w:rsidR="006F5565">
              <w:rPr>
                <w:sz w:val="28"/>
                <w:szCs w:val="28"/>
              </w:rPr>
              <w:t xml:space="preserve"> (</w:t>
            </w:r>
            <w:r w:rsidR="00ED0648">
              <w:rPr>
                <w:sz w:val="28"/>
                <w:szCs w:val="28"/>
              </w:rPr>
              <w:t xml:space="preserve">Update </w:t>
            </w:r>
            <w:r w:rsidR="00A11D8E">
              <w:rPr>
                <w:sz w:val="28"/>
                <w:szCs w:val="28"/>
              </w:rPr>
              <w:t>Product</w:t>
            </w:r>
            <w:r w:rsidR="00ED0648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Entity</w:t>
            </w:r>
            <w:r w:rsidRPr="00B60E4D">
              <w:rPr>
                <w:sz w:val="28"/>
                <w:szCs w:val="28"/>
              </w:rPr>
              <w:t xml:space="preserve"> </w:t>
            </w:r>
            <w:r w:rsidR="00041DAA">
              <w:rPr>
                <w:sz w:val="28"/>
                <w:szCs w:val="28"/>
              </w:rPr>
              <w:t>(</w:t>
            </w:r>
            <w:r w:rsidR="00ED0648">
              <w:rPr>
                <w:sz w:val="28"/>
                <w:szCs w:val="28"/>
              </w:rPr>
              <w:t>UP</w:t>
            </w:r>
            <w:r w:rsidR="00041DAA">
              <w:rPr>
                <w:sz w:val="28"/>
                <w:szCs w:val="28"/>
              </w:rPr>
              <w:t>T)</w:t>
            </w:r>
          </w:p>
          <w:p w14:paraId="1CD7FDE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6F118212" w14:textId="77777777" w:rsidTr="000D0AD3">
        <w:tc>
          <w:tcPr>
            <w:tcW w:w="3060" w:type="dxa"/>
            <w:shd w:val="clear" w:color="auto" w:fill="8EAADB" w:themeFill="accent1" w:themeFillTint="99"/>
          </w:tcPr>
          <w:p w14:paraId="5E77B47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3152E11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5392217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81AEAF0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2BB3B3B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2801FB4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3C2EA973" w14:textId="77777777" w:rsidTr="000D0AD3">
        <w:tc>
          <w:tcPr>
            <w:tcW w:w="3060" w:type="dxa"/>
          </w:tcPr>
          <w:p w14:paraId="0DB7DDFC" w14:textId="05E6536C" w:rsidR="00556E7D" w:rsidRPr="00605DAC" w:rsidRDefault="00ED0648" w:rsidP="000D0AD3">
            <w:pPr>
              <w:jc w:val="both"/>
            </w:pPr>
            <w:r>
              <w:t xml:space="preserve">Update </w:t>
            </w:r>
            <w:r w:rsidR="00992751">
              <w:t>different details of a product that already exists. The product code of a product however cannot be changed.</w:t>
            </w:r>
            <w:r>
              <w:t xml:space="preserve"> </w:t>
            </w:r>
          </w:p>
        </w:tc>
        <w:tc>
          <w:tcPr>
            <w:tcW w:w="2159" w:type="dxa"/>
          </w:tcPr>
          <w:p w14:paraId="74CCD330" w14:textId="15AAD86E" w:rsidR="006F5565" w:rsidRDefault="006F5565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Users need be logged in as a Warehouse Staff (Warehouse Staff Access) in the Manage </w:t>
            </w:r>
            <w:r w:rsidR="00A11D8E">
              <w:t>Product</w:t>
            </w:r>
            <w:r>
              <w:t xml:space="preserve"> page </w:t>
            </w:r>
          </w:p>
          <w:p w14:paraId="68415309" w14:textId="19CA4550" w:rsidR="002D4344" w:rsidRDefault="006F5565" w:rsidP="002D434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Meta data to store</w:t>
            </w:r>
            <w:r w:rsidR="00A11D8E">
              <w:t xml:space="preserve"> </w:t>
            </w:r>
            <w:r w:rsidR="00ED0648">
              <w:t>Stored Product</w:t>
            </w:r>
            <w:r w:rsidR="00A11D8E">
              <w:t xml:space="preserve"> </w:t>
            </w:r>
            <w:r>
              <w:t>details in the database must exist.</w:t>
            </w:r>
          </w:p>
          <w:p w14:paraId="609DF755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521" w:type="dxa"/>
          </w:tcPr>
          <w:p w14:paraId="41998CCF" w14:textId="5826E054" w:rsidR="00ED0648" w:rsidRDefault="00ED0648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Product </w:t>
            </w:r>
            <w:r w:rsidR="00992751">
              <w:t>details are updated.</w:t>
            </w:r>
          </w:p>
          <w:p w14:paraId="2031DB13" w14:textId="110B1E13" w:rsidR="006F5565" w:rsidRPr="00644344" w:rsidRDefault="00ED0648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Appropriate error message is displayed if any error occurs.</w:t>
            </w:r>
            <w:r w:rsidR="00556E7D">
              <w:t xml:space="preserve"> </w:t>
            </w:r>
            <w:r w:rsidR="002D4344">
              <w:t xml:space="preserve"> </w:t>
            </w:r>
          </w:p>
        </w:tc>
        <w:tc>
          <w:tcPr>
            <w:tcW w:w="2430" w:type="dxa"/>
          </w:tcPr>
          <w:p w14:paraId="33AE2E30" w14:textId="4F8538DD" w:rsidR="00CC7B07" w:rsidRPr="006F5565" w:rsidRDefault="00992751" w:rsidP="000D0AD3">
            <w:pPr>
              <w:jc w:val="both"/>
            </w:pPr>
            <w:r>
              <w:t>Product Code, Product Name, Pri</w:t>
            </w:r>
            <w:bookmarkStart w:id="0" w:name="_GoBack"/>
            <w:bookmarkEnd w:id="0"/>
            <w:r>
              <w:t>ce, Description</w:t>
            </w:r>
          </w:p>
        </w:tc>
      </w:tr>
    </w:tbl>
    <w:p w14:paraId="50EA9462" w14:textId="77777777" w:rsidR="000D1412" w:rsidRDefault="000D1412"/>
    <w:sectPr w:rsidR="000D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-15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1" w15:restartNumberingAfterBreak="0">
    <w:nsid w:val="487B4CF9"/>
    <w:multiLevelType w:val="hybridMultilevel"/>
    <w:tmpl w:val="63E84F08"/>
    <w:lvl w:ilvl="0" w:tplc="1FDA3D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178F"/>
    <w:multiLevelType w:val="hybridMultilevel"/>
    <w:tmpl w:val="0544835C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12"/>
    <w:rsid w:val="00041DAA"/>
    <w:rsid w:val="000D1412"/>
    <w:rsid w:val="002D4344"/>
    <w:rsid w:val="00556E7D"/>
    <w:rsid w:val="006F5565"/>
    <w:rsid w:val="00992751"/>
    <w:rsid w:val="00A11D8E"/>
    <w:rsid w:val="00A40EBE"/>
    <w:rsid w:val="00A57EEB"/>
    <w:rsid w:val="00C85529"/>
    <w:rsid w:val="00CC7B07"/>
    <w:rsid w:val="00ED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9EAF"/>
  <w15:chartTrackingRefBased/>
  <w15:docId w15:val="{6E646EC0-D6AF-4D9C-A01C-EEF588EA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412"/>
  </w:style>
  <w:style w:type="paragraph" w:styleId="Heading1">
    <w:name w:val="heading 1"/>
    <w:basedOn w:val="Normal"/>
    <w:next w:val="Normal"/>
    <w:link w:val="Heading1Char"/>
    <w:uiPriority w:val="9"/>
    <w:qFormat/>
    <w:rsid w:val="000D1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412"/>
    <w:pPr>
      <w:ind w:left="720"/>
      <w:contextualSpacing/>
    </w:pPr>
  </w:style>
  <w:style w:type="table" w:styleId="TableGrid">
    <w:name w:val="Table Grid"/>
    <w:basedOn w:val="TableNormal"/>
    <w:uiPriority w:val="39"/>
    <w:rsid w:val="000D1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8</cp:revision>
  <dcterms:created xsi:type="dcterms:W3CDTF">2018-09-11T10:34:00Z</dcterms:created>
  <dcterms:modified xsi:type="dcterms:W3CDTF">2018-09-13T06:52:00Z</dcterms:modified>
</cp:coreProperties>
</file>