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6E459CA" w:rsidR="0025430C" w:rsidRPr="00703873" w:rsidRDefault="0025430C" w:rsidP="0025430C">
      <w:r w:rsidRPr="0025430C">
        <w:rPr>
          <w:b/>
        </w:rPr>
        <w:t xml:space="preserve">Date of Meeting: </w:t>
      </w:r>
      <w:r w:rsidR="00703873">
        <w:t>16/05/2018</w:t>
      </w:r>
    </w:p>
    <w:p w14:paraId="366DAB71" w14:textId="2856D349" w:rsidR="00703873" w:rsidRPr="005C2AE8" w:rsidRDefault="0025430C" w:rsidP="0025430C">
      <w:r>
        <w:rPr>
          <w:b/>
        </w:rPr>
        <w:t>Presented and documented by:</w:t>
      </w:r>
      <w:r w:rsidR="005C2AE8">
        <w:tab/>
      </w:r>
      <w:r w:rsidR="00703873">
        <w:t xml:space="preserve"> Shirish Maharjan </w:t>
      </w:r>
      <w:r w:rsidR="00703873">
        <w:tab/>
      </w:r>
    </w:p>
    <w:p w14:paraId="2A0525F9" w14:textId="2ED4206A" w:rsidR="0025430C" w:rsidRPr="00703873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703873">
        <w:t>9:30</w:t>
      </w:r>
    </w:p>
    <w:p w14:paraId="0FD1B371" w14:textId="3506DBDB" w:rsidR="0025430C" w:rsidRPr="00703873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703873">
        <w:t xml:space="preserve">On Campus </w:t>
      </w:r>
    </w:p>
    <w:p w14:paraId="4AC895C6" w14:textId="52B439B6" w:rsidR="0025430C" w:rsidRPr="00703873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703873">
        <w:t>Dr. Mahsa Razavi, 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03873">
        <w:trPr>
          <w:trHeight w:val="908"/>
        </w:trPr>
        <w:tc>
          <w:tcPr>
            <w:tcW w:w="9350" w:type="dxa"/>
          </w:tcPr>
          <w:p w14:paraId="7239F342" w14:textId="77777777" w:rsidR="005C2AE8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feedbacks on updated design documentation.</w:t>
            </w:r>
          </w:p>
          <w:p w14:paraId="3D6B702B" w14:textId="7340F32B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general feedback for implementation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703873">
        <w:trPr>
          <w:trHeight w:val="1943"/>
        </w:trPr>
        <w:tc>
          <w:tcPr>
            <w:tcW w:w="9350" w:type="dxa"/>
          </w:tcPr>
          <w:p w14:paraId="34970C74" w14:textId="77777777" w:rsidR="0014488C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Implementation must be completed within 30</w:t>
            </w:r>
            <w:r w:rsidRPr="00703873">
              <w:rPr>
                <w:vertAlign w:val="superscript"/>
              </w:rPr>
              <w:t>th</w:t>
            </w:r>
            <w:r>
              <w:t xml:space="preserve"> of May.</w:t>
            </w:r>
          </w:p>
          <w:p w14:paraId="34B78A18" w14:textId="77777777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.exe file must be demonstrated along with codes on the 30</w:t>
            </w:r>
            <w:r w:rsidRPr="00703873">
              <w:rPr>
                <w:vertAlign w:val="superscript"/>
              </w:rPr>
              <w:t>th</w:t>
            </w:r>
            <w:r>
              <w:t xml:space="preserve"> of May.</w:t>
            </w:r>
          </w:p>
          <w:p w14:paraId="75E661E6" w14:textId="77777777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design loopholes and features is recommended to be addressed within the elaboration phase.</w:t>
            </w:r>
          </w:p>
          <w:p w14:paraId="052723F5" w14:textId="77777777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Updates must be made on search product sequence diagram.</w:t>
            </w:r>
          </w:p>
          <w:p w14:paraId="22BAD064" w14:textId="77965CFF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must be made on domain model.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2B053A30" w14:textId="77777777" w:rsidR="0014488C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Server-side code must be completed within 18</w:t>
            </w:r>
            <w:r w:rsidRPr="00703873">
              <w:rPr>
                <w:vertAlign w:val="superscript"/>
              </w:rPr>
              <w:t>th</w:t>
            </w:r>
            <w:r>
              <w:t xml:space="preserve"> of May.</w:t>
            </w:r>
          </w:p>
          <w:p w14:paraId="6CFF0FEB" w14:textId="77777777" w:rsidR="00703873" w:rsidRDefault="00703873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Search product sequence diagram will have an entity </w:t>
            </w:r>
            <w:r w:rsidR="00662C5F">
              <w:t>relation with location to get name and other details about the location.</w:t>
            </w:r>
          </w:p>
          <w:p w14:paraId="48198E5E" w14:textId="77777777" w:rsidR="00662C5F" w:rsidRDefault="00662C5F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Warehouse/ Store entity will have a name as an attribute. </w:t>
            </w:r>
          </w:p>
          <w:p w14:paraId="3CB5FBB8" w14:textId="77777777" w:rsidR="00662C5F" w:rsidRDefault="00662C5F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Different document types will be separated in version control document.</w:t>
            </w:r>
          </w:p>
          <w:p w14:paraId="6BBDB4A9" w14:textId="77777777" w:rsidR="00F8189D" w:rsidRDefault="00F8189D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Implementation tasks including tests will be completed by 29</w:t>
            </w:r>
            <w:r w:rsidRPr="00F8189D">
              <w:rPr>
                <w:vertAlign w:val="superscript"/>
              </w:rPr>
              <w:t>th</w:t>
            </w:r>
            <w:r>
              <w:t xml:space="preserve"> of May. </w:t>
            </w:r>
          </w:p>
          <w:p w14:paraId="3750F446" w14:textId="18ECAF5E" w:rsidR="00F8189D" w:rsidRDefault="00F8189D" w:rsidP="0070387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Technical Risks will be added on the Risk List.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0943"/>
    <w:multiLevelType w:val="hybridMultilevel"/>
    <w:tmpl w:val="2C4A77B6"/>
    <w:lvl w:ilvl="0" w:tplc="E740FE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5C2AE8"/>
    <w:rsid w:val="00662C5F"/>
    <w:rsid w:val="00703873"/>
    <w:rsid w:val="008C6ED6"/>
    <w:rsid w:val="009A772D"/>
    <w:rsid w:val="00B2074C"/>
    <w:rsid w:val="00BA4C74"/>
    <w:rsid w:val="00BF5603"/>
    <w:rsid w:val="00E6461A"/>
    <w:rsid w:val="00F8189D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2018-05-16T01:29:00Z</dcterms:created>
  <dcterms:modified xsi:type="dcterms:W3CDTF">2018-05-16T01:31:00Z</dcterms:modified>
</cp:coreProperties>
</file>