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5E11E6CC"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w:t>
            </w:r>
            <w:r w:rsidR="001D3E6B">
              <w:rPr>
                <w:rFonts w:asciiTheme="minorHAnsi" w:hAnsiTheme="minorHAnsi" w:cstheme="minorHAnsi"/>
                <w:sz w:val="22"/>
                <w:szCs w:val="22"/>
              </w:rPr>
              <w:lastRenderedPageBreak/>
              <w:t>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Iteration 1 </w:t>
            </w:r>
            <w:r>
              <w:rPr>
                <w:rFonts w:asciiTheme="minorHAnsi" w:hAnsiTheme="minorHAnsi" w:cstheme="minorHAnsi"/>
                <w:sz w:val="22"/>
                <w:szCs w:val="22"/>
              </w:rPr>
              <w:t>Review</w:t>
            </w:r>
            <w:r>
              <w:rPr>
                <w:rFonts w:asciiTheme="minorHAnsi" w:hAnsiTheme="minorHAnsi" w:cstheme="minorHAnsi"/>
                <w:sz w:val="22"/>
                <w:szCs w:val="22"/>
              </w:rPr>
              <w:t xml:space="preserve"> 1.</w:t>
            </w:r>
            <w:r>
              <w:rPr>
                <w:rFonts w:asciiTheme="minorHAnsi" w:hAnsiTheme="minorHAnsi" w:cstheme="minorHAnsi"/>
                <w:sz w:val="22"/>
                <w:szCs w:val="22"/>
              </w:rPr>
              <w:t>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project impact </w:t>
            </w:r>
            <w:proofErr w:type="gramStart"/>
            <w:r>
              <w:rPr>
                <w:color w:val="000000" w:themeColor="text1"/>
              </w:rPr>
              <w:t>as a result of</w:t>
            </w:r>
            <w:proofErr w:type="gramEnd"/>
            <w:r>
              <w:rPr>
                <w:color w:val="000000" w:themeColor="text1"/>
              </w:rPr>
              <w:t xml:space="preserve">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lastRenderedPageBreak/>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lastRenderedPageBreak/>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w:t>
            </w:r>
            <w:r>
              <w:rPr>
                <w:rFonts w:asciiTheme="minorHAnsi" w:hAnsiTheme="minorHAnsi" w:cstheme="minorHAnsi"/>
                <w:sz w:val="22"/>
                <w:szCs w:val="22"/>
              </w:rPr>
              <w:t xml:space="preserve">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w:t>
            </w:r>
            <w:r>
              <w:rPr>
                <w:rFonts w:asciiTheme="minorHAnsi" w:hAnsiTheme="minorHAnsi" w:cstheme="minorHAnsi"/>
                <w:sz w:val="22"/>
                <w:szCs w:val="22"/>
              </w:rPr>
              <w:t xml:space="preserve">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detailed specification of the</w:t>
            </w:r>
            <w:r>
              <w:rPr>
                <w:rFonts w:asciiTheme="minorHAnsi" w:hAnsiTheme="minorHAnsi" w:cstheme="minorHAnsi"/>
                <w:sz w:val="22"/>
                <w:szCs w:val="22"/>
              </w:rPr>
              <w:t xml:space="preserve"> </w:t>
            </w:r>
            <w:r>
              <w:rPr>
                <w:rFonts w:asciiTheme="minorHAnsi" w:hAnsiTheme="minorHAnsi" w:cstheme="minorHAnsi"/>
                <w:sz w:val="22"/>
                <w:szCs w:val="22"/>
              </w:rPr>
              <w:t xml:space="preserve">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w:t>
            </w:r>
            <w:bookmarkStart w:id="0" w:name="_GoBack"/>
            <w:bookmarkEnd w:id="0"/>
            <w:r>
              <w:rPr>
                <w:rFonts w:asciiTheme="minorHAnsi" w:hAnsiTheme="minorHAnsi" w:cstheme="minorHAnsi"/>
                <w:sz w:val="22"/>
                <w:szCs w:val="22"/>
              </w:rPr>
              <w:t>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D16651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23/03/2018</w:t>
            </w:r>
          </w:p>
        </w:tc>
        <w:tc>
          <w:tcPr>
            <w:tcW w:w="659" w:type="pct"/>
          </w:tcPr>
          <w:p w14:paraId="69FD0BC6" w14:textId="175B7E74"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262E1"/>
    <w:rsid w:val="00943B67"/>
    <w:rsid w:val="00960556"/>
    <w:rsid w:val="009731FA"/>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10</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32</cp:revision>
  <dcterms:created xsi:type="dcterms:W3CDTF">2017-03-17T04:17:00Z</dcterms:created>
  <dcterms:modified xsi:type="dcterms:W3CDTF">2018-04-12T00:37:00Z</dcterms:modified>
</cp:coreProperties>
</file>