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ITC303</w:t>
      </w:r>
    </w:p>
    <w:p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Project Proposal</w:t>
      </w:r>
    </w:p>
    <w:p w:rsidR="002F0275" w:rsidRPr="002F0275" w:rsidRDefault="002F0275" w:rsidP="002F0275">
      <w:pPr>
        <w:widowControl w:val="0"/>
        <w:autoSpaceDE w:val="0"/>
        <w:autoSpaceDN w:val="0"/>
        <w:adjustRightInd w:val="0"/>
        <w:jc w:val="center"/>
        <w:rPr>
          <w:rFonts w:asciiTheme="minorHAnsi" w:hAnsiTheme="minorHAnsi" w:cs="Arial"/>
          <w:b/>
          <w:bCs/>
          <w:sz w:val="32"/>
          <w:szCs w:val="32"/>
        </w:rPr>
      </w:pPr>
    </w:p>
    <w:p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Warehouse Management System</w:t>
      </w:r>
    </w:p>
    <w:p w:rsidR="002F0275" w:rsidRPr="002F0275" w:rsidRDefault="002F0275" w:rsidP="002F0275">
      <w:pPr>
        <w:jc w:val="both"/>
        <w:rPr>
          <w:rFonts w:asciiTheme="minorHAnsi" w:hAnsiTheme="minorHAnsi"/>
          <w:b/>
          <w:sz w:val="28"/>
          <w:szCs w:val="28"/>
        </w:rPr>
      </w:pPr>
    </w:p>
    <w:p w:rsidR="002F0275" w:rsidRPr="002F0275" w:rsidRDefault="002F0275" w:rsidP="002F0275">
      <w:pPr>
        <w:jc w:val="both"/>
        <w:rPr>
          <w:rFonts w:asciiTheme="minorHAnsi" w:hAnsiTheme="minorHAnsi"/>
          <w:b/>
          <w:sz w:val="28"/>
          <w:szCs w:val="28"/>
        </w:rPr>
      </w:pPr>
      <w:bookmarkStart w:id="0" w:name="_GoBack"/>
      <w:bookmarkEnd w:id="0"/>
    </w:p>
    <w:p w:rsidR="002F0275" w:rsidRPr="002F0275" w:rsidRDefault="002F0275" w:rsidP="002F0275">
      <w:pPr>
        <w:jc w:val="both"/>
        <w:rPr>
          <w:rFonts w:asciiTheme="minorHAnsi" w:hAnsiTheme="minorHAnsi"/>
          <w:b/>
        </w:rPr>
      </w:pPr>
      <w:r w:rsidRPr="002F0275">
        <w:rPr>
          <w:rFonts w:asciiTheme="minorHAnsi" w:hAnsiTheme="minorHAnsi"/>
          <w:b/>
        </w:rPr>
        <w:t>Summary Project Information</w:t>
      </w:r>
    </w:p>
    <w:p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2F0275" w:rsidTr="00501891">
        <w:tc>
          <w:tcPr>
            <w:tcW w:w="3544"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Project Name and Group Size</w:t>
            </w:r>
          </w:p>
        </w:tc>
        <w:tc>
          <w:tcPr>
            <w:tcW w:w="4864" w:type="dxa"/>
            <w:shd w:val="clear" w:color="auto" w:fill="auto"/>
          </w:tcPr>
          <w:p w:rsidR="002F0275" w:rsidRPr="002F0275" w:rsidRDefault="002F0275" w:rsidP="00501891">
            <w:pPr>
              <w:jc w:val="both"/>
              <w:rPr>
                <w:rFonts w:asciiTheme="minorHAnsi" w:hAnsiTheme="minorHAnsi"/>
              </w:rPr>
            </w:pPr>
            <w:r>
              <w:rPr>
                <w:rFonts w:asciiTheme="minorHAnsi" w:hAnsiTheme="minorHAnsi"/>
              </w:rPr>
              <w:t>Warehouse Management System (3 members)</w:t>
            </w:r>
          </w:p>
        </w:tc>
      </w:tr>
      <w:tr w:rsidR="002F0275" w:rsidRPr="002F0275" w:rsidTr="00501891">
        <w:tc>
          <w:tcPr>
            <w:tcW w:w="3544"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Project Members</w:t>
            </w:r>
          </w:p>
        </w:tc>
        <w:tc>
          <w:tcPr>
            <w:tcW w:w="4864" w:type="dxa"/>
            <w:shd w:val="clear" w:color="auto" w:fill="auto"/>
          </w:tcPr>
          <w:p w:rsidR="002F0275" w:rsidRPr="002F0275" w:rsidRDefault="002F0275" w:rsidP="00501891">
            <w:pPr>
              <w:jc w:val="both"/>
              <w:rPr>
                <w:rFonts w:asciiTheme="minorHAnsi" w:hAnsiTheme="minorHAnsi"/>
              </w:rPr>
            </w:pPr>
            <w:r>
              <w:rPr>
                <w:rFonts w:asciiTheme="minorHAnsi" w:hAnsiTheme="minorHAnsi"/>
              </w:rPr>
              <w:t xml:space="preserve">Shirish </w:t>
            </w:r>
            <w:proofErr w:type="spellStart"/>
            <w:r>
              <w:rPr>
                <w:rFonts w:asciiTheme="minorHAnsi" w:hAnsiTheme="minorHAnsi"/>
              </w:rPr>
              <w:t>Maharjan</w:t>
            </w:r>
            <w:proofErr w:type="spellEnd"/>
            <w:r>
              <w:rPr>
                <w:rFonts w:asciiTheme="minorHAnsi" w:hAnsiTheme="minorHAnsi"/>
              </w:rPr>
              <w:t xml:space="preserve">, </w:t>
            </w:r>
            <w:proofErr w:type="spellStart"/>
            <w:r>
              <w:rPr>
                <w:rFonts w:asciiTheme="minorHAnsi" w:hAnsiTheme="minorHAnsi"/>
              </w:rPr>
              <w:t>Hieu</w:t>
            </w:r>
            <w:proofErr w:type="spellEnd"/>
            <w:r>
              <w:rPr>
                <w:rFonts w:asciiTheme="minorHAnsi" w:hAnsiTheme="minorHAnsi"/>
              </w:rPr>
              <w:t xml:space="preserve"> Hanh Tran, Arik </w:t>
            </w:r>
            <w:proofErr w:type="spellStart"/>
            <w:r>
              <w:rPr>
                <w:rFonts w:asciiTheme="minorHAnsi" w:hAnsiTheme="minorHAnsi"/>
              </w:rPr>
              <w:t>Maharjan</w:t>
            </w:r>
            <w:proofErr w:type="spellEnd"/>
          </w:p>
        </w:tc>
      </w:tr>
      <w:tr w:rsidR="002F0275" w:rsidRPr="002F0275" w:rsidTr="00501891">
        <w:tc>
          <w:tcPr>
            <w:tcW w:w="3544"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Quick Project Summary</w:t>
            </w:r>
          </w:p>
        </w:tc>
        <w:tc>
          <w:tcPr>
            <w:tcW w:w="4864" w:type="dxa"/>
            <w:shd w:val="clear" w:color="auto" w:fill="auto"/>
          </w:tcPr>
          <w:p w:rsidR="002F0275" w:rsidRPr="002F0275" w:rsidRDefault="002F0275" w:rsidP="00501891">
            <w:pPr>
              <w:jc w:val="both"/>
              <w:rPr>
                <w:rFonts w:asciiTheme="minorHAnsi" w:hAnsiTheme="minorHAnsi"/>
              </w:rPr>
            </w:pPr>
            <w:r>
              <w:rPr>
                <w:rFonts w:asciiTheme="minorHAnsi" w:hAnsiTheme="minorHAnsi"/>
              </w:rPr>
              <w:t xml:space="preserve">Make warehouse and store inventory more efficient by making it digital. </w:t>
            </w:r>
          </w:p>
        </w:tc>
      </w:tr>
      <w:tr w:rsidR="002F0275" w:rsidRPr="002F0275" w:rsidTr="00501891">
        <w:tc>
          <w:tcPr>
            <w:tcW w:w="3544"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Looking for additional members?</w:t>
            </w:r>
          </w:p>
        </w:tc>
        <w:tc>
          <w:tcPr>
            <w:tcW w:w="4864" w:type="dxa"/>
            <w:shd w:val="clear" w:color="auto" w:fill="auto"/>
          </w:tcPr>
          <w:p w:rsidR="002F0275" w:rsidRPr="002F0275" w:rsidRDefault="002F0275" w:rsidP="00501891">
            <w:pPr>
              <w:jc w:val="both"/>
              <w:rPr>
                <w:rFonts w:asciiTheme="minorHAnsi" w:hAnsiTheme="minorHAnsi"/>
              </w:rPr>
            </w:pPr>
            <w:r>
              <w:rPr>
                <w:rFonts w:asciiTheme="minorHAnsi" w:hAnsiTheme="minorHAnsi"/>
              </w:rPr>
              <w:t>No</w:t>
            </w:r>
          </w:p>
        </w:tc>
      </w:tr>
      <w:tr w:rsidR="002F0275" w:rsidRPr="002F0275" w:rsidTr="00501891">
        <w:tc>
          <w:tcPr>
            <w:tcW w:w="3544"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Work-related?</w:t>
            </w:r>
          </w:p>
        </w:tc>
        <w:tc>
          <w:tcPr>
            <w:tcW w:w="4864" w:type="dxa"/>
            <w:shd w:val="clear" w:color="auto" w:fill="auto"/>
          </w:tcPr>
          <w:p w:rsidR="002F0275" w:rsidRPr="002F0275" w:rsidRDefault="002F0275" w:rsidP="00501891">
            <w:pPr>
              <w:jc w:val="both"/>
              <w:rPr>
                <w:rFonts w:asciiTheme="minorHAnsi" w:hAnsiTheme="minorHAnsi"/>
              </w:rPr>
            </w:pPr>
            <w:r>
              <w:rPr>
                <w:rFonts w:asciiTheme="minorHAnsi" w:hAnsiTheme="minorHAnsi"/>
              </w:rPr>
              <w:t>Yes</w:t>
            </w:r>
          </w:p>
        </w:tc>
      </w:tr>
      <w:tr w:rsidR="002F0275" w:rsidRPr="002F0275" w:rsidTr="00501891">
        <w:tc>
          <w:tcPr>
            <w:tcW w:w="3544"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Sponsor</w:t>
            </w:r>
          </w:p>
        </w:tc>
        <w:tc>
          <w:tcPr>
            <w:tcW w:w="4864" w:type="dxa"/>
            <w:shd w:val="clear" w:color="auto" w:fill="auto"/>
          </w:tcPr>
          <w:p w:rsidR="002F0275" w:rsidRPr="002F0275" w:rsidRDefault="002F0275" w:rsidP="00501891">
            <w:pPr>
              <w:jc w:val="both"/>
              <w:rPr>
                <w:rFonts w:asciiTheme="minorHAnsi" w:hAnsiTheme="minorHAnsi"/>
              </w:rPr>
            </w:pPr>
            <w:proofErr w:type="spellStart"/>
            <w:r w:rsidRPr="002F0275">
              <w:rPr>
                <w:rFonts w:asciiTheme="minorHAnsi" w:hAnsiTheme="minorHAnsi"/>
              </w:rPr>
              <w:t>Dr</w:t>
            </w:r>
            <w:proofErr w:type="spellEnd"/>
            <w:r w:rsidRPr="002F0275">
              <w:rPr>
                <w:rFonts w:asciiTheme="minorHAnsi" w:hAnsiTheme="minorHAnsi"/>
              </w:rPr>
              <w:t xml:space="preserve"> </w:t>
            </w:r>
            <w:proofErr w:type="spellStart"/>
            <w:r w:rsidRPr="002F0275">
              <w:rPr>
                <w:rFonts w:asciiTheme="minorHAnsi" w:hAnsiTheme="minorHAnsi"/>
              </w:rPr>
              <w:t>Mahsa</w:t>
            </w:r>
            <w:proofErr w:type="spellEnd"/>
            <w:r w:rsidRPr="002F0275">
              <w:rPr>
                <w:rFonts w:asciiTheme="minorHAnsi" w:hAnsiTheme="minorHAnsi"/>
              </w:rPr>
              <w:t xml:space="preserve"> </w:t>
            </w:r>
            <w:proofErr w:type="spellStart"/>
            <w:r w:rsidRPr="002F0275">
              <w:rPr>
                <w:rFonts w:asciiTheme="minorHAnsi" w:hAnsiTheme="minorHAnsi"/>
              </w:rPr>
              <w:t>Razavi</w:t>
            </w:r>
            <w:proofErr w:type="spellEnd"/>
          </w:p>
        </w:tc>
      </w:tr>
    </w:tbl>
    <w:p w:rsidR="002F0275" w:rsidRPr="002F0275" w:rsidRDefault="002F0275" w:rsidP="002F0275">
      <w:pPr>
        <w:jc w:val="both"/>
        <w:rPr>
          <w:rFonts w:asciiTheme="minorHAnsi" w:hAnsiTheme="minorHAnsi"/>
        </w:rPr>
      </w:pPr>
    </w:p>
    <w:p w:rsidR="002F0275" w:rsidRPr="002F0275" w:rsidRDefault="002F0275" w:rsidP="002F0275">
      <w:pPr>
        <w:jc w:val="both"/>
        <w:rPr>
          <w:rFonts w:asciiTheme="minorHAnsi" w:hAnsiTheme="minorHAnsi"/>
          <w:b/>
        </w:rPr>
      </w:pPr>
      <w:r w:rsidRPr="002F0275">
        <w:rPr>
          <w:rFonts w:asciiTheme="minorHAnsi" w:hAnsiTheme="minorHAnsi"/>
          <w:b/>
        </w:rPr>
        <w:t>Short Project Description</w:t>
      </w:r>
    </w:p>
    <w:p w:rsidR="002F0275" w:rsidRPr="002F0275" w:rsidRDefault="007D69BD" w:rsidP="002F0275">
      <w:pPr>
        <w:jc w:val="both"/>
        <w:rPr>
          <w:rFonts w:asciiTheme="minorHAnsi" w:hAnsiTheme="minorHAnsi"/>
        </w:rPr>
      </w:pPr>
      <w:r>
        <w:rPr>
          <w:rFonts w:asciiTheme="minorHAnsi" w:hAnsiTheme="minorHAnsi"/>
        </w:rPr>
        <w:t xml:space="preserve">ABC is a retail company selling </w:t>
      </w:r>
      <w:r w:rsidR="002F6FC0">
        <w:rPr>
          <w:rFonts w:asciiTheme="minorHAnsi" w:hAnsiTheme="minorHAnsi"/>
        </w:rPr>
        <w:t xml:space="preserve">men’s clothing in New South Wales. The company has been growing rapidly, hence requires their warehouse system to be upgraded. The purpose of this project is to provide a digitized warehouse system for ABC. When completed the system would benefit the company a lot saving valuable time and cost for the company. Creating a digitized store and warehouse inventory system would allow ABC to get detailed and precise information about the stock movement and stock theft. This would also allow employees to look up current contents of the warehouse and each store. Moreover, distribution of stock would also be much easier once all the warehouse and store stock data is digitized and online. </w:t>
      </w:r>
    </w:p>
    <w:p w:rsidR="002F0275" w:rsidRPr="002F0275" w:rsidRDefault="002F0275" w:rsidP="002F0275">
      <w:pPr>
        <w:jc w:val="both"/>
        <w:rPr>
          <w:rFonts w:asciiTheme="minorHAnsi" w:hAnsiTheme="minorHAnsi"/>
        </w:rPr>
      </w:pPr>
    </w:p>
    <w:p w:rsidR="002F0275" w:rsidRDefault="002F0275" w:rsidP="002F0275">
      <w:pPr>
        <w:jc w:val="both"/>
        <w:rPr>
          <w:rFonts w:asciiTheme="minorHAnsi" w:hAnsiTheme="minorHAnsi"/>
          <w:b/>
        </w:rPr>
      </w:pPr>
      <w:r w:rsidRPr="002F0275">
        <w:rPr>
          <w:rFonts w:asciiTheme="minorHAnsi" w:hAnsiTheme="minorHAnsi"/>
          <w:b/>
        </w:rPr>
        <w:t>Architecture Outline</w:t>
      </w:r>
    </w:p>
    <w:p w:rsidR="002F6FC0" w:rsidRPr="002F6FC0" w:rsidRDefault="002F6FC0" w:rsidP="002F0275">
      <w:pPr>
        <w:jc w:val="both"/>
        <w:rPr>
          <w:rFonts w:asciiTheme="minorHAnsi" w:hAnsiTheme="minorHAnsi"/>
          <w:b/>
        </w:rPr>
      </w:pPr>
    </w:p>
    <w:p w:rsidR="002F0275" w:rsidRPr="002F0275" w:rsidRDefault="002F0275" w:rsidP="002F0275">
      <w:pPr>
        <w:jc w:val="both"/>
        <w:rPr>
          <w:rFonts w:asciiTheme="minorHAnsi" w:hAnsiTheme="minorHAnsi"/>
        </w:rPr>
      </w:pPr>
      <w:r w:rsidRPr="002F0275">
        <w:rPr>
          <w:rFonts w:asciiTheme="minorHAnsi" w:hAnsiTheme="minorHAnsi"/>
        </w:rPr>
        <w:t>The main architecture components are</w:t>
      </w:r>
      <w:r w:rsidR="00366AB7">
        <w:rPr>
          <w:rFonts w:asciiTheme="minorHAnsi" w:hAnsiTheme="minorHAnsi"/>
        </w:rPr>
        <w:t>:</w:t>
      </w:r>
    </w:p>
    <w:p w:rsidR="002F0275" w:rsidRPr="002F0275" w:rsidRDefault="00366AB7" w:rsidP="002F0275">
      <w:pPr>
        <w:pStyle w:val="ListParagraph"/>
        <w:numPr>
          <w:ilvl w:val="0"/>
          <w:numId w:val="1"/>
        </w:numPr>
        <w:jc w:val="both"/>
        <w:rPr>
          <w:rFonts w:asciiTheme="minorHAnsi" w:hAnsiTheme="minorHAnsi"/>
        </w:rPr>
      </w:pPr>
      <w:r>
        <w:rPr>
          <w:rFonts w:asciiTheme="minorHAnsi" w:hAnsiTheme="minorHAnsi"/>
        </w:rPr>
        <w:t xml:space="preserve">Intranet Server </w:t>
      </w:r>
    </w:p>
    <w:p w:rsidR="002F0275" w:rsidRPr="002F0275" w:rsidRDefault="00366AB7" w:rsidP="002F0275">
      <w:pPr>
        <w:pStyle w:val="ListParagraph"/>
        <w:numPr>
          <w:ilvl w:val="0"/>
          <w:numId w:val="1"/>
        </w:numPr>
        <w:jc w:val="both"/>
        <w:rPr>
          <w:rFonts w:asciiTheme="minorHAnsi" w:hAnsiTheme="minorHAnsi"/>
        </w:rPr>
      </w:pPr>
      <w:r>
        <w:rPr>
          <w:rFonts w:asciiTheme="minorHAnsi" w:hAnsiTheme="minorHAnsi"/>
        </w:rPr>
        <w:t>User and stock database</w:t>
      </w:r>
    </w:p>
    <w:p w:rsidR="00366AB7" w:rsidRPr="00366AB7" w:rsidRDefault="002F0275" w:rsidP="00366AB7">
      <w:pPr>
        <w:pStyle w:val="ListParagraph"/>
        <w:numPr>
          <w:ilvl w:val="0"/>
          <w:numId w:val="1"/>
        </w:numPr>
        <w:jc w:val="both"/>
        <w:rPr>
          <w:rFonts w:asciiTheme="minorHAnsi" w:hAnsiTheme="minorHAnsi"/>
        </w:rPr>
      </w:pPr>
      <w:r w:rsidRPr="002F0275">
        <w:rPr>
          <w:rFonts w:asciiTheme="minorHAnsi" w:hAnsiTheme="minorHAnsi"/>
        </w:rPr>
        <w:t xml:space="preserve">UI </w:t>
      </w:r>
      <w:r w:rsidR="00366AB7">
        <w:rPr>
          <w:rFonts w:asciiTheme="minorHAnsi" w:hAnsiTheme="minorHAnsi"/>
        </w:rPr>
        <w:t>for accessing the application</w:t>
      </w:r>
    </w:p>
    <w:p w:rsidR="002F0275" w:rsidRPr="002F0275" w:rsidRDefault="002F0275" w:rsidP="002F0275">
      <w:pPr>
        <w:jc w:val="both"/>
        <w:rPr>
          <w:rFonts w:asciiTheme="minorHAnsi" w:hAnsiTheme="minorHAnsi"/>
        </w:rPr>
      </w:pPr>
    </w:p>
    <w:p w:rsidR="002F0275" w:rsidRPr="002F0275" w:rsidRDefault="002F0275" w:rsidP="002F0275">
      <w:pPr>
        <w:jc w:val="both"/>
        <w:rPr>
          <w:rFonts w:asciiTheme="minorHAnsi" w:hAnsiTheme="minorHAnsi"/>
        </w:rPr>
      </w:pPr>
    </w:p>
    <w:p w:rsidR="002F0275" w:rsidRPr="002F0275" w:rsidRDefault="002F0275" w:rsidP="002F0275">
      <w:pPr>
        <w:jc w:val="both"/>
        <w:rPr>
          <w:rFonts w:asciiTheme="minorHAnsi" w:hAnsiTheme="minorHAnsi"/>
          <w:b/>
        </w:rPr>
      </w:pPr>
      <w:r w:rsidRPr="002F0275">
        <w:rPr>
          <w:rFonts w:asciiTheme="minorHAnsi" w:hAnsiTheme="minorHAnsi"/>
          <w:b/>
        </w:rPr>
        <w:t>Technology Skill Set</w:t>
      </w:r>
    </w:p>
    <w:p w:rsidR="002F0275" w:rsidRPr="002F0275" w:rsidRDefault="002F0275" w:rsidP="002F0275">
      <w:pPr>
        <w:jc w:val="both"/>
        <w:rPr>
          <w:rFonts w:asciiTheme="minorHAnsi" w:hAnsiTheme="minorHAnsi"/>
          <w:b/>
        </w:rPr>
      </w:pPr>
    </w:p>
    <w:p w:rsidR="002F0275" w:rsidRPr="002F0275" w:rsidRDefault="002F0275" w:rsidP="002F0275">
      <w:pPr>
        <w:jc w:val="both"/>
        <w:rPr>
          <w:rFonts w:asciiTheme="minorHAnsi" w:hAnsiTheme="minorHAnsi"/>
        </w:rPr>
      </w:pPr>
      <w:r w:rsidRPr="002F0275">
        <w:rPr>
          <w:rFonts w:asciiTheme="minorHAnsi" w:hAnsiTheme="minorHAnsi"/>
        </w:rPr>
        <w:t xml:space="preserve">It is important that at the time of proposing the project that the group gives a simple and frank statement of their skills on the anticipated technologies that will be used to deploy the project. In </w:t>
      </w:r>
      <w:proofErr w:type="gramStart"/>
      <w:r w:rsidRPr="002F0275">
        <w:rPr>
          <w:rFonts w:asciiTheme="minorHAnsi" w:hAnsiTheme="minorHAnsi"/>
        </w:rPr>
        <w:t>general</w:t>
      </w:r>
      <w:proofErr w:type="gramEnd"/>
      <w:r w:rsidRPr="002F0275">
        <w:rPr>
          <w:rFonts w:asciiTheme="minorHAnsi" w:hAnsiTheme="minorHAnsi"/>
        </w:rPr>
        <w:t xml:space="preserve"> someone in the group should be experienced and advanced on the core technologies, and not too much time can be dedicated to improving beyond a beginner level. </w:t>
      </w:r>
    </w:p>
    <w:p w:rsidR="002F0275" w:rsidRPr="002F0275" w:rsidRDefault="002F0275" w:rsidP="002F0275">
      <w:pPr>
        <w:jc w:val="both"/>
        <w:rPr>
          <w:rFonts w:asciiTheme="minorHAnsi" w:hAnsiTheme="minorHAnsi"/>
          <w:b/>
        </w:rPr>
      </w:pPr>
    </w:p>
    <w:p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2F0275" w:rsidTr="00366AB7">
        <w:tc>
          <w:tcPr>
            <w:tcW w:w="3319" w:type="dxa"/>
            <w:shd w:val="clear" w:color="auto" w:fill="DBE5F1"/>
          </w:tcPr>
          <w:p w:rsidR="002F0275" w:rsidRPr="002F0275" w:rsidRDefault="002F0275" w:rsidP="00501891">
            <w:pPr>
              <w:jc w:val="center"/>
              <w:rPr>
                <w:rFonts w:asciiTheme="minorHAnsi" w:hAnsiTheme="minorHAnsi"/>
              </w:rPr>
            </w:pPr>
            <w:r w:rsidRPr="002F0275">
              <w:rPr>
                <w:rFonts w:asciiTheme="minorHAnsi" w:hAnsiTheme="minorHAnsi"/>
              </w:rPr>
              <w:lastRenderedPageBreak/>
              <w:t>Technology</w:t>
            </w:r>
          </w:p>
        </w:tc>
        <w:tc>
          <w:tcPr>
            <w:tcW w:w="4863" w:type="dxa"/>
            <w:shd w:val="clear" w:color="auto" w:fill="DBE5F1"/>
          </w:tcPr>
          <w:p w:rsidR="002F0275" w:rsidRPr="002F0275" w:rsidRDefault="002F0275" w:rsidP="00501891">
            <w:pPr>
              <w:jc w:val="center"/>
              <w:rPr>
                <w:rFonts w:asciiTheme="minorHAnsi" w:hAnsiTheme="minorHAnsi"/>
              </w:rPr>
            </w:pPr>
            <w:r w:rsidRPr="002F0275">
              <w:rPr>
                <w:rFonts w:asciiTheme="minorHAnsi" w:hAnsiTheme="minorHAnsi"/>
              </w:rPr>
              <w:t>Group Proficiency</w:t>
            </w:r>
          </w:p>
        </w:tc>
      </w:tr>
      <w:tr w:rsidR="002F0275" w:rsidRPr="002F0275" w:rsidTr="00366AB7">
        <w:tc>
          <w:tcPr>
            <w:tcW w:w="3319" w:type="dxa"/>
            <w:shd w:val="clear" w:color="auto" w:fill="auto"/>
          </w:tcPr>
          <w:p w:rsidR="002F0275" w:rsidRPr="002F0275" w:rsidRDefault="00366AB7" w:rsidP="00501891">
            <w:pPr>
              <w:jc w:val="both"/>
              <w:rPr>
                <w:rFonts w:asciiTheme="minorHAnsi" w:hAnsiTheme="minorHAnsi"/>
              </w:rPr>
            </w:pPr>
            <w:r>
              <w:rPr>
                <w:rFonts w:asciiTheme="minorHAnsi" w:hAnsiTheme="minorHAnsi"/>
              </w:rPr>
              <w:t xml:space="preserve">Intranet Server </w:t>
            </w:r>
          </w:p>
        </w:tc>
        <w:tc>
          <w:tcPr>
            <w:tcW w:w="4863"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Beginner</w:t>
            </w:r>
          </w:p>
        </w:tc>
      </w:tr>
      <w:tr w:rsidR="002F0275" w:rsidRPr="002F0275" w:rsidTr="00366AB7">
        <w:tc>
          <w:tcPr>
            <w:tcW w:w="3319"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MySQL</w:t>
            </w:r>
            <w:r w:rsidR="00366AB7">
              <w:rPr>
                <w:rFonts w:asciiTheme="minorHAnsi" w:hAnsiTheme="minorHAnsi"/>
              </w:rPr>
              <w:t xml:space="preserve"> database</w:t>
            </w:r>
          </w:p>
        </w:tc>
        <w:tc>
          <w:tcPr>
            <w:tcW w:w="4863"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 xml:space="preserve">Experienced </w:t>
            </w:r>
          </w:p>
        </w:tc>
      </w:tr>
      <w:tr w:rsidR="002F0275" w:rsidRPr="002F0275" w:rsidTr="00366AB7">
        <w:tc>
          <w:tcPr>
            <w:tcW w:w="3319" w:type="dxa"/>
            <w:shd w:val="clear" w:color="auto" w:fill="auto"/>
          </w:tcPr>
          <w:p w:rsidR="002F0275" w:rsidRPr="002F0275" w:rsidRDefault="00366AB7" w:rsidP="00501891">
            <w:pPr>
              <w:jc w:val="both"/>
              <w:rPr>
                <w:rFonts w:asciiTheme="minorHAnsi" w:hAnsiTheme="minorHAnsi"/>
              </w:rPr>
            </w:pPr>
            <w:r>
              <w:rPr>
                <w:rFonts w:asciiTheme="minorHAnsi" w:hAnsiTheme="minorHAnsi"/>
              </w:rPr>
              <w:t xml:space="preserve">Java and JavaScript </w:t>
            </w:r>
          </w:p>
        </w:tc>
        <w:tc>
          <w:tcPr>
            <w:tcW w:w="4863"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 xml:space="preserve">Experienced </w:t>
            </w:r>
          </w:p>
        </w:tc>
      </w:tr>
    </w:tbl>
    <w:p w:rsidR="002F0275" w:rsidRPr="002F0275" w:rsidRDefault="002F0275" w:rsidP="002F0275">
      <w:pPr>
        <w:jc w:val="both"/>
        <w:rPr>
          <w:rFonts w:asciiTheme="minorHAnsi" w:hAnsiTheme="minorHAnsi"/>
        </w:rPr>
      </w:pPr>
    </w:p>
    <w:p w:rsidR="002F0275" w:rsidRPr="002F0275" w:rsidRDefault="002F0275" w:rsidP="002F0275">
      <w:pPr>
        <w:jc w:val="both"/>
        <w:rPr>
          <w:rFonts w:asciiTheme="minorHAnsi" w:hAnsiTheme="minorHAnsi"/>
          <w:b/>
        </w:rPr>
      </w:pPr>
      <w:r w:rsidRPr="002F0275">
        <w:rPr>
          <w:rFonts w:asciiTheme="minorHAnsi" w:hAnsiTheme="minorHAnsi"/>
          <w:b/>
        </w:rPr>
        <w:t>Potential Issues</w:t>
      </w:r>
    </w:p>
    <w:p w:rsidR="002F0275" w:rsidRPr="002F0275" w:rsidRDefault="002F0275" w:rsidP="002F0275">
      <w:pPr>
        <w:jc w:val="both"/>
        <w:rPr>
          <w:rFonts w:asciiTheme="minorHAnsi" w:hAnsiTheme="minorHAnsi"/>
        </w:rPr>
      </w:pPr>
    </w:p>
    <w:p w:rsidR="002F0275" w:rsidRPr="002F0275" w:rsidRDefault="002F0275" w:rsidP="002F0275">
      <w:pPr>
        <w:rPr>
          <w:rFonts w:asciiTheme="minorHAnsi" w:hAnsiTheme="minorHAnsi"/>
        </w:rPr>
      </w:pPr>
      <w:r w:rsidRPr="002F0275">
        <w:rPr>
          <w:rFonts w:asciiTheme="minorHAnsi" w:hAnsiTheme="minorHAnsi"/>
        </w:rPr>
        <w:t xml:space="preserve">List here any issues that need to be explicitly addressed as the project progresses or issues that may cause the project to under-deliver or otherwise alter the initial intention of what the project is attempting to achieve. </w:t>
      </w:r>
    </w:p>
    <w:p w:rsidR="002F0275" w:rsidRPr="002F0275" w:rsidRDefault="002F0275" w:rsidP="002F0275">
      <w:pPr>
        <w:rPr>
          <w:rFonts w:asciiTheme="minorHAnsi" w:hAnsiTheme="minorHAnsi"/>
        </w:rPr>
      </w:pPr>
    </w:p>
    <w:p w:rsidR="002F0275" w:rsidRPr="002F0275" w:rsidRDefault="002F0275" w:rsidP="002F0275">
      <w:pPr>
        <w:rPr>
          <w:rFonts w:asciiTheme="minorHAnsi" w:hAnsiTheme="minorHAnsi"/>
        </w:rPr>
      </w:pPr>
      <w:r w:rsidRPr="002F0275">
        <w:rPr>
          <w:rFonts w:asciiTheme="minorHAnsi" w:hAnsiTheme="minorHAnsi"/>
        </w:rPr>
        <w:t>This first table is given by the Subject Coordinator</w:t>
      </w:r>
    </w:p>
    <w:p w:rsidR="002F0275" w:rsidRPr="002F0275" w:rsidRDefault="002F0275" w:rsidP="002F0275">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4585"/>
      </w:tblGrid>
      <w:tr w:rsidR="002F0275" w:rsidRPr="002F0275" w:rsidTr="00501891">
        <w:tc>
          <w:tcPr>
            <w:tcW w:w="3686" w:type="dxa"/>
            <w:shd w:val="clear" w:color="auto" w:fill="DBE5F1"/>
          </w:tcPr>
          <w:p w:rsidR="002F0275" w:rsidRPr="002F0275" w:rsidRDefault="002F0275" w:rsidP="00501891">
            <w:pPr>
              <w:jc w:val="center"/>
              <w:rPr>
                <w:rFonts w:asciiTheme="minorHAnsi" w:hAnsiTheme="minorHAnsi"/>
              </w:rPr>
            </w:pPr>
            <w:r w:rsidRPr="002F0275">
              <w:rPr>
                <w:rFonts w:asciiTheme="minorHAnsi" w:hAnsiTheme="minorHAnsi"/>
              </w:rPr>
              <w:t>Issue</w:t>
            </w:r>
          </w:p>
        </w:tc>
        <w:tc>
          <w:tcPr>
            <w:tcW w:w="4722" w:type="dxa"/>
            <w:shd w:val="clear" w:color="auto" w:fill="DBE5F1"/>
          </w:tcPr>
          <w:p w:rsidR="002F0275" w:rsidRPr="002F0275" w:rsidRDefault="002F0275" w:rsidP="00501891">
            <w:pPr>
              <w:jc w:val="center"/>
              <w:rPr>
                <w:rFonts w:asciiTheme="minorHAnsi" w:hAnsiTheme="minorHAnsi"/>
              </w:rPr>
            </w:pPr>
            <w:r w:rsidRPr="002F0275">
              <w:rPr>
                <w:rFonts w:asciiTheme="minorHAnsi" w:hAnsiTheme="minorHAnsi"/>
              </w:rPr>
              <w:t>Comment</w:t>
            </w: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Project Complexity</w:t>
            </w:r>
          </w:p>
        </w:tc>
        <w:tc>
          <w:tcPr>
            <w:tcW w:w="4722"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Does the project look like it meets the complexity requirements?</w:t>
            </w: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Group Skill Set</w:t>
            </w:r>
          </w:p>
        </w:tc>
        <w:tc>
          <w:tcPr>
            <w:tcW w:w="4722"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Does the project look like it can be completed with the current group skill set?</w:t>
            </w: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Obtaining sufficient data</w:t>
            </w:r>
          </w:p>
        </w:tc>
        <w:tc>
          <w:tcPr>
            <w:tcW w:w="4722"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If using a database for example, can you find sufficient data to populate it?</w:t>
            </w: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Obtaining sufficient users</w:t>
            </w:r>
          </w:p>
        </w:tc>
        <w:tc>
          <w:tcPr>
            <w:tcW w:w="4722"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 xml:space="preserve">If running a community website for example, can you find </w:t>
            </w:r>
            <w:proofErr w:type="gramStart"/>
            <w:r w:rsidRPr="002F0275">
              <w:rPr>
                <w:rFonts w:asciiTheme="minorHAnsi" w:hAnsiTheme="minorHAnsi"/>
              </w:rPr>
              <w:t>a sufficient numbers of users</w:t>
            </w:r>
            <w:proofErr w:type="gramEnd"/>
            <w:r w:rsidRPr="002F0275">
              <w:rPr>
                <w:rFonts w:asciiTheme="minorHAnsi" w:hAnsiTheme="minorHAnsi"/>
              </w:rPr>
              <w:t xml:space="preserve"> to build a demonstration community?</w:t>
            </w: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 xml:space="preserve">Project Demonstration </w:t>
            </w:r>
          </w:p>
        </w:tc>
        <w:tc>
          <w:tcPr>
            <w:tcW w:w="4722"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 xml:space="preserve">Do you need a special environment to run your project? </w:t>
            </w:r>
          </w:p>
        </w:tc>
      </w:tr>
      <w:tr w:rsidR="002F0275" w:rsidRPr="002F0275" w:rsidTr="00501891">
        <w:tc>
          <w:tcPr>
            <w:tcW w:w="3686" w:type="dxa"/>
            <w:shd w:val="clear" w:color="auto" w:fill="auto"/>
          </w:tcPr>
          <w:p w:rsidR="002F0275" w:rsidRPr="002F0275" w:rsidRDefault="002F0275" w:rsidP="00501891">
            <w:pPr>
              <w:rPr>
                <w:rFonts w:asciiTheme="minorHAnsi" w:hAnsiTheme="minorHAnsi"/>
              </w:rPr>
            </w:pPr>
            <w:r w:rsidRPr="002F0275">
              <w:rPr>
                <w:rFonts w:asciiTheme="minorHAnsi" w:hAnsiTheme="minorHAnsi"/>
              </w:rPr>
              <w:t>Work, travel or other commitments</w:t>
            </w:r>
          </w:p>
        </w:tc>
        <w:tc>
          <w:tcPr>
            <w:tcW w:w="4722" w:type="dxa"/>
            <w:shd w:val="clear" w:color="auto" w:fill="auto"/>
          </w:tcPr>
          <w:p w:rsidR="002F0275" w:rsidRPr="002F0275" w:rsidRDefault="002F0275" w:rsidP="00501891">
            <w:pPr>
              <w:jc w:val="both"/>
              <w:rPr>
                <w:rFonts w:asciiTheme="minorHAnsi" w:hAnsiTheme="minorHAnsi"/>
              </w:rPr>
            </w:pPr>
            <w:r w:rsidRPr="002F0275">
              <w:rPr>
                <w:rFonts w:asciiTheme="minorHAnsi" w:hAnsiTheme="minorHAnsi"/>
              </w:rPr>
              <w:t>Are there periods of this session or the next where you will be away or otherwise unavailable? How will this impact the project plan?</w:t>
            </w:r>
          </w:p>
        </w:tc>
      </w:tr>
    </w:tbl>
    <w:p w:rsidR="002F0275" w:rsidRPr="002F0275" w:rsidRDefault="002F0275" w:rsidP="002F0275">
      <w:pPr>
        <w:rPr>
          <w:rFonts w:asciiTheme="minorHAnsi" w:hAnsiTheme="minorHAnsi"/>
        </w:rPr>
      </w:pPr>
    </w:p>
    <w:p w:rsidR="002F0275" w:rsidRPr="002F0275" w:rsidRDefault="002F0275" w:rsidP="002F0275">
      <w:pPr>
        <w:rPr>
          <w:rFonts w:asciiTheme="minorHAnsi" w:hAnsiTheme="minorHAnsi"/>
        </w:rPr>
      </w:pPr>
      <w:r w:rsidRPr="002F0275">
        <w:rPr>
          <w:rFonts w:asciiTheme="minorHAnsi" w:hAnsiTheme="minorHAnsi"/>
        </w:rPr>
        <w:t xml:space="preserve">This second table is for the group to express their concerns. </w:t>
      </w:r>
    </w:p>
    <w:p w:rsidR="002F0275" w:rsidRPr="002F0275" w:rsidRDefault="002F0275" w:rsidP="002F0275">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3"/>
        <w:gridCol w:w="4599"/>
      </w:tblGrid>
      <w:tr w:rsidR="002F0275" w:rsidRPr="002F0275" w:rsidTr="00501891">
        <w:tc>
          <w:tcPr>
            <w:tcW w:w="3686" w:type="dxa"/>
            <w:shd w:val="clear" w:color="auto" w:fill="DBE5F1"/>
          </w:tcPr>
          <w:p w:rsidR="002F0275" w:rsidRPr="002F0275" w:rsidRDefault="002F0275" w:rsidP="00501891">
            <w:pPr>
              <w:jc w:val="center"/>
              <w:rPr>
                <w:rFonts w:asciiTheme="minorHAnsi" w:hAnsiTheme="minorHAnsi"/>
              </w:rPr>
            </w:pPr>
            <w:r w:rsidRPr="002F0275">
              <w:rPr>
                <w:rFonts w:asciiTheme="minorHAnsi" w:hAnsiTheme="minorHAnsi"/>
              </w:rPr>
              <w:t>Issue</w:t>
            </w:r>
          </w:p>
        </w:tc>
        <w:tc>
          <w:tcPr>
            <w:tcW w:w="4722" w:type="dxa"/>
            <w:shd w:val="clear" w:color="auto" w:fill="DBE5F1"/>
          </w:tcPr>
          <w:p w:rsidR="002F0275" w:rsidRPr="002F0275" w:rsidRDefault="002F0275" w:rsidP="00501891">
            <w:pPr>
              <w:jc w:val="center"/>
              <w:rPr>
                <w:rFonts w:asciiTheme="minorHAnsi" w:hAnsiTheme="minorHAnsi"/>
              </w:rPr>
            </w:pPr>
            <w:r w:rsidRPr="002F0275">
              <w:rPr>
                <w:rFonts w:asciiTheme="minorHAnsi" w:hAnsiTheme="minorHAnsi"/>
              </w:rPr>
              <w:t>Comment</w:t>
            </w: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p>
        </w:tc>
        <w:tc>
          <w:tcPr>
            <w:tcW w:w="4722" w:type="dxa"/>
            <w:shd w:val="clear" w:color="auto" w:fill="auto"/>
          </w:tcPr>
          <w:p w:rsidR="002F0275" w:rsidRPr="002F0275" w:rsidRDefault="002F0275" w:rsidP="00501891">
            <w:pPr>
              <w:jc w:val="both"/>
              <w:rPr>
                <w:rFonts w:asciiTheme="minorHAnsi" w:hAnsiTheme="minorHAnsi"/>
              </w:rPr>
            </w:pP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p>
        </w:tc>
        <w:tc>
          <w:tcPr>
            <w:tcW w:w="4722" w:type="dxa"/>
            <w:shd w:val="clear" w:color="auto" w:fill="auto"/>
          </w:tcPr>
          <w:p w:rsidR="002F0275" w:rsidRPr="002F0275" w:rsidRDefault="002F0275" w:rsidP="00501891">
            <w:pPr>
              <w:jc w:val="both"/>
              <w:rPr>
                <w:rFonts w:asciiTheme="minorHAnsi" w:hAnsiTheme="minorHAnsi"/>
              </w:rPr>
            </w:pPr>
          </w:p>
        </w:tc>
      </w:tr>
      <w:tr w:rsidR="002F0275" w:rsidRPr="002F0275" w:rsidTr="00501891">
        <w:tc>
          <w:tcPr>
            <w:tcW w:w="3686" w:type="dxa"/>
            <w:shd w:val="clear" w:color="auto" w:fill="auto"/>
          </w:tcPr>
          <w:p w:rsidR="002F0275" w:rsidRPr="002F0275" w:rsidRDefault="002F0275" w:rsidP="00501891">
            <w:pPr>
              <w:jc w:val="both"/>
              <w:rPr>
                <w:rFonts w:asciiTheme="minorHAnsi" w:hAnsiTheme="minorHAnsi"/>
              </w:rPr>
            </w:pPr>
          </w:p>
        </w:tc>
        <w:tc>
          <w:tcPr>
            <w:tcW w:w="4722" w:type="dxa"/>
            <w:shd w:val="clear" w:color="auto" w:fill="auto"/>
          </w:tcPr>
          <w:p w:rsidR="002F0275" w:rsidRPr="002F0275" w:rsidRDefault="002F0275" w:rsidP="00501891">
            <w:pPr>
              <w:jc w:val="both"/>
              <w:rPr>
                <w:rFonts w:asciiTheme="minorHAnsi" w:hAnsiTheme="minorHAnsi"/>
              </w:rPr>
            </w:pPr>
          </w:p>
        </w:tc>
      </w:tr>
      <w:tr w:rsidR="002F0275" w:rsidRPr="002F0275" w:rsidTr="00501891">
        <w:tc>
          <w:tcPr>
            <w:tcW w:w="3686" w:type="dxa"/>
            <w:shd w:val="clear" w:color="auto" w:fill="auto"/>
          </w:tcPr>
          <w:p w:rsidR="002F0275" w:rsidRPr="002F0275" w:rsidRDefault="002F0275" w:rsidP="00501891">
            <w:pPr>
              <w:rPr>
                <w:rFonts w:asciiTheme="minorHAnsi" w:hAnsiTheme="minorHAnsi"/>
              </w:rPr>
            </w:pPr>
          </w:p>
        </w:tc>
        <w:tc>
          <w:tcPr>
            <w:tcW w:w="4722" w:type="dxa"/>
            <w:shd w:val="clear" w:color="auto" w:fill="auto"/>
          </w:tcPr>
          <w:p w:rsidR="002F0275" w:rsidRPr="002F0275" w:rsidRDefault="002F0275" w:rsidP="00501891">
            <w:pPr>
              <w:jc w:val="both"/>
              <w:rPr>
                <w:rFonts w:asciiTheme="minorHAnsi" w:hAnsiTheme="minorHAnsi"/>
              </w:rPr>
            </w:pPr>
          </w:p>
        </w:tc>
      </w:tr>
    </w:tbl>
    <w:p w:rsidR="002F0275" w:rsidRPr="002F0275" w:rsidRDefault="002F0275" w:rsidP="002F0275">
      <w:pPr>
        <w:rPr>
          <w:rFonts w:asciiTheme="minorHAnsi" w:hAnsiTheme="minorHAnsi"/>
        </w:rPr>
      </w:pPr>
    </w:p>
    <w:p w:rsidR="00093D98" w:rsidRPr="002F0275" w:rsidRDefault="00093D98">
      <w:pPr>
        <w:rPr>
          <w:rFonts w:asciiTheme="minorHAnsi" w:hAnsiTheme="minorHAnsi"/>
        </w:rPr>
      </w:pPr>
    </w:p>
    <w:sectPr w:rsidR="00093D98" w:rsidRPr="002F0275" w:rsidSect="00DD7A44">
      <w:headerReference w:type="even" r:id="rId5"/>
      <w:headerReference w:type="default" r:id="rId6"/>
      <w:footerReference w:type="even" r:id="rId7"/>
      <w:footerReference w:type="default" r:id="rI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27" w:rsidRDefault="00366AB7" w:rsidP="00085229">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27" w:rsidRDefault="002F0275" w:rsidP="00085229">
    <w:pPr>
      <w:pStyle w:val="Footer"/>
      <w:tabs>
        <w:tab w:val="clear" w:pos="4320"/>
        <w:tab w:val="clear" w:pos="8640"/>
        <w:tab w:val="center" w:pos="4150"/>
      </w:tabs>
    </w:pP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-121285</wp:posOffset>
              </wp:positionV>
              <wp:extent cx="5486400" cy="0"/>
              <wp:effectExtent l="9525" t="12065" r="9525" b="35560"/>
              <wp:wrapThrough wrapText="bothSides">
                <wp:wrapPolygon edited="0">
                  <wp:start x="-75" y="-2147483648"/>
                  <wp:lineTo x="-75" y="-2147483648"/>
                  <wp:lineTo x="21788" y="-2147483648"/>
                  <wp:lineTo x="21788" y="-2147483648"/>
                  <wp:lineTo x="-75" y="-2147483648"/>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4F81BD"/>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636E6"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55pt" to="42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" strokecolor="#4f81bd" strokeweight="1pt">
              <v:shadow on="t" opacity="24903f" origin=",.5" offset="0,.55556mm"/>
              <w10:wrap type="through"/>
            </v:line>
          </w:pict>
        </mc:Fallback>
      </mc:AlternateContent>
    </w:r>
    <w:r w:rsidR="00366AB7">
      <w:t>ITC303 Project Proposal</w:t>
    </w:r>
    <w:r w:rsidR="00366AB7">
      <w:tab/>
    </w:r>
    <w:r w:rsidR="00366AB7">
      <w:rPr>
        <w:rFonts w:ascii="Times New Roman" w:hAnsi="Times New Roman"/>
      </w:rPr>
      <w:t xml:space="preserve"> </w:t>
    </w:r>
    <w:r w:rsidR="00366AB7">
      <w:rPr>
        <w:rFonts w:ascii="Times New Roman" w:hAnsi="Times New Roman"/>
      </w:rPr>
      <w:tab/>
    </w:r>
    <w:r w:rsidR="00366AB7">
      <w:rPr>
        <w:rFonts w:ascii="Times New Roman" w:hAnsi="Times New Roman"/>
      </w:rPr>
      <w:tab/>
    </w:r>
    <w:r w:rsidR="00366AB7">
      <w:rPr>
        <w:rFonts w:ascii="Times New Roman" w:hAnsi="Times New Roman"/>
      </w:rPr>
      <w:tab/>
    </w:r>
    <w:r w:rsidR="00366AB7">
      <w:rPr>
        <w:rFonts w:ascii="Times New Roman" w:hAnsi="Times New Roman"/>
      </w:rPr>
      <w:tab/>
    </w:r>
    <w:r w:rsidR="00366AB7">
      <w:rPr>
        <w:rFonts w:ascii="Times New Roman" w:hAnsi="Times New Roman"/>
      </w:rPr>
      <w:tab/>
      <w:t xml:space="preserve">Page </w:t>
    </w:r>
    <w:r w:rsidR="00366AB7">
      <w:rPr>
        <w:rFonts w:ascii="Times New Roman" w:hAnsi="Times New Roman"/>
      </w:rPr>
      <w:fldChar w:fldCharType="begin"/>
    </w:r>
    <w:r w:rsidR="00366AB7">
      <w:rPr>
        <w:rFonts w:ascii="Times New Roman" w:hAnsi="Times New Roman"/>
      </w:rPr>
      <w:instrText xml:space="preserve"> PAGE </w:instrText>
    </w:r>
    <w:r w:rsidR="00366AB7">
      <w:rPr>
        <w:rFonts w:ascii="Times New Roman" w:hAnsi="Times New Roman"/>
      </w:rPr>
      <w:fldChar w:fldCharType="separate"/>
    </w:r>
    <w:r w:rsidR="00366AB7">
      <w:rPr>
        <w:rFonts w:ascii="Times New Roman" w:hAnsi="Times New Roman"/>
        <w:noProof/>
      </w:rPr>
      <w:t>1</w:t>
    </w:r>
    <w:r w:rsidR="00366AB7">
      <w:rPr>
        <w:rFonts w:ascii="Times New Roman" w:hAnsi="Times New Roman"/>
      </w:rPr>
      <w:fldChar w:fldCharType="end"/>
    </w:r>
    <w:r w:rsidR="00366AB7">
      <w:rPr>
        <w:rFonts w:ascii="Times New Roman" w:hAnsi="Times New Roman"/>
      </w:rPr>
      <w:t xml:space="preserve"> of </w:t>
    </w:r>
    <w:r w:rsidR="00366AB7">
      <w:rPr>
        <w:rFonts w:ascii="Times New Roman" w:hAnsi="Times New Roman"/>
      </w:rPr>
      <w:fldChar w:fldCharType="begin"/>
    </w:r>
    <w:r w:rsidR="00366AB7">
      <w:rPr>
        <w:rFonts w:ascii="Times New Roman" w:hAnsi="Times New Roman"/>
      </w:rPr>
      <w:instrText xml:space="preserve"> NUMPAGES </w:instrText>
    </w:r>
    <w:r w:rsidR="00366AB7">
      <w:rPr>
        <w:rFonts w:ascii="Times New Roman" w:hAnsi="Times New Roman"/>
      </w:rPr>
      <w:fldChar w:fldCharType="separate"/>
    </w:r>
    <w:r w:rsidR="00366AB7">
      <w:rPr>
        <w:rFonts w:ascii="Times New Roman" w:hAnsi="Times New Roman"/>
        <w:noProof/>
      </w:rPr>
      <w:t>2</w:t>
    </w:r>
    <w:r w:rsidR="00366AB7">
      <w:rPr>
        <w:rFonts w:ascii="Times New Roman" w:hAnsi="Times New Roman"/>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27" w:rsidRDefault="00366AB7" w:rsidP="00085229">
    <w:pPr>
      <w:pStyle w:val="Header"/>
      <w:tabs>
        <w:tab w:val="clear" w:pos="4320"/>
        <w:tab w:val="clear" w:pos="8640"/>
        <w:tab w:val="center" w:pos="4150"/>
      </w:tabs>
    </w:pPr>
    <w:r>
      <w:t>[Type text]</w:t>
    </w:r>
    <w:r>
      <w:tab/>
      <w:t>[Type text] [Type text]</w:t>
    </w:r>
  </w:p>
  <w:p w:rsidR="00060427" w:rsidRDefault="00366A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27" w:rsidRDefault="002F0275">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236220</wp:posOffset>
              </wp:positionV>
              <wp:extent cx="5486400" cy="0"/>
              <wp:effectExtent l="9525" t="7620" r="9525" b="304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4F81BD"/>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1ADF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6pt" to="42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" strokecolor="#4f81bd" strokeweight="1pt">
              <v:shadow on="t"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93D98"/>
    <w:rsid w:val="002F0275"/>
    <w:rsid w:val="002F6FC0"/>
    <w:rsid w:val="00366AB7"/>
    <w:rsid w:val="007D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D3160"/>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Shirish</cp:lastModifiedBy>
  <cp:revision>1</cp:revision>
  <dcterms:created xsi:type="dcterms:W3CDTF">2018-03-01T12:35:00Z</dcterms:created>
  <dcterms:modified xsi:type="dcterms:W3CDTF">2018-03-01T13:35:00Z</dcterms:modified>
</cp:coreProperties>
</file>