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SHAIK LATHEEF</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EMAIL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latheefshk88@gmail.com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Mobile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+91-</w:t>
      </w:r>
      <w:r w:rsidDel="00000000" w:rsidR="00000000" w:rsidRPr="00000000">
        <w:rPr>
          <w:sz w:val="24"/>
          <w:szCs w:val="24"/>
          <w:rtl w:val="0"/>
        </w:rPr>
        <w:t xml:space="preserve">7349404996</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Seeking an assignment as a Java Developer</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16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32"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Qualified Electron</w:t>
      </w: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ics Engineer  with more than 2 years of IT experience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Completed B. Tech- Electronics Engineering from C.R. College of Engineering &amp; Technology</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Possess sound knowledge of Core java, SQL, HTML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SPRING CORE and HIBERNATE.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Leading &amp; mentoring team members.</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team player with excellent communication and interpersonal skills.</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Professional </w:t>
      </w:r>
      <w:r w:rsidDel="00000000" w:rsidR="00000000" w:rsidRPr="00000000">
        <w:rPr>
          <w:b w:val="1"/>
          <w:sz w:val="24"/>
          <w:szCs w:val="24"/>
          <w:rtl w:val="0"/>
        </w:rPr>
        <w:t xml:space="preserve">Career</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187"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Having around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Years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and technical proficiency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Java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technologies.</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exposure in development of Web Applications using technologies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Core Java, JDBC.</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at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OOPS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Concepts.</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technologies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like </w:t>
      </w:r>
      <w:r w:rsidDel="00000000" w:rsidR="00000000" w:rsidRPr="00000000">
        <w:rPr>
          <w:b w:val="1"/>
          <w:i w:val="0"/>
          <w:smallCaps w:val="0"/>
          <w:strike w:val="0"/>
          <w:color w:val="000000"/>
          <w:sz w:val="24"/>
          <w:szCs w:val="24"/>
          <w:u w:val="none"/>
          <w:shd w:fill="auto" w:val="clear"/>
          <w:vertAlign w:val="baseline"/>
          <w:rtl w:val="0"/>
        </w:rPr>
        <w:t xml:space="preserve">Spring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 Core Java, and MY SQL.</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JDBC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concepts.</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Involved in working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Framework.</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hands on implementing configuration file in Hibernate.</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sound knowledge in concepts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SPRING CORE, DEPENDENCY INJECTION.</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in different stages of software development life cycle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SDLC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development practices worked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SCRUM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Methodology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working with web services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SOAP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HealthCare and Telecom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domains.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implementing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MAVEN PROJECTS.</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Ability to work on individually if needed and clearly communicate issues to development team and management.</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Capable of self-learning to explore and technical competency over broad range of technologies.</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managing offshore work and shave the ability to get/understand the holistic view/perspective at Enterprise level.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a good client interaction skill. Involved in Requirements Gathering.</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7">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360" w:lineRule="auto"/>
        <w:ind w:left="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Technical skill set</w:t>
      </w:r>
    </w:p>
    <w:p w:rsidR="00000000" w:rsidDel="00000000" w:rsidP="00000000" w:rsidRDefault="00000000" w:rsidRPr="00000000" w14:paraId="00000028">
      <w:pPr>
        <w:tabs>
          <w:tab w:val="left" w:pos="360"/>
        </w:tabs>
        <w:spacing w:line="240" w:lineRule="auto"/>
        <w:ind w:left="0" w:hanging="2"/>
        <w:contextualSpacing w:val="0"/>
        <w:jc w:val="both"/>
        <w:rPr/>
      </w:pPr>
      <w:r w:rsidDel="00000000" w:rsidR="00000000" w:rsidRPr="00000000">
        <w:rPr>
          <w:b w:val="1"/>
          <w:sz w:val="24"/>
          <w:szCs w:val="24"/>
          <w:rtl w:val="0"/>
        </w:rPr>
        <w:tab/>
      </w:r>
      <w:r w:rsidDel="00000000" w:rsidR="00000000" w:rsidRPr="00000000">
        <w:rPr>
          <w:rtl w:val="0"/>
        </w:rPr>
        <w:t xml:space="preserve">Languages</w:t>
        <w:tab/>
        <w:tab/>
        <w:t xml:space="preserve">     : </w:t>
      </w:r>
      <w:r w:rsidDel="00000000" w:rsidR="00000000" w:rsidRPr="00000000">
        <w:rPr>
          <w:b w:val="1"/>
          <w:rtl w:val="0"/>
        </w:rPr>
        <w:t xml:space="preserve">Java, Spring core, Hibernate, Web Services (SOAP).</w:t>
      </w:r>
      <w:r w:rsidDel="00000000" w:rsidR="00000000" w:rsidRPr="00000000">
        <w:rPr>
          <w:rtl w:val="0"/>
        </w:rPr>
      </w:r>
    </w:p>
    <w:p w:rsidR="00000000" w:rsidDel="00000000" w:rsidP="00000000" w:rsidRDefault="00000000" w:rsidRPr="00000000" w14:paraId="00000029">
      <w:pPr>
        <w:tabs>
          <w:tab w:val="left" w:pos="360"/>
        </w:tabs>
        <w:spacing w:line="240" w:lineRule="auto"/>
        <w:ind w:left="0" w:hanging="2"/>
        <w:contextualSpacing w:val="0"/>
        <w:jc w:val="both"/>
        <w:rPr/>
      </w:pPr>
      <w:r w:rsidDel="00000000" w:rsidR="00000000" w:rsidRPr="00000000">
        <w:rPr>
          <w:rtl w:val="0"/>
        </w:rPr>
        <w:tab/>
        <w:t xml:space="preserve">Database</w:t>
        <w:tab/>
        <w:tab/>
        <w:t xml:space="preserve">     : </w:t>
      </w:r>
      <w:r w:rsidDel="00000000" w:rsidR="00000000" w:rsidRPr="00000000">
        <w:rPr>
          <w:b w:val="1"/>
          <w:rtl w:val="0"/>
        </w:rPr>
        <w:t xml:space="preserve">MySQL</w:t>
      </w:r>
      <w:r w:rsidDel="00000000" w:rsidR="00000000" w:rsidRPr="00000000">
        <w:rPr>
          <w:rtl w:val="0"/>
        </w:rPr>
      </w:r>
    </w:p>
    <w:p w:rsidR="00000000" w:rsidDel="00000000" w:rsidP="00000000" w:rsidRDefault="00000000" w:rsidRPr="00000000" w14:paraId="0000002A">
      <w:pPr>
        <w:tabs>
          <w:tab w:val="left" w:pos="360"/>
        </w:tabs>
        <w:spacing w:line="240" w:lineRule="auto"/>
        <w:ind w:left="0" w:hanging="2"/>
        <w:contextualSpacing w:val="0"/>
        <w:jc w:val="both"/>
        <w:rPr/>
      </w:pPr>
      <w:r w:rsidDel="00000000" w:rsidR="00000000" w:rsidRPr="00000000">
        <w:rPr>
          <w:rtl w:val="0"/>
        </w:rPr>
        <w:tab/>
        <w:t xml:space="preserve">Application Server         : </w:t>
      </w:r>
      <w:r w:rsidDel="00000000" w:rsidR="00000000" w:rsidRPr="00000000">
        <w:rPr>
          <w:b w:val="1"/>
          <w:rtl w:val="0"/>
        </w:rPr>
        <w:t xml:space="preserve">Tomcat</w:t>
      </w:r>
      <w:r w:rsidDel="00000000" w:rsidR="00000000" w:rsidRPr="00000000">
        <w:rPr>
          <w:rtl w:val="0"/>
        </w:rPr>
      </w:r>
    </w:p>
    <w:p w:rsidR="00000000" w:rsidDel="00000000" w:rsidP="00000000" w:rsidRDefault="00000000" w:rsidRPr="00000000" w14:paraId="0000002B">
      <w:pPr>
        <w:tabs>
          <w:tab w:val="left" w:pos="360"/>
        </w:tabs>
        <w:spacing w:line="240" w:lineRule="auto"/>
        <w:ind w:left="0" w:hanging="2"/>
        <w:contextualSpacing w:val="0"/>
        <w:jc w:val="both"/>
        <w:rPr>
          <w:b w:val="1"/>
        </w:rPr>
      </w:pPr>
      <w:r w:rsidDel="00000000" w:rsidR="00000000" w:rsidRPr="00000000">
        <w:rPr>
          <w:rtl w:val="0"/>
        </w:rPr>
        <w:tab/>
        <w:t xml:space="preserve">Tools</w:t>
        <w:tab/>
        <w:tab/>
        <w:t xml:space="preserve">     : </w:t>
      </w:r>
      <w:r w:rsidDel="00000000" w:rsidR="00000000" w:rsidRPr="00000000">
        <w:rPr>
          <w:b w:val="1"/>
          <w:rtl w:val="0"/>
        </w:rPr>
        <w:t xml:space="preserve">Eclipse, Maven, Intellij Idea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 EXPERIENCE </w:t>
      </w:r>
      <w:r w:rsidDel="00000000" w:rsidR="00000000" w:rsidRPr="00000000">
        <w:rPr>
          <w:rtl w:val="0"/>
        </w:rPr>
      </w:r>
    </w:p>
    <w:p w:rsidR="00000000" w:rsidDel="00000000" w:rsidP="00000000" w:rsidRDefault="00000000" w:rsidRPr="00000000" w14:paraId="0000002E">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r>
      <w:r w:rsidDel="00000000" w:rsidR="00000000" w:rsidRPr="00000000">
        <w:rPr>
          <w:sz w:val="24"/>
          <w:szCs w:val="24"/>
          <w:rtl w:val="0"/>
        </w:rPr>
        <w:t xml:space="preserve">March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201</w:t>
      </w:r>
      <w:r w:rsidDel="00000000" w:rsidR="00000000" w:rsidRPr="00000000">
        <w:rPr>
          <w:sz w:val="24"/>
          <w:szCs w:val="24"/>
          <w:rtl w:val="0"/>
        </w:rPr>
        <w:t xml:space="preserve">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w:t>
      </w:r>
      <w:r w:rsidDel="00000000" w:rsidR="00000000" w:rsidRPr="00000000">
        <w:rPr>
          <w:rtl w:val="0"/>
        </w:rPr>
      </w:r>
    </w:p>
    <w:p w:rsidR="00000000" w:rsidDel="00000000" w:rsidP="00000000" w:rsidRDefault="00000000" w:rsidRPr="00000000" w14:paraId="0000002F">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Hi-GATE INFOSYSTEMS </w:t>
      </w:r>
    </w:p>
    <w:p w:rsidR="00000000" w:rsidDel="00000000" w:rsidP="00000000" w:rsidRDefault="00000000" w:rsidRPr="00000000" w14:paraId="00000030">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CRM (Customer Relationship Management)</w:t>
      </w:r>
    </w:p>
    <w:p w:rsidR="00000000" w:rsidDel="00000000" w:rsidP="00000000" w:rsidRDefault="00000000" w:rsidRPr="00000000" w14:paraId="00000031">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w:t>
      </w:r>
    </w:p>
    <w:p w:rsidR="00000000" w:rsidDel="00000000" w:rsidP="00000000" w:rsidRDefault="00000000" w:rsidRPr="00000000" w14:paraId="00000032">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3">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This is an internal project of company for efficient customer management. It involves technology to automate various aspects related to customers i.e. sales, marketing, customer support, reporting, collection, complaints etc.</w:t>
      </w:r>
    </w:p>
    <w:p w:rsidR="00000000" w:rsidDel="00000000" w:rsidP="00000000" w:rsidRDefault="00000000" w:rsidRPr="00000000" w14:paraId="00000034">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5">
      <w:pPr>
        <w:pStyle w:val="Heading2"/>
        <w:keepLines w:val="1"/>
        <w:spacing w:after="200" w:before="0" w:line="276" w:lineRule="auto"/>
        <w:ind w:firstLine="0"/>
        <w:contextualSpacing w:val="0"/>
        <w:rPr>
          <w:rFonts w:ascii="Calibri" w:cs="Calibri" w:eastAsia="Calibri" w:hAnsi="Calibri"/>
          <w:i w:val="0"/>
          <w:color w:val="00000a"/>
        </w:rPr>
      </w:pPr>
      <w:r w:rsidDel="00000000" w:rsidR="00000000" w:rsidRPr="00000000">
        <w:rPr>
          <w:rFonts w:ascii="Calibri" w:cs="Calibri" w:eastAsia="Calibri" w:hAnsi="Calibri"/>
          <w:i w:val="0"/>
          <w:color w:val="00000a"/>
          <w:rtl w:val="0"/>
        </w:rPr>
        <w:t xml:space="preserve">Responsibilities:</w:t>
      </w:r>
    </w:p>
    <w:p w:rsidR="00000000" w:rsidDel="00000000" w:rsidP="00000000" w:rsidRDefault="00000000" w:rsidRPr="00000000" w14:paraId="00000036">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Design, Develop &amp; Maintenance of various owned modules.</w:t>
      </w:r>
    </w:p>
    <w:p w:rsidR="00000000" w:rsidDel="00000000" w:rsidP="00000000" w:rsidRDefault="00000000" w:rsidRPr="00000000" w14:paraId="00000037">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Actively participate in architecting new modules and enhancements.</w:t>
      </w:r>
    </w:p>
    <w:p w:rsidR="00000000" w:rsidDel="00000000" w:rsidP="00000000" w:rsidRDefault="00000000" w:rsidRPr="00000000" w14:paraId="00000038">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39">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Work with other teams for problem solving and designing of modules.</w:t>
      </w:r>
    </w:p>
    <w:p w:rsidR="00000000" w:rsidDel="00000000" w:rsidP="00000000" w:rsidRDefault="00000000" w:rsidRPr="00000000" w14:paraId="0000003A">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Guiding juniors as a mentor towards task completion.</w:t>
      </w:r>
    </w:p>
    <w:p w:rsidR="00000000" w:rsidDel="00000000" w:rsidP="00000000" w:rsidRDefault="00000000" w:rsidRPr="00000000" w14:paraId="0000003B">
      <w:pPr>
        <w:spacing w:after="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C">
      <w:pPr>
        <w:spacing w:after="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MCRM (Mobile-CRM Service Implementation)</w:t>
      </w:r>
    </w:p>
    <w:p w:rsidR="00000000" w:rsidDel="00000000" w:rsidP="00000000" w:rsidRDefault="00000000" w:rsidRPr="00000000" w14:paraId="0000003D">
      <w:pPr>
        <w:spacing w:after="60" w:before="60" w:lineRule="auto"/>
        <w:ind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3E">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F">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 There is an android app of the CRM which is named as MCRM. This project is bridge between the MCRM and the Web CRM. This is a server side implementation of the MCRM. Basically this project handles all the sustained and live data of the MCRM due to the low or no connectivity of the internet with the mobile device. MCRM works online as well as offline also. Whenever there is no connectivity it stores all the data in some directory files and uses the MongoDB as well to save the data attributes and the requests. This project keep on checking the requests and directory files and store them in to actual database and performs the needed operations.</w:t>
      </w:r>
    </w:p>
    <w:p w:rsidR="00000000" w:rsidDel="00000000" w:rsidP="00000000" w:rsidRDefault="00000000" w:rsidRPr="00000000" w14:paraId="00000040">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41">
      <w:pPr>
        <w:pStyle w:val="Heading2"/>
        <w:keepLines w:val="1"/>
        <w:spacing w:after="200" w:before="0" w:line="276" w:lineRule="auto"/>
        <w:ind w:firstLine="0"/>
        <w:contextualSpacing w:val="0"/>
        <w:rPr>
          <w:rFonts w:ascii="Calibri" w:cs="Calibri" w:eastAsia="Calibri" w:hAnsi="Calibri"/>
          <w:i w:val="0"/>
          <w:color w:val="00000a"/>
        </w:rPr>
      </w:pPr>
      <w:bookmarkStart w:colFirst="0" w:colLast="0" w:name="_ti2tl6p7om1f" w:id="0"/>
      <w:bookmarkEnd w:id="0"/>
      <w:r w:rsidDel="00000000" w:rsidR="00000000" w:rsidRPr="00000000">
        <w:rPr>
          <w:rFonts w:ascii="Calibri" w:cs="Calibri" w:eastAsia="Calibri" w:hAnsi="Calibri"/>
          <w:i w:val="0"/>
          <w:color w:val="00000a"/>
          <w:rtl w:val="0"/>
        </w:rPr>
        <w:t xml:space="preserve">Responsibilities :</w:t>
      </w:r>
    </w:p>
    <w:p w:rsidR="00000000" w:rsidDel="00000000" w:rsidP="00000000" w:rsidRDefault="00000000" w:rsidRPr="00000000" w14:paraId="00000042">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Design &amp; Development of the complete service side implementation.</w:t>
      </w:r>
    </w:p>
    <w:p w:rsidR="00000000" w:rsidDel="00000000" w:rsidP="00000000" w:rsidRDefault="00000000" w:rsidRPr="00000000" w14:paraId="00000043">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44">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Contribution on the problems solving of the MCRM and the service implementation.</w:t>
      </w:r>
    </w:p>
    <w:p w:rsidR="00000000" w:rsidDel="00000000" w:rsidP="00000000" w:rsidRDefault="00000000" w:rsidRPr="00000000" w14:paraId="00000045">
      <w:pPr>
        <w:numPr>
          <w:ilvl w:val="0"/>
          <w:numId w:val="3"/>
        </w:numPr>
        <w:ind w:left="720" w:hanging="360"/>
        <w:contextualSpacing w:val="1"/>
        <w:jc w:val="both"/>
        <w:rPr>
          <w:color w:val="00000a"/>
          <w:sz w:val="24"/>
          <w:szCs w:val="24"/>
        </w:rPr>
      </w:pPr>
      <w:r w:rsidDel="00000000" w:rsidR="00000000" w:rsidRPr="00000000">
        <w:rPr>
          <w:color w:val="00000a"/>
          <w:sz w:val="24"/>
          <w:szCs w:val="24"/>
          <w:rtl w:val="0"/>
        </w:rPr>
        <w:t xml:space="preserve">Work with android team as well for designing of the module.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bfbfbf"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PERSONAL DETAILS</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of Birth            :    Jan 19, 1994                                                                                                             </w:t>
      </w:r>
      <w:r w:rsidDel="00000000" w:rsidR="00000000" w:rsidRPr="00000000">
        <w:rPr>
          <w:rtl w:val="0"/>
        </w:rPr>
      </w:r>
    </w:p>
    <w:p w:rsidR="00000000" w:rsidDel="00000000" w:rsidP="00000000" w:rsidRDefault="00000000" w:rsidRPr="00000000" w14:paraId="000000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Languages Known   :    English</w:t>
      </w:r>
      <w:r w:rsidDel="00000000" w:rsidR="00000000" w:rsidRPr="00000000">
        <w:rPr>
          <w:sz w:val="24"/>
          <w:szCs w:val="24"/>
          <w:rtl w:val="0"/>
        </w:rPr>
        <w:t xml:space="preserve">, Hindi 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Telugu.</w:t>
      </w:r>
      <w:r w:rsidDel="00000000" w:rsidR="00000000" w:rsidRPr="00000000">
        <w:rPr>
          <w:rtl w:val="0"/>
        </w:rPr>
      </w:r>
    </w:p>
    <w:p w:rsidR="00000000" w:rsidDel="00000000" w:rsidP="00000000" w:rsidRDefault="00000000" w:rsidRPr="00000000" w14:paraId="0000004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Hobbies                    </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Listening to music and Playing Cricket.</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tab/>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I hereby confirm that the details furnished above are true to the best of my knowledge.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48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(Latheef)</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6" w:type="default"/>
      <w:headerReference r:id="rId7" w:type="first"/>
      <w:headerReference r:id="rId8" w:type="even"/>
      <w:footerReference r:id="rId9" w:type="default"/>
      <w:footerReference r:id="rId10" w:type="first"/>
      <w:footerReference r:id="rId11" w:type="even"/>
      <w:pgSz w:h="16839" w:w="11907"/>
      <w:pgMar w:bottom="1152" w:top="0"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2">
    <w:lvl w:ilvl="0">
      <w:start w:val="1"/>
      <w:numFmt w:val="bullet"/>
      <w:lvlText w:val="➢"/>
      <w:lvlJc w:val="left"/>
      <w:pPr>
        <w:ind w:left="-90" w:firstLine="360"/>
      </w:pPr>
      <w:rPr>
        <w:rFonts w:ascii="Arial" w:cs="Arial" w:eastAsia="Arial" w:hAnsi="Arial"/>
        <w:vertAlign w:val="baseline"/>
      </w:rPr>
    </w:lvl>
    <w:lvl w:ilvl="1">
      <w:start w:val="1"/>
      <w:numFmt w:val="bullet"/>
      <w:lvlText w:val="o"/>
      <w:lvlJc w:val="left"/>
      <w:pPr>
        <w:ind w:left="630" w:firstLine="1080"/>
      </w:pPr>
      <w:rPr>
        <w:rFonts w:ascii="Arial" w:cs="Arial" w:eastAsia="Arial" w:hAnsi="Arial"/>
        <w:vertAlign w:val="baseline"/>
      </w:rPr>
    </w:lvl>
    <w:lvl w:ilvl="2">
      <w:start w:val="1"/>
      <w:numFmt w:val="bullet"/>
      <w:lvlText w:val="▪"/>
      <w:lvlJc w:val="left"/>
      <w:pPr>
        <w:ind w:left="1350" w:firstLine="1800"/>
      </w:pPr>
      <w:rPr>
        <w:rFonts w:ascii="Arial" w:cs="Arial" w:eastAsia="Arial" w:hAnsi="Arial"/>
        <w:vertAlign w:val="baseline"/>
      </w:rPr>
    </w:lvl>
    <w:lvl w:ilvl="3">
      <w:start w:val="1"/>
      <w:numFmt w:val="bullet"/>
      <w:lvlText w:val="●"/>
      <w:lvlJc w:val="left"/>
      <w:pPr>
        <w:ind w:left="2070" w:firstLine="2520"/>
      </w:pPr>
      <w:rPr>
        <w:rFonts w:ascii="Arial" w:cs="Arial" w:eastAsia="Arial" w:hAnsi="Arial"/>
        <w:vertAlign w:val="baseline"/>
      </w:rPr>
    </w:lvl>
    <w:lvl w:ilvl="4">
      <w:start w:val="1"/>
      <w:numFmt w:val="bullet"/>
      <w:lvlText w:val="o"/>
      <w:lvlJc w:val="left"/>
      <w:pPr>
        <w:ind w:left="2790" w:firstLine="3240"/>
      </w:pPr>
      <w:rPr>
        <w:rFonts w:ascii="Arial" w:cs="Arial" w:eastAsia="Arial" w:hAnsi="Arial"/>
        <w:vertAlign w:val="baseline"/>
      </w:rPr>
    </w:lvl>
    <w:lvl w:ilvl="5">
      <w:start w:val="1"/>
      <w:numFmt w:val="bullet"/>
      <w:lvlText w:val="▪"/>
      <w:lvlJc w:val="left"/>
      <w:pPr>
        <w:ind w:left="3510" w:firstLine="3960"/>
      </w:pPr>
      <w:rPr>
        <w:rFonts w:ascii="Arial" w:cs="Arial" w:eastAsia="Arial" w:hAnsi="Arial"/>
        <w:vertAlign w:val="baseline"/>
      </w:rPr>
    </w:lvl>
    <w:lvl w:ilvl="6">
      <w:start w:val="1"/>
      <w:numFmt w:val="bullet"/>
      <w:lvlText w:val="●"/>
      <w:lvlJc w:val="left"/>
      <w:pPr>
        <w:ind w:left="4230" w:firstLine="4680"/>
      </w:pPr>
      <w:rPr>
        <w:rFonts w:ascii="Arial" w:cs="Arial" w:eastAsia="Arial" w:hAnsi="Arial"/>
        <w:vertAlign w:val="baseline"/>
      </w:rPr>
    </w:lvl>
    <w:lvl w:ilvl="7">
      <w:start w:val="1"/>
      <w:numFmt w:val="bullet"/>
      <w:lvlText w:val="o"/>
      <w:lvlJc w:val="left"/>
      <w:pPr>
        <w:ind w:left="4950" w:firstLine="5400"/>
      </w:pPr>
      <w:rPr>
        <w:rFonts w:ascii="Arial" w:cs="Arial" w:eastAsia="Arial" w:hAnsi="Arial"/>
        <w:vertAlign w:val="baseline"/>
      </w:rPr>
    </w:lvl>
    <w:lvl w:ilvl="8">
      <w:start w:val="1"/>
      <w:numFmt w:val="bullet"/>
      <w:lvlText w:val="▪"/>
      <w:lvlJc w:val="left"/>
      <w:pPr>
        <w:ind w:left="5670" w:firstLine="6120"/>
      </w:pPr>
      <w:rPr>
        <w:rFonts w:ascii="Arial" w:cs="Arial" w:eastAsia="Arial" w:hAnsi="Arial"/>
        <w:vertAlign w:val="baseline"/>
      </w:rPr>
    </w:lvl>
  </w:abstractNum>
  <w:abstractNum w:abstractNumId="3">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4">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5">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spacing w:after="60" w:before="240" w:line="240" w:lineRule="auto"/>
      <w:jc w:val="both"/>
    </w:pPr>
    <w:rPr>
      <w:rFonts w:ascii="Book Antiqua" w:cs="Book Antiqua" w:eastAsia="Book Antiqua" w:hAnsi="Book Antiqua"/>
      <w:b w:val="1"/>
      <w:i w:val="1"/>
      <w:sz w:val="24"/>
      <w:szCs w:val="24"/>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1"/>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contextualSpacing w:val="1"/>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contextualSpacing w:val="1"/>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contextualSpacing w:val="1"/>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