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"Treat yo self" - Fluffles</w:t>
      </w:r>
    </w:p>
    <w:p>
      <w:pPr>
        <w:pStyle w:val="Normal"/>
        <w:bidi w:val="0"/>
        <w:jc w:val="left"/>
        <w:rPr/>
      </w:pPr>
      <w:r>
        <w:rPr/>
        <w:t>"Life is like a box of treats" - Forrest Pup</w:t>
      </w:r>
    </w:p>
    <w:p>
      <w:pPr>
        <w:pStyle w:val="Normal"/>
        <w:bidi w:val="0"/>
        <w:jc w:val="left"/>
        <w:rPr/>
      </w:pPr>
      <w:r>
        <w:rPr/>
        <w:t>"It's the size of the fight in the dog" - Bark Twain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27</Words>
  <Characters>98</Characters>
  <CharactersWithSpaces>122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2021-03-27T16:54:46Z</dcterms:created>
  <dc:creator/>
  <dc:description/>
  <dc:language>en-US</dc:language>
  <cp:lastModifiedBy/>
  <dcterms:modified xsi:type="dcterms:W3CDTF">2021-03-27T16:56:57Z</dcterms:modified>
  <cp:revision>1</cp:revision>
  <dc:subject/>
  <dc:title/>
</cp:coreProperties>
</file>