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Fonts w:ascii="Comic Sans MS" w:hAnsi="Comic Sans MS" w:eastAsia="Comic Sans MS" w:cs="Comic Sans MS"/>
          <w:sz w:val="24"/>
          <w:szCs w:val="24"/>
        </w:rPr>
        <w:t>一、Log4j简介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Log4j有三个主要的组件：Loggers(记录器)，Appenders (输出源)和Layouts(布局)。这里可简单理解为日志类别，日志要输出的地方和日志以何种形式输出。综合使用这三个组件可以轻松地记录信息的类</w:t>
      </w:r>
      <w:bookmarkStart w:id="0" w:name="_GoBack"/>
      <w:bookmarkEnd w:id="0"/>
      <w:r>
        <w:rPr>
          <w:rFonts w:hint="default" w:ascii="Comic Sans MS" w:hAnsi="Comic Sans MS" w:eastAsia="Comic Sans MS" w:cs="Comic Sans MS"/>
          <w:sz w:val="24"/>
          <w:szCs w:val="24"/>
        </w:rPr>
        <w:t>型和级别，并可以在运行时控制日志输出的样式和位置。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1、Loggers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Loggers组件在此系统中被分为五个级别：DEBUG、INFO、WARN、ERROR和FATAL。这五个级别是有顺序的，DEBUG &lt; INFO &lt; WARN &lt; ERROR &lt; FATAL，分别用来指定这条日志信息的重要程度，明白这一点很重要，Log4j有一个规则：只输出级别不低于设定级别的日志信息，假设Loggers级别设定为INFO，则INFO、WARN、ERROR和FATAL级别的日志信息都会输出，而级别比INFO低的DEBUG则不会输出。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2、Appenders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禁用和使用日志请求只是Log4j的基本功能，Log4j日志系统还提供许多强大的功能，比如允许把日志输出到不同的地方，如控制台（Console）、文件（Files）等，可以根据天数或者文件大小产生新的文件，可以以流的形式发送到其它地方等等。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常使用的类如下：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org.apache.log4j.ConsoleAppender（控制台）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org.apache.log4j.FileAppender（文件）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org.apache.log4j.DailyRollingFileAppender（每天产生一个日志文件）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org.apache.log4j.RollingFileAppender（文件大小到达指定尺寸的时候产生一个新的文件）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org.apache.log4j.WriterAppender（将日志信息以流格式发送到任意指定的地方）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配置模式：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 = className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log4j.appender.appenderName.Option1 = value1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…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log4j.appender.appenderName.OptionN = valueN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3、Layouts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有时用户希望根据自己的喜好格式化自己的日志输出，Log4j可以在Appenders的后面附加Layouts来完成这个功能。Layouts提供四种日志输出样式，如根据HTML样式、自由指定样式、包含日志级别与信息的样式和包含日志时间、线程、类别等信息的样式。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常使用的类如下：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org.apache.log4j.HTMLLayout（以HTML表格形式布局）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org.apache.log4j.PatternLayout（可以灵活地指定布局模式）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org.apache.log4j.SimpleLayout（包含日志信息的级别和信息字符串）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org.apache.log4j.TTCCLayout（包含日志产生的时间、线程、类别等信息）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配置模式：</w:t>
      </w:r>
      <w:r>
        <w:br w:type="textWrapping"/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log4j.appender.appenderName.layout =className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log4j.appender.appenderName.layout.Option1 = value1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…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log4j.appender.appenderName.layout.OptionN = valueN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二、配置详解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在实际应用中，要使Log4j在系统中运行须事先设定配置文件。配置文件事实上也就是对Logger、Appender及Layout进行相应设定。Log4j支持两种配置文件格式，一种是XML格式的文件，一种是properties属性文件。下面以properties属性文件为例介绍log4j.properties的配置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1、配置根Logger：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log4j.rootLogger = [ level ] , appenderName1, appenderName2, …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log4j.additivity.org.apache=false：表示Logger不会在父Logger的appender里输出，默认为true。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level ：设定日志记录的最低级别，可设的值有OFF、FATAL、ERROR、WARN、INFO、DEBUG、ALL或者自定义的级别，Log4j建议只使用中间四个级别。通过在这里设定级别，您可以控制应用程序中相应级别的日志信息的开关，比如在这里设定了INFO级别，则应用程序中所有DEBUG级别的日志信息将不会被打印出来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appenderName：就是指定日志信息要输出到哪里。可以同时指定多个输出目的地，用逗号隔开。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例如：log4j.rootLogger＝INFO,A1,B2,C3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2、配置日志信息输出目的地（appender）：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 = className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appenderName：自定义appderName，在log4j.rootLogger设置中使用；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className：可设值如下：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(1)org.apache.log4j.ConsoleAppender（控制台）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(2)org.apache.log4j.FileAppender（文件）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(3)org.apache.log4j.DailyRollingFileAppender（每天产生一个日志文件）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(4)org.apache.log4j.RollingFileAppender（文件大小到达指定尺寸的时候产生一个新的文件）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(5)org.apache.log4j.WriterAppender（将日志信息以流格式发送到任意指定的地方）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(1)ConsoleAppender选项：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Threshold=WARN：指定日志信息的最低输出级别，默认为DEBUG。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ImmediateFlush=true：表示所有消息都会被立即输出，设为false则不输出，默认值是true。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Target=System.err：默认值是System.out。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(2)FileAppender选项：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Threshold=WARN：指定日志信息的最低输出级别，默认为DEBUG。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ImmediateFlush=true：表示所有消息都会被立即输出，设为false则不输出，默认值是true。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Append=false：true表示消息增加到指定文件中，false则将消息覆盖指定的文件内容，默认值是true。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File=D:/logs/logging.log4j：指定消息输出到logging.log4j文件中。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(3)DailyRollingFileAppender选项：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Threshold=WARN：指定日志信息的最低输出级别，默认为DEBUG。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ImmediateFlush=true：表示所有消息都会被立即输出，设为false则不输出，默认值是true。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Append=false：true表示消息增加到指定文件中，false则将消息覆盖指定的文件内容，默认值是true。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File=D:/logs/logging.log4j：指定当前消息输出到logging.log4j文件中。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DatePattern='.'yyyy-MM：每月滚动一次日志文件，即每月产生一个新的日志文件。当前月的日志文件名为logging.log4j，前一个月的日志文件名为logging.log4j.yyyy-MM。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另外，也可以指定按周、天、时、分等来滚动日志文件，对应的格式如下：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1)'.'yyyy-MM：每月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2)'.'yyyy-ww：每周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3)'.'yyyy-MM-dd：每天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4)'.'yyyy-MM-dd-a：每天两次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5)'.'yyyy-MM-dd-HH：每小时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6)'.'yyyy-MM-dd-HH-mm：每分钟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(4)RollingFileAppender选项：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Threshold=WARN：指定日志信息的最低输出级别，默认为DEBUG。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ImmediateFlush=true：表示所有消息都会被立即输出，设为false则不输出，默认值是true。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Append=false：true表示消息增加到指定文件中，false则将消息覆盖指定的文件内容，默认值是true。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File=D:/logs/logging.log4j：指定消息输出到logging.log4j文件中。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MaxFileSize=100KB：后缀可以是KB, MB 或者GB。在日志文件到达该大小时，将会自动滚动，即将原来的内容移到logging.log4j.1文件中。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MaxBackupIndex=2：指定可以产生的滚动文件的最大数，例如，设为2则可以产生logging.log4j.1，logging.log4j.2两个滚动文件和一个logging.log4j文件。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3、配置日志信息的输出格式（Layout）：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log4j.appender.appenderName.layout=className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className：可设值如下：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(1)org.apache.log4j.HTMLLayout（以HTML表格形式布局）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(2)org.apache.log4j.PatternLayout（可以灵活地指定布局模式）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(3)org.apache.log4j.SimpleLayout（包含日志信息的级别和信息字符串）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(4)org.apache.log4j.TTCCLayout（包含日志产生的时间、线程、类别等等信息）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(1)HTMLLayout选项：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LocationInfo=true：输出java文件名称和行号，默认值是false。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Title=My Logging： 默认值是Log4J Log Messages。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(2)PatternLayout选项：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ConversionPattern=%m%n：设定以怎样的格式显示消息。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格式化符号说明：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%p：输出日志信息的优先级，即DEBUG，INFO，WARN，ERROR，FATAL。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%d：输出日志时间点的日期或时间，默认格式为ISO8601，也可以在其后指定格式，如：%d{yyyy/MM/dd HH:mm:ss,SSS}。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%r：输出自应用程序启动到输出该log信息耗费的毫秒数。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%t：输出产生该日志事件的线程名。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%l：输出日志事件的发生位置，相当于%c.%M(%F:%L)的组合，包括类全名、方法、文件名以及在代码中的行数。例如：test.TestLog4j.main(TestLog4j.java:10)。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%c：输出日志信息所属的类目，通常就是所在类的全名。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%M：输出产生日志信息的方法名。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%F：输出日志消息产生时所在的文件名称。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%L:：输出代码中的行号。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%m:：输出代码中指定的具体日志信息。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%n：输出一个回车换行符，Windows平台为"rn"，Unix平台为"n"。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%x：输出和当前线程相关联的NDC(嵌套诊断环境)，尤其用到像java servlets这样的多客户多线程的应用中。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%%：输出一个"%"字符。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另外，还可以在%与格式字符之间加上修饰符来控制其最小长度、最大长度、和文本的对齐方式。如：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1) c：指定输出category的名称，最小的长度是20，如果category的名称长度小于20的话，默认的情况下右对齐。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2)%-20c："-"号表示左对齐。</w:t>
      </w:r>
      <w:r>
        <w:rPr>
          <w:rFonts w:hint="default" w:ascii="Comic Sans MS" w:hAnsi="Comic Sans MS" w:eastAsia="Comic Sans MS" w:cs="Comic Sans MS"/>
          <w:sz w:val="24"/>
          <w:szCs w:val="24"/>
        </w:rP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t>3)%.30c：指定输出category的名称，最大的长度是30，如果category的名称长度大于30的话，就会将左边多出的字符截掉，但小于30的话也不会补空格。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附：Log4j比较全面的配置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Log4j配置文件实现了输出到控制台、文件、回滚文件、发送日志邮件、输出到数据库日志表、自定义标签等全套功能。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log4j.rootLogger=DEBUG,console,dailyFile,im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log4j.additivity.org.apache=true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控制台(console)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log4j.appender.console=org.apache.log4j.ConsoleAppender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log4j.appender.console.Threshold=DEBUG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log4j.appender.console.ImmediateFlush=true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log4j.appender.console.Target=System.err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log4j.appender.console.layout.ConversionPattern=[%-5p]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日志文件(logFile)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log4j.appender.logFile=org.apache.log4j.FileAppender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log4j.appender.logFile.Threshold=DEBUG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log4j.appender.logFile.ImmediateFlush=true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log4j.appender.logFile.Append=true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log4j.appender.logFile.File=D:/logs/log.log4j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log4j.appender.logFile.layout.ConversionPattern=[%-5p]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回滚文件(rollingFile)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log4j.appender.rollingFile=org.apache.log4j.RollingFileAppender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log4j.appender.rollingFile.Threshold=DEBUG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log4j.appender.rollingFile.ImmediateFlush=true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log4j.appender.rollingFile.Append=true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log4j.appender.rollingFile.File=D:/logs/log.log4j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log4j.appender.rollingFile.MaxFileSize=200KB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log4j.appender.rollingFile.MaxBackupIndex=50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log4j.appender.rollingFile.layout.ConversionPattern=[%-5p]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定期回滚日志文件(dailyFile)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log4j.appender.dailyFile=org.apache.log4j.DailyRollingFileAppender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log4j.appender.dailyFile.Threshold=DEBUG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log4j.appender.dailyFile.ImmediateFlush=true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log4j.appender.dailyFile.Append=true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log4j.appender.dailyFile.File=D:/logs/log.log4j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log4j.appender.dailyFile.DatePattern='.'yyyy-MM-dd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log4j.appender.dailyFile.layout.ConversionPattern=[%-5p]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应用于socket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log4j.appender.socket=org.apache.log4j.RollingFileAppender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log4j.appender.socket.RemoteHost=localhost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log4j.appender.socket.Port=5001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log4j.appender.socket.LocationInfo=true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Set up for Log Factor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log4j.appender.socket.layout.ConversionPattern=[%-5p]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Log Factor 5 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log4j.appender.LF5_APPENDER=org.apache.log4j.lf5.LF5Appender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log4j.appender.LF5_APPENDER.MaxNumberOfRecords=2000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发送日志到指定邮件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log4j.appender.mail=org.apache.log4j.net.SMTPAppender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log4j.appender.mail.Threshold=FATAL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log4j.appender.mail.BufferSize=10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log4j.appender.mail.From = xxx@mail.com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log4j.appender.mail.SMTPHost=mail.com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log4j.appender.mail.Subject=Log4J 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log4j.appender.mail.To= xxx@mail.com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log4j.appender.mail.layout.ConversionPattern=[%-5p]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应用于数据库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log4j.appender.database=org.apache.log4j.jdbc.JDBCAppender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log4j.appender.database.URL=jdbc:mysql://localhost:3306/test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log4j.appender.database.driver=com.mysql.jdbc.Driver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log4j.appender.database.user=root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log4j.appender.database.password=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log4j.appender.database.sql=INSERT INTO LOG4J (Message) VALUES('=[%-5p] %d(%r) --&gt; [%t] %l: %m %x %n')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log4j.appender.database.layout.ConversionPattern=[%-5p] %d(%r) --&gt; [%t] %l: %m %x %n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# 自定义Appender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 = net.cybercorlin.util.logger.appender.IMAppender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log4j.appender.im.host = mail.cybercorlin.net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log4j.appender.im.username = 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log4j.appender.im.password = password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log4j.appender.im.recipient = corlin@cybercorlin.net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log4j.appender.im.layout=org.apache.log4j.PatternLayout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log4j.appender.im.layout.ConversionPattern=[%-5p] %d(%r) --&gt; [%t] %l: %m %x %n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的强大功能无可置疑，但实际应用中免不了遇到某个功能需要输出独立的日志文件的情况，怎样才能把所需的内容从原有日志中分离，形成单独的日志文件呢？其实只要在现有的log4j基础上稍加配置即可轻松实现这一功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先看一个常见的log4j.properties文件，它是在控制台和myweb.log文件中记录日志：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log4j.rootLogger=DEBUG, stdout, logfile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log4j.category.org.springframework=ERROR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log4j.category.org.apache=INFO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log4j.appender.stdout=org.apache.log4j.ConsoleAppender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log4j.appender.stdout.layout=org.apache.log4j.PatternLayout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log4j.appender.stdout.layout.ConversionPattern=%d %p [%c] - %m%n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log4j.appender.logfile=org.apache.log4j.RollingFileAppender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log4j.appender.logfile.File=${myweb.root}/WEB-INF/log/myweb.log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log4j.appender.logfile.MaxFileSize=512KB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log4j.appender.logfile.MaxBackupIndex=5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log4j.appender.logfile.layout=org.apache.log4j.PatternLayout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log4j.appender.logfile.layout.ConversionPattern=%d %p [%c] - %m%n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如果想对不同的类输出不同的文件(以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cn.com.Test</w:t>
      </w:r>
      <w:r>
        <w:rPr>
          <w:rFonts w:hint="default" w:ascii="Comic Sans MS" w:hAnsi="Comic Sans MS" w:eastAsia="Comic Sans MS" w:cs="Comic Sans MS"/>
          <w:sz w:val="24"/>
          <w:szCs w:val="24"/>
        </w:rPr>
        <w:t>为例)，先要在Test.java中定义: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private static Log logger = LogFactory.getLog(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Test.class</w:t>
      </w:r>
      <w:r>
        <w:rPr>
          <w:rFonts w:hint="default" w:ascii="Comic Sans MS" w:hAnsi="Comic Sans MS" w:eastAsia="Comic Sans MS" w:cs="Comic Sans MS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然后在log4j.properties中加入: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log4j.logger.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cn.com.Test</w:t>
      </w:r>
      <w:r>
        <w:rPr>
          <w:rFonts w:hint="default" w:ascii="Comic Sans MS" w:hAnsi="Comic Sans MS" w:eastAsia="Comic Sans MS" w:cs="Comic Sans MS"/>
          <w:sz w:val="24"/>
          <w:szCs w:val="24"/>
        </w:rPr>
        <w:t>= DEBUG, </w:t>
      </w:r>
      <w:r>
        <w:rPr>
          <w:rStyle w:val="5"/>
          <w:rFonts w:hint="default" w:ascii="Comic Sans MS" w:hAnsi="Comic Sans MS" w:eastAsia="Comic Sans MS" w:cs="Comic Sans MS"/>
          <w:color w:val="3366FF"/>
          <w:sz w:val="24"/>
          <w:szCs w:val="24"/>
        </w:rPr>
        <w:t>test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Style w:val="5"/>
          <w:rFonts w:hint="default" w:ascii="Comic Sans MS" w:hAnsi="Comic Sans MS" w:eastAsia="Comic Sans MS" w:cs="Comic Sans MS"/>
          <w:color w:val="3366FF"/>
          <w:sz w:val="24"/>
          <w:szCs w:val="24"/>
        </w:rPr>
        <w:t>test</w:t>
      </w:r>
      <w:r>
        <w:rPr>
          <w:rFonts w:hint="default" w:ascii="Comic Sans MS" w:hAnsi="Comic Sans MS" w:eastAsia="Comic Sans MS" w:cs="Comic Sans MS"/>
          <w:sz w:val="24"/>
          <w:szCs w:val="24"/>
        </w:rPr>
        <w:t>=org.apache.log4j.FileAppender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</w:t>
      </w:r>
      <w:r>
        <w:rPr>
          <w:rFonts w:hint="default" w:ascii="Comic Sans MS" w:hAnsi="Comic Sans MS" w:eastAsia="Comic Sans MS" w:cs="Comic Sans MS"/>
          <w:sz w:val="24"/>
          <w:szCs w:val="24"/>
        </w:rPr>
        <w:t>.File=${myweb.root}/WEB-INF/log/</w:t>
      </w:r>
      <w:r>
        <w:rPr>
          <w:rStyle w:val="5"/>
          <w:rFonts w:hint="default" w:ascii="Comic Sans MS" w:hAnsi="Comic Sans MS" w:eastAsia="Comic Sans MS" w:cs="Comic Sans MS"/>
          <w:color w:val="339966"/>
          <w:sz w:val="24"/>
          <w:szCs w:val="24"/>
        </w:rPr>
        <w:t>test.log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.layout=org.apache.log4j.PatternLayout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.layout.ConversionPattern=%d %p [%c] - %m%n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也就是让cn.com.Test中的logger使用log4j.appender.test所做的配置。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但是，如果在同一类中需要输出多个日志文件呢？其实道理是一样的，先在Test.java中定义: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private static Log logger1 = LogFactory.getLog("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myTest1</w:t>
      </w:r>
      <w:r>
        <w:rPr>
          <w:rFonts w:hint="default" w:ascii="Comic Sans MS" w:hAnsi="Comic Sans MS" w:eastAsia="Comic Sans MS" w:cs="Comic Sans MS"/>
          <w:sz w:val="24"/>
          <w:szCs w:val="24"/>
        </w:rPr>
        <w:t>");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private static Log logger2 = LogFactory.getLog("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myTest2</w:t>
      </w:r>
      <w:r>
        <w:rPr>
          <w:rFonts w:hint="default" w:ascii="Comic Sans MS" w:hAnsi="Comic Sans MS" w:eastAsia="Comic Sans MS" w:cs="Comic Sans MS"/>
          <w:sz w:val="24"/>
          <w:szCs w:val="24"/>
        </w:rPr>
        <w:t>");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然后在log4j.properties中加入: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log4j.logger.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myTest1</w:t>
      </w:r>
      <w:r>
        <w:rPr>
          <w:rFonts w:hint="default" w:ascii="Comic Sans MS" w:hAnsi="Comic Sans MS" w:eastAsia="Comic Sans MS" w:cs="Comic Sans MS"/>
          <w:sz w:val="24"/>
          <w:szCs w:val="24"/>
        </w:rPr>
        <w:t>= DEBUG, 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test1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test1</w:t>
      </w:r>
      <w:r>
        <w:rPr>
          <w:rFonts w:hint="default" w:ascii="Comic Sans MS" w:hAnsi="Comic Sans MS" w:eastAsia="Comic Sans MS" w:cs="Comic Sans MS"/>
          <w:sz w:val="24"/>
          <w:szCs w:val="24"/>
        </w:rPr>
        <w:t>=org.apache.log4j.FileAppender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test1</w:t>
      </w:r>
      <w:r>
        <w:rPr>
          <w:rFonts w:hint="default" w:ascii="Comic Sans MS" w:hAnsi="Comic Sans MS" w:eastAsia="Comic Sans MS" w:cs="Comic Sans MS"/>
          <w:sz w:val="24"/>
          <w:szCs w:val="24"/>
        </w:rPr>
        <w:t>.File=${myweb.root}/WEB-INF/log/</w:t>
      </w:r>
      <w:r>
        <w:rPr>
          <w:rStyle w:val="5"/>
          <w:rFonts w:hint="default" w:ascii="Comic Sans MS" w:hAnsi="Comic Sans MS" w:eastAsia="Comic Sans MS" w:cs="Comic Sans MS"/>
          <w:sz w:val="24"/>
          <w:szCs w:val="24"/>
        </w:rPr>
        <w:t>test1.log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test1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.layout=org.apache.log4j.PatternLayout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test1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.layout.ConversionPattern=%d %p [%c] - %m%n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log4j.logger.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myTest2</w:t>
      </w:r>
      <w:r>
        <w:rPr>
          <w:rFonts w:hint="default" w:ascii="Comic Sans MS" w:hAnsi="Comic Sans MS" w:eastAsia="Comic Sans MS" w:cs="Comic Sans MS"/>
          <w:sz w:val="24"/>
          <w:szCs w:val="24"/>
        </w:rPr>
        <w:t>= DEBUG, 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test2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test2</w:t>
      </w:r>
      <w:r>
        <w:rPr>
          <w:rFonts w:hint="default" w:ascii="Comic Sans MS" w:hAnsi="Comic Sans MS" w:eastAsia="Comic Sans MS" w:cs="Comic Sans MS"/>
          <w:sz w:val="24"/>
          <w:szCs w:val="24"/>
        </w:rPr>
        <w:t>=org.apache.log4j.FileAppender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test2</w:t>
      </w:r>
      <w:r>
        <w:rPr>
          <w:rFonts w:hint="default" w:ascii="Comic Sans MS" w:hAnsi="Comic Sans MS" w:eastAsia="Comic Sans MS" w:cs="Comic Sans MS"/>
          <w:sz w:val="24"/>
          <w:szCs w:val="24"/>
        </w:rPr>
        <w:t>.File=${myweb.root}/WEB-INF/log/</w:t>
      </w:r>
      <w:r>
        <w:rPr>
          <w:rStyle w:val="5"/>
          <w:rFonts w:hint="default" w:ascii="Comic Sans MS" w:hAnsi="Comic Sans MS" w:eastAsia="Comic Sans MS" w:cs="Comic Sans MS"/>
          <w:sz w:val="24"/>
          <w:szCs w:val="24"/>
        </w:rPr>
        <w:t>test2.log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test2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.layout=org.apache.log4j.PatternLayout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log4j.appender.</w:t>
      </w:r>
      <w:r>
        <w:rPr>
          <w:rFonts w:hint="default" w:ascii="Comic Sans MS" w:hAnsi="Comic Sans MS" w:eastAsia="Comic Sans MS" w:cs="Comic Sans MS"/>
          <w:color w:val="3366FF"/>
          <w:sz w:val="24"/>
          <w:szCs w:val="24"/>
        </w:rPr>
        <w:t>test2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.layout.ConversionPattern=%d %p [%c] - %m%n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也就是在用logger时给它一个自定义的名字(如这里的"myTest1")，然后在log4j.properties中做出相应配置即可。别忘了不同日志要使用不同的logger(如输出到</w:t>
      </w:r>
      <w:r>
        <w:rPr>
          <w:rStyle w:val="5"/>
          <w:rFonts w:hint="default" w:ascii="Comic Sans MS" w:hAnsi="Comic Sans MS" w:eastAsia="Comic Sans MS" w:cs="Comic Sans MS"/>
          <w:sz w:val="24"/>
          <w:szCs w:val="24"/>
        </w:rPr>
        <w:t>test1.log</w:t>
      </w:r>
      <w:r>
        <w:rPr>
          <w:rFonts w:hint="default" w:ascii="Comic Sans MS" w:hAnsi="Comic Sans MS" w:eastAsia="Comic Sans MS" w:cs="Comic Sans MS"/>
          <w:sz w:val="24"/>
          <w:szCs w:val="24"/>
        </w:rPr>
        <w:t>的要用</w:t>
      </w:r>
      <w:r>
        <w:rPr>
          <w:rStyle w:val="5"/>
          <w:rFonts w:hint="default" w:ascii="Comic Sans MS" w:hAnsi="Comic Sans MS" w:eastAsia="Comic Sans MS" w:cs="Comic Sans MS"/>
          <w:sz w:val="24"/>
          <w:szCs w:val="24"/>
        </w:rPr>
        <w:t>logger1</w:t>
      </w:r>
      <w:r>
        <w:rPr>
          <w:rFonts w:hint="default" w:ascii="Comic Sans MS" w:hAnsi="Comic Sans MS" w:eastAsia="Comic Sans MS" w:cs="Comic Sans MS"/>
          <w:sz w:val="24"/>
          <w:szCs w:val="24"/>
        </w:rPr>
        <w:t>.info("abc"))。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还有一个问题，就是这些自定义的日志默认是同时输出到log4j.rootLogger所配置的日志中的，</w:t>
      </w:r>
      <w:r>
        <w:rPr>
          <w:rStyle w:val="5"/>
          <w:rFonts w:hint="default" w:ascii="Comic Sans MS" w:hAnsi="Comic Sans MS" w:eastAsia="Comic Sans MS" w:cs="Comic Sans MS"/>
          <w:sz w:val="24"/>
          <w:szCs w:val="24"/>
        </w:rPr>
        <w:t>如何能只让它们输出到自己指定的日志中呢？</w:t>
      </w:r>
      <w:r>
        <w:rPr>
          <w:rFonts w:hint="default" w:ascii="Comic Sans MS" w:hAnsi="Comic Sans MS" w:eastAsia="Comic Sans MS" w:cs="Comic Sans MS"/>
          <w:sz w:val="24"/>
          <w:szCs w:val="24"/>
        </w:rPr>
        <w:t>别急，这里有个开关：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</w:t>
      </w:r>
      <w:r>
        <w:rPr>
          <w:rStyle w:val="5"/>
          <w:rFonts w:hint="default" w:ascii="Comic Sans MS" w:hAnsi="Comic Sans MS" w:eastAsia="Comic Sans MS" w:cs="Comic Sans MS"/>
          <w:color w:val="FF0000"/>
          <w:sz w:val="24"/>
          <w:szCs w:val="24"/>
        </w:rPr>
        <w:t>additivity</w:t>
      </w:r>
      <w:r>
        <w:rPr>
          <w:rFonts w:hint="default" w:ascii="Comic Sans MS" w:hAnsi="Comic Sans MS" w:eastAsia="Comic Sans MS" w:cs="Comic Sans MS"/>
          <w:sz w:val="24"/>
          <w:szCs w:val="24"/>
        </w:rPr>
        <w:t>.myTest1 = false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　　它用来设置是否同时输出到log4j.rootLogger所配置的日志中，设为false就不会输出到其它地方啦！注意这里的"myTest1"是你在程序中给logger起的那个自定义的名字！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如果你说，我只是不想同时输出这个日志到log4j.rootLogger所配置的logfile中，stdout里我还想同时输出呢！那也好办，把你的log4j.logger.myTest1 = DEBUG, test1改为下式就OK啦！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log4j.logger.myTest1=DEBUG, test1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下面是文件上传时记录文件类型的log日志，并输出到指定文件的配置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1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log4j.rootLogger=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INFO, stdout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2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######################### logger ##############################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3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4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log4j.appender.stdout 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org.apache.log4j.ConsoleAppender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5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log4j.appender.stdout.layout 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org.apache.log4j.PatternLayout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6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log4j.appender.stdout.layout.conversionPattern = %d [%t] %-5p %c - %m%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n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7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log4j.logger.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INFO, 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#日志级别是INFO,标签是extProfile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8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log4j.additivity.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=</w:t>
      </w:r>
      <w:r>
        <w:rPr>
          <w:rFonts w:hint="default" w:ascii="Comic Sans MS" w:hAnsi="Comic Sans MS" w:eastAsia="Comic Sans MS" w:cs="Comic Sans MS"/>
          <w:color w:val="0000FF"/>
          <w:sz w:val="24"/>
          <w:szCs w:val="24"/>
        </w:rPr>
        <w:t>false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;#输出到指定文件extProfile.log中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 xml:space="preserve"> 9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10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#userProfile log\uff08\u8bb0\u5f55\u4fee\u6539\u5bc6\u7801\uff0c\u627e\u56de\u5bc6\u7801\uff0c\u4fee\u6539\u90ae\u7bb1\uff0c\u4fee\u6539\u624b\u673a\u53f7\uff09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11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org.apache.log4j.RollingFileAppender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12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.File=logs/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extProfile.log#输出到resin根目录的logs文件夹,</w:t>
      </w:r>
      <w:r>
        <w:rPr>
          <w:rStyle w:val="5"/>
          <w:rFonts w:hint="default" w:ascii="Comic Sans MS" w:hAnsi="Comic Sans MS" w:eastAsia="Comic Sans MS" w:cs="Comic Sans MS"/>
          <w:color w:val="000000"/>
          <w:sz w:val="24"/>
          <w:szCs w:val="24"/>
        </w:rPr>
        <w:t>log4j会自动生成目录和文件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13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.MaxFileSize=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20480KB#超过20M就重新创建一个文件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14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.MaxBackupIndex=10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15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org.apache.log4j.PatternLayout</w:t>
      </w:r>
      <w:r>
        <w:rPr>
          <w:rFonts w:hint="default" w:ascii="Comic Sans MS" w:hAnsi="Comic Sans MS" w:eastAsia="Comic Sans MS" w:cs="Comic Sans MS"/>
          <w:color w:val="008080"/>
          <w:sz w:val="24"/>
          <w:szCs w:val="24"/>
        </w:rPr>
        <w:t>16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log4j.appender.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.layout.ConversionPattern=%d [%t] %-5p %c - %m%n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Java端控制代码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sz w:val="24"/>
          <w:szCs w:val="24"/>
        </w:rPr>
        <w:t>&lt;%@page contentType="text/html" session="false" pageEncoding="UTF-8"%&gt;&lt;%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@page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...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org.apache.commons.logging.Log,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org.apache.commons.logging.LogFactory</w:t>
      </w:r>
      <w:r>
        <w:rPr>
          <w:rFonts w:hint="default" w:ascii="Comic Sans MS" w:hAnsi="Comic Sans MS" w:eastAsia="Comic Sans MS" w:cs="Comic Sans MS"/>
          <w:sz w:val="24"/>
          <w:szCs w:val="24"/>
        </w:rPr>
        <w:t>"%&gt;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...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Log extProfile  </w:t>
      </w:r>
      <w:r>
        <w:rPr>
          <w:rFonts w:hint="default" w:ascii="Comic Sans MS" w:hAnsi="Comic Sans MS" w:eastAsia="Comic Sans MS" w:cs="Comic Sans MS"/>
          <w:sz w:val="24"/>
          <w:szCs w:val="24"/>
        </w:rPr>
        <w:t>= LogFactory.getLog("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</w:t>
      </w:r>
      <w:r>
        <w:rPr>
          <w:rFonts w:hint="default" w:ascii="Comic Sans MS" w:hAnsi="Comic Sans MS" w:eastAsia="Comic Sans MS" w:cs="Comic Sans MS"/>
          <w:sz w:val="24"/>
          <w:szCs w:val="24"/>
        </w:rPr>
        <w:t>"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...</w:t>
      </w:r>
      <w:r>
        <w:rPr>
          <w:rFonts w:hint="default" w:ascii="Comic Sans MS" w:hAnsi="Comic Sans MS" w:eastAsia="Comic Sans MS" w:cs="Comic Sans MS"/>
          <w:color w:val="0000FF"/>
          <w:sz w:val="24"/>
          <w:szCs w:val="24"/>
        </w:rPr>
        <w:t>if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(!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item.isFormField())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      String fileExt </w:t>
      </w:r>
      <w:r>
        <w:rPr>
          <w:rFonts w:hint="default" w:ascii="Comic Sans MS" w:hAnsi="Comic Sans MS" w:eastAsia="Comic Sans MS" w:cs="Comic Sans MS"/>
          <w:sz w:val="24"/>
          <w:szCs w:val="24"/>
        </w:rPr>
        <w:t>= StringUtils.substringAfterLast(item.getName(), "."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).toLowerCase();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      </w:t>
      </w:r>
      <w:r>
        <w:rPr>
          <w:rFonts w:hint="default" w:ascii="Comic Sans MS" w:hAnsi="Comic Sans MS" w:eastAsia="Comic Sans MS" w:cs="Comic Sans MS"/>
          <w:color w:val="FF0000"/>
          <w:sz w:val="24"/>
          <w:szCs w:val="24"/>
        </w:rPr>
        <w:t>extProfile.info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(</w:t>
      </w:r>
      <w:r>
        <w:rPr>
          <w:rFonts w:hint="default" w:ascii="Comic Sans MS" w:hAnsi="Comic Sans MS" w:eastAsia="Comic Sans MS" w:cs="Comic Sans MS"/>
          <w:sz w:val="24"/>
          <w:szCs w:val="24"/>
        </w:rPr>
        <w:t>"upfile type is : [ "+fileExt +" ]"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参考：</w:t>
      </w:r>
      <w:r>
        <w:br w:type="textWrapping"/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begin"/>
      </w:r>
      <w:r>
        <w:rPr>
          <w:rFonts w:hint="default" w:ascii="Comic Sans MS" w:hAnsi="Comic Sans MS" w:eastAsia="Comic Sans MS" w:cs="Comic Sans MS"/>
          <w:sz w:val="24"/>
          <w:szCs w:val="24"/>
        </w:rPr>
        <w:instrText xml:space="preserve"> HYPERLINK "http://www.cnblogs.com/ITEagle/archive/2010/04/23/1718365.html" </w:instrTex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separate"/>
      </w:r>
      <w:r>
        <w:rPr>
          <w:rStyle w:val="6"/>
          <w:rFonts w:hint="default" w:ascii="Comic Sans MS" w:hAnsi="Comic Sans MS" w:eastAsia="Comic Sans MS" w:cs="Comic Sans MS"/>
          <w:sz w:val="24"/>
          <w:szCs w:val="24"/>
        </w:rPr>
        <w:t>http://www.cnblogs.com/ITEagle/archive/2010/04/23/1718365.html</w: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fldChar w:fldCharType="begin"/>
      </w:r>
      <w:r>
        <w:rPr>
          <w:rFonts w:hint="default" w:ascii="Comic Sans MS" w:hAnsi="Comic Sans MS" w:eastAsia="Comic Sans MS" w:cs="Comic Sans MS"/>
          <w:sz w:val="24"/>
          <w:szCs w:val="24"/>
        </w:rPr>
        <w:instrText xml:space="preserve"> HYPERLINK "http://blog.csdn.net/anlina_1984/article/details/5313023" \t "http://www.cnblogs.com/ITtangtang/p/_blank" </w:instrTex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separate"/>
      </w:r>
      <w:r>
        <w:rPr>
          <w:rStyle w:val="6"/>
          <w:rFonts w:hint="default" w:ascii="Comic Sans MS" w:hAnsi="Comic Sans MS" w:eastAsia="Comic Sans MS" w:cs="Comic Sans MS"/>
          <w:color w:val="0000FF"/>
          <w:sz w:val="24"/>
          <w:szCs w:val="24"/>
        </w:rPr>
        <w:t>http://blog.csdn.net/anlina_1984/article/details/5313023</w: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00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ITtangt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</dc:creator>
  <cp:lastModifiedBy>yuxu</cp:lastModifiedBy>
  <dcterms:modified xsi:type="dcterms:W3CDTF">2016-12-12T02:18:28Z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