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24AD" w14:textId="01D2423D" w:rsidR="0027122D" w:rsidRPr="002833F8" w:rsidRDefault="00000000" w:rsidP="00897204">
      <w:pPr>
        <w:spacing w:after="240"/>
        <w:jc w:val="center"/>
        <w:rPr>
          <w:b/>
          <w:bCs/>
          <w:sz w:val="28"/>
          <w:szCs w:val="28"/>
        </w:rPr>
      </w:pPr>
      <w:r>
        <w:rPr>
          <w:rFonts w:hint="eastAsia"/>
          <w:b/>
          <w:bCs/>
          <w:sz w:val="48"/>
          <w:szCs w:val="48"/>
        </w:rPr>
        <w:t xml:space="preserve"> 民事起诉状</w:t>
      </w:r>
    </w:p>
    <w:p w14:paraId="0633EB8D" w14:textId="0EAC44A6" w:rsidR="0027122D" w:rsidRPr="002833F8" w:rsidRDefault="00000000" w:rsidP="00622924">
      <w:pPr>
        <w:spacing w:after="240" w:line="480" w:lineRule="exact"/>
        <w:ind w:firstLineChars="200" w:firstLine="646"/>
        <w:rPr>
          <w:spacing w:val="11"/>
        </w:rPr>
      </w:pPr>
      <w:r w:rsidRPr="002833F8">
        <w:rPr>
          <w:rFonts w:hint="eastAsia"/>
          <w:b/>
          <w:bCs/>
          <w:spacing w:val="11"/>
        </w:rPr>
        <w:t>原告：张爱萍，</w:t>
      </w:r>
      <w:r w:rsidRPr="002833F8">
        <w:rPr>
          <w:rFonts w:hint="eastAsia"/>
          <w:spacing w:val="11"/>
        </w:rPr>
        <w:t>女，1982年2月8日生，汉族，武汉市新洲区人，住武汉市新洲区汪集街曹寨村刘李湾五组31号，公民身份号码：420124198202084769，联系电话：18186677609。</w:t>
      </w:r>
    </w:p>
    <w:p w14:paraId="5826190B" w14:textId="77777777" w:rsidR="0027122D" w:rsidRPr="002833F8" w:rsidRDefault="00000000" w:rsidP="00622924">
      <w:pPr>
        <w:spacing w:after="240" w:line="480" w:lineRule="exact"/>
        <w:ind w:firstLineChars="200" w:firstLine="646"/>
        <w:rPr>
          <w:b/>
          <w:bCs/>
          <w:spacing w:val="11"/>
        </w:rPr>
      </w:pPr>
      <w:r w:rsidRPr="002833F8">
        <w:rPr>
          <w:rFonts w:hint="eastAsia"/>
          <w:b/>
          <w:bCs/>
          <w:spacing w:val="11"/>
        </w:rPr>
        <w:t>被告：</w:t>
      </w:r>
      <w:bookmarkStart w:id="0" w:name="_Hlk164752737"/>
      <w:r w:rsidRPr="002833F8">
        <w:rPr>
          <w:rFonts w:hint="eastAsia"/>
          <w:b/>
          <w:bCs/>
          <w:spacing w:val="11"/>
        </w:rPr>
        <w:t>蔡昌隆，</w:t>
      </w:r>
      <w:r w:rsidRPr="002833F8">
        <w:rPr>
          <w:rFonts w:hint="eastAsia"/>
          <w:spacing w:val="11"/>
        </w:rPr>
        <w:t>男，1990年9月24日生，汉族，武汉市新洲区人，住武汉新洲区汪集街罗泊村耳幼湾九组6号，公民身份号码：42011719900924635X，联系电话：13035117951</w:t>
      </w:r>
    </w:p>
    <w:p w14:paraId="511DA1F0" w14:textId="4E2B9060" w:rsidR="0027122D" w:rsidRPr="00897204" w:rsidRDefault="00000000" w:rsidP="00622924">
      <w:pPr>
        <w:spacing w:after="240" w:line="480" w:lineRule="exact"/>
        <w:ind w:firstLineChars="200" w:firstLine="646"/>
        <w:rPr>
          <w:b/>
          <w:bCs/>
          <w:spacing w:val="11"/>
        </w:rPr>
      </w:pPr>
      <w:bookmarkStart w:id="1" w:name="_Hlk180411028"/>
      <w:r w:rsidRPr="002833F8">
        <w:rPr>
          <w:rFonts w:hint="eastAsia"/>
          <w:b/>
          <w:bCs/>
          <w:spacing w:val="11"/>
        </w:rPr>
        <w:t>中国人民财产保险股份有限公司武汉市分公司</w:t>
      </w:r>
      <w:bookmarkEnd w:id="1"/>
      <w:r w:rsidRPr="002833F8">
        <w:rPr>
          <w:rFonts w:hint="eastAsia"/>
          <w:b/>
          <w:bCs/>
          <w:spacing w:val="11"/>
        </w:rPr>
        <w:t>，</w:t>
      </w:r>
      <w:bookmarkEnd w:id="0"/>
      <w:r w:rsidRPr="002833F8">
        <w:rPr>
          <w:rFonts w:hint="eastAsia"/>
          <w:spacing w:val="11"/>
        </w:rPr>
        <w:t>住所地：湖北省武汉市汉阳区汉阳大道408号万科未来中心T2写字楼第34层、38-41层、42层01-07室，统一社会信用代码：</w:t>
      </w:r>
      <w:r w:rsidRPr="002833F8">
        <w:rPr>
          <w:spacing w:val="11"/>
        </w:rPr>
        <w:t>914201007551344883</w:t>
      </w:r>
      <w:r w:rsidRPr="002833F8">
        <w:rPr>
          <w:rFonts w:hint="eastAsia"/>
          <w:spacing w:val="11"/>
        </w:rPr>
        <w:t>。法定代表人：刘洋，该公司经理。</w:t>
      </w:r>
    </w:p>
    <w:p w14:paraId="25778EE5" w14:textId="77777777" w:rsidR="0027122D" w:rsidRPr="00897204" w:rsidRDefault="00000000" w:rsidP="00897204">
      <w:pPr>
        <w:spacing w:before="240" w:after="240" w:line="480" w:lineRule="exact"/>
        <w:jc w:val="center"/>
        <w:rPr>
          <w:rFonts w:hint="eastAsia"/>
          <w:b/>
          <w:bCs/>
          <w:spacing w:val="11"/>
          <w:sz w:val="36"/>
          <w:szCs w:val="36"/>
        </w:rPr>
      </w:pPr>
      <w:r w:rsidRPr="00897204">
        <w:rPr>
          <w:rFonts w:hint="eastAsia"/>
          <w:b/>
          <w:bCs/>
          <w:spacing w:val="11"/>
          <w:sz w:val="36"/>
          <w:szCs w:val="36"/>
        </w:rPr>
        <w:t>诉讼请求</w:t>
      </w:r>
    </w:p>
    <w:p w14:paraId="76B1BE7B" w14:textId="0B316966" w:rsidR="0027122D" w:rsidRPr="002833F8" w:rsidRDefault="00000000">
      <w:pPr>
        <w:pStyle w:val="a9"/>
        <w:numPr>
          <w:ilvl w:val="0"/>
          <w:numId w:val="1"/>
        </w:numPr>
        <w:spacing w:line="480" w:lineRule="exact"/>
        <w:ind w:firstLineChars="0"/>
        <w:rPr>
          <w:spacing w:val="11"/>
        </w:rPr>
      </w:pPr>
      <w:r w:rsidRPr="002833F8">
        <w:rPr>
          <w:rFonts w:hint="eastAsia"/>
          <w:spacing w:val="11"/>
        </w:rPr>
        <w:t>请求判令被告蔡昌隆赔偿原告经济损失</w:t>
      </w:r>
      <w:r w:rsidR="0026714F" w:rsidRPr="0026714F">
        <w:rPr>
          <w:b/>
          <w:bCs/>
          <w:spacing w:val="11"/>
        </w:rPr>
        <w:t>174089</w:t>
      </w:r>
      <w:r w:rsidRPr="002833F8">
        <w:rPr>
          <w:rFonts w:hint="eastAsia"/>
          <w:spacing w:val="11"/>
        </w:rPr>
        <w:t>元。</w:t>
      </w:r>
    </w:p>
    <w:p w14:paraId="5FC00509" w14:textId="77777777" w:rsidR="0027122D" w:rsidRPr="002833F8" w:rsidRDefault="00000000">
      <w:pPr>
        <w:pStyle w:val="a9"/>
        <w:numPr>
          <w:ilvl w:val="0"/>
          <w:numId w:val="1"/>
        </w:numPr>
        <w:spacing w:line="480" w:lineRule="exact"/>
        <w:ind w:firstLineChars="0"/>
      </w:pPr>
      <w:r w:rsidRPr="002833F8">
        <w:rPr>
          <w:rFonts w:hint="eastAsia"/>
          <w:spacing w:val="11"/>
        </w:rPr>
        <w:t>请求判令中国人民财产保险股份有限公司武汉市分公司在保险责任限额内承担保险责任。</w:t>
      </w:r>
    </w:p>
    <w:p w14:paraId="1BE565FA" w14:textId="77777777" w:rsidR="0027122D" w:rsidRPr="002833F8" w:rsidRDefault="00000000">
      <w:pPr>
        <w:pStyle w:val="a9"/>
        <w:numPr>
          <w:ilvl w:val="0"/>
          <w:numId w:val="1"/>
        </w:numPr>
        <w:spacing w:line="480" w:lineRule="exact"/>
        <w:ind w:firstLineChars="0"/>
      </w:pPr>
      <w:r w:rsidRPr="002833F8">
        <w:rPr>
          <w:rFonts w:hint="eastAsia"/>
          <w:spacing w:val="11"/>
        </w:rPr>
        <w:t>本案诉讼费由被告承担。</w:t>
      </w:r>
    </w:p>
    <w:p w14:paraId="6943BBF9" w14:textId="77777777" w:rsidR="0027122D" w:rsidRDefault="00000000">
      <w:pPr>
        <w:spacing w:line="480" w:lineRule="exact"/>
        <w:ind w:left="602"/>
        <w:jc w:val="left"/>
        <w:rPr>
          <w:b/>
          <w:bCs/>
          <w:sz w:val="32"/>
          <w:szCs w:val="32"/>
        </w:rPr>
      </w:pPr>
      <w:r>
        <w:rPr>
          <w:rFonts w:hint="eastAsia"/>
          <w:b/>
          <w:bCs/>
          <w:sz w:val="32"/>
          <w:szCs w:val="32"/>
        </w:rPr>
        <w:t xml:space="preserve">  </w:t>
      </w:r>
    </w:p>
    <w:p w14:paraId="4A85F3DF" w14:textId="77777777" w:rsidR="0027122D" w:rsidRPr="002833F8" w:rsidRDefault="00000000">
      <w:pPr>
        <w:spacing w:line="480" w:lineRule="exact"/>
        <w:jc w:val="center"/>
        <w:rPr>
          <w:b/>
          <w:bCs/>
          <w:sz w:val="36"/>
          <w:szCs w:val="36"/>
        </w:rPr>
      </w:pPr>
      <w:r w:rsidRPr="002833F8">
        <w:rPr>
          <w:rFonts w:hint="eastAsia"/>
          <w:b/>
          <w:bCs/>
          <w:sz w:val="36"/>
          <w:szCs w:val="36"/>
        </w:rPr>
        <w:t>事实与理由</w:t>
      </w:r>
    </w:p>
    <w:p w14:paraId="579A8A2F" w14:textId="34D69271" w:rsidR="0027122D" w:rsidRPr="002833F8" w:rsidRDefault="00000000">
      <w:pPr>
        <w:spacing w:line="480" w:lineRule="exact"/>
        <w:ind w:firstLineChars="200" w:firstLine="600"/>
      </w:pPr>
      <w:r w:rsidRPr="002833F8">
        <w:rPr>
          <w:rFonts w:hint="eastAsia"/>
        </w:rPr>
        <w:t>2024年7月1日9时5分，蔡昌隆驾驶鄂A1W56F小型汽车沿新洲区李集街陈李路南向西左转弯时</w:t>
      </w:r>
      <w:r w:rsidR="00783322">
        <w:rPr>
          <w:rFonts w:hint="eastAsia"/>
        </w:rPr>
        <w:t>，</w:t>
      </w:r>
      <w:r w:rsidRPr="002833F8">
        <w:rPr>
          <w:rFonts w:hint="eastAsia"/>
        </w:rPr>
        <w:t>与对向张爱萍驾无号牌的两轮电动车直行至此发生道路交通事故。</w:t>
      </w:r>
    </w:p>
    <w:p w14:paraId="43ECA169" w14:textId="77777777" w:rsidR="0027122D" w:rsidRPr="002833F8" w:rsidRDefault="00000000">
      <w:pPr>
        <w:spacing w:line="480" w:lineRule="exact"/>
        <w:ind w:firstLineChars="200" w:firstLine="600"/>
      </w:pPr>
      <w:r w:rsidRPr="002833F8">
        <w:rPr>
          <w:rFonts w:hint="eastAsia"/>
        </w:rPr>
        <w:t>该事故于2024年7月1日经武汉市公安局新洲区分局交通大队第420117590000342543号《道路交通事故认定书》认定</w:t>
      </w:r>
      <w:r w:rsidRPr="002833F8">
        <w:rPr>
          <w:rFonts w:hint="eastAsia"/>
          <w:b/>
          <w:bCs/>
          <w:u w:val="single"/>
        </w:rPr>
        <w:t>：蔡昌隆事故责任：主要责任；张爱萍事故责任：次要责任</w:t>
      </w:r>
      <w:r w:rsidRPr="002833F8">
        <w:rPr>
          <w:rFonts w:hint="eastAsia"/>
        </w:rPr>
        <w:t>。</w:t>
      </w:r>
    </w:p>
    <w:p w14:paraId="75B8831A" w14:textId="18A7D56A" w:rsidR="0027122D" w:rsidRPr="002833F8" w:rsidRDefault="00000000">
      <w:pPr>
        <w:spacing w:line="480" w:lineRule="exact"/>
        <w:ind w:firstLineChars="200" w:firstLine="600"/>
      </w:pPr>
      <w:r w:rsidRPr="002833F8">
        <w:rPr>
          <w:rFonts w:hint="eastAsia"/>
        </w:rPr>
        <w:t>事故发生后，张爱萍自2024年7月1日起至2024年7月27日止在武汉市新洲区骨伤专科医院住院26天</w:t>
      </w:r>
      <w:r w:rsidR="00164EEA">
        <w:rPr>
          <w:rFonts w:hint="eastAsia"/>
        </w:rPr>
        <w:t>，</w:t>
      </w:r>
      <w:r w:rsidRPr="002833F8">
        <w:rPr>
          <w:rFonts w:hint="eastAsia"/>
        </w:rPr>
        <w:t>出院后在武汉同济医院、武汉刘三屋骨伤医院门诊复查及购药复查一共花去医疗费</w:t>
      </w:r>
      <w:r w:rsidR="00665C08" w:rsidRPr="00665C08">
        <w:t>14866.67</w:t>
      </w:r>
      <w:r w:rsidRPr="002833F8">
        <w:rPr>
          <w:rFonts w:hint="eastAsia"/>
        </w:rPr>
        <w:lastRenderedPageBreak/>
        <w:t>元。</w:t>
      </w:r>
    </w:p>
    <w:p w14:paraId="6833D3D6" w14:textId="7F1CA0B0" w:rsidR="0027122D" w:rsidRPr="002833F8" w:rsidRDefault="00000000">
      <w:pPr>
        <w:spacing w:line="480" w:lineRule="exact"/>
        <w:ind w:firstLineChars="200" w:firstLine="600"/>
      </w:pPr>
      <w:r w:rsidRPr="002833F8">
        <w:rPr>
          <w:rFonts w:hint="eastAsia"/>
        </w:rPr>
        <w:t>张爱萍的损伤于2025年2月6日经武汉福田爱民司法鉴定中心“武福爱【2025】临鉴字第433号</w:t>
      </w:r>
      <w:r w:rsidR="00EB1221">
        <w:rPr>
          <w:rFonts w:hint="eastAsia"/>
        </w:rPr>
        <w:t>”《司法鉴定</w:t>
      </w:r>
      <w:r w:rsidRPr="002833F8">
        <w:rPr>
          <w:rFonts w:hint="eastAsia"/>
        </w:rPr>
        <w:t>鉴定书</w:t>
      </w:r>
      <w:r w:rsidR="00EB1221">
        <w:rPr>
          <w:rFonts w:hint="eastAsia"/>
        </w:rPr>
        <w:t>》</w:t>
      </w:r>
      <w:r w:rsidRPr="002833F8">
        <w:rPr>
          <w:rFonts w:hint="eastAsia"/>
        </w:rPr>
        <w:t>鉴定为：</w:t>
      </w:r>
      <w:r w:rsidRPr="00EB1221">
        <w:rPr>
          <w:rFonts w:hint="eastAsia"/>
          <w:b/>
          <w:bCs/>
          <w:u w:val="single"/>
        </w:rPr>
        <w:t>被鉴定人张爱萍左胫骨平台骨折评定为十级伤残；后续诊疗项目为康复训练、对症治疗；自受伤之日起，误工休息时间180日，护理期时间90日，营养时间90日</w:t>
      </w:r>
      <w:r w:rsidRPr="002833F8">
        <w:rPr>
          <w:rFonts w:hint="eastAsia"/>
        </w:rPr>
        <w:t>。</w:t>
      </w:r>
      <w:r w:rsidR="00182550">
        <w:rPr>
          <w:rFonts w:hint="eastAsia"/>
        </w:rPr>
        <w:t>本次鉴定花去鉴定费2280元。</w:t>
      </w:r>
    </w:p>
    <w:p w14:paraId="1D0FE7F9" w14:textId="77777777" w:rsidR="005D42E7" w:rsidRPr="002833F8" w:rsidRDefault="005D42E7">
      <w:pPr>
        <w:spacing w:line="480" w:lineRule="exact"/>
        <w:ind w:firstLineChars="200" w:firstLine="600"/>
      </w:pPr>
      <w:r w:rsidRPr="002833F8">
        <w:rPr>
          <w:rFonts w:hint="eastAsia"/>
        </w:rPr>
        <w:t>经查明，鄂A1W56F小型汽车为蔡昌隆所有。该车在中国人民财产保险股份有限公司武汉市分公司购买了交强险和100万元的机动车第三者责任险，保险期间均为自2024年3月7日起至2025年3月7日止，本次事故发生在保险期间。</w:t>
      </w:r>
    </w:p>
    <w:p w14:paraId="5CDFDCB4" w14:textId="134B2AB3" w:rsidR="0027122D" w:rsidRPr="002833F8" w:rsidRDefault="00000000" w:rsidP="005D42E7">
      <w:pPr>
        <w:spacing w:line="480" w:lineRule="exact"/>
        <w:ind w:firstLineChars="200" w:firstLine="600"/>
      </w:pPr>
      <w:r w:rsidRPr="002833F8">
        <w:rPr>
          <w:rFonts w:hint="eastAsia"/>
        </w:rPr>
        <w:t>为维护原告的合法权益，特向贵院提起诉讼，请</w:t>
      </w:r>
      <w:r w:rsidR="005D42E7" w:rsidRPr="002833F8">
        <w:rPr>
          <w:rFonts w:hint="eastAsia"/>
        </w:rPr>
        <w:t>贵院</w:t>
      </w:r>
      <w:r w:rsidRPr="002833F8">
        <w:rPr>
          <w:rFonts w:hint="eastAsia"/>
        </w:rPr>
        <w:t>依法判决。</w:t>
      </w:r>
    </w:p>
    <w:p w14:paraId="450183AD" w14:textId="22CC7AF9" w:rsidR="0027122D" w:rsidRPr="002833F8" w:rsidRDefault="00000000">
      <w:pPr>
        <w:spacing w:line="480" w:lineRule="exact"/>
        <w:ind w:firstLineChars="200" w:firstLine="600"/>
      </w:pPr>
      <w:r w:rsidRPr="002833F8">
        <w:rPr>
          <w:rFonts w:hint="eastAsia"/>
        </w:rPr>
        <w:t>此致</w:t>
      </w:r>
      <w:r w:rsidR="00E251CE">
        <w:rPr>
          <w:rFonts w:hint="eastAsia"/>
        </w:rPr>
        <w:t>！</w:t>
      </w:r>
    </w:p>
    <w:p w14:paraId="66256554" w14:textId="77777777" w:rsidR="0027122D" w:rsidRPr="002833F8" w:rsidRDefault="00000000">
      <w:pPr>
        <w:spacing w:line="480" w:lineRule="exact"/>
      </w:pPr>
      <w:r w:rsidRPr="002833F8">
        <w:rPr>
          <w:rFonts w:hint="eastAsia"/>
        </w:rPr>
        <w:t>武汉市新洲区人民法院</w:t>
      </w:r>
    </w:p>
    <w:p w14:paraId="43AD38E2" w14:textId="77777777" w:rsidR="0027122D" w:rsidRPr="002833F8" w:rsidRDefault="00000000">
      <w:pPr>
        <w:spacing w:line="480" w:lineRule="exact"/>
      </w:pPr>
      <w:r w:rsidRPr="002833F8">
        <w:rPr>
          <w:rFonts w:hint="eastAsia"/>
        </w:rPr>
        <w:t xml:space="preserve">                                  具状人：</w:t>
      </w:r>
    </w:p>
    <w:p w14:paraId="676C091F" w14:textId="77777777" w:rsidR="0027122D" w:rsidRPr="002833F8" w:rsidRDefault="00000000">
      <w:pPr>
        <w:spacing w:line="480" w:lineRule="exact"/>
      </w:pPr>
      <w:r w:rsidRPr="002833F8">
        <w:rPr>
          <w:rFonts w:hint="eastAsia"/>
        </w:rPr>
        <w:t xml:space="preserve">                                             年  月  日</w:t>
      </w:r>
    </w:p>
    <w:p w14:paraId="36A6CDFE" w14:textId="77777777" w:rsidR="0027122D" w:rsidRDefault="0027122D">
      <w:pPr>
        <w:spacing w:line="540" w:lineRule="exact"/>
      </w:pPr>
    </w:p>
    <w:p w14:paraId="38395A0C" w14:textId="77777777" w:rsidR="0027122D" w:rsidRDefault="0027122D">
      <w:pPr>
        <w:spacing w:line="540" w:lineRule="exact"/>
      </w:pPr>
    </w:p>
    <w:p w14:paraId="0B4050DC" w14:textId="77777777" w:rsidR="0027122D" w:rsidRDefault="00000000">
      <w:pPr>
        <w:spacing w:line="540" w:lineRule="exact"/>
      </w:pPr>
      <w:r>
        <w:tab/>
      </w:r>
    </w:p>
    <w:p w14:paraId="3D6ABAE0" w14:textId="76E3DFC1" w:rsidR="0027122D" w:rsidRDefault="0027122D">
      <w:pPr>
        <w:spacing w:line="540" w:lineRule="exact"/>
      </w:pPr>
    </w:p>
    <w:p w14:paraId="428FEAA2" w14:textId="77777777" w:rsidR="0027122D" w:rsidRDefault="0027122D">
      <w:pPr>
        <w:spacing w:line="540" w:lineRule="exact"/>
      </w:pPr>
    </w:p>
    <w:p w14:paraId="3615FC5B" w14:textId="77777777" w:rsidR="0027122D" w:rsidRDefault="0027122D">
      <w:pPr>
        <w:spacing w:line="540" w:lineRule="exact"/>
      </w:pPr>
    </w:p>
    <w:p w14:paraId="16014E33" w14:textId="77777777" w:rsidR="0027122D" w:rsidRDefault="0027122D">
      <w:pPr>
        <w:spacing w:line="540" w:lineRule="exact"/>
      </w:pPr>
    </w:p>
    <w:p w14:paraId="6667EAAC" w14:textId="6C9EB3F4" w:rsidR="0027122D" w:rsidRPr="00D6099D" w:rsidRDefault="00D6099D">
      <w:pPr>
        <w:spacing w:line="540" w:lineRule="exact"/>
        <w:rPr>
          <w:b/>
          <w:bCs/>
        </w:rPr>
      </w:pPr>
      <w:r w:rsidRPr="00D6099D">
        <w:rPr>
          <w:rFonts w:hint="eastAsia"/>
          <w:b/>
          <w:bCs/>
        </w:rPr>
        <w:t>附：赔偿清单、证据目录。</w:t>
      </w:r>
    </w:p>
    <w:p w14:paraId="6A598EE4" w14:textId="3C74CB7E" w:rsidR="0012117B" w:rsidRDefault="0012117B">
      <w:pPr>
        <w:widowControl/>
        <w:jc w:val="left"/>
      </w:pPr>
      <w:r>
        <w:br w:type="page"/>
      </w:r>
    </w:p>
    <w:p w14:paraId="293F5440" w14:textId="60B9617B" w:rsidR="0027122D" w:rsidRDefault="00000000" w:rsidP="00716909">
      <w:pPr>
        <w:spacing w:after="160" w:line="278" w:lineRule="auto"/>
        <w:jc w:val="center"/>
        <w:rPr>
          <w:b/>
          <w:bCs/>
          <w:sz w:val="48"/>
          <w:szCs w:val="48"/>
        </w:rPr>
      </w:pPr>
      <w:r>
        <w:rPr>
          <w:rFonts w:hint="eastAsia"/>
          <w:b/>
          <w:bCs/>
          <w:sz w:val="48"/>
          <w:szCs w:val="48"/>
        </w:rPr>
        <w:lastRenderedPageBreak/>
        <w:t>赔偿清单</w:t>
      </w:r>
    </w:p>
    <w:p w14:paraId="64B5D8A3" w14:textId="2C8753F3" w:rsidR="0027122D" w:rsidRDefault="00000000">
      <w:pPr>
        <w:pStyle w:val="a9"/>
        <w:numPr>
          <w:ilvl w:val="0"/>
          <w:numId w:val="2"/>
        </w:numPr>
        <w:spacing w:after="160" w:line="420" w:lineRule="exact"/>
        <w:ind w:firstLineChars="0"/>
        <w:rPr>
          <w:b/>
          <w:bCs/>
          <w:spacing w:val="-20"/>
          <w:sz w:val="32"/>
          <w:szCs w:val="32"/>
        </w:rPr>
      </w:pPr>
      <w:r>
        <w:rPr>
          <w:rFonts w:hint="eastAsia"/>
          <w:b/>
          <w:bCs/>
          <w:spacing w:val="-20"/>
          <w:sz w:val="32"/>
          <w:szCs w:val="32"/>
        </w:rPr>
        <w:t>医疗部分</w:t>
      </w:r>
      <w:r w:rsidR="00700DB5">
        <w:rPr>
          <w:rFonts w:hint="eastAsia"/>
          <w:b/>
          <w:bCs/>
          <w:spacing w:val="-20"/>
          <w:sz w:val="32"/>
          <w:szCs w:val="32"/>
        </w:rPr>
        <w:t>（20666.67元 分责后19866元）：</w:t>
      </w:r>
    </w:p>
    <w:p w14:paraId="138CC9A1" w14:textId="16BB939D" w:rsidR="0027122D" w:rsidRDefault="00000000" w:rsidP="00372F05">
      <w:pPr>
        <w:numPr>
          <w:ilvl w:val="0"/>
          <w:numId w:val="3"/>
        </w:numPr>
        <w:spacing w:after="160" w:line="420" w:lineRule="exact"/>
        <w:jc w:val="left"/>
        <w:rPr>
          <w:spacing w:val="-20"/>
          <w:sz w:val="32"/>
          <w:szCs w:val="32"/>
        </w:rPr>
      </w:pPr>
      <w:r>
        <w:rPr>
          <w:rFonts w:hint="eastAsia"/>
          <w:spacing w:val="-20"/>
          <w:sz w:val="32"/>
          <w:szCs w:val="32"/>
        </w:rPr>
        <w:t>医疗费：</w:t>
      </w:r>
      <w:r w:rsidR="00372F05">
        <w:rPr>
          <w:rFonts w:hint="eastAsia"/>
          <w:spacing w:val="-20"/>
          <w:sz w:val="32"/>
          <w:szCs w:val="32"/>
        </w:rPr>
        <w:t>14866.67元</w:t>
      </w:r>
      <w:r w:rsidR="00700DB5">
        <w:rPr>
          <w:rFonts w:hint="eastAsia"/>
          <w:spacing w:val="-20"/>
          <w:sz w:val="32"/>
          <w:szCs w:val="32"/>
        </w:rPr>
        <w:t>；</w:t>
      </w:r>
    </w:p>
    <w:p w14:paraId="593A35B1" w14:textId="20E60E6E" w:rsidR="00700DB5" w:rsidRDefault="00700DB5" w:rsidP="00372F05">
      <w:pPr>
        <w:numPr>
          <w:ilvl w:val="0"/>
          <w:numId w:val="3"/>
        </w:numPr>
        <w:spacing w:after="160" w:line="420" w:lineRule="exact"/>
        <w:jc w:val="left"/>
        <w:rPr>
          <w:spacing w:val="-20"/>
          <w:sz w:val="32"/>
          <w:szCs w:val="32"/>
        </w:rPr>
      </w:pPr>
      <w:r>
        <w:rPr>
          <w:rFonts w:hint="eastAsia"/>
          <w:spacing w:val="-20"/>
          <w:sz w:val="32"/>
          <w:szCs w:val="32"/>
        </w:rPr>
        <w:t>后期治疗费：待实际发生后据实报销；</w:t>
      </w:r>
    </w:p>
    <w:p w14:paraId="641BBA65" w14:textId="427FAF6B" w:rsidR="0027122D" w:rsidRDefault="00000000">
      <w:pPr>
        <w:numPr>
          <w:ilvl w:val="0"/>
          <w:numId w:val="3"/>
        </w:numPr>
        <w:spacing w:after="160" w:line="420" w:lineRule="exact"/>
        <w:jc w:val="left"/>
        <w:rPr>
          <w:spacing w:val="-20"/>
          <w:sz w:val="32"/>
          <w:szCs w:val="32"/>
        </w:rPr>
      </w:pPr>
      <w:r>
        <w:rPr>
          <w:rFonts w:hint="eastAsia"/>
          <w:spacing w:val="-20"/>
          <w:sz w:val="32"/>
          <w:szCs w:val="32"/>
        </w:rPr>
        <w:t>住院伙食补助费：50元/天×26天=1300元</w:t>
      </w:r>
      <w:r w:rsidR="00AD29F8">
        <w:rPr>
          <w:rFonts w:hint="eastAsia"/>
          <w:spacing w:val="-20"/>
          <w:sz w:val="32"/>
          <w:szCs w:val="32"/>
        </w:rPr>
        <w:t>；</w:t>
      </w:r>
    </w:p>
    <w:p w14:paraId="49B58EC0" w14:textId="37797350" w:rsidR="0027122D" w:rsidRDefault="00000000">
      <w:pPr>
        <w:numPr>
          <w:ilvl w:val="0"/>
          <w:numId w:val="3"/>
        </w:numPr>
        <w:spacing w:after="160" w:line="420" w:lineRule="exact"/>
        <w:jc w:val="left"/>
        <w:rPr>
          <w:spacing w:val="-20"/>
          <w:sz w:val="32"/>
          <w:szCs w:val="32"/>
        </w:rPr>
      </w:pPr>
      <w:r>
        <w:rPr>
          <w:rFonts w:hint="eastAsia"/>
          <w:spacing w:val="-20"/>
          <w:sz w:val="32"/>
          <w:szCs w:val="32"/>
        </w:rPr>
        <w:t>营养费：50元/天×90天=</w:t>
      </w:r>
      <w:r>
        <w:rPr>
          <w:rFonts w:hint="eastAsia"/>
          <w:b/>
          <w:bCs/>
          <w:spacing w:val="-20"/>
          <w:sz w:val="32"/>
          <w:szCs w:val="32"/>
        </w:rPr>
        <w:t>4500元</w:t>
      </w:r>
      <w:r w:rsidR="00AD29F8">
        <w:rPr>
          <w:rFonts w:hint="eastAsia"/>
          <w:b/>
          <w:bCs/>
          <w:spacing w:val="-20"/>
          <w:sz w:val="32"/>
          <w:szCs w:val="32"/>
        </w:rPr>
        <w:t>；</w:t>
      </w:r>
    </w:p>
    <w:p w14:paraId="3645572B" w14:textId="3181C8FE" w:rsidR="0027122D" w:rsidRDefault="00000000">
      <w:pPr>
        <w:pStyle w:val="a9"/>
        <w:numPr>
          <w:ilvl w:val="0"/>
          <w:numId w:val="2"/>
        </w:numPr>
        <w:spacing w:after="160" w:line="420" w:lineRule="exact"/>
        <w:ind w:firstLineChars="0"/>
        <w:rPr>
          <w:b/>
          <w:bCs/>
          <w:spacing w:val="-20"/>
          <w:sz w:val="32"/>
          <w:szCs w:val="32"/>
        </w:rPr>
      </w:pPr>
      <w:bookmarkStart w:id="2" w:name="_Hlk179990197"/>
      <w:r>
        <w:rPr>
          <w:rFonts w:hint="eastAsia"/>
          <w:b/>
          <w:bCs/>
          <w:spacing w:val="-20"/>
          <w:sz w:val="32"/>
          <w:szCs w:val="32"/>
        </w:rPr>
        <w:t>伤残部分：</w:t>
      </w:r>
      <w:r w:rsidR="000B3E00">
        <w:rPr>
          <w:rFonts w:hint="eastAsia"/>
          <w:b/>
          <w:bCs/>
          <w:spacing w:val="-20"/>
          <w:sz w:val="32"/>
          <w:szCs w:val="32"/>
        </w:rPr>
        <w:t>152627</w:t>
      </w:r>
      <w:r>
        <w:rPr>
          <w:rFonts w:hint="eastAsia"/>
          <w:b/>
          <w:bCs/>
          <w:spacing w:val="-20"/>
          <w:sz w:val="32"/>
          <w:szCs w:val="32"/>
        </w:rPr>
        <w:t>元</w:t>
      </w:r>
      <w:r w:rsidR="00AD29F8">
        <w:rPr>
          <w:rFonts w:hint="eastAsia"/>
          <w:b/>
          <w:bCs/>
          <w:spacing w:val="-20"/>
          <w:sz w:val="32"/>
          <w:szCs w:val="32"/>
        </w:rPr>
        <w:t>：</w:t>
      </w:r>
    </w:p>
    <w:bookmarkEnd w:id="2"/>
    <w:p w14:paraId="7BD56ED3" w14:textId="40BEC902" w:rsidR="0027122D" w:rsidRPr="00F53D52" w:rsidRDefault="00000000">
      <w:pPr>
        <w:numPr>
          <w:ilvl w:val="0"/>
          <w:numId w:val="4"/>
        </w:numPr>
        <w:spacing w:after="160" w:line="420" w:lineRule="exact"/>
        <w:jc w:val="left"/>
        <w:rPr>
          <w:spacing w:val="-20"/>
          <w:sz w:val="32"/>
          <w:szCs w:val="32"/>
        </w:rPr>
      </w:pPr>
      <w:r w:rsidRPr="00F53D52">
        <w:rPr>
          <w:rFonts w:hint="eastAsia"/>
          <w:spacing w:val="-20"/>
          <w:sz w:val="32"/>
          <w:szCs w:val="32"/>
        </w:rPr>
        <w:t>误工费：</w:t>
      </w:r>
      <w:r w:rsidR="001F6AA0">
        <w:rPr>
          <w:rFonts w:hint="eastAsia"/>
          <w:spacing w:val="-20"/>
          <w:sz w:val="32"/>
          <w:szCs w:val="32"/>
        </w:rPr>
        <w:t>5000元/月</w:t>
      </w:r>
      <w:r w:rsidR="001F6AA0" w:rsidRPr="00F53D52">
        <w:rPr>
          <w:rFonts w:hint="eastAsia"/>
          <w:spacing w:val="-20"/>
          <w:sz w:val="32"/>
          <w:szCs w:val="32"/>
        </w:rPr>
        <w:t>×</w:t>
      </w:r>
      <w:r w:rsidR="001F6AA0">
        <w:rPr>
          <w:rFonts w:hint="eastAsia"/>
          <w:spacing w:val="-20"/>
          <w:sz w:val="32"/>
          <w:szCs w:val="32"/>
        </w:rPr>
        <w:t>6个月</w:t>
      </w:r>
      <w:r w:rsidRPr="00F53D52">
        <w:rPr>
          <w:rFonts w:hint="eastAsia"/>
          <w:spacing w:val="-20"/>
          <w:sz w:val="32"/>
          <w:szCs w:val="32"/>
        </w:rPr>
        <w:t>=</w:t>
      </w:r>
      <w:r w:rsidR="001F6AA0">
        <w:rPr>
          <w:rFonts w:hint="eastAsia"/>
          <w:spacing w:val="-20"/>
          <w:sz w:val="32"/>
          <w:szCs w:val="32"/>
        </w:rPr>
        <w:t>30000</w:t>
      </w:r>
      <w:r w:rsidRPr="00F53D52">
        <w:rPr>
          <w:rFonts w:hint="eastAsia"/>
          <w:spacing w:val="-20"/>
          <w:sz w:val="32"/>
          <w:szCs w:val="32"/>
        </w:rPr>
        <w:t>元</w:t>
      </w:r>
      <w:r w:rsidR="00AD29F8">
        <w:rPr>
          <w:rFonts w:hint="eastAsia"/>
          <w:spacing w:val="-20"/>
          <w:sz w:val="32"/>
          <w:szCs w:val="32"/>
        </w:rPr>
        <w:t>；</w:t>
      </w:r>
    </w:p>
    <w:p w14:paraId="64C771A8" w14:textId="72FAB1AA" w:rsidR="0027122D" w:rsidRPr="00F53D52" w:rsidRDefault="00000000">
      <w:pPr>
        <w:numPr>
          <w:ilvl w:val="0"/>
          <w:numId w:val="4"/>
        </w:numPr>
        <w:spacing w:after="160" w:line="420" w:lineRule="exact"/>
        <w:jc w:val="left"/>
        <w:rPr>
          <w:spacing w:val="-20"/>
          <w:sz w:val="32"/>
          <w:szCs w:val="32"/>
        </w:rPr>
      </w:pPr>
      <w:r w:rsidRPr="00F53D52">
        <w:rPr>
          <w:rFonts w:hint="eastAsia"/>
          <w:spacing w:val="-20"/>
          <w:sz w:val="32"/>
          <w:szCs w:val="32"/>
        </w:rPr>
        <w:t>护理费：50337元</w:t>
      </w:r>
      <w:r w:rsidR="00372F05" w:rsidRPr="00F53D52">
        <w:rPr>
          <w:rFonts w:hint="eastAsia"/>
          <w:spacing w:val="-20"/>
          <w:sz w:val="32"/>
          <w:szCs w:val="32"/>
        </w:rPr>
        <w:t>/年</w:t>
      </w:r>
      <w:r w:rsidRPr="00F53D52">
        <w:rPr>
          <w:rFonts w:hint="eastAsia"/>
          <w:spacing w:val="-20"/>
          <w:sz w:val="32"/>
          <w:szCs w:val="32"/>
        </w:rPr>
        <w:t>÷365×90</w:t>
      </w:r>
      <w:r w:rsidR="00372F05" w:rsidRPr="00F53D52">
        <w:rPr>
          <w:rFonts w:hint="eastAsia"/>
          <w:spacing w:val="-20"/>
          <w:sz w:val="32"/>
          <w:szCs w:val="32"/>
        </w:rPr>
        <w:t>天</w:t>
      </w:r>
      <w:r w:rsidRPr="00F53D52">
        <w:rPr>
          <w:rFonts w:hint="eastAsia"/>
          <w:spacing w:val="-20"/>
          <w:sz w:val="32"/>
          <w:szCs w:val="32"/>
        </w:rPr>
        <w:t>=12411元</w:t>
      </w:r>
      <w:r w:rsidR="00AD29F8">
        <w:rPr>
          <w:rFonts w:hint="eastAsia"/>
          <w:spacing w:val="-20"/>
          <w:sz w:val="32"/>
          <w:szCs w:val="32"/>
        </w:rPr>
        <w:t>；</w:t>
      </w:r>
    </w:p>
    <w:p w14:paraId="2F235429" w14:textId="167EB67B" w:rsidR="0027122D" w:rsidRPr="00F53D52" w:rsidRDefault="00000000">
      <w:pPr>
        <w:numPr>
          <w:ilvl w:val="0"/>
          <w:numId w:val="4"/>
        </w:numPr>
        <w:spacing w:after="160" w:line="420" w:lineRule="exact"/>
        <w:jc w:val="left"/>
        <w:rPr>
          <w:spacing w:val="-20"/>
          <w:sz w:val="32"/>
          <w:szCs w:val="32"/>
        </w:rPr>
      </w:pPr>
      <w:r w:rsidRPr="00F53D52">
        <w:rPr>
          <w:rFonts w:hint="eastAsia"/>
          <w:spacing w:val="-20"/>
          <w:sz w:val="32"/>
          <w:szCs w:val="32"/>
        </w:rPr>
        <w:t>伤残赔偿金：46987元/年×</w:t>
      </w:r>
      <w:r w:rsidR="00D6099D" w:rsidRPr="00F53D52">
        <w:rPr>
          <w:rFonts w:hint="eastAsia"/>
          <w:spacing w:val="-20"/>
          <w:sz w:val="32"/>
          <w:szCs w:val="32"/>
        </w:rPr>
        <w:t>20</w:t>
      </w:r>
      <w:r w:rsidRPr="00F53D52">
        <w:rPr>
          <w:rFonts w:hint="eastAsia"/>
          <w:spacing w:val="-20"/>
          <w:sz w:val="32"/>
          <w:szCs w:val="32"/>
        </w:rPr>
        <w:t>年×10% =</w:t>
      </w:r>
      <w:r w:rsidR="00372F05" w:rsidRPr="00F53D52">
        <w:rPr>
          <w:rFonts w:hint="eastAsia"/>
          <w:spacing w:val="-20"/>
          <w:sz w:val="32"/>
          <w:szCs w:val="32"/>
        </w:rPr>
        <w:t>93974</w:t>
      </w:r>
      <w:r w:rsidRPr="00F53D52">
        <w:rPr>
          <w:rFonts w:hint="eastAsia"/>
          <w:spacing w:val="-20"/>
          <w:sz w:val="32"/>
          <w:szCs w:val="32"/>
        </w:rPr>
        <w:t>元</w:t>
      </w:r>
      <w:r w:rsidR="00AD29F8">
        <w:rPr>
          <w:rFonts w:hint="eastAsia"/>
          <w:spacing w:val="-20"/>
          <w:sz w:val="32"/>
          <w:szCs w:val="32"/>
        </w:rPr>
        <w:t>；</w:t>
      </w:r>
    </w:p>
    <w:p w14:paraId="28397F73" w14:textId="305D67D0" w:rsidR="0027122D" w:rsidRPr="00F53D52" w:rsidRDefault="00000000">
      <w:pPr>
        <w:numPr>
          <w:ilvl w:val="0"/>
          <w:numId w:val="4"/>
        </w:numPr>
        <w:spacing w:after="160" w:line="420" w:lineRule="exact"/>
        <w:jc w:val="left"/>
        <w:rPr>
          <w:spacing w:val="-20"/>
          <w:sz w:val="32"/>
          <w:szCs w:val="32"/>
        </w:rPr>
      </w:pPr>
      <w:r w:rsidRPr="00F53D52">
        <w:rPr>
          <w:rFonts w:hint="eastAsia"/>
          <w:spacing w:val="-20"/>
          <w:sz w:val="32"/>
          <w:szCs w:val="32"/>
        </w:rPr>
        <w:t>被扶养人生活费：974</w:t>
      </w:r>
      <w:r w:rsidR="001F6AA0">
        <w:rPr>
          <w:rFonts w:hint="eastAsia"/>
          <w:spacing w:val="-20"/>
          <w:sz w:val="32"/>
          <w:szCs w:val="32"/>
        </w:rPr>
        <w:t>2</w:t>
      </w:r>
      <w:r w:rsidRPr="00F53D52">
        <w:rPr>
          <w:rFonts w:hint="eastAsia"/>
          <w:spacing w:val="-20"/>
          <w:sz w:val="32"/>
          <w:szCs w:val="32"/>
        </w:rPr>
        <w:t>元</w:t>
      </w:r>
      <w:r w:rsidR="00AD29F8">
        <w:rPr>
          <w:rFonts w:hint="eastAsia"/>
          <w:spacing w:val="-20"/>
          <w:sz w:val="32"/>
          <w:szCs w:val="32"/>
        </w:rPr>
        <w:t>：</w:t>
      </w:r>
    </w:p>
    <w:p w14:paraId="47E1FBC0" w14:textId="3CD16B71" w:rsidR="0027122D" w:rsidRPr="00F53D52" w:rsidRDefault="0053795C">
      <w:pPr>
        <w:spacing w:after="160" w:line="420" w:lineRule="exact"/>
        <w:ind w:firstLineChars="300" w:firstLine="720"/>
        <w:jc w:val="left"/>
        <w:rPr>
          <w:spacing w:val="-20"/>
          <w:sz w:val="32"/>
          <w:szCs w:val="32"/>
        </w:rPr>
      </w:pPr>
      <w:r w:rsidRPr="004B17E6">
        <w:rPr>
          <w:rFonts w:hint="eastAsia"/>
          <w:spacing w:val="-20"/>
          <w:sz w:val="28"/>
          <w:szCs w:val="28"/>
        </w:rPr>
        <w:t>刘雅欣</w:t>
      </w:r>
      <w:r>
        <w:rPr>
          <w:rFonts w:hint="eastAsia"/>
          <w:spacing w:val="-20"/>
          <w:sz w:val="28"/>
          <w:szCs w:val="28"/>
        </w:rPr>
        <w:t>：</w:t>
      </w:r>
      <w:r w:rsidRPr="00F53D52">
        <w:rPr>
          <w:rFonts w:hint="eastAsia"/>
          <w:spacing w:val="-20"/>
          <w:sz w:val="32"/>
          <w:szCs w:val="32"/>
        </w:rPr>
        <w:t>32473元/年</w:t>
      </w:r>
      <w:r w:rsidR="001F6AA0" w:rsidRPr="00F53D52">
        <w:rPr>
          <w:rFonts w:hint="eastAsia"/>
          <w:spacing w:val="-20"/>
          <w:sz w:val="32"/>
          <w:szCs w:val="32"/>
        </w:rPr>
        <w:t>×</w:t>
      </w:r>
      <w:r w:rsidR="001F6AA0" w:rsidRPr="00F53D52">
        <w:rPr>
          <w:spacing w:val="-20"/>
          <w:sz w:val="32"/>
          <w:szCs w:val="32"/>
        </w:rPr>
        <w:t>10%</w:t>
      </w:r>
      <w:r w:rsidRPr="00F53D52">
        <w:rPr>
          <w:rFonts w:hint="eastAsia"/>
          <w:spacing w:val="-20"/>
          <w:sz w:val="32"/>
          <w:szCs w:val="32"/>
        </w:rPr>
        <w:t>×</w:t>
      </w:r>
      <w:r w:rsidR="00700DB5" w:rsidRPr="00F53D52">
        <w:rPr>
          <w:rFonts w:hint="eastAsia"/>
          <w:spacing w:val="-20"/>
          <w:sz w:val="32"/>
          <w:szCs w:val="32"/>
        </w:rPr>
        <w:t>2</w:t>
      </w:r>
      <w:r w:rsidRPr="00F53D52">
        <w:rPr>
          <w:rFonts w:hint="eastAsia"/>
          <w:spacing w:val="-20"/>
          <w:sz w:val="32"/>
          <w:szCs w:val="32"/>
        </w:rPr>
        <w:t>年÷2=3248元</w:t>
      </w:r>
      <w:r w:rsidR="00AD29F8">
        <w:rPr>
          <w:rFonts w:hint="eastAsia"/>
          <w:spacing w:val="-20"/>
          <w:sz w:val="32"/>
          <w:szCs w:val="32"/>
        </w:rPr>
        <w:t>；</w:t>
      </w:r>
    </w:p>
    <w:p w14:paraId="3EF46A76" w14:textId="1C3F4F8D" w:rsidR="0027122D" w:rsidRPr="00F53D52" w:rsidRDefault="0053795C">
      <w:pPr>
        <w:spacing w:after="160" w:line="420" w:lineRule="exact"/>
        <w:ind w:firstLineChars="300" w:firstLine="720"/>
        <w:jc w:val="left"/>
        <w:rPr>
          <w:spacing w:val="-20"/>
          <w:sz w:val="32"/>
          <w:szCs w:val="32"/>
        </w:rPr>
      </w:pPr>
      <w:r>
        <w:rPr>
          <w:rFonts w:hint="eastAsia"/>
          <w:spacing w:val="-20"/>
          <w:sz w:val="28"/>
          <w:szCs w:val="28"/>
        </w:rPr>
        <w:t>刘博华：</w:t>
      </w:r>
      <w:r w:rsidRPr="00F53D52">
        <w:rPr>
          <w:rFonts w:hint="eastAsia"/>
          <w:spacing w:val="-20"/>
          <w:sz w:val="32"/>
          <w:szCs w:val="32"/>
        </w:rPr>
        <w:t>32473元/年</w:t>
      </w:r>
      <w:r w:rsidR="001F6AA0" w:rsidRPr="00F53D52">
        <w:rPr>
          <w:rFonts w:hint="eastAsia"/>
          <w:spacing w:val="-20"/>
          <w:sz w:val="32"/>
          <w:szCs w:val="32"/>
        </w:rPr>
        <w:t>×10%</w:t>
      </w:r>
      <w:r w:rsidRPr="00F53D52">
        <w:rPr>
          <w:rFonts w:hint="eastAsia"/>
          <w:spacing w:val="-20"/>
          <w:sz w:val="32"/>
          <w:szCs w:val="32"/>
        </w:rPr>
        <w:t>×</w:t>
      </w:r>
      <w:r w:rsidR="00700DB5" w:rsidRPr="00F53D52">
        <w:rPr>
          <w:rFonts w:hint="eastAsia"/>
          <w:spacing w:val="-20"/>
          <w:sz w:val="32"/>
          <w:szCs w:val="32"/>
        </w:rPr>
        <w:t>4</w:t>
      </w:r>
      <w:r w:rsidRPr="00F53D52">
        <w:rPr>
          <w:rFonts w:hint="eastAsia"/>
          <w:spacing w:val="-20"/>
          <w:sz w:val="32"/>
          <w:szCs w:val="32"/>
        </w:rPr>
        <w:t>年÷2=6494元</w:t>
      </w:r>
      <w:r w:rsidR="00AD29F8">
        <w:rPr>
          <w:rFonts w:hint="eastAsia"/>
          <w:spacing w:val="-20"/>
          <w:sz w:val="32"/>
          <w:szCs w:val="32"/>
        </w:rPr>
        <w:t>；</w:t>
      </w:r>
    </w:p>
    <w:p w14:paraId="05A81327" w14:textId="3AB4F28F" w:rsidR="0027122D" w:rsidRPr="00F53D52" w:rsidRDefault="00000000">
      <w:pPr>
        <w:numPr>
          <w:ilvl w:val="0"/>
          <w:numId w:val="4"/>
        </w:numPr>
        <w:spacing w:after="160" w:line="420" w:lineRule="exact"/>
        <w:jc w:val="left"/>
        <w:rPr>
          <w:spacing w:val="-20"/>
          <w:sz w:val="32"/>
          <w:szCs w:val="32"/>
        </w:rPr>
      </w:pPr>
      <w:r w:rsidRPr="00F53D52">
        <w:rPr>
          <w:rFonts w:hint="eastAsia"/>
          <w:spacing w:val="-20"/>
          <w:sz w:val="32"/>
          <w:szCs w:val="32"/>
        </w:rPr>
        <w:t>精神抚慰金：5000元</w:t>
      </w:r>
      <w:r w:rsidR="00AD29F8">
        <w:rPr>
          <w:rFonts w:hint="eastAsia"/>
          <w:spacing w:val="-20"/>
          <w:sz w:val="32"/>
          <w:szCs w:val="32"/>
        </w:rPr>
        <w:t>；</w:t>
      </w:r>
    </w:p>
    <w:p w14:paraId="57ED06CF" w14:textId="4ACA26B3" w:rsidR="0027122D" w:rsidRPr="00F53D52" w:rsidRDefault="00000000">
      <w:pPr>
        <w:numPr>
          <w:ilvl w:val="0"/>
          <w:numId w:val="4"/>
        </w:numPr>
        <w:spacing w:after="160" w:line="420" w:lineRule="exact"/>
        <w:jc w:val="left"/>
        <w:rPr>
          <w:spacing w:val="-20"/>
          <w:sz w:val="32"/>
          <w:szCs w:val="32"/>
        </w:rPr>
      </w:pPr>
      <w:r w:rsidRPr="00F53D52">
        <w:rPr>
          <w:rFonts w:hint="eastAsia"/>
          <w:spacing w:val="-20"/>
          <w:sz w:val="32"/>
          <w:szCs w:val="32"/>
        </w:rPr>
        <w:t>交通费：1500元</w:t>
      </w:r>
      <w:r w:rsidR="00AD29F8">
        <w:rPr>
          <w:rFonts w:hint="eastAsia"/>
          <w:spacing w:val="-20"/>
          <w:sz w:val="32"/>
          <w:szCs w:val="32"/>
        </w:rPr>
        <w:t>；</w:t>
      </w:r>
    </w:p>
    <w:p w14:paraId="3B952755" w14:textId="77777777" w:rsidR="0027122D" w:rsidRDefault="00000000">
      <w:pPr>
        <w:pStyle w:val="a9"/>
        <w:numPr>
          <w:ilvl w:val="0"/>
          <w:numId w:val="2"/>
        </w:numPr>
        <w:spacing w:after="160" w:line="420" w:lineRule="exact"/>
        <w:ind w:firstLineChars="0"/>
        <w:jc w:val="left"/>
        <w:rPr>
          <w:b/>
          <w:bCs/>
          <w:spacing w:val="-20"/>
          <w:sz w:val="32"/>
          <w:szCs w:val="32"/>
        </w:rPr>
      </w:pPr>
      <w:r>
        <w:rPr>
          <w:rFonts w:hint="eastAsia"/>
          <w:b/>
          <w:bCs/>
          <w:spacing w:val="-20"/>
          <w:sz w:val="32"/>
          <w:szCs w:val="32"/>
        </w:rPr>
        <w:t>其他部分：1596元</w:t>
      </w:r>
    </w:p>
    <w:p w14:paraId="3C9FEA4E" w14:textId="7D8E39E0" w:rsidR="0027122D" w:rsidRDefault="00000000">
      <w:pPr>
        <w:spacing w:after="160" w:line="420" w:lineRule="exact"/>
        <w:jc w:val="left"/>
        <w:rPr>
          <w:spacing w:val="-20"/>
          <w:sz w:val="32"/>
          <w:szCs w:val="32"/>
        </w:rPr>
      </w:pPr>
      <w:r>
        <w:rPr>
          <w:rFonts w:hint="eastAsia"/>
          <w:spacing w:val="-20"/>
          <w:sz w:val="32"/>
          <w:szCs w:val="32"/>
        </w:rPr>
        <w:t xml:space="preserve">       鉴定费：2280元 </w:t>
      </w:r>
      <w:r w:rsidR="004F771E" w:rsidRPr="00F53D52">
        <w:rPr>
          <w:rFonts w:hint="eastAsia"/>
          <w:spacing w:val="-20"/>
          <w:sz w:val="32"/>
          <w:szCs w:val="32"/>
        </w:rPr>
        <w:t>×</w:t>
      </w:r>
      <w:r w:rsidR="004F771E">
        <w:rPr>
          <w:rFonts w:hint="eastAsia"/>
          <w:spacing w:val="-20"/>
          <w:sz w:val="32"/>
          <w:szCs w:val="32"/>
        </w:rPr>
        <w:t>7</w:t>
      </w:r>
      <w:r w:rsidR="004F771E" w:rsidRPr="00F53D52">
        <w:rPr>
          <w:spacing w:val="-20"/>
          <w:sz w:val="32"/>
          <w:szCs w:val="32"/>
        </w:rPr>
        <w:t>0%</w:t>
      </w:r>
      <w:r w:rsidR="004F771E">
        <w:rPr>
          <w:rFonts w:hint="eastAsia"/>
          <w:spacing w:val="-20"/>
          <w:sz w:val="32"/>
          <w:szCs w:val="32"/>
        </w:rPr>
        <w:t>=</w:t>
      </w:r>
      <w:r>
        <w:rPr>
          <w:rFonts w:hint="eastAsia"/>
          <w:spacing w:val="-20"/>
          <w:sz w:val="32"/>
          <w:szCs w:val="32"/>
        </w:rPr>
        <w:t>1596元</w:t>
      </w:r>
      <w:r w:rsidR="004F771E">
        <w:rPr>
          <w:rFonts w:hint="eastAsia"/>
          <w:spacing w:val="-20"/>
          <w:sz w:val="32"/>
          <w:szCs w:val="32"/>
        </w:rPr>
        <w:t>；</w:t>
      </w:r>
    </w:p>
    <w:p w14:paraId="16611B06" w14:textId="18969A8E" w:rsidR="0027122D" w:rsidRPr="00017CD4" w:rsidRDefault="00AC1483">
      <w:pPr>
        <w:spacing w:after="160" w:line="420" w:lineRule="exact"/>
        <w:jc w:val="left"/>
        <w:rPr>
          <w:b/>
          <w:bCs/>
          <w:spacing w:val="-20"/>
          <w:sz w:val="32"/>
          <w:szCs w:val="32"/>
        </w:rPr>
      </w:pPr>
      <w:r w:rsidRPr="00017CD4">
        <w:rPr>
          <w:rFonts w:hint="eastAsia"/>
          <w:b/>
          <w:bCs/>
          <w:spacing w:val="-20"/>
          <w:sz w:val="32"/>
          <w:szCs w:val="32"/>
        </w:rPr>
        <w:t>上述赔偿合计人民币</w:t>
      </w:r>
      <w:r w:rsidR="000B3E00">
        <w:rPr>
          <w:rFonts w:hint="eastAsia"/>
          <w:b/>
          <w:bCs/>
          <w:spacing w:val="-20"/>
          <w:sz w:val="32"/>
          <w:szCs w:val="32"/>
        </w:rPr>
        <w:t>174089</w:t>
      </w:r>
      <w:r w:rsidRPr="00017CD4">
        <w:rPr>
          <w:rFonts w:hint="eastAsia"/>
          <w:b/>
          <w:bCs/>
          <w:spacing w:val="-20"/>
          <w:sz w:val="32"/>
          <w:szCs w:val="32"/>
        </w:rPr>
        <w:t>元</w:t>
      </w:r>
      <w:r w:rsidR="00103DA4">
        <w:rPr>
          <w:rFonts w:hint="eastAsia"/>
          <w:b/>
          <w:bCs/>
          <w:spacing w:val="-20"/>
          <w:sz w:val="32"/>
          <w:szCs w:val="32"/>
        </w:rPr>
        <w:t>。</w:t>
      </w:r>
    </w:p>
    <w:p w14:paraId="1D779B82" w14:textId="3F51FFAE" w:rsidR="002833F8" w:rsidRDefault="00000000">
      <w:pPr>
        <w:spacing w:after="160" w:line="460" w:lineRule="exact"/>
        <w:jc w:val="left"/>
        <w:rPr>
          <w:b/>
          <w:bCs/>
          <w:sz w:val="36"/>
          <w:szCs w:val="36"/>
        </w:rPr>
      </w:pPr>
      <w:r>
        <w:rPr>
          <w:rFonts w:hint="eastAsia"/>
          <w:b/>
          <w:bCs/>
          <w:sz w:val="36"/>
          <w:szCs w:val="36"/>
        </w:rPr>
        <w:t xml:space="preserve">              </w:t>
      </w:r>
    </w:p>
    <w:p w14:paraId="47CA8E8D" w14:textId="77777777" w:rsidR="002833F8" w:rsidRDefault="002833F8">
      <w:pPr>
        <w:widowControl/>
        <w:jc w:val="left"/>
        <w:rPr>
          <w:b/>
          <w:bCs/>
          <w:sz w:val="36"/>
          <w:szCs w:val="36"/>
        </w:rPr>
      </w:pPr>
      <w:r>
        <w:rPr>
          <w:b/>
          <w:bCs/>
          <w:sz w:val="36"/>
          <w:szCs w:val="36"/>
        </w:rPr>
        <w:br w:type="page"/>
      </w:r>
    </w:p>
    <w:p w14:paraId="544604DA" w14:textId="77777777" w:rsidR="002833F8" w:rsidRPr="004B17E6" w:rsidRDefault="002833F8" w:rsidP="002833F8">
      <w:pPr>
        <w:spacing w:before="240" w:after="240" w:line="480" w:lineRule="exact"/>
        <w:jc w:val="center"/>
        <w:rPr>
          <w:b/>
          <w:bCs/>
          <w:sz w:val="36"/>
          <w:szCs w:val="36"/>
        </w:rPr>
      </w:pPr>
      <w:r w:rsidRPr="004B17E6">
        <w:rPr>
          <w:rFonts w:hint="eastAsia"/>
          <w:b/>
          <w:bCs/>
          <w:sz w:val="36"/>
          <w:szCs w:val="36"/>
        </w:rPr>
        <w:lastRenderedPageBreak/>
        <w:t>证据目录</w:t>
      </w:r>
    </w:p>
    <w:p w14:paraId="1D350F24" w14:textId="77777777"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原告张爱萍及被告主体信息。证明：原被告诉讼主体适格。</w:t>
      </w:r>
    </w:p>
    <w:p w14:paraId="179299CB" w14:textId="0008F736"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武汉市公安局新洲区分局交通大队出具的《道路交通事故认定书》。证明：事故经过；事故责任：</w:t>
      </w:r>
      <w:r w:rsidRPr="004B17E6">
        <w:rPr>
          <w:rFonts w:hint="eastAsia"/>
          <w:b/>
          <w:bCs/>
          <w:spacing w:val="-20"/>
          <w:sz w:val="28"/>
          <w:szCs w:val="28"/>
          <w:u w:val="single"/>
        </w:rPr>
        <w:t>蔡昌隆事故责任：主要责任；张爱萍事故责任：次要责任</w:t>
      </w:r>
      <w:r w:rsidRPr="004B17E6">
        <w:rPr>
          <w:rFonts w:hint="eastAsia"/>
          <w:spacing w:val="-20"/>
          <w:sz w:val="28"/>
          <w:szCs w:val="28"/>
        </w:rPr>
        <w:t>。</w:t>
      </w:r>
    </w:p>
    <w:p w14:paraId="6E22BFAF" w14:textId="289A15B3"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武汉市新洲区骨伤专科医院住院病案、住院费用汇总单、医药费发票、复查发票等。证明：原告张爱萍的伤情及治疗费花费情况。</w:t>
      </w:r>
    </w:p>
    <w:p w14:paraId="46208C98" w14:textId="77777777"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武汉福田爱民司法鉴定中心出具的《司法鉴定意见书》和鉴定费发票。证明：</w:t>
      </w:r>
      <w:r w:rsidRPr="004B17E6">
        <w:rPr>
          <w:rFonts w:hint="eastAsia"/>
          <w:b/>
          <w:bCs/>
          <w:spacing w:val="-20"/>
          <w:sz w:val="28"/>
          <w:szCs w:val="28"/>
          <w:u w:val="single"/>
        </w:rPr>
        <w:t>原告张爱萍的伤情评定为十级伤残，后续诊疗项目为康复训练、对症治疗；自受伤之日起，误工休息时间180日，护理期时间90日，营养时间90日</w:t>
      </w:r>
      <w:r w:rsidRPr="004B17E6">
        <w:rPr>
          <w:rFonts w:hint="eastAsia"/>
          <w:spacing w:val="-20"/>
          <w:sz w:val="28"/>
          <w:szCs w:val="28"/>
        </w:rPr>
        <w:t>；鉴定费花费情况。</w:t>
      </w:r>
    </w:p>
    <w:p w14:paraId="69BE6BF9" w14:textId="5CEFF97A"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武汉市新洲诚信纺织有限公司出具的关于张爱萍工资收入证明及工资表。证明：原告系该公司工人</w:t>
      </w:r>
      <w:r w:rsidR="00E43BF2">
        <w:rPr>
          <w:rFonts w:hint="eastAsia"/>
          <w:spacing w:val="-20"/>
          <w:sz w:val="28"/>
          <w:szCs w:val="28"/>
        </w:rPr>
        <w:t>，月</w:t>
      </w:r>
      <w:r w:rsidRPr="004B17E6">
        <w:rPr>
          <w:rFonts w:hint="eastAsia"/>
          <w:spacing w:val="-20"/>
          <w:sz w:val="28"/>
          <w:szCs w:val="28"/>
        </w:rPr>
        <w:t>收入</w:t>
      </w:r>
      <w:r w:rsidR="00E43BF2">
        <w:rPr>
          <w:rFonts w:hint="eastAsia"/>
          <w:spacing w:val="-20"/>
          <w:sz w:val="28"/>
          <w:szCs w:val="28"/>
        </w:rPr>
        <w:t>约5000</w:t>
      </w:r>
      <w:r w:rsidRPr="004B17E6">
        <w:rPr>
          <w:rFonts w:hint="eastAsia"/>
          <w:spacing w:val="-20"/>
          <w:sz w:val="28"/>
          <w:szCs w:val="28"/>
        </w:rPr>
        <w:t>元</w:t>
      </w:r>
      <w:r w:rsidR="00E43BF2">
        <w:rPr>
          <w:rFonts w:hint="eastAsia"/>
          <w:spacing w:val="-20"/>
          <w:sz w:val="28"/>
          <w:szCs w:val="28"/>
        </w:rPr>
        <w:t>，其</w:t>
      </w:r>
      <w:r w:rsidRPr="004B17E6">
        <w:rPr>
          <w:rFonts w:hint="eastAsia"/>
          <w:spacing w:val="-20"/>
          <w:sz w:val="28"/>
          <w:szCs w:val="28"/>
        </w:rPr>
        <w:t>误工损失应当其工资收入计算</w:t>
      </w:r>
      <w:r w:rsidR="00E43BF2">
        <w:rPr>
          <w:rFonts w:hint="eastAsia"/>
          <w:spacing w:val="-20"/>
          <w:sz w:val="28"/>
          <w:szCs w:val="28"/>
        </w:rPr>
        <w:t>的事实。</w:t>
      </w:r>
    </w:p>
    <w:p w14:paraId="4941179B" w14:textId="1032697D"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原告</w:t>
      </w:r>
      <w:r w:rsidR="00EE0294">
        <w:rPr>
          <w:rFonts w:hint="eastAsia"/>
          <w:spacing w:val="-20"/>
          <w:sz w:val="28"/>
          <w:szCs w:val="28"/>
        </w:rPr>
        <w:t>的</w:t>
      </w:r>
      <w:r w:rsidRPr="004B17E6">
        <w:rPr>
          <w:rFonts w:hint="eastAsia"/>
          <w:spacing w:val="-20"/>
          <w:sz w:val="28"/>
          <w:szCs w:val="28"/>
        </w:rPr>
        <w:t>户口本及</w:t>
      </w:r>
      <w:r w:rsidR="00EE0294">
        <w:rPr>
          <w:rFonts w:hint="eastAsia"/>
          <w:spacing w:val="-20"/>
          <w:sz w:val="28"/>
          <w:szCs w:val="28"/>
        </w:rPr>
        <w:t>原告子女刘雅欣、刘博华的</w:t>
      </w:r>
      <w:r w:rsidRPr="004B17E6">
        <w:rPr>
          <w:rFonts w:hint="eastAsia"/>
          <w:spacing w:val="-20"/>
          <w:sz w:val="28"/>
          <w:szCs w:val="28"/>
        </w:rPr>
        <w:t>出生医学证明复印件。拟证明：原告需要抚养刘雅欣（2007年12月20日出生，即事故发生时为16岁）、刘博华（2010年6月19日出生，即事故发生时为14岁）。</w:t>
      </w:r>
    </w:p>
    <w:p w14:paraId="61338194" w14:textId="77777777"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鄂A1W56F小型汽车的《中华人民共和国机动车行驶证》和被告蔡昌隆的《中华人民共和国机动车驾驶证》复印件各一份，证明：车辆所有人；驾驶人合格。</w:t>
      </w:r>
    </w:p>
    <w:p w14:paraId="0FFEF6AA" w14:textId="155495E5" w:rsidR="002833F8" w:rsidRPr="004B17E6" w:rsidRDefault="002833F8" w:rsidP="002833F8">
      <w:pPr>
        <w:pStyle w:val="a9"/>
        <w:numPr>
          <w:ilvl w:val="2"/>
          <w:numId w:val="6"/>
        </w:numPr>
        <w:spacing w:after="160" w:line="480" w:lineRule="exact"/>
        <w:ind w:left="426" w:firstLineChars="0"/>
        <w:rPr>
          <w:spacing w:val="-20"/>
          <w:sz w:val="28"/>
          <w:szCs w:val="28"/>
        </w:rPr>
      </w:pPr>
      <w:r w:rsidRPr="004B17E6">
        <w:rPr>
          <w:rFonts w:hint="eastAsia"/>
          <w:spacing w:val="-20"/>
          <w:sz w:val="28"/>
          <w:szCs w:val="28"/>
        </w:rPr>
        <w:t>鄂A1W56F小型汽车在被告中国人民财产保险股份有限公司武汉市分公司投保交强险及第三者责任险的《保险单》</w:t>
      </w:r>
      <w:r w:rsidR="00EE0294">
        <w:rPr>
          <w:rFonts w:hint="eastAsia"/>
          <w:spacing w:val="-20"/>
          <w:sz w:val="28"/>
          <w:szCs w:val="28"/>
        </w:rPr>
        <w:t>。</w:t>
      </w:r>
      <w:r w:rsidRPr="004B17E6">
        <w:rPr>
          <w:rFonts w:hint="eastAsia"/>
          <w:spacing w:val="-20"/>
          <w:sz w:val="28"/>
          <w:szCs w:val="28"/>
        </w:rPr>
        <w:t>证明：事故车辆的投保情况。</w:t>
      </w:r>
    </w:p>
    <w:p w14:paraId="4349A0D0" w14:textId="77777777" w:rsidR="002833F8" w:rsidRDefault="002833F8" w:rsidP="002833F8">
      <w:pPr>
        <w:spacing w:after="160" w:line="480" w:lineRule="exact"/>
        <w:rPr>
          <w:b/>
          <w:bCs/>
          <w:spacing w:val="-20"/>
          <w:w w:val="90"/>
          <w:sz w:val="32"/>
          <w:szCs w:val="32"/>
        </w:rPr>
      </w:pPr>
      <w:r>
        <w:rPr>
          <w:rFonts w:hint="eastAsia"/>
          <w:b/>
          <w:bCs/>
          <w:spacing w:val="-20"/>
          <w:w w:val="90"/>
          <w:sz w:val="32"/>
          <w:szCs w:val="32"/>
        </w:rPr>
        <w:t>注：立案提交的上述材料均为复印件</w:t>
      </w:r>
    </w:p>
    <w:p w14:paraId="7539A3E8" w14:textId="77777777" w:rsidR="0027122D" w:rsidRPr="002833F8" w:rsidRDefault="0027122D">
      <w:pPr>
        <w:spacing w:after="160" w:line="460" w:lineRule="exact"/>
        <w:jc w:val="left"/>
        <w:rPr>
          <w:b/>
          <w:bCs/>
          <w:sz w:val="36"/>
          <w:szCs w:val="36"/>
        </w:rPr>
      </w:pPr>
    </w:p>
    <w:p w14:paraId="355A52B1" w14:textId="77777777" w:rsidR="0027122D" w:rsidRDefault="0027122D">
      <w:pPr>
        <w:spacing w:line="540" w:lineRule="exact"/>
      </w:pPr>
    </w:p>
    <w:sectPr w:rsidR="0027122D">
      <w:pgSz w:w="11906" w:h="16838"/>
      <w:pgMar w:top="1213" w:right="1463" w:bottom="1270" w:left="14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268755"/>
    <w:multiLevelType w:val="singleLevel"/>
    <w:tmpl w:val="F8268755"/>
    <w:lvl w:ilvl="0">
      <w:start w:val="1"/>
      <w:numFmt w:val="decimal"/>
      <w:suff w:val="nothing"/>
      <w:lvlText w:val="%1、"/>
      <w:lvlJc w:val="left"/>
      <w:pPr>
        <w:ind w:left="0"/>
      </w:pPr>
    </w:lvl>
  </w:abstractNum>
  <w:abstractNum w:abstractNumId="1" w15:restartNumberingAfterBreak="0">
    <w:nsid w:val="00000001"/>
    <w:multiLevelType w:val="multilevel"/>
    <w:tmpl w:val="0000000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0F5889"/>
    <w:multiLevelType w:val="hybridMultilevel"/>
    <w:tmpl w:val="A190B0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A367068"/>
    <w:multiLevelType w:val="multilevel"/>
    <w:tmpl w:val="3A36706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6165AAD"/>
    <w:multiLevelType w:val="hybridMultilevel"/>
    <w:tmpl w:val="835CC79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0F">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731362A3"/>
    <w:multiLevelType w:val="multilevel"/>
    <w:tmpl w:val="731362A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07714315">
    <w:abstractNumId w:val="0"/>
  </w:num>
  <w:num w:numId="2" w16cid:durableId="954289111">
    <w:abstractNumId w:val="3"/>
  </w:num>
  <w:num w:numId="3" w16cid:durableId="691805770">
    <w:abstractNumId w:val="1"/>
  </w:num>
  <w:num w:numId="4" w16cid:durableId="1210605736">
    <w:abstractNumId w:val="5"/>
  </w:num>
  <w:num w:numId="5" w16cid:durableId="651329498">
    <w:abstractNumId w:val="2"/>
  </w:num>
  <w:num w:numId="6" w16cid:durableId="1887982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ZjYjYyZWUwMWFlNjExZjg1Y2U2MTQyMjBhNTIzM2UifQ=="/>
    <w:docVar w:name="KSO_WPS_MARK_KEY" w:val="a4c91f41-8f5c-43e8-80f6-655f5e897f33"/>
  </w:docVars>
  <w:rsids>
    <w:rsidRoot w:val="66C82A09"/>
    <w:rsid w:val="00017CD4"/>
    <w:rsid w:val="0004092A"/>
    <w:rsid w:val="000505C3"/>
    <w:rsid w:val="0006716A"/>
    <w:rsid w:val="00074965"/>
    <w:rsid w:val="000A71AB"/>
    <w:rsid w:val="000B3E00"/>
    <w:rsid w:val="000C0E45"/>
    <w:rsid w:val="000C289B"/>
    <w:rsid w:val="0010099B"/>
    <w:rsid w:val="00103DA4"/>
    <w:rsid w:val="00104C7E"/>
    <w:rsid w:val="00106899"/>
    <w:rsid w:val="0012117B"/>
    <w:rsid w:val="00131CDE"/>
    <w:rsid w:val="0013426D"/>
    <w:rsid w:val="00136774"/>
    <w:rsid w:val="00155AE3"/>
    <w:rsid w:val="00164EEA"/>
    <w:rsid w:val="00172738"/>
    <w:rsid w:val="00182550"/>
    <w:rsid w:val="001867E9"/>
    <w:rsid w:val="0019090E"/>
    <w:rsid w:val="001D1EE1"/>
    <w:rsid w:val="001D2EAD"/>
    <w:rsid w:val="001D7E84"/>
    <w:rsid w:val="001E77D6"/>
    <w:rsid w:val="001F6AA0"/>
    <w:rsid w:val="001F6C85"/>
    <w:rsid w:val="001F79DC"/>
    <w:rsid w:val="0020463E"/>
    <w:rsid w:val="002553B9"/>
    <w:rsid w:val="0026714F"/>
    <w:rsid w:val="0027122D"/>
    <w:rsid w:val="002833F8"/>
    <w:rsid w:val="002A70C3"/>
    <w:rsid w:val="002B36EE"/>
    <w:rsid w:val="002E06E6"/>
    <w:rsid w:val="002F2F90"/>
    <w:rsid w:val="00321AF6"/>
    <w:rsid w:val="003376D7"/>
    <w:rsid w:val="003410F1"/>
    <w:rsid w:val="0034445E"/>
    <w:rsid w:val="00356A62"/>
    <w:rsid w:val="003644B9"/>
    <w:rsid w:val="00372F05"/>
    <w:rsid w:val="00374EAC"/>
    <w:rsid w:val="00386064"/>
    <w:rsid w:val="003A089D"/>
    <w:rsid w:val="003A38B1"/>
    <w:rsid w:val="003A7CC8"/>
    <w:rsid w:val="00411B37"/>
    <w:rsid w:val="00414BC2"/>
    <w:rsid w:val="004417BB"/>
    <w:rsid w:val="00465E98"/>
    <w:rsid w:val="004808FC"/>
    <w:rsid w:val="004A7618"/>
    <w:rsid w:val="004B17E6"/>
    <w:rsid w:val="004C64DB"/>
    <w:rsid w:val="004D37A7"/>
    <w:rsid w:val="004F6A4A"/>
    <w:rsid w:val="004F771E"/>
    <w:rsid w:val="00516EFB"/>
    <w:rsid w:val="005217F7"/>
    <w:rsid w:val="00523319"/>
    <w:rsid w:val="00532FA8"/>
    <w:rsid w:val="0053795C"/>
    <w:rsid w:val="00561FB8"/>
    <w:rsid w:val="00574B20"/>
    <w:rsid w:val="005A0C4E"/>
    <w:rsid w:val="005B1FC7"/>
    <w:rsid w:val="005D42E7"/>
    <w:rsid w:val="005E1DDE"/>
    <w:rsid w:val="005E3CDE"/>
    <w:rsid w:val="005F0D3C"/>
    <w:rsid w:val="005F7FE7"/>
    <w:rsid w:val="00605ABD"/>
    <w:rsid w:val="0061494F"/>
    <w:rsid w:val="00616EBC"/>
    <w:rsid w:val="00622924"/>
    <w:rsid w:val="00633832"/>
    <w:rsid w:val="006378F6"/>
    <w:rsid w:val="0063793A"/>
    <w:rsid w:val="00657E16"/>
    <w:rsid w:val="00665C08"/>
    <w:rsid w:val="00671644"/>
    <w:rsid w:val="00674751"/>
    <w:rsid w:val="00677B66"/>
    <w:rsid w:val="006A73AC"/>
    <w:rsid w:val="006D0369"/>
    <w:rsid w:val="006E7CD2"/>
    <w:rsid w:val="00700DB5"/>
    <w:rsid w:val="00716909"/>
    <w:rsid w:val="007173D6"/>
    <w:rsid w:val="00722F56"/>
    <w:rsid w:val="007324DF"/>
    <w:rsid w:val="00733F7E"/>
    <w:rsid w:val="00753F66"/>
    <w:rsid w:val="007578C9"/>
    <w:rsid w:val="00762884"/>
    <w:rsid w:val="00772BAE"/>
    <w:rsid w:val="00775376"/>
    <w:rsid w:val="00783322"/>
    <w:rsid w:val="00797386"/>
    <w:rsid w:val="007B2249"/>
    <w:rsid w:val="007B2A95"/>
    <w:rsid w:val="007B63CC"/>
    <w:rsid w:val="007C1C02"/>
    <w:rsid w:val="007E5FF4"/>
    <w:rsid w:val="0084707E"/>
    <w:rsid w:val="00856D73"/>
    <w:rsid w:val="008670DC"/>
    <w:rsid w:val="0087582C"/>
    <w:rsid w:val="00880B3A"/>
    <w:rsid w:val="00897204"/>
    <w:rsid w:val="00961865"/>
    <w:rsid w:val="00967FD4"/>
    <w:rsid w:val="0097417D"/>
    <w:rsid w:val="009967EA"/>
    <w:rsid w:val="009970AA"/>
    <w:rsid w:val="009A082A"/>
    <w:rsid w:val="009C6755"/>
    <w:rsid w:val="00A177A1"/>
    <w:rsid w:val="00A26ECB"/>
    <w:rsid w:val="00A6602E"/>
    <w:rsid w:val="00A705F1"/>
    <w:rsid w:val="00A879D5"/>
    <w:rsid w:val="00A94316"/>
    <w:rsid w:val="00AB1A2B"/>
    <w:rsid w:val="00AC1483"/>
    <w:rsid w:val="00AD29F8"/>
    <w:rsid w:val="00AE5203"/>
    <w:rsid w:val="00AF0E3C"/>
    <w:rsid w:val="00B17EA4"/>
    <w:rsid w:val="00B250C2"/>
    <w:rsid w:val="00B26725"/>
    <w:rsid w:val="00B8143B"/>
    <w:rsid w:val="00B94E9C"/>
    <w:rsid w:val="00BA47A9"/>
    <w:rsid w:val="00BC08EA"/>
    <w:rsid w:val="00BF7F30"/>
    <w:rsid w:val="00C04922"/>
    <w:rsid w:val="00C42763"/>
    <w:rsid w:val="00C44BDE"/>
    <w:rsid w:val="00C77B4B"/>
    <w:rsid w:val="00C922B5"/>
    <w:rsid w:val="00CB4F45"/>
    <w:rsid w:val="00CC7E86"/>
    <w:rsid w:val="00CE55A4"/>
    <w:rsid w:val="00CF0938"/>
    <w:rsid w:val="00CF4F06"/>
    <w:rsid w:val="00D03C15"/>
    <w:rsid w:val="00D30FBF"/>
    <w:rsid w:val="00D6099D"/>
    <w:rsid w:val="00D74193"/>
    <w:rsid w:val="00DA227E"/>
    <w:rsid w:val="00DA3C11"/>
    <w:rsid w:val="00DA72EA"/>
    <w:rsid w:val="00DC1C03"/>
    <w:rsid w:val="00DE06B9"/>
    <w:rsid w:val="00DF2D82"/>
    <w:rsid w:val="00E171C5"/>
    <w:rsid w:val="00E20D36"/>
    <w:rsid w:val="00E251CE"/>
    <w:rsid w:val="00E25241"/>
    <w:rsid w:val="00E43BF2"/>
    <w:rsid w:val="00EB1221"/>
    <w:rsid w:val="00ED6FCA"/>
    <w:rsid w:val="00EE0294"/>
    <w:rsid w:val="00EE1587"/>
    <w:rsid w:val="00EE324F"/>
    <w:rsid w:val="00F014DD"/>
    <w:rsid w:val="00F16465"/>
    <w:rsid w:val="00F264EC"/>
    <w:rsid w:val="00F354A2"/>
    <w:rsid w:val="00F53D52"/>
    <w:rsid w:val="00F6432F"/>
    <w:rsid w:val="00F67521"/>
    <w:rsid w:val="00FA58E8"/>
    <w:rsid w:val="00FC3A3F"/>
    <w:rsid w:val="00FE6AA9"/>
    <w:rsid w:val="00FF5643"/>
    <w:rsid w:val="080F6B2A"/>
    <w:rsid w:val="0884285A"/>
    <w:rsid w:val="0E43752E"/>
    <w:rsid w:val="0F977540"/>
    <w:rsid w:val="10A2678D"/>
    <w:rsid w:val="13A50343"/>
    <w:rsid w:val="15164A91"/>
    <w:rsid w:val="1BE246ED"/>
    <w:rsid w:val="21BD7368"/>
    <w:rsid w:val="22635651"/>
    <w:rsid w:val="22851A6B"/>
    <w:rsid w:val="27187EB1"/>
    <w:rsid w:val="303F594F"/>
    <w:rsid w:val="3123191F"/>
    <w:rsid w:val="323D1A1A"/>
    <w:rsid w:val="33F15289"/>
    <w:rsid w:val="34035AF8"/>
    <w:rsid w:val="35A149B6"/>
    <w:rsid w:val="36DA1F2E"/>
    <w:rsid w:val="37EB3CC7"/>
    <w:rsid w:val="3F5E74BA"/>
    <w:rsid w:val="41232723"/>
    <w:rsid w:val="41520323"/>
    <w:rsid w:val="41C64771"/>
    <w:rsid w:val="428E19BE"/>
    <w:rsid w:val="43C77160"/>
    <w:rsid w:val="4D41465D"/>
    <w:rsid w:val="4E296D35"/>
    <w:rsid w:val="52301165"/>
    <w:rsid w:val="599C0632"/>
    <w:rsid w:val="5A4766DF"/>
    <w:rsid w:val="5B3F0D30"/>
    <w:rsid w:val="5CD259D0"/>
    <w:rsid w:val="5EC24ED2"/>
    <w:rsid w:val="5F771E46"/>
    <w:rsid w:val="65874726"/>
    <w:rsid w:val="66C82A09"/>
    <w:rsid w:val="6E8074E0"/>
    <w:rsid w:val="727D13E4"/>
    <w:rsid w:val="7847671C"/>
    <w:rsid w:val="79E565BA"/>
    <w:rsid w:val="7C5345C3"/>
    <w:rsid w:val="7D180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5BE86E"/>
  <w15:docId w15:val="{154D416B-C4E7-5746-9CF0-4CEF39DA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仿宋"/>
        <w:sz w:val="30"/>
        <w:szCs w:val="30"/>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lang w:val="zh-CN" w:bidi="zh-CN"/>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a8">
    <w:name w:val="Normal (Web)"/>
    <w:basedOn w:val="a"/>
    <w:qFormat/>
    <w:pPr>
      <w:spacing w:beforeAutospacing="1" w:afterAutospacing="1"/>
      <w:jc w:val="left"/>
    </w:pPr>
    <w:rPr>
      <w:sz w:val="24"/>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dc:creator>
  <cp:lastModifiedBy>a61286</cp:lastModifiedBy>
  <cp:revision>72</cp:revision>
  <cp:lastPrinted>2025-12-04T06:41:00Z</cp:lastPrinted>
  <dcterms:created xsi:type="dcterms:W3CDTF">2024-07-02T06:10:00Z</dcterms:created>
  <dcterms:modified xsi:type="dcterms:W3CDTF">2025-12-04T08:30:00Z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5B007408527E41AFB251058C1BB145F2_13</vt:lpwstr>
  </property>
  <property fmtid="{D5CDD505-2E9C-101B-9397-08002B2CF9AE}" pid="4" name="KSOTemplateDocerSaveRecord">
    <vt:lpwstr>eyJoZGlkIjoiZDMzMGZiYjZlOGNlMDkxYzhkZWNiYzcxMzNmNzlkZGIiLCJ1c2VySWQiOiI0MDkxMzIyMjEifQ==</vt:lpwstr>
  </property>
</Properties>
</file>