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E9D08" w14:textId="0549755D" w:rsidR="002169B2" w:rsidRPr="000022A6" w:rsidRDefault="002169B2" w:rsidP="000022A6">
      <w:pPr>
        <w:jc w:val="center"/>
        <w:rPr>
          <w:rFonts w:ascii="仿宋" w:eastAsia="仿宋" w:hAnsi="仿宋"/>
          <w:b/>
          <w:bCs/>
          <w:sz w:val="48"/>
          <w:szCs w:val="48"/>
        </w:rPr>
      </w:pPr>
      <w:r w:rsidRPr="000022A6">
        <w:rPr>
          <w:rFonts w:ascii="仿宋" w:eastAsia="仿宋" w:hAnsi="仿宋" w:hint="eastAsia"/>
          <w:b/>
          <w:bCs/>
          <w:sz w:val="48"/>
          <w:szCs w:val="48"/>
        </w:rPr>
        <w:t>民事起诉状</w:t>
      </w:r>
    </w:p>
    <w:p w14:paraId="3C9B9329" w14:textId="68778DF5" w:rsidR="001C6629" w:rsidRPr="00375F7A" w:rsidRDefault="00331097" w:rsidP="00375F7A">
      <w:pPr>
        <w:spacing w:line="460" w:lineRule="exact"/>
        <w:ind w:firstLineChars="200" w:firstLine="571"/>
        <w:rPr>
          <w:rFonts w:ascii="仿宋" w:eastAsia="仿宋" w:hAnsi="仿宋"/>
          <w:sz w:val="28"/>
          <w:szCs w:val="28"/>
        </w:rPr>
      </w:pPr>
      <w:r w:rsidRPr="00375F7A">
        <w:rPr>
          <w:rFonts w:ascii="仿宋" w:eastAsia="仿宋" w:hAnsi="仿宋" w:hint="eastAsia"/>
          <w:b/>
          <w:sz w:val="28"/>
          <w:szCs w:val="28"/>
        </w:rPr>
        <w:t>原告：欧阳长春</w:t>
      </w:r>
      <w:r w:rsidRPr="00375F7A">
        <w:rPr>
          <w:rFonts w:ascii="仿宋" w:eastAsia="仿宋" w:hAnsi="仿宋" w:hint="eastAsia"/>
          <w:sz w:val="28"/>
          <w:szCs w:val="28"/>
        </w:rPr>
        <w:t>，男，汉族，1978年</w:t>
      </w:r>
      <w:r w:rsidR="0036373F" w:rsidRPr="00375F7A">
        <w:rPr>
          <w:rFonts w:ascii="仿宋" w:eastAsia="仿宋" w:hAnsi="仿宋" w:hint="eastAsia"/>
          <w:sz w:val="28"/>
          <w:szCs w:val="28"/>
        </w:rPr>
        <w:t>3月20日出生，现住武汉市新洲区潘塘街七湾村阳旭旦湾，公民身份号码：420106197803202831，联系电话：18971632223。</w:t>
      </w:r>
    </w:p>
    <w:p w14:paraId="55739EE5" w14:textId="13BFE683" w:rsidR="0036373F" w:rsidRPr="00375F7A" w:rsidRDefault="0036373F" w:rsidP="00375F7A">
      <w:pPr>
        <w:spacing w:line="460" w:lineRule="exact"/>
        <w:ind w:firstLineChars="200" w:firstLine="571"/>
        <w:rPr>
          <w:rFonts w:ascii="仿宋" w:eastAsia="仿宋" w:hAnsi="仿宋" w:hint="eastAsia"/>
          <w:sz w:val="28"/>
          <w:szCs w:val="28"/>
        </w:rPr>
      </w:pPr>
      <w:r w:rsidRPr="00375F7A">
        <w:rPr>
          <w:rFonts w:ascii="仿宋" w:eastAsia="仿宋" w:hAnsi="仿宋" w:hint="eastAsia"/>
          <w:b/>
          <w:bCs/>
          <w:sz w:val="28"/>
          <w:szCs w:val="28"/>
        </w:rPr>
        <w:t>被告：黄长青</w:t>
      </w:r>
      <w:r w:rsidRPr="00375F7A">
        <w:rPr>
          <w:rFonts w:ascii="仿宋" w:eastAsia="仿宋" w:hAnsi="仿宋" w:hint="eastAsia"/>
          <w:sz w:val="28"/>
          <w:szCs w:val="28"/>
        </w:rPr>
        <w:t>，男，1971年1月8日出生，现住湖北省麻城市白果镇明山路36号，公民身份号码：421181197101083517，联系电话：</w:t>
      </w:r>
      <w:r w:rsidR="0005207E">
        <w:rPr>
          <w:rFonts w:ascii="仿宋" w:eastAsia="仿宋" w:hAnsi="仿宋" w:hint="eastAsia"/>
          <w:sz w:val="28"/>
          <w:szCs w:val="28"/>
        </w:rPr>
        <w:t>13636112955</w:t>
      </w:r>
      <w:r w:rsidRPr="00375F7A">
        <w:rPr>
          <w:rFonts w:ascii="仿宋" w:eastAsia="仿宋" w:hAnsi="仿宋" w:hint="eastAsia"/>
          <w:sz w:val="28"/>
          <w:szCs w:val="28"/>
        </w:rPr>
        <w:t>。</w:t>
      </w:r>
    </w:p>
    <w:p w14:paraId="1C06C3D9" w14:textId="57A2B963" w:rsidR="0036373F" w:rsidRPr="00375F7A" w:rsidRDefault="0036373F" w:rsidP="00375F7A">
      <w:pPr>
        <w:spacing w:line="460" w:lineRule="exact"/>
        <w:ind w:firstLineChars="200" w:firstLine="571"/>
        <w:rPr>
          <w:rFonts w:ascii="仿宋" w:eastAsia="仿宋" w:hAnsi="仿宋"/>
          <w:sz w:val="28"/>
          <w:szCs w:val="28"/>
        </w:rPr>
      </w:pPr>
      <w:r w:rsidRPr="00375F7A">
        <w:rPr>
          <w:rFonts w:ascii="仿宋" w:eastAsia="仿宋" w:hAnsi="仿宋" w:hint="eastAsia"/>
          <w:b/>
          <w:bCs/>
          <w:sz w:val="28"/>
          <w:szCs w:val="28"/>
        </w:rPr>
        <w:t>被告：中国人民财产保险股份有限公司黄冈市分公司</w:t>
      </w:r>
      <w:r w:rsidRPr="00375F7A">
        <w:rPr>
          <w:rFonts w:ascii="仿宋" w:eastAsia="仿宋" w:hAnsi="仿宋" w:hint="eastAsia"/>
          <w:sz w:val="28"/>
          <w:szCs w:val="28"/>
        </w:rPr>
        <w:t>，现住所：</w:t>
      </w:r>
      <w:r w:rsidRPr="00375F7A">
        <w:rPr>
          <w:rFonts w:ascii="仿宋" w:eastAsia="仿宋" w:hAnsi="仿宋"/>
          <w:sz w:val="28"/>
          <w:szCs w:val="28"/>
        </w:rPr>
        <w:t>黄冈市黄州大道33号</w:t>
      </w:r>
      <w:r w:rsidRPr="00375F7A">
        <w:rPr>
          <w:rFonts w:ascii="仿宋" w:eastAsia="仿宋" w:hAnsi="仿宋" w:hint="eastAsia"/>
          <w:sz w:val="28"/>
          <w:szCs w:val="28"/>
        </w:rPr>
        <w:t>，统一社会信用代码：</w:t>
      </w:r>
      <w:r w:rsidR="00233C64" w:rsidRPr="00375F7A">
        <w:rPr>
          <w:rFonts w:ascii="仿宋" w:eastAsia="仿宋" w:hAnsi="仿宋"/>
          <w:sz w:val="28"/>
          <w:szCs w:val="28"/>
        </w:rPr>
        <w:t>914211008803183907</w:t>
      </w:r>
      <w:r w:rsidR="00233C64" w:rsidRPr="00375F7A">
        <w:rPr>
          <w:rFonts w:ascii="仿宋" w:eastAsia="仿宋" w:hAnsi="仿宋" w:hint="eastAsia"/>
          <w:sz w:val="28"/>
          <w:szCs w:val="28"/>
        </w:rPr>
        <w:t>，联系人：</w:t>
      </w:r>
      <w:r w:rsidR="00233C64" w:rsidRPr="00375F7A">
        <w:rPr>
          <w:rFonts w:ascii="仿宋" w:eastAsia="仿宋" w:hAnsi="仿宋"/>
          <w:sz w:val="28"/>
          <w:szCs w:val="28"/>
        </w:rPr>
        <w:t>阮技</w:t>
      </w:r>
      <w:r w:rsidR="00233C64" w:rsidRPr="00375F7A">
        <w:rPr>
          <w:rFonts w:ascii="仿宋" w:eastAsia="仿宋" w:hAnsi="仿宋" w:hint="eastAsia"/>
          <w:sz w:val="28"/>
          <w:szCs w:val="28"/>
        </w:rPr>
        <w:t>，该公司负责人。</w:t>
      </w:r>
    </w:p>
    <w:p w14:paraId="14DAA1C4" w14:textId="358BD418" w:rsidR="000022A6" w:rsidRDefault="000022A6" w:rsidP="004777F8">
      <w:pPr>
        <w:jc w:val="center"/>
        <w:rPr>
          <w:rFonts w:ascii="仿宋" w:eastAsia="仿宋" w:hAnsi="仿宋"/>
          <w:b/>
          <w:bCs/>
          <w:sz w:val="36"/>
          <w:szCs w:val="36"/>
        </w:rPr>
      </w:pPr>
      <w:r>
        <w:rPr>
          <w:rFonts w:ascii="仿宋" w:eastAsia="仿宋" w:hAnsi="仿宋" w:hint="eastAsia"/>
          <w:b/>
          <w:bCs/>
          <w:sz w:val="36"/>
          <w:szCs w:val="36"/>
        </w:rPr>
        <w:t>诉讼请求</w:t>
      </w:r>
    </w:p>
    <w:p w14:paraId="5141558C" w14:textId="51B96B52" w:rsidR="000022A6" w:rsidRPr="00375F7A" w:rsidRDefault="000022A6" w:rsidP="00375F7A">
      <w:pPr>
        <w:pStyle w:val="a9"/>
        <w:numPr>
          <w:ilvl w:val="0"/>
          <w:numId w:val="3"/>
        </w:numPr>
        <w:spacing w:line="460" w:lineRule="exact"/>
        <w:rPr>
          <w:rFonts w:ascii="仿宋" w:eastAsia="仿宋" w:hAnsi="仿宋"/>
          <w:sz w:val="28"/>
          <w:szCs w:val="28"/>
        </w:rPr>
      </w:pPr>
      <w:r w:rsidRPr="00375F7A">
        <w:rPr>
          <w:rFonts w:ascii="仿宋" w:eastAsia="仿宋" w:hAnsi="仿宋" w:hint="eastAsia"/>
          <w:sz w:val="28"/>
          <w:szCs w:val="28"/>
        </w:rPr>
        <w:t>请求判令黄长青赔偿原告经济损失共</w:t>
      </w:r>
      <w:r w:rsidR="007A5BDF">
        <w:rPr>
          <w:rFonts w:ascii="仿宋" w:eastAsia="仿宋" w:hAnsi="仿宋" w:hint="eastAsia"/>
          <w:b/>
          <w:bCs/>
          <w:sz w:val="30"/>
          <w:szCs w:val="30"/>
        </w:rPr>
        <w:t>498997</w:t>
      </w:r>
      <w:r w:rsidRPr="00375F7A">
        <w:rPr>
          <w:rFonts w:ascii="仿宋" w:eastAsia="仿宋" w:hAnsi="仿宋" w:hint="eastAsia"/>
          <w:sz w:val="28"/>
          <w:szCs w:val="28"/>
        </w:rPr>
        <w:t>元；</w:t>
      </w:r>
    </w:p>
    <w:p w14:paraId="27C379C9" w14:textId="591DACB7" w:rsidR="000022A6" w:rsidRPr="00375F7A" w:rsidRDefault="000022A6" w:rsidP="00375F7A">
      <w:pPr>
        <w:pStyle w:val="a9"/>
        <w:numPr>
          <w:ilvl w:val="0"/>
          <w:numId w:val="3"/>
        </w:numPr>
        <w:spacing w:line="460" w:lineRule="exact"/>
        <w:rPr>
          <w:rFonts w:ascii="仿宋" w:eastAsia="仿宋" w:hAnsi="仿宋"/>
          <w:sz w:val="28"/>
          <w:szCs w:val="28"/>
        </w:rPr>
      </w:pPr>
      <w:r w:rsidRPr="00375F7A">
        <w:rPr>
          <w:rFonts w:ascii="仿宋" w:eastAsia="仿宋" w:hAnsi="仿宋" w:hint="eastAsia"/>
          <w:sz w:val="28"/>
          <w:szCs w:val="28"/>
        </w:rPr>
        <w:t>请求判令中国人民财产保险股份有限公司黄冈市分公司在保险范围内承担赔偿责任。</w:t>
      </w:r>
    </w:p>
    <w:p w14:paraId="27D3D08C" w14:textId="0F4DDB09" w:rsidR="000022A6" w:rsidRPr="00375F7A" w:rsidRDefault="000022A6" w:rsidP="00375F7A">
      <w:pPr>
        <w:pStyle w:val="a9"/>
        <w:numPr>
          <w:ilvl w:val="0"/>
          <w:numId w:val="3"/>
        </w:numPr>
        <w:spacing w:line="460" w:lineRule="exact"/>
        <w:rPr>
          <w:rFonts w:ascii="仿宋" w:eastAsia="仿宋" w:hAnsi="仿宋"/>
          <w:sz w:val="28"/>
          <w:szCs w:val="28"/>
        </w:rPr>
      </w:pPr>
      <w:r w:rsidRPr="00375F7A">
        <w:rPr>
          <w:rFonts w:ascii="仿宋" w:eastAsia="仿宋" w:hAnsi="仿宋" w:hint="eastAsia"/>
          <w:sz w:val="28"/>
          <w:szCs w:val="28"/>
        </w:rPr>
        <w:t>本案诉讼费由对方承担。</w:t>
      </w:r>
    </w:p>
    <w:p w14:paraId="07F9EB1B" w14:textId="40AF0188" w:rsidR="00233C64" w:rsidRPr="000022A6" w:rsidRDefault="00233C64" w:rsidP="000022A6">
      <w:pPr>
        <w:spacing w:before="240"/>
        <w:jc w:val="center"/>
        <w:rPr>
          <w:rFonts w:ascii="仿宋" w:eastAsia="仿宋" w:hAnsi="仿宋"/>
          <w:b/>
          <w:bCs/>
          <w:sz w:val="36"/>
          <w:szCs w:val="36"/>
        </w:rPr>
      </w:pPr>
      <w:r w:rsidRPr="000022A6">
        <w:rPr>
          <w:rFonts w:ascii="仿宋" w:eastAsia="仿宋" w:hAnsi="仿宋" w:hint="eastAsia"/>
          <w:b/>
          <w:bCs/>
          <w:sz w:val="36"/>
          <w:szCs w:val="36"/>
        </w:rPr>
        <w:t>事实与理由</w:t>
      </w:r>
    </w:p>
    <w:p w14:paraId="70E5AB1B" w14:textId="02E9FB94" w:rsidR="00233C64" w:rsidRPr="00375F7A" w:rsidRDefault="00233C64" w:rsidP="000022A6">
      <w:pPr>
        <w:spacing w:line="460" w:lineRule="exact"/>
        <w:ind w:firstLineChars="200" w:firstLine="560"/>
        <w:rPr>
          <w:rFonts w:ascii="仿宋" w:eastAsia="仿宋" w:hAnsi="仿宋"/>
          <w:sz w:val="28"/>
          <w:szCs w:val="28"/>
        </w:rPr>
      </w:pPr>
      <w:r w:rsidRPr="00375F7A">
        <w:rPr>
          <w:rFonts w:ascii="仿宋" w:eastAsia="仿宋" w:hAnsi="仿宋" w:hint="eastAsia"/>
          <w:sz w:val="28"/>
          <w:szCs w:val="28"/>
        </w:rPr>
        <w:t>2024年1月17日8时20分，黄长青驾驶鄂J8D756小型汽车与欧阳长春驾驶无号牌三轮电动车，在新洲区徐古街张垸村徐家档乡村公路发生道路交通事故，造成两车受损、欧阳长春受伤。</w:t>
      </w:r>
    </w:p>
    <w:p w14:paraId="6FD11BD8" w14:textId="076EDFC4" w:rsidR="00233C64" w:rsidRPr="00375F7A" w:rsidRDefault="00233C64" w:rsidP="000022A6">
      <w:pPr>
        <w:spacing w:line="460" w:lineRule="exact"/>
        <w:ind w:firstLineChars="200" w:firstLine="560"/>
        <w:rPr>
          <w:rFonts w:ascii="仿宋" w:eastAsia="仿宋" w:hAnsi="仿宋"/>
          <w:b/>
          <w:bCs/>
          <w:sz w:val="28"/>
          <w:szCs w:val="28"/>
        </w:rPr>
      </w:pPr>
      <w:r w:rsidRPr="00375F7A">
        <w:rPr>
          <w:rFonts w:ascii="仿宋" w:eastAsia="仿宋" w:hAnsi="仿宋" w:hint="eastAsia"/>
          <w:sz w:val="28"/>
          <w:szCs w:val="28"/>
        </w:rPr>
        <w:t>该事故经武汉市公安局新洲区交通大队第420117590000290280号《道路交通事故认定书》认定：</w:t>
      </w:r>
      <w:r w:rsidRPr="00375F7A">
        <w:rPr>
          <w:rFonts w:ascii="仿宋" w:eastAsia="仿宋" w:hAnsi="仿宋" w:hint="eastAsia"/>
          <w:b/>
          <w:bCs/>
          <w:sz w:val="28"/>
          <w:szCs w:val="28"/>
        </w:rPr>
        <w:t>黄长青负事故全部责任，欧阳长春无责。</w:t>
      </w:r>
    </w:p>
    <w:p w14:paraId="48221906" w14:textId="15F65A73" w:rsidR="00233C64" w:rsidRPr="00375F7A" w:rsidRDefault="00233C64" w:rsidP="000022A6">
      <w:pPr>
        <w:spacing w:line="460" w:lineRule="exact"/>
        <w:ind w:firstLineChars="200" w:firstLine="560"/>
        <w:rPr>
          <w:rFonts w:ascii="仿宋" w:eastAsia="仿宋" w:hAnsi="仿宋"/>
          <w:sz w:val="28"/>
          <w:szCs w:val="28"/>
        </w:rPr>
      </w:pPr>
      <w:r w:rsidRPr="00375F7A">
        <w:rPr>
          <w:rFonts w:ascii="仿宋" w:eastAsia="仿宋" w:hAnsi="仿宋" w:hint="eastAsia"/>
          <w:sz w:val="28"/>
          <w:szCs w:val="28"/>
        </w:rPr>
        <w:t>欧阳长春受伤后，于2024年1月17日至2024年3月1日期间在麻城市人民医院住院41天，诊断为</w:t>
      </w:r>
      <w:r w:rsidRPr="003752CA">
        <w:rPr>
          <w:rFonts w:ascii="仿宋" w:eastAsia="仿宋" w:hAnsi="仿宋" w:hint="eastAsia"/>
          <w:b/>
          <w:bCs/>
          <w:sz w:val="28"/>
          <w:szCs w:val="28"/>
          <w:u w:val="single"/>
        </w:rPr>
        <w:t>闭合性颅脑损伤重型、股骨髁上骨折、下肢深静脉血栓形成</w:t>
      </w:r>
      <w:r w:rsidRPr="00375F7A">
        <w:rPr>
          <w:rFonts w:ascii="仿宋" w:eastAsia="仿宋" w:hAnsi="仿宋" w:hint="eastAsia"/>
          <w:sz w:val="28"/>
          <w:szCs w:val="28"/>
        </w:rPr>
        <w:t>等。</w:t>
      </w:r>
      <w:r w:rsidR="00BF41DC" w:rsidRPr="00375F7A">
        <w:rPr>
          <w:rFonts w:ascii="仿宋" w:eastAsia="仿宋" w:hAnsi="仿宋" w:hint="eastAsia"/>
          <w:sz w:val="28"/>
          <w:szCs w:val="28"/>
        </w:rPr>
        <w:t>后又因取血栓滤网，于2024年5月8日至2024年5月10日在同</w:t>
      </w:r>
      <w:r w:rsidR="007200CE" w:rsidRPr="00375F7A">
        <w:rPr>
          <w:rFonts w:ascii="仿宋" w:eastAsia="仿宋" w:hAnsi="仿宋" w:hint="eastAsia"/>
          <w:sz w:val="28"/>
          <w:szCs w:val="28"/>
        </w:rPr>
        <w:t>一</w:t>
      </w:r>
      <w:r w:rsidR="00BF41DC" w:rsidRPr="00375F7A">
        <w:rPr>
          <w:rFonts w:ascii="仿宋" w:eastAsia="仿宋" w:hAnsi="仿宋" w:hint="eastAsia"/>
          <w:sz w:val="28"/>
          <w:szCs w:val="28"/>
        </w:rPr>
        <w:t>医院住院2天。两次住院</w:t>
      </w:r>
      <w:r w:rsidR="00711169" w:rsidRPr="00375F7A">
        <w:rPr>
          <w:rFonts w:ascii="仿宋" w:eastAsia="仿宋" w:hAnsi="仿宋" w:hint="eastAsia"/>
          <w:sz w:val="28"/>
          <w:szCs w:val="28"/>
        </w:rPr>
        <w:t>共43天，</w:t>
      </w:r>
      <w:r w:rsidR="00BF41DC" w:rsidRPr="00375F7A">
        <w:rPr>
          <w:rFonts w:ascii="仿宋" w:eastAsia="仿宋" w:hAnsi="仿宋" w:hint="eastAsia"/>
          <w:sz w:val="28"/>
          <w:szCs w:val="28"/>
        </w:rPr>
        <w:t>加上出院后复查，共花去医疗费</w:t>
      </w:r>
      <w:bookmarkStart w:id="0" w:name="OLE_LINK1"/>
      <w:r w:rsidR="00BF41DC" w:rsidRPr="00375F7A">
        <w:rPr>
          <w:rFonts w:ascii="仿宋" w:eastAsia="仿宋" w:hAnsi="仿宋" w:hint="eastAsia"/>
          <w:sz w:val="28"/>
          <w:szCs w:val="28"/>
        </w:rPr>
        <w:t>84174.31</w:t>
      </w:r>
      <w:bookmarkEnd w:id="0"/>
      <w:r w:rsidR="00BF41DC" w:rsidRPr="00375F7A">
        <w:rPr>
          <w:rFonts w:ascii="仿宋" w:eastAsia="仿宋" w:hAnsi="仿宋" w:hint="eastAsia"/>
          <w:sz w:val="28"/>
          <w:szCs w:val="28"/>
        </w:rPr>
        <w:t>元。</w:t>
      </w:r>
    </w:p>
    <w:p w14:paraId="60B12BA3" w14:textId="16492A9E" w:rsidR="00BF41DC" w:rsidRPr="00375F7A" w:rsidRDefault="00BF41DC" w:rsidP="000022A6">
      <w:pPr>
        <w:spacing w:line="460" w:lineRule="exact"/>
        <w:ind w:firstLineChars="200" w:firstLine="560"/>
        <w:rPr>
          <w:rFonts w:ascii="仿宋" w:eastAsia="仿宋" w:hAnsi="仿宋"/>
          <w:b/>
          <w:bCs/>
          <w:sz w:val="28"/>
          <w:szCs w:val="28"/>
        </w:rPr>
      </w:pPr>
      <w:r w:rsidRPr="00375F7A">
        <w:rPr>
          <w:rFonts w:ascii="仿宋" w:eastAsia="仿宋" w:hAnsi="仿宋" w:hint="eastAsia"/>
          <w:sz w:val="28"/>
          <w:szCs w:val="28"/>
        </w:rPr>
        <w:lastRenderedPageBreak/>
        <w:t>欧阳长春的损伤，经武汉福田爱民法医司法鉴定中心“武福爱[</w:t>
      </w:r>
      <w:r w:rsidRPr="00375F7A">
        <w:rPr>
          <w:rFonts w:ascii="仿宋" w:eastAsia="仿宋" w:hAnsi="仿宋"/>
          <w:sz w:val="28"/>
          <w:szCs w:val="28"/>
        </w:rPr>
        <w:t>2024]</w:t>
      </w:r>
      <w:r w:rsidRPr="00375F7A">
        <w:rPr>
          <w:rFonts w:ascii="仿宋" w:eastAsia="仿宋" w:hAnsi="仿宋" w:hint="eastAsia"/>
          <w:sz w:val="28"/>
          <w:szCs w:val="28"/>
        </w:rPr>
        <w:t>临鉴字第5023号”《司法鉴定意见书》鉴定为：</w:t>
      </w:r>
      <w:r w:rsidRPr="00375F7A">
        <w:rPr>
          <w:rFonts w:ascii="仿宋" w:eastAsia="仿宋" w:hAnsi="仿宋" w:hint="eastAsia"/>
          <w:b/>
          <w:bCs/>
          <w:sz w:val="28"/>
          <w:szCs w:val="28"/>
        </w:rPr>
        <w:t>被鉴定人欧阳长春右股骨远端粉碎性骨折后致膝关节功能障碍构成九级伤残；后期还需给予取出股骨钢板内固定治疗；自受伤之日起，误工时间270天，护理时间120天，营养时间90日。花去鉴定费2280元。</w:t>
      </w:r>
    </w:p>
    <w:p w14:paraId="0C9ABE5B" w14:textId="55AD3B82" w:rsidR="00735DF3" w:rsidRPr="00375F7A" w:rsidRDefault="00704936" w:rsidP="000022A6">
      <w:pPr>
        <w:spacing w:line="460" w:lineRule="exact"/>
        <w:ind w:firstLineChars="200" w:firstLine="560"/>
        <w:rPr>
          <w:rFonts w:ascii="仿宋" w:eastAsia="仿宋" w:hAnsi="仿宋"/>
          <w:sz w:val="28"/>
          <w:szCs w:val="28"/>
        </w:rPr>
      </w:pPr>
      <w:r w:rsidRPr="00375F7A">
        <w:rPr>
          <w:rFonts w:ascii="仿宋" w:eastAsia="仿宋" w:hAnsi="仿宋" w:hint="eastAsia"/>
          <w:sz w:val="28"/>
          <w:szCs w:val="28"/>
        </w:rPr>
        <w:t>原告</w:t>
      </w:r>
      <w:r w:rsidR="00886DB8" w:rsidRPr="00375F7A">
        <w:rPr>
          <w:rFonts w:ascii="仿宋" w:eastAsia="仿宋" w:hAnsi="仿宋" w:hint="eastAsia"/>
          <w:sz w:val="28"/>
          <w:szCs w:val="28"/>
        </w:rPr>
        <w:t>欧阳长春</w:t>
      </w:r>
      <w:r w:rsidRPr="00375F7A">
        <w:rPr>
          <w:rFonts w:ascii="仿宋" w:eastAsia="仿宋" w:hAnsi="仿宋" w:hint="eastAsia"/>
          <w:sz w:val="28"/>
          <w:szCs w:val="28"/>
        </w:rPr>
        <w:t>所驾驶的</w:t>
      </w:r>
      <w:r w:rsidR="00886DB8" w:rsidRPr="00375F7A">
        <w:rPr>
          <w:rFonts w:ascii="仿宋" w:eastAsia="仿宋" w:hAnsi="仿宋" w:hint="eastAsia"/>
          <w:sz w:val="28"/>
          <w:szCs w:val="28"/>
        </w:rPr>
        <w:t>三轮电动车</w:t>
      </w:r>
      <w:r w:rsidRPr="00375F7A">
        <w:rPr>
          <w:rFonts w:ascii="仿宋" w:eastAsia="仿宋" w:hAnsi="仿宋" w:hint="eastAsia"/>
          <w:sz w:val="28"/>
          <w:szCs w:val="28"/>
        </w:rPr>
        <w:t>，在本次</w:t>
      </w:r>
      <w:r w:rsidR="00735DF3" w:rsidRPr="00375F7A">
        <w:rPr>
          <w:rFonts w:ascii="仿宋" w:eastAsia="仿宋" w:hAnsi="仿宋" w:hint="eastAsia"/>
          <w:sz w:val="28"/>
          <w:szCs w:val="28"/>
        </w:rPr>
        <w:t>事故发生时</w:t>
      </w:r>
      <w:r w:rsidR="00635C9D" w:rsidRPr="00375F7A">
        <w:rPr>
          <w:rFonts w:ascii="仿宋" w:eastAsia="仿宋" w:hAnsi="仿宋" w:hint="eastAsia"/>
          <w:sz w:val="28"/>
          <w:szCs w:val="28"/>
        </w:rPr>
        <w:t>严重</w:t>
      </w:r>
      <w:r w:rsidR="00735DF3" w:rsidRPr="00375F7A">
        <w:rPr>
          <w:rFonts w:ascii="仿宋" w:eastAsia="仿宋" w:hAnsi="仿宋" w:hint="eastAsia"/>
          <w:sz w:val="28"/>
          <w:szCs w:val="28"/>
        </w:rPr>
        <w:t>受损，</w:t>
      </w:r>
      <w:r w:rsidR="00886DB8" w:rsidRPr="00375F7A">
        <w:rPr>
          <w:rFonts w:ascii="仿宋" w:eastAsia="仿宋" w:hAnsi="仿宋" w:hint="eastAsia"/>
          <w:sz w:val="28"/>
          <w:szCs w:val="28"/>
        </w:rPr>
        <w:t>后</w:t>
      </w:r>
      <w:r w:rsidR="00735DF3" w:rsidRPr="00375F7A">
        <w:rPr>
          <w:rFonts w:ascii="仿宋" w:eastAsia="仿宋" w:hAnsi="仿宋" w:hint="eastAsia"/>
          <w:sz w:val="28"/>
          <w:szCs w:val="28"/>
        </w:rPr>
        <w:t>花去修理费3000元。</w:t>
      </w:r>
    </w:p>
    <w:p w14:paraId="3B634BA5" w14:textId="0D4CC706" w:rsidR="00BF41DC" w:rsidRPr="00375F7A" w:rsidRDefault="00BF41DC" w:rsidP="000022A6">
      <w:pPr>
        <w:spacing w:line="460" w:lineRule="exact"/>
        <w:ind w:firstLineChars="200" w:firstLine="560"/>
        <w:rPr>
          <w:rFonts w:ascii="仿宋" w:eastAsia="仿宋" w:hAnsi="仿宋"/>
          <w:sz w:val="28"/>
          <w:szCs w:val="28"/>
        </w:rPr>
      </w:pPr>
      <w:r w:rsidRPr="00375F7A">
        <w:rPr>
          <w:rFonts w:ascii="仿宋" w:eastAsia="仿宋" w:hAnsi="仿宋" w:hint="eastAsia"/>
          <w:sz w:val="28"/>
          <w:szCs w:val="28"/>
        </w:rPr>
        <w:t>经查明，黄长青驾驶的鄂J8D756小型普通客车系其本人所有，该车在中国人民财产保险股份有限公司黄冈市分公司购买了交强险和300万的机动车第三者责任险，保险期间均为2023年10月2日至2024年10月1日，事故发生在保险期间。</w:t>
      </w:r>
    </w:p>
    <w:p w14:paraId="0FA07472" w14:textId="08EB78C2" w:rsidR="00BF41DC" w:rsidRPr="00375F7A" w:rsidRDefault="00BF41DC" w:rsidP="000022A6">
      <w:pPr>
        <w:spacing w:line="460" w:lineRule="exact"/>
        <w:ind w:firstLineChars="200" w:firstLine="560"/>
        <w:rPr>
          <w:rFonts w:ascii="仿宋" w:eastAsia="仿宋" w:hAnsi="仿宋"/>
          <w:sz w:val="28"/>
          <w:szCs w:val="28"/>
        </w:rPr>
      </w:pPr>
      <w:r w:rsidRPr="00375F7A">
        <w:rPr>
          <w:rFonts w:ascii="仿宋" w:eastAsia="仿宋" w:hAnsi="仿宋" w:hint="eastAsia"/>
          <w:sz w:val="28"/>
          <w:szCs w:val="28"/>
        </w:rPr>
        <w:t>为维护原告的合法权益，特诉至贵院，请依法支持原告的诉讼请求。</w:t>
      </w:r>
    </w:p>
    <w:p w14:paraId="276033DB" w14:textId="77777777" w:rsidR="00BF41DC" w:rsidRPr="00375F7A" w:rsidRDefault="00BF41DC" w:rsidP="000022A6">
      <w:pPr>
        <w:pStyle w:val="ae"/>
        <w:spacing w:line="460" w:lineRule="exact"/>
        <w:ind w:firstLineChars="200" w:firstLine="560"/>
        <w:rPr>
          <w:rFonts w:ascii="仿宋" w:eastAsia="仿宋" w:hAnsi="仿宋"/>
          <w:sz w:val="28"/>
          <w:szCs w:val="28"/>
        </w:rPr>
      </w:pPr>
      <w:r w:rsidRPr="00375F7A">
        <w:rPr>
          <w:rFonts w:ascii="仿宋" w:eastAsia="仿宋" w:hAnsi="仿宋" w:hint="eastAsia"/>
          <w:sz w:val="28"/>
          <w:szCs w:val="28"/>
        </w:rPr>
        <w:t>此致</w:t>
      </w:r>
    </w:p>
    <w:p w14:paraId="5307567B" w14:textId="77777777" w:rsidR="00BF41DC" w:rsidRPr="00375F7A" w:rsidRDefault="00BF41DC" w:rsidP="000022A6">
      <w:pPr>
        <w:pStyle w:val="ae"/>
        <w:spacing w:line="460" w:lineRule="exact"/>
        <w:rPr>
          <w:rFonts w:ascii="仿宋" w:eastAsia="仿宋" w:hAnsi="仿宋"/>
          <w:sz w:val="28"/>
          <w:szCs w:val="28"/>
        </w:rPr>
      </w:pPr>
      <w:r w:rsidRPr="00375F7A">
        <w:rPr>
          <w:rFonts w:ascii="仿宋" w:eastAsia="仿宋" w:hAnsi="仿宋" w:hint="eastAsia"/>
          <w:sz w:val="28"/>
          <w:szCs w:val="28"/>
        </w:rPr>
        <w:t>武汉市新洲区人民法院</w:t>
      </w:r>
    </w:p>
    <w:p w14:paraId="5F37F6CF" w14:textId="77777777" w:rsidR="00BF41DC" w:rsidRPr="00375F7A" w:rsidRDefault="00BF41DC" w:rsidP="000022A6">
      <w:pPr>
        <w:pStyle w:val="ae"/>
        <w:spacing w:line="460" w:lineRule="exact"/>
        <w:ind w:rightChars="425" w:right="935" w:firstLineChars="200" w:firstLine="560"/>
        <w:jc w:val="right"/>
        <w:rPr>
          <w:rFonts w:ascii="仿宋" w:eastAsia="仿宋" w:hAnsi="仿宋"/>
          <w:sz w:val="28"/>
          <w:szCs w:val="28"/>
        </w:rPr>
      </w:pPr>
      <w:r w:rsidRPr="00375F7A">
        <w:rPr>
          <w:rFonts w:ascii="仿宋" w:eastAsia="仿宋" w:hAnsi="仿宋" w:hint="eastAsia"/>
          <w:sz w:val="28"/>
          <w:szCs w:val="28"/>
        </w:rPr>
        <w:t>起诉人：</w:t>
      </w:r>
    </w:p>
    <w:p w14:paraId="03FAA887" w14:textId="0B69AE7C" w:rsidR="00BF41DC" w:rsidRPr="00375F7A" w:rsidRDefault="00BF41DC" w:rsidP="000022A6">
      <w:pPr>
        <w:pStyle w:val="ae"/>
        <w:spacing w:line="460" w:lineRule="exact"/>
        <w:jc w:val="right"/>
        <w:rPr>
          <w:rFonts w:ascii="仿宋" w:eastAsia="仿宋" w:hAnsi="仿宋"/>
          <w:sz w:val="28"/>
          <w:szCs w:val="28"/>
        </w:rPr>
      </w:pPr>
      <w:r w:rsidRPr="00375F7A">
        <w:rPr>
          <w:rFonts w:ascii="仿宋" w:eastAsia="仿宋" w:hAnsi="仿宋" w:hint="eastAsia"/>
          <w:sz w:val="28"/>
          <w:szCs w:val="28"/>
        </w:rPr>
        <w:t>年</w:t>
      </w:r>
      <w:r w:rsidR="00044B18" w:rsidRPr="00375F7A">
        <w:rPr>
          <w:rFonts w:ascii="仿宋" w:eastAsia="仿宋" w:hAnsi="仿宋" w:hint="eastAsia"/>
          <w:sz w:val="28"/>
          <w:szCs w:val="28"/>
        </w:rPr>
        <w:t xml:space="preserve">  </w:t>
      </w:r>
      <w:r w:rsidRPr="00375F7A">
        <w:rPr>
          <w:rFonts w:ascii="仿宋" w:eastAsia="仿宋" w:hAnsi="仿宋" w:hint="eastAsia"/>
          <w:sz w:val="28"/>
          <w:szCs w:val="28"/>
        </w:rPr>
        <w:t>月</w:t>
      </w:r>
      <w:r w:rsidR="00044B18" w:rsidRPr="00375F7A">
        <w:rPr>
          <w:rFonts w:ascii="仿宋" w:eastAsia="仿宋" w:hAnsi="仿宋" w:hint="eastAsia"/>
          <w:sz w:val="28"/>
          <w:szCs w:val="28"/>
        </w:rPr>
        <w:t xml:space="preserve">  </w:t>
      </w:r>
      <w:r w:rsidRPr="00375F7A">
        <w:rPr>
          <w:rFonts w:ascii="仿宋" w:eastAsia="仿宋" w:hAnsi="仿宋" w:hint="eastAsia"/>
          <w:sz w:val="28"/>
          <w:szCs w:val="28"/>
        </w:rPr>
        <w:t>日</w:t>
      </w:r>
    </w:p>
    <w:p w14:paraId="3DCAC7CF" w14:textId="68C75B01" w:rsidR="00BF41DC" w:rsidRPr="00375F7A" w:rsidRDefault="006D7462" w:rsidP="006D7462">
      <w:pPr>
        <w:pStyle w:val="af0"/>
        <w:ind w:leftChars="0" w:left="0"/>
        <w:rPr>
          <w:rFonts w:ascii="仿宋" w:eastAsia="仿宋" w:hAnsi="仿宋"/>
          <w:b/>
          <w:bCs/>
          <w:sz w:val="28"/>
          <w:szCs w:val="28"/>
        </w:rPr>
      </w:pPr>
      <w:r w:rsidRPr="00375F7A">
        <w:rPr>
          <w:rFonts w:ascii="仿宋" w:eastAsia="仿宋" w:hAnsi="仿宋" w:hint="eastAsia"/>
          <w:b/>
          <w:bCs/>
          <w:sz w:val="28"/>
          <w:szCs w:val="28"/>
        </w:rPr>
        <w:t>附：索赔清单、证据目录</w:t>
      </w:r>
    </w:p>
    <w:p w14:paraId="09173C44" w14:textId="77777777" w:rsidR="000022A6" w:rsidRDefault="000022A6">
      <w:pPr>
        <w:widowControl/>
        <w:rPr>
          <w:rFonts w:ascii="仿宋" w:eastAsia="仿宋" w:hAnsi="仿宋"/>
          <w:b/>
          <w:bCs/>
          <w:sz w:val="32"/>
          <w:szCs w:val="32"/>
        </w:rPr>
      </w:pPr>
      <w:r>
        <w:rPr>
          <w:rFonts w:ascii="仿宋" w:eastAsia="仿宋" w:hAnsi="仿宋"/>
          <w:b/>
          <w:bCs/>
        </w:rPr>
        <w:br w:type="page"/>
      </w:r>
    </w:p>
    <w:p w14:paraId="36ED13C2" w14:textId="3BCCCC96" w:rsidR="006D7462" w:rsidRPr="008B14B9" w:rsidRDefault="000022A6" w:rsidP="00F125C6">
      <w:pPr>
        <w:pStyle w:val="af0"/>
        <w:ind w:leftChars="0" w:left="0"/>
        <w:jc w:val="center"/>
        <w:rPr>
          <w:rFonts w:ascii="仿宋" w:eastAsia="仿宋" w:hAnsi="仿宋"/>
          <w:b/>
          <w:bCs/>
        </w:rPr>
      </w:pPr>
      <w:r w:rsidRPr="008B14B9">
        <w:rPr>
          <w:rFonts w:ascii="仿宋" w:eastAsia="仿宋" w:hAnsi="仿宋" w:hint="eastAsia"/>
          <w:b/>
          <w:bCs/>
        </w:rPr>
        <w:lastRenderedPageBreak/>
        <w:t>欧阳长春</w:t>
      </w:r>
      <w:r w:rsidR="002D6722" w:rsidRPr="008B14B9">
        <w:rPr>
          <w:rFonts w:ascii="仿宋" w:eastAsia="仿宋" w:hAnsi="仿宋" w:hint="eastAsia"/>
          <w:b/>
          <w:bCs/>
        </w:rPr>
        <w:t>索赔清单</w:t>
      </w:r>
    </w:p>
    <w:p w14:paraId="148CE3DC" w14:textId="0C68E02D" w:rsidR="002D6722" w:rsidRPr="00C70DB5"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前期医疗费：</w:t>
      </w:r>
      <w:r w:rsidR="00711169" w:rsidRPr="00C70DB5">
        <w:rPr>
          <w:rFonts w:ascii="仿宋" w:eastAsia="仿宋" w:hAnsi="仿宋" w:hint="eastAsia"/>
          <w:sz w:val="28"/>
          <w:szCs w:val="28"/>
        </w:rPr>
        <w:t>84174.31元；</w:t>
      </w:r>
    </w:p>
    <w:p w14:paraId="530E2BE1" w14:textId="5A32E097" w:rsidR="002D6722" w:rsidRPr="00C70DB5"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后期治疗费：</w:t>
      </w:r>
      <w:r w:rsidR="003212D5" w:rsidRPr="00C70DB5">
        <w:rPr>
          <w:rFonts w:ascii="仿宋" w:eastAsia="仿宋" w:hAnsi="仿宋" w:hint="eastAsia"/>
          <w:sz w:val="28"/>
          <w:szCs w:val="28"/>
        </w:rPr>
        <w:t>18</w:t>
      </w:r>
      <w:r w:rsidR="00711169" w:rsidRPr="00C70DB5">
        <w:rPr>
          <w:rFonts w:ascii="仿宋" w:eastAsia="仿宋" w:hAnsi="仿宋" w:hint="eastAsia"/>
          <w:sz w:val="28"/>
          <w:szCs w:val="28"/>
        </w:rPr>
        <w:t>000元</w:t>
      </w:r>
      <w:r w:rsidR="000F6848">
        <w:rPr>
          <w:rFonts w:ascii="仿宋" w:eastAsia="仿宋" w:hAnsi="仿宋" w:hint="eastAsia"/>
          <w:sz w:val="28"/>
          <w:szCs w:val="28"/>
        </w:rPr>
        <w:t>（</w:t>
      </w:r>
      <w:r w:rsidR="004663F5">
        <w:rPr>
          <w:rFonts w:ascii="仿宋" w:eastAsia="仿宋" w:hAnsi="仿宋" w:hint="eastAsia"/>
          <w:sz w:val="28"/>
          <w:szCs w:val="28"/>
        </w:rPr>
        <w:t>或据实结算</w:t>
      </w:r>
      <w:r w:rsidR="000F6848">
        <w:rPr>
          <w:rFonts w:ascii="仿宋" w:eastAsia="仿宋" w:hAnsi="仿宋" w:hint="eastAsia"/>
          <w:sz w:val="28"/>
          <w:szCs w:val="28"/>
        </w:rPr>
        <w:t>）</w:t>
      </w:r>
      <w:r w:rsidR="004663F5">
        <w:rPr>
          <w:rFonts w:ascii="仿宋" w:eastAsia="仿宋" w:hAnsi="仿宋" w:hint="eastAsia"/>
          <w:sz w:val="28"/>
          <w:szCs w:val="28"/>
        </w:rPr>
        <w:t>；</w:t>
      </w:r>
    </w:p>
    <w:p w14:paraId="1F034CFD" w14:textId="20C24541" w:rsidR="002D6722" w:rsidRPr="00C70DB5"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住院伙食补助：</w:t>
      </w:r>
      <w:r w:rsidR="00711169" w:rsidRPr="00C70DB5">
        <w:rPr>
          <w:rFonts w:ascii="仿宋" w:eastAsia="仿宋" w:hAnsi="仿宋" w:hint="eastAsia"/>
          <w:sz w:val="28"/>
          <w:szCs w:val="28"/>
        </w:rPr>
        <w:t>50元/天×43天=2150元；</w:t>
      </w:r>
    </w:p>
    <w:p w14:paraId="6CCF24AD" w14:textId="3BF8DC8A" w:rsidR="002D6722" w:rsidRPr="00C70DB5"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营养费</w:t>
      </w:r>
      <w:r w:rsidR="00711169" w:rsidRPr="00C70DB5">
        <w:rPr>
          <w:rFonts w:ascii="仿宋" w:eastAsia="仿宋" w:hAnsi="仿宋" w:hint="eastAsia"/>
          <w:sz w:val="28"/>
          <w:szCs w:val="28"/>
        </w:rPr>
        <w:t>：50元/天×</w:t>
      </w:r>
      <w:r w:rsidR="00C543D9" w:rsidRPr="00C70DB5">
        <w:rPr>
          <w:rFonts w:ascii="仿宋" w:eastAsia="仿宋" w:hAnsi="仿宋" w:hint="eastAsia"/>
          <w:sz w:val="28"/>
          <w:szCs w:val="28"/>
        </w:rPr>
        <w:t>90</w:t>
      </w:r>
      <w:r w:rsidR="00711169" w:rsidRPr="00C70DB5">
        <w:rPr>
          <w:rFonts w:ascii="仿宋" w:eastAsia="仿宋" w:hAnsi="仿宋" w:hint="eastAsia"/>
          <w:sz w:val="28"/>
          <w:szCs w:val="28"/>
        </w:rPr>
        <w:t>天=4500元；</w:t>
      </w:r>
    </w:p>
    <w:p w14:paraId="483E573D" w14:textId="7B3DD7C7" w:rsidR="002D6722" w:rsidRPr="00C70DB5"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残疾赔偿金：</w:t>
      </w:r>
      <w:r w:rsidR="00111165" w:rsidRPr="00C70DB5">
        <w:rPr>
          <w:rFonts w:ascii="仿宋" w:eastAsia="仿宋" w:hAnsi="仿宋"/>
          <w:sz w:val="28"/>
          <w:szCs w:val="28"/>
        </w:rPr>
        <w:t>46987</w:t>
      </w:r>
      <w:r w:rsidR="00711169" w:rsidRPr="00C70DB5">
        <w:rPr>
          <w:rFonts w:ascii="仿宋" w:eastAsia="仿宋" w:hAnsi="仿宋" w:hint="eastAsia"/>
          <w:sz w:val="28"/>
          <w:szCs w:val="28"/>
        </w:rPr>
        <w:t>×20%×20年=</w:t>
      </w:r>
      <w:r w:rsidR="00111165" w:rsidRPr="00C70DB5">
        <w:rPr>
          <w:rFonts w:ascii="仿宋" w:eastAsia="仿宋" w:hAnsi="仿宋"/>
          <w:sz w:val="28"/>
          <w:szCs w:val="28"/>
        </w:rPr>
        <w:t>187948</w:t>
      </w:r>
      <w:r w:rsidR="00711169" w:rsidRPr="00C70DB5">
        <w:rPr>
          <w:rFonts w:ascii="仿宋" w:eastAsia="仿宋" w:hAnsi="仿宋" w:hint="eastAsia"/>
          <w:sz w:val="28"/>
          <w:szCs w:val="28"/>
        </w:rPr>
        <w:t>元；</w:t>
      </w:r>
    </w:p>
    <w:p w14:paraId="4D8AB348" w14:textId="5D0CACB8" w:rsidR="002E59AD" w:rsidRPr="00C70DB5" w:rsidRDefault="002D6722" w:rsidP="00C70DB5">
      <w:pPr>
        <w:pStyle w:val="af0"/>
        <w:numPr>
          <w:ilvl w:val="0"/>
          <w:numId w:val="1"/>
        </w:numPr>
        <w:spacing w:line="400" w:lineRule="exact"/>
        <w:ind w:leftChars="0" w:left="709" w:hanging="709"/>
        <w:rPr>
          <w:rFonts w:ascii="仿宋" w:eastAsia="仿宋" w:hAnsi="仿宋"/>
          <w:sz w:val="28"/>
          <w:szCs w:val="28"/>
        </w:rPr>
      </w:pPr>
      <w:r w:rsidRPr="00C70DB5">
        <w:rPr>
          <w:rFonts w:ascii="仿宋" w:eastAsia="仿宋" w:hAnsi="仿宋" w:hint="eastAsia"/>
          <w:sz w:val="28"/>
          <w:szCs w:val="28"/>
        </w:rPr>
        <w:t>抚养/赡养费</w:t>
      </w:r>
      <w:r w:rsidR="00111165" w:rsidRPr="00C70DB5">
        <w:rPr>
          <w:rFonts w:ascii="仿宋" w:eastAsia="仿宋" w:hAnsi="仿宋" w:hint="eastAsia"/>
          <w:sz w:val="28"/>
          <w:szCs w:val="28"/>
        </w:rPr>
        <w:t>（123396元）</w:t>
      </w:r>
    </w:p>
    <w:p w14:paraId="3DFBD0B8" w14:textId="65ED3A70" w:rsidR="00711169" w:rsidRPr="00C70DB5" w:rsidRDefault="00711169" w:rsidP="00C70DB5">
      <w:pPr>
        <w:spacing w:line="400" w:lineRule="exact"/>
        <w:ind w:leftChars="386" w:left="849"/>
        <w:rPr>
          <w:rFonts w:ascii="仿宋" w:eastAsia="仿宋" w:hAnsi="仿宋"/>
          <w:sz w:val="28"/>
          <w:szCs w:val="28"/>
        </w:rPr>
      </w:pPr>
      <w:r w:rsidRPr="00C70DB5">
        <w:rPr>
          <w:rFonts w:ascii="仿宋" w:eastAsia="仿宋" w:hAnsi="仿宋" w:hint="eastAsia"/>
          <w:sz w:val="28"/>
          <w:szCs w:val="28"/>
        </w:rPr>
        <w:t>父亲欧阳家立：3</w:t>
      </w:r>
      <w:r w:rsidR="00111165" w:rsidRPr="00C70DB5">
        <w:rPr>
          <w:rFonts w:ascii="仿宋" w:eastAsia="仿宋" w:hAnsi="仿宋"/>
          <w:sz w:val="28"/>
          <w:szCs w:val="28"/>
        </w:rPr>
        <w:t>2473</w:t>
      </w:r>
      <w:r w:rsidRPr="00C70DB5">
        <w:rPr>
          <w:rFonts w:ascii="仿宋" w:eastAsia="仿宋" w:hAnsi="仿宋" w:hint="eastAsia"/>
          <w:sz w:val="28"/>
          <w:szCs w:val="28"/>
        </w:rPr>
        <w:t>元/年×20%×</w:t>
      </w:r>
      <w:r w:rsidR="00111165" w:rsidRPr="00C70DB5">
        <w:rPr>
          <w:rFonts w:ascii="仿宋" w:eastAsia="仿宋" w:hAnsi="仿宋"/>
          <w:sz w:val="28"/>
          <w:szCs w:val="28"/>
        </w:rPr>
        <w:t>8</w:t>
      </w:r>
      <w:r w:rsidRPr="00C70DB5">
        <w:rPr>
          <w:rFonts w:ascii="仿宋" w:eastAsia="仿宋" w:hAnsi="仿宋" w:hint="eastAsia"/>
          <w:sz w:val="28"/>
          <w:szCs w:val="28"/>
        </w:rPr>
        <w:t>年</w:t>
      </w:r>
      <w:r w:rsidR="00111165" w:rsidRPr="00C70DB5">
        <w:rPr>
          <w:rFonts w:ascii="仿宋" w:eastAsia="仿宋" w:hAnsi="仿宋" w:hint="eastAsia"/>
          <w:sz w:val="28"/>
          <w:szCs w:val="28"/>
        </w:rPr>
        <w:t>÷</w:t>
      </w:r>
      <w:r w:rsidR="00111165" w:rsidRPr="00C70DB5">
        <w:rPr>
          <w:rFonts w:ascii="仿宋" w:eastAsia="仿宋" w:hAnsi="仿宋"/>
          <w:sz w:val="28"/>
          <w:szCs w:val="28"/>
        </w:rPr>
        <w:t>2=25978</w:t>
      </w:r>
      <w:r w:rsidR="00111165" w:rsidRPr="00C70DB5">
        <w:rPr>
          <w:rFonts w:ascii="仿宋" w:eastAsia="仿宋" w:hAnsi="仿宋" w:hint="eastAsia"/>
          <w:sz w:val="28"/>
          <w:szCs w:val="28"/>
        </w:rPr>
        <w:t>元；</w:t>
      </w:r>
    </w:p>
    <w:p w14:paraId="2C99AD0B" w14:textId="58E7B9EC" w:rsidR="00711169" w:rsidRPr="00C70DB5" w:rsidRDefault="00711169" w:rsidP="00C70DB5">
      <w:pPr>
        <w:spacing w:line="400" w:lineRule="exact"/>
        <w:ind w:leftChars="386" w:left="849"/>
        <w:rPr>
          <w:rFonts w:ascii="仿宋" w:eastAsia="仿宋" w:hAnsi="仿宋"/>
          <w:sz w:val="28"/>
          <w:szCs w:val="28"/>
        </w:rPr>
      </w:pPr>
      <w:r w:rsidRPr="00C70DB5">
        <w:rPr>
          <w:rFonts w:ascii="仿宋" w:eastAsia="仿宋" w:hAnsi="仿宋" w:hint="eastAsia"/>
          <w:sz w:val="28"/>
          <w:szCs w:val="28"/>
        </w:rPr>
        <w:t>母亲陈保菊</w:t>
      </w:r>
      <w:r w:rsidR="00111165" w:rsidRPr="00C70DB5">
        <w:rPr>
          <w:rFonts w:ascii="仿宋" w:eastAsia="仿宋" w:hAnsi="仿宋" w:hint="eastAsia"/>
          <w:sz w:val="28"/>
          <w:szCs w:val="28"/>
        </w:rPr>
        <w:t>：3</w:t>
      </w:r>
      <w:r w:rsidR="00111165" w:rsidRPr="00C70DB5">
        <w:rPr>
          <w:rFonts w:ascii="仿宋" w:eastAsia="仿宋" w:hAnsi="仿宋"/>
          <w:sz w:val="28"/>
          <w:szCs w:val="28"/>
        </w:rPr>
        <w:t>2473</w:t>
      </w:r>
      <w:r w:rsidR="00111165" w:rsidRPr="00C70DB5">
        <w:rPr>
          <w:rFonts w:ascii="仿宋" w:eastAsia="仿宋" w:hAnsi="仿宋" w:hint="eastAsia"/>
          <w:sz w:val="28"/>
          <w:szCs w:val="28"/>
        </w:rPr>
        <w:t>元/年×20%×10年÷</w:t>
      </w:r>
      <w:r w:rsidR="00111165" w:rsidRPr="00C70DB5">
        <w:rPr>
          <w:rFonts w:ascii="仿宋" w:eastAsia="仿宋" w:hAnsi="仿宋"/>
          <w:sz w:val="28"/>
          <w:szCs w:val="28"/>
        </w:rPr>
        <w:t>2=</w:t>
      </w:r>
      <w:r w:rsidR="00111165" w:rsidRPr="00C70DB5">
        <w:rPr>
          <w:rFonts w:ascii="仿宋" w:eastAsia="仿宋" w:hAnsi="仿宋" w:hint="eastAsia"/>
          <w:sz w:val="28"/>
          <w:szCs w:val="28"/>
        </w:rPr>
        <w:t>32473元；</w:t>
      </w:r>
    </w:p>
    <w:p w14:paraId="09A654DC" w14:textId="4CD46767" w:rsidR="00111165" w:rsidRPr="00C70DB5" w:rsidRDefault="00711169" w:rsidP="00C70DB5">
      <w:pPr>
        <w:spacing w:line="400" w:lineRule="exact"/>
        <w:ind w:leftChars="386" w:left="849"/>
        <w:rPr>
          <w:rFonts w:ascii="仿宋" w:eastAsia="仿宋" w:hAnsi="仿宋"/>
          <w:sz w:val="28"/>
          <w:szCs w:val="28"/>
        </w:rPr>
      </w:pPr>
      <w:r w:rsidRPr="00C70DB5">
        <w:rPr>
          <w:rFonts w:ascii="仿宋" w:eastAsia="仿宋" w:hAnsi="仿宋" w:hint="eastAsia"/>
          <w:sz w:val="28"/>
          <w:szCs w:val="28"/>
        </w:rPr>
        <w:t>儿子欧阳习圆：</w:t>
      </w:r>
      <w:r w:rsidR="00111165" w:rsidRPr="00C70DB5">
        <w:rPr>
          <w:rFonts w:ascii="仿宋" w:eastAsia="仿宋" w:hAnsi="仿宋" w:hint="eastAsia"/>
          <w:sz w:val="28"/>
          <w:szCs w:val="28"/>
        </w:rPr>
        <w:t>3</w:t>
      </w:r>
      <w:r w:rsidR="00111165" w:rsidRPr="00C70DB5">
        <w:rPr>
          <w:rFonts w:ascii="仿宋" w:eastAsia="仿宋" w:hAnsi="仿宋"/>
          <w:sz w:val="28"/>
          <w:szCs w:val="28"/>
        </w:rPr>
        <w:t>2473</w:t>
      </w:r>
      <w:r w:rsidR="00111165" w:rsidRPr="00C70DB5">
        <w:rPr>
          <w:rFonts w:ascii="仿宋" w:eastAsia="仿宋" w:hAnsi="仿宋" w:hint="eastAsia"/>
          <w:sz w:val="28"/>
          <w:szCs w:val="28"/>
        </w:rPr>
        <w:t>元/年×20%×7年÷</w:t>
      </w:r>
      <w:r w:rsidR="00111165" w:rsidRPr="00C70DB5">
        <w:rPr>
          <w:rFonts w:ascii="仿宋" w:eastAsia="仿宋" w:hAnsi="仿宋"/>
          <w:sz w:val="28"/>
          <w:szCs w:val="28"/>
        </w:rPr>
        <w:t>2=</w:t>
      </w:r>
      <w:r w:rsidR="00111165" w:rsidRPr="00C70DB5">
        <w:rPr>
          <w:rFonts w:ascii="仿宋" w:eastAsia="仿宋" w:hAnsi="仿宋" w:hint="eastAsia"/>
          <w:sz w:val="28"/>
          <w:szCs w:val="28"/>
        </w:rPr>
        <w:t>22731元；</w:t>
      </w:r>
    </w:p>
    <w:p w14:paraId="149C46AD" w14:textId="0B8FBE00" w:rsidR="00711169" w:rsidRPr="00C70DB5" w:rsidRDefault="00111165" w:rsidP="00C70DB5">
      <w:pPr>
        <w:spacing w:line="400" w:lineRule="exact"/>
        <w:ind w:leftChars="386" w:left="849"/>
        <w:rPr>
          <w:rFonts w:ascii="仿宋" w:eastAsia="仿宋" w:hAnsi="仿宋"/>
          <w:sz w:val="28"/>
          <w:szCs w:val="28"/>
        </w:rPr>
      </w:pPr>
      <w:r w:rsidRPr="00C70DB5">
        <w:rPr>
          <w:rFonts w:ascii="仿宋" w:eastAsia="仿宋" w:hAnsi="仿宋" w:hint="eastAsia"/>
          <w:sz w:val="28"/>
          <w:szCs w:val="28"/>
        </w:rPr>
        <w:t>女儿欧阳妮婷：3</w:t>
      </w:r>
      <w:r w:rsidRPr="00C70DB5">
        <w:rPr>
          <w:rFonts w:ascii="仿宋" w:eastAsia="仿宋" w:hAnsi="仿宋"/>
          <w:sz w:val="28"/>
          <w:szCs w:val="28"/>
        </w:rPr>
        <w:t>2473</w:t>
      </w:r>
      <w:r w:rsidRPr="00C70DB5">
        <w:rPr>
          <w:rFonts w:ascii="仿宋" w:eastAsia="仿宋" w:hAnsi="仿宋" w:hint="eastAsia"/>
          <w:sz w:val="28"/>
          <w:szCs w:val="28"/>
        </w:rPr>
        <w:t>元/年×20%×13年÷</w:t>
      </w:r>
      <w:r w:rsidRPr="00C70DB5">
        <w:rPr>
          <w:rFonts w:ascii="仿宋" w:eastAsia="仿宋" w:hAnsi="仿宋"/>
          <w:sz w:val="28"/>
          <w:szCs w:val="28"/>
        </w:rPr>
        <w:t>2=</w:t>
      </w:r>
      <w:r w:rsidRPr="00C70DB5">
        <w:rPr>
          <w:rFonts w:ascii="仿宋" w:eastAsia="仿宋" w:hAnsi="仿宋" w:hint="eastAsia"/>
          <w:sz w:val="28"/>
          <w:szCs w:val="28"/>
        </w:rPr>
        <w:t>42214元；</w:t>
      </w:r>
    </w:p>
    <w:p w14:paraId="5DDD65D9" w14:textId="6038A98A" w:rsidR="002D6722" w:rsidRPr="00C70DB5"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误工费：</w:t>
      </w:r>
      <w:r w:rsidR="005532C0">
        <w:rPr>
          <w:rFonts w:ascii="仿宋" w:eastAsia="仿宋" w:hAnsi="仿宋" w:hint="eastAsia"/>
          <w:sz w:val="28"/>
          <w:szCs w:val="28"/>
        </w:rPr>
        <w:t>5000元/月</w:t>
      </w:r>
      <w:r w:rsidR="00111165" w:rsidRPr="00C70DB5">
        <w:rPr>
          <w:rFonts w:ascii="仿宋" w:eastAsia="仿宋" w:hAnsi="仿宋" w:hint="eastAsia"/>
          <w:sz w:val="28"/>
          <w:szCs w:val="28"/>
        </w:rPr>
        <w:t>×</w:t>
      </w:r>
      <w:r w:rsidR="005532C0">
        <w:rPr>
          <w:rFonts w:ascii="仿宋" w:eastAsia="仿宋" w:hAnsi="仿宋" w:hint="eastAsia"/>
          <w:sz w:val="28"/>
          <w:szCs w:val="28"/>
        </w:rPr>
        <w:t>9</w:t>
      </w:r>
      <w:r w:rsidR="00111165" w:rsidRPr="00C70DB5">
        <w:rPr>
          <w:rFonts w:ascii="仿宋" w:eastAsia="仿宋" w:hAnsi="仿宋" w:hint="eastAsia"/>
          <w:sz w:val="28"/>
          <w:szCs w:val="28"/>
        </w:rPr>
        <w:t>=</w:t>
      </w:r>
      <w:r w:rsidR="005532C0">
        <w:rPr>
          <w:rFonts w:ascii="仿宋" w:eastAsia="仿宋" w:hAnsi="仿宋" w:hint="eastAsia"/>
          <w:sz w:val="28"/>
          <w:szCs w:val="28"/>
        </w:rPr>
        <w:t>45000</w:t>
      </w:r>
      <w:r w:rsidR="00111165" w:rsidRPr="00C70DB5">
        <w:rPr>
          <w:rFonts w:ascii="仿宋" w:eastAsia="仿宋" w:hAnsi="仿宋" w:hint="eastAsia"/>
          <w:sz w:val="28"/>
          <w:szCs w:val="28"/>
        </w:rPr>
        <w:t>元；</w:t>
      </w:r>
    </w:p>
    <w:p w14:paraId="0C503AD7" w14:textId="65AAD7C7" w:rsidR="002D6722" w:rsidRPr="00C70DB5"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护理费：</w:t>
      </w:r>
      <w:r w:rsidR="00111165" w:rsidRPr="00C70DB5">
        <w:rPr>
          <w:rFonts w:ascii="仿宋" w:eastAsia="仿宋" w:hAnsi="仿宋" w:hint="eastAsia"/>
          <w:sz w:val="28"/>
          <w:szCs w:val="28"/>
        </w:rPr>
        <w:t>50337÷365×120=16549元；</w:t>
      </w:r>
    </w:p>
    <w:p w14:paraId="749F1ACA" w14:textId="5E69671E" w:rsidR="00925D30" w:rsidRPr="00C70DB5" w:rsidRDefault="00925D30"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精神抚慰金：</w:t>
      </w:r>
      <w:r w:rsidR="00111165" w:rsidRPr="00C70DB5">
        <w:rPr>
          <w:rFonts w:ascii="仿宋" w:eastAsia="仿宋" w:hAnsi="仿宋" w:hint="eastAsia"/>
          <w:sz w:val="28"/>
          <w:szCs w:val="28"/>
        </w:rPr>
        <w:t>10000元；</w:t>
      </w:r>
    </w:p>
    <w:p w14:paraId="25B4ACCD" w14:textId="3D4212D2" w:rsidR="002D6722" w:rsidRPr="00C70DB5"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交通费：</w:t>
      </w:r>
      <w:r w:rsidR="00111165" w:rsidRPr="00C70DB5">
        <w:rPr>
          <w:rFonts w:ascii="仿宋" w:eastAsia="仿宋" w:hAnsi="仿宋" w:hint="eastAsia"/>
          <w:sz w:val="28"/>
          <w:szCs w:val="28"/>
        </w:rPr>
        <w:t>2000元；</w:t>
      </w:r>
    </w:p>
    <w:p w14:paraId="7DFF3ED7" w14:textId="4C6BFA32" w:rsidR="00EB3BD0" w:rsidRPr="00C70DB5" w:rsidRDefault="00EB3BD0"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车辆修理费：3000元；</w:t>
      </w:r>
    </w:p>
    <w:p w14:paraId="7A421D09" w14:textId="7D6EE28A" w:rsidR="00FB4C73" w:rsidRPr="00C70DB5" w:rsidRDefault="00FB4C73"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鉴定费：2280元；</w:t>
      </w:r>
    </w:p>
    <w:p w14:paraId="13C2A4B5" w14:textId="25A89792" w:rsidR="00F5224A" w:rsidRPr="00C543D9" w:rsidRDefault="003212D5">
      <w:pPr>
        <w:widowControl/>
        <w:rPr>
          <w:rFonts w:ascii="仿宋" w:eastAsia="仿宋" w:hAnsi="仿宋"/>
          <w:b/>
          <w:bCs/>
          <w:sz w:val="30"/>
          <w:szCs w:val="30"/>
        </w:rPr>
      </w:pPr>
      <w:r w:rsidRPr="00C543D9">
        <w:rPr>
          <w:rFonts w:ascii="仿宋" w:eastAsia="仿宋" w:hAnsi="仿宋" w:hint="eastAsia"/>
          <w:b/>
          <w:bCs/>
          <w:sz w:val="30"/>
          <w:szCs w:val="30"/>
        </w:rPr>
        <w:t>上述赔偿合计人民币：</w:t>
      </w:r>
      <w:r w:rsidR="005532C0">
        <w:rPr>
          <w:rFonts w:ascii="仿宋" w:eastAsia="仿宋" w:hAnsi="仿宋" w:hint="eastAsia"/>
          <w:b/>
          <w:bCs/>
          <w:sz w:val="30"/>
          <w:szCs w:val="30"/>
        </w:rPr>
        <w:t>498997</w:t>
      </w:r>
      <w:r w:rsidR="00C543D9" w:rsidRPr="00C543D9">
        <w:rPr>
          <w:rFonts w:ascii="仿宋" w:eastAsia="仿宋" w:hAnsi="仿宋" w:hint="eastAsia"/>
          <w:b/>
          <w:bCs/>
          <w:sz w:val="30"/>
          <w:szCs w:val="30"/>
        </w:rPr>
        <w:t>元。</w:t>
      </w:r>
    </w:p>
    <w:p w14:paraId="216BD298" w14:textId="77777777" w:rsidR="00C70DB5" w:rsidRDefault="00C70DB5">
      <w:pPr>
        <w:widowControl/>
        <w:rPr>
          <w:rFonts w:ascii="仿宋" w:eastAsia="仿宋" w:hAnsi="仿宋"/>
          <w:b/>
          <w:bCs/>
          <w:sz w:val="32"/>
          <w:szCs w:val="32"/>
        </w:rPr>
      </w:pPr>
      <w:r>
        <w:rPr>
          <w:rFonts w:ascii="仿宋" w:eastAsia="仿宋" w:hAnsi="仿宋"/>
          <w:b/>
          <w:bCs/>
        </w:rPr>
        <w:br w:type="page"/>
      </w:r>
    </w:p>
    <w:p w14:paraId="5EED241F" w14:textId="7EB28380" w:rsidR="00F5224A" w:rsidRPr="000022A6" w:rsidRDefault="00F5224A" w:rsidP="005722D3">
      <w:pPr>
        <w:pStyle w:val="af0"/>
        <w:ind w:leftChars="0" w:left="0"/>
        <w:jc w:val="center"/>
        <w:rPr>
          <w:rFonts w:ascii="仿宋" w:eastAsia="仿宋" w:hAnsi="仿宋"/>
          <w:b/>
          <w:bCs/>
        </w:rPr>
      </w:pPr>
      <w:r w:rsidRPr="000022A6">
        <w:rPr>
          <w:rFonts w:ascii="仿宋" w:eastAsia="仿宋" w:hAnsi="仿宋" w:hint="eastAsia"/>
          <w:b/>
          <w:bCs/>
        </w:rPr>
        <w:lastRenderedPageBreak/>
        <w:t>证据目录</w:t>
      </w:r>
    </w:p>
    <w:p w14:paraId="0A5D5184" w14:textId="546861FA" w:rsidR="009D4FA2"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原告欧阳长春及被告的主体信息。证明：原告及被告的主体信息。</w:t>
      </w:r>
    </w:p>
    <w:p w14:paraId="3E36B91D" w14:textId="204141B7" w:rsidR="00EB16B0"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武汉市公安局新洲区交通大队出具的《道路交通事故认定书》。证明：事故的经过；事故责任：</w:t>
      </w:r>
      <w:r w:rsidRPr="00EC4971">
        <w:rPr>
          <w:rFonts w:ascii="仿宋" w:eastAsia="仿宋" w:hAnsi="仿宋" w:hint="eastAsia"/>
          <w:b/>
          <w:bCs/>
          <w:sz w:val="28"/>
          <w:szCs w:val="28"/>
        </w:rPr>
        <w:t>黄长青负事故全部责任，欧阳长春无责</w:t>
      </w:r>
      <w:r w:rsidRPr="00EC4971">
        <w:rPr>
          <w:rFonts w:ascii="仿宋" w:eastAsia="仿宋" w:hAnsi="仿宋" w:hint="eastAsia"/>
          <w:sz w:val="28"/>
          <w:szCs w:val="28"/>
        </w:rPr>
        <w:t>。</w:t>
      </w:r>
    </w:p>
    <w:p w14:paraId="6E2482D4" w14:textId="248D226F" w:rsidR="00EB16B0"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麻城市人民医院和武汉协和医院的住院病历、发票、费用清单、复查的报告单等。证明：欧阳长春的伤情、治疗经过及</w:t>
      </w:r>
      <w:r w:rsidR="00EF2C63">
        <w:rPr>
          <w:rFonts w:ascii="仿宋" w:eastAsia="仿宋" w:hAnsi="仿宋" w:hint="eastAsia"/>
          <w:sz w:val="28"/>
          <w:szCs w:val="28"/>
        </w:rPr>
        <w:t>治疗费</w:t>
      </w:r>
      <w:r w:rsidR="0071060D">
        <w:rPr>
          <w:rFonts w:ascii="仿宋" w:eastAsia="仿宋" w:hAnsi="仿宋" w:hint="eastAsia"/>
          <w:sz w:val="28"/>
          <w:szCs w:val="28"/>
        </w:rPr>
        <w:t>花费</w:t>
      </w:r>
      <w:r w:rsidR="00EF2C63">
        <w:rPr>
          <w:rFonts w:ascii="仿宋" w:eastAsia="仿宋" w:hAnsi="仿宋" w:hint="eastAsia"/>
          <w:sz w:val="28"/>
          <w:szCs w:val="28"/>
        </w:rPr>
        <w:t>情况</w:t>
      </w:r>
      <w:r w:rsidRPr="00EC4971">
        <w:rPr>
          <w:rFonts w:ascii="仿宋" w:eastAsia="仿宋" w:hAnsi="仿宋" w:hint="eastAsia"/>
          <w:sz w:val="28"/>
          <w:szCs w:val="28"/>
        </w:rPr>
        <w:t>。</w:t>
      </w:r>
    </w:p>
    <w:p w14:paraId="57E3DA3B" w14:textId="51BFA22F" w:rsidR="00EB16B0"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武汉福田爱民法医司法鉴定中心出具的《司法鉴定意见书》及鉴定费发票。证明：</w:t>
      </w:r>
      <w:r w:rsidRPr="00EC4971">
        <w:rPr>
          <w:rFonts w:ascii="仿宋" w:eastAsia="仿宋" w:hAnsi="仿宋" w:hint="eastAsia"/>
          <w:b/>
          <w:bCs/>
          <w:sz w:val="28"/>
          <w:szCs w:val="28"/>
        </w:rPr>
        <w:t>原告欧阳长春的损伤构成九级伤残；后期还需给予取出内固定治疗；自受伤之日起，误工时间270天，护理时间120天，营养时间90日；花去鉴定费2280元。</w:t>
      </w:r>
    </w:p>
    <w:p w14:paraId="418BB403" w14:textId="70615838" w:rsidR="00593920" w:rsidRPr="00EC4971" w:rsidRDefault="0059392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事故发生时原告欧阳长春所驾驶的三轮电动车的修理费发票、</w:t>
      </w:r>
      <w:r w:rsidR="00380515">
        <w:rPr>
          <w:rFonts w:ascii="仿宋" w:eastAsia="仿宋" w:hAnsi="仿宋" w:hint="eastAsia"/>
          <w:sz w:val="28"/>
          <w:szCs w:val="28"/>
        </w:rPr>
        <w:t>同款</w:t>
      </w:r>
      <w:r w:rsidRPr="00EC4971">
        <w:rPr>
          <w:rFonts w:ascii="仿宋" w:eastAsia="仿宋" w:hAnsi="仿宋" w:hint="eastAsia"/>
          <w:sz w:val="28"/>
          <w:szCs w:val="28"/>
        </w:rPr>
        <w:t>车辆</w:t>
      </w:r>
      <w:r w:rsidR="00380515">
        <w:rPr>
          <w:rFonts w:ascii="仿宋" w:eastAsia="仿宋" w:hAnsi="仿宋" w:hint="eastAsia"/>
          <w:sz w:val="28"/>
          <w:szCs w:val="28"/>
        </w:rPr>
        <w:t>展示</w:t>
      </w:r>
      <w:r w:rsidRPr="00EC4971">
        <w:rPr>
          <w:rFonts w:ascii="仿宋" w:eastAsia="仿宋" w:hAnsi="仿宋" w:hint="eastAsia"/>
          <w:sz w:val="28"/>
          <w:szCs w:val="28"/>
        </w:rPr>
        <w:t>照片。证明：事故造成的车辆修理费损失。</w:t>
      </w:r>
    </w:p>
    <w:p w14:paraId="718E4B61" w14:textId="587EBAD9" w:rsidR="00704936" w:rsidRPr="00EC4971" w:rsidRDefault="00704936"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原告欧阳长春发生事故前</w:t>
      </w:r>
      <w:r w:rsidR="00DE4648">
        <w:rPr>
          <w:rFonts w:ascii="仿宋" w:eastAsia="仿宋" w:hAnsi="仿宋" w:hint="eastAsia"/>
          <w:sz w:val="28"/>
          <w:szCs w:val="28"/>
        </w:rPr>
        <w:t>所在</w:t>
      </w:r>
      <w:r w:rsidRPr="00EC4971">
        <w:rPr>
          <w:rFonts w:ascii="仿宋" w:eastAsia="仿宋" w:hAnsi="仿宋" w:hint="eastAsia"/>
          <w:sz w:val="28"/>
          <w:szCs w:val="28"/>
        </w:rPr>
        <w:t>工作单位开具的误工证明、单位的营业执照复印件。证明：</w:t>
      </w:r>
      <w:r w:rsidRPr="00A12242">
        <w:rPr>
          <w:rFonts w:ascii="仿宋" w:eastAsia="仿宋" w:hAnsi="仿宋" w:hint="eastAsia"/>
          <w:sz w:val="28"/>
          <w:szCs w:val="28"/>
        </w:rPr>
        <w:t>欧阳长春的误工费损失情况。</w:t>
      </w:r>
    </w:p>
    <w:p w14:paraId="09E28FBA" w14:textId="3FE43A93" w:rsidR="00EB16B0" w:rsidRPr="001D2AF9" w:rsidRDefault="00EB16B0" w:rsidP="001D2AF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原告欧阳长春的父母的身份证、户口本、村委会开具的证明</w:t>
      </w:r>
      <w:r w:rsidR="001D2AF9">
        <w:rPr>
          <w:rFonts w:ascii="仿宋" w:eastAsia="仿宋" w:hAnsi="仿宋" w:hint="eastAsia"/>
          <w:sz w:val="28"/>
          <w:szCs w:val="28"/>
        </w:rPr>
        <w:t>、</w:t>
      </w:r>
      <w:r w:rsidR="001D2AF9" w:rsidRPr="00EC4971">
        <w:rPr>
          <w:rFonts w:ascii="仿宋" w:eastAsia="仿宋" w:hAnsi="仿宋" w:hint="eastAsia"/>
          <w:sz w:val="28"/>
          <w:szCs w:val="28"/>
        </w:rPr>
        <w:t>欧阳习圆、欧阳妮婷的出生证</w:t>
      </w:r>
      <w:r w:rsidRPr="00EC4971">
        <w:rPr>
          <w:rFonts w:ascii="仿宋" w:eastAsia="仿宋" w:hAnsi="仿宋" w:hint="eastAsia"/>
          <w:sz w:val="28"/>
          <w:szCs w:val="28"/>
        </w:rPr>
        <w:t>。证明：欧阳长春的父母均</w:t>
      </w:r>
      <w:r w:rsidR="00E85C93" w:rsidRPr="00EC4971">
        <w:rPr>
          <w:rFonts w:ascii="仿宋" w:eastAsia="仿宋" w:hAnsi="仿宋" w:hint="eastAsia"/>
          <w:sz w:val="28"/>
          <w:szCs w:val="28"/>
        </w:rPr>
        <w:t>年逾七旬</w:t>
      </w:r>
      <w:r w:rsidRPr="00EC4971">
        <w:rPr>
          <w:rFonts w:ascii="仿宋" w:eastAsia="仿宋" w:hAnsi="仿宋" w:hint="eastAsia"/>
          <w:sz w:val="28"/>
          <w:szCs w:val="28"/>
        </w:rPr>
        <w:t>，并无劳动能力和固定收入来源</w:t>
      </w:r>
      <w:r w:rsidR="00E85C93" w:rsidRPr="00EC4971">
        <w:rPr>
          <w:rFonts w:ascii="仿宋" w:eastAsia="仿宋" w:hAnsi="仿宋" w:hint="eastAsia"/>
          <w:sz w:val="28"/>
          <w:szCs w:val="28"/>
        </w:rPr>
        <w:t>，</w:t>
      </w:r>
      <w:r w:rsidRPr="00EC4971">
        <w:rPr>
          <w:rFonts w:ascii="仿宋" w:eastAsia="仿宋" w:hAnsi="仿宋" w:hint="eastAsia"/>
          <w:sz w:val="28"/>
          <w:szCs w:val="28"/>
        </w:rPr>
        <w:t>全靠欧阳长春</w:t>
      </w:r>
      <w:r w:rsidR="002E59AD" w:rsidRPr="00EC4971">
        <w:rPr>
          <w:rFonts w:ascii="仿宋" w:eastAsia="仿宋" w:hAnsi="仿宋" w:hint="eastAsia"/>
          <w:sz w:val="28"/>
          <w:szCs w:val="28"/>
        </w:rPr>
        <w:t>和其妹妹</w:t>
      </w:r>
      <w:r w:rsidRPr="00EC4971">
        <w:rPr>
          <w:rFonts w:ascii="仿宋" w:eastAsia="仿宋" w:hAnsi="仿宋" w:hint="eastAsia"/>
          <w:sz w:val="28"/>
          <w:szCs w:val="28"/>
        </w:rPr>
        <w:t>赡养</w:t>
      </w:r>
      <w:r w:rsidR="001D2AF9">
        <w:rPr>
          <w:rFonts w:ascii="仿宋" w:eastAsia="仿宋" w:hAnsi="仿宋" w:hint="eastAsia"/>
          <w:sz w:val="28"/>
          <w:szCs w:val="28"/>
        </w:rPr>
        <w:t>；</w:t>
      </w:r>
      <w:r w:rsidRPr="001D2AF9">
        <w:rPr>
          <w:rFonts w:ascii="仿宋" w:eastAsia="仿宋" w:hAnsi="仿宋" w:hint="eastAsia"/>
          <w:sz w:val="28"/>
          <w:szCs w:val="28"/>
        </w:rPr>
        <w:t>欧阳习圆、欧阳妮婷</w:t>
      </w:r>
      <w:r w:rsidR="00FA5E9C" w:rsidRPr="001D2AF9">
        <w:rPr>
          <w:rFonts w:ascii="仿宋" w:eastAsia="仿宋" w:hAnsi="仿宋" w:hint="eastAsia"/>
          <w:sz w:val="28"/>
          <w:szCs w:val="28"/>
        </w:rPr>
        <w:t>均</w:t>
      </w:r>
      <w:r w:rsidRPr="001D2AF9">
        <w:rPr>
          <w:rFonts w:ascii="仿宋" w:eastAsia="仿宋" w:hAnsi="仿宋" w:hint="eastAsia"/>
          <w:sz w:val="28"/>
          <w:szCs w:val="28"/>
        </w:rPr>
        <w:t>系欧阳长春的子女</w:t>
      </w:r>
      <w:r w:rsidR="007200CE" w:rsidRPr="001D2AF9">
        <w:rPr>
          <w:rFonts w:ascii="仿宋" w:eastAsia="仿宋" w:hAnsi="仿宋" w:hint="eastAsia"/>
          <w:sz w:val="28"/>
          <w:szCs w:val="28"/>
        </w:rPr>
        <w:t>，二人</w:t>
      </w:r>
      <w:r w:rsidRPr="001D2AF9">
        <w:rPr>
          <w:rFonts w:ascii="仿宋" w:eastAsia="仿宋" w:hAnsi="仿宋" w:hint="eastAsia"/>
          <w:sz w:val="28"/>
          <w:szCs w:val="28"/>
        </w:rPr>
        <w:t>均为</w:t>
      </w:r>
      <w:r w:rsidR="007200CE" w:rsidRPr="001D2AF9">
        <w:rPr>
          <w:rFonts w:ascii="仿宋" w:eastAsia="仿宋" w:hAnsi="仿宋" w:hint="eastAsia"/>
          <w:sz w:val="28"/>
          <w:szCs w:val="28"/>
        </w:rPr>
        <w:t>未</w:t>
      </w:r>
      <w:r w:rsidRPr="001D2AF9">
        <w:rPr>
          <w:rFonts w:ascii="仿宋" w:eastAsia="仿宋" w:hAnsi="仿宋" w:hint="eastAsia"/>
          <w:sz w:val="28"/>
          <w:szCs w:val="28"/>
        </w:rPr>
        <w:t>成年，需要欧阳长春抚养的事实。</w:t>
      </w:r>
    </w:p>
    <w:p w14:paraId="7851A364" w14:textId="77777777" w:rsidR="00EB16B0"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鄂J8D756小型普通客车的《中华人民共和国机动车行驶证》及黄长青的《中华人民共和国机动车驾驶证》。证明：黄长青驾驶的鄂J8D756小型普通客车系其本人所有；驾驶员合格。</w:t>
      </w:r>
    </w:p>
    <w:p w14:paraId="00DEA94E" w14:textId="0882C6A4" w:rsidR="00EB16B0"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鄂J8D756小型普通客车在中国人民财产保险股份有限公司黄冈市分公司购买的交强险和300万的机动车第三者责任险的《保险单》。证明：事故车辆的投保情况；事故发生在保险期间。</w:t>
      </w:r>
    </w:p>
    <w:p w14:paraId="02439052" w14:textId="3A70E00E" w:rsidR="00D2740F" w:rsidRPr="00EC4971" w:rsidRDefault="00D2740F" w:rsidP="00EA119B">
      <w:pPr>
        <w:pStyle w:val="af0"/>
        <w:spacing w:line="400" w:lineRule="exact"/>
        <w:ind w:leftChars="-128" w:left="-142" w:hangingChars="49" w:hanging="140"/>
        <w:rPr>
          <w:rFonts w:ascii="仿宋" w:eastAsia="仿宋" w:hAnsi="仿宋"/>
          <w:b/>
          <w:bCs/>
          <w:sz w:val="28"/>
          <w:szCs w:val="28"/>
        </w:rPr>
      </w:pPr>
      <w:r w:rsidRPr="00EC4971">
        <w:rPr>
          <w:rFonts w:ascii="仿宋" w:eastAsia="仿宋" w:hAnsi="仿宋" w:hint="eastAsia"/>
          <w:b/>
          <w:bCs/>
          <w:sz w:val="28"/>
          <w:szCs w:val="28"/>
        </w:rPr>
        <w:t>注：以上证据均为复印件。</w:t>
      </w:r>
    </w:p>
    <w:sectPr w:rsidR="00D2740F" w:rsidRPr="00EC4971" w:rsidSect="00EC4971">
      <w:pgSz w:w="11906" w:h="16838"/>
      <w:pgMar w:top="1160" w:right="1800" w:bottom="1073"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E86"/>
    <w:multiLevelType w:val="hybridMultilevel"/>
    <w:tmpl w:val="BA3C1D9C"/>
    <w:lvl w:ilvl="0" w:tplc="495A7A6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ED3532F"/>
    <w:multiLevelType w:val="hybridMultilevel"/>
    <w:tmpl w:val="2FC64FC0"/>
    <w:lvl w:ilvl="0" w:tplc="79CE619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3A349EB"/>
    <w:multiLevelType w:val="hybridMultilevel"/>
    <w:tmpl w:val="E9AC3078"/>
    <w:lvl w:ilvl="0" w:tplc="281C26E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09232929">
    <w:abstractNumId w:val="1"/>
  </w:num>
  <w:num w:numId="2" w16cid:durableId="1912426798">
    <w:abstractNumId w:val="2"/>
  </w:num>
  <w:num w:numId="3" w16cid:durableId="914970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9B2"/>
    <w:rsid w:val="000022A6"/>
    <w:rsid w:val="00044B18"/>
    <w:rsid w:val="0005207E"/>
    <w:rsid w:val="0006566B"/>
    <w:rsid w:val="000B43E8"/>
    <w:rsid w:val="000D10F0"/>
    <w:rsid w:val="000F6848"/>
    <w:rsid w:val="00107722"/>
    <w:rsid w:val="00111165"/>
    <w:rsid w:val="00161B99"/>
    <w:rsid w:val="001762E8"/>
    <w:rsid w:val="00196906"/>
    <w:rsid w:val="001C6629"/>
    <w:rsid w:val="001D2AF9"/>
    <w:rsid w:val="001F79C5"/>
    <w:rsid w:val="002169B2"/>
    <w:rsid w:val="00233C64"/>
    <w:rsid w:val="00247611"/>
    <w:rsid w:val="002D6722"/>
    <w:rsid w:val="002E59AD"/>
    <w:rsid w:val="003212D5"/>
    <w:rsid w:val="00331097"/>
    <w:rsid w:val="0036373F"/>
    <w:rsid w:val="003752CA"/>
    <w:rsid w:val="00375F7A"/>
    <w:rsid w:val="00380515"/>
    <w:rsid w:val="004663F5"/>
    <w:rsid w:val="004777F8"/>
    <w:rsid w:val="0052356B"/>
    <w:rsid w:val="005532C0"/>
    <w:rsid w:val="005722D3"/>
    <w:rsid w:val="00576271"/>
    <w:rsid w:val="00593920"/>
    <w:rsid w:val="00635C9D"/>
    <w:rsid w:val="0064027F"/>
    <w:rsid w:val="00642E59"/>
    <w:rsid w:val="006D7462"/>
    <w:rsid w:val="006F26D3"/>
    <w:rsid w:val="00704936"/>
    <w:rsid w:val="0071060D"/>
    <w:rsid w:val="00711169"/>
    <w:rsid w:val="007200CE"/>
    <w:rsid w:val="00733FCF"/>
    <w:rsid w:val="00735DF3"/>
    <w:rsid w:val="00735E0E"/>
    <w:rsid w:val="007A5BDF"/>
    <w:rsid w:val="00886DB8"/>
    <w:rsid w:val="008B14B9"/>
    <w:rsid w:val="00925D30"/>
    <w:rsid w:val="009D4FA2"/>
    <w:rsid w:val="00A12242"/>
    <w:rsid w:val="00A61766"/>
    <w:rsid w:val="00B02BC2"/>
    <w:rsid w:val="00B5068D"/>
    <w:rsid w:val="00B56AF0"/>
    <w:rsid w:val="00B85710"/>
    <w:rsid w:val="00B864FA"/>
    <w:rsid w:val="00BF41DC"/>
    <w:rsid w:val="00C060ED"/>
    <w:rsid w:val="00C543D9"/>
    <w:rsid w:val="00C70DB5"/>
    <w:rsid w:val="00CE2CAF"/>
    <w:rsid w:val="00D265C9"/>
    <w:rsid w:val="00D2740F"/>
    <w:rsid w:val="00DC1C03"/>
    <w:rsid w:val="00DE4648"/>
    <w:rsid w:val="00E8365D"/>
    <w:rsid w:val="00E85C93"/>
    <w:rsid w:val="00EA119B"/>
    <w:rsid w:val="00EB16B0"/>
    <w:rsid w:val="00EB3BD0"/>
    <w:rsid w:val="00EC4971"/>
    <w:rsid w:val="00EE048B"/>
    <w:rsid w:val="00EF2C63"/>
    <w:rsid w:val="00F125C6"/>
    <w:rsid w:val="00F5224A"/>
    <w:rsid w:val="00F56673"/>
    <w:rsid w:val="00FA5E9C"/>
    <w:rsid w:val="00FB4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5984BA"/>
  <w15:chartTrackingRefBased/>
  <w15:docId w15:val="{D6782A8C-E3ED-2B42-A7F9-83DC38E16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69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69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69B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69B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69B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69B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69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69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69B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69B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169B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69B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69B2"/>
    <w:rPr>
      <w:rFonts w:cstheme="majorBidi"/>
      <w:color w:val="0F4761" w:themeColor="accent1" w:themeShade="BF"/>
      <w:sz w:val="28"/>
      <w:szCs w:val="28"/>
    </w:rPr>
  </w:style>
  <w:style w:type="character" w:customStyle="1" w:styleId="50">
    <w:name w:val="标题 5 字符"/>
    <w:basedOn w:val="a0"/>
    <w:link w:val="5"/>
    <w:uiPriority w:val="9"/>
    <w:semiHidden/>
    <w:rsid w:val="002169B2"/>
    <w:rPr>
      <w:rFonts w:cstheme="majorBidi"/>
      <w:color w:val="0F4761" w:themeColor="accent1" w:themeShade="BF"/>
      <w:sz w:val="24"/>
    </w:rPr>
  </w:style>
  <w:style w:type="character" w:customStyle="1" w:styleId="60">
    <w:name w:val="标题 6 字符"/>
    <w:basedOn w:val="a0"/>
    <w:link w:val="6"/>
    <w:uiPriority w:val="9"/>
    <w:semiHidden/>
    <w:rsid w:val="002169B2"/>
    <w:rPr>
      <w:rFonts w:cstheme="majorBidi"/>
      <w:b/>
      <w:bCs/>
      <w:color w:val="0F4761" w:themeColor="accent1" w:themeShade="BF"/>
    </w:rPr>
  </w:style>
  <w:style w:type="character" w:customStyle="1" w:styleId="70">
    <w:name w:val="标题 7 字符"/>
    <w:basedOn w:val="a0"/>
    <w:link w:val="7"/>
    <w:uiPriority w:val="9"/>
    <w:semiHidden/>
    <w:rsid w:val="002169B2"/>
    <w:rPr>
      <w:rFonts w:cstheme="majorBidi"/>
      <w:b/>
      <w:bCs/>
      <w:color w:val="595959" w:themeColor="text1" w:themeTint="A6"/>
    </w:rPr>
  </w:style>
  <w:style w:type="character" w:customStyle="1" w:styleId="80">
    <w:name w:val="标题 8 字符"/>
    <w:basedOn w:val="a0"/>
    <w:link w:val="8"/>
    <w:uiPriority w:val="9"/>
    <w:semiHidden/>
    <w:rsid w:val="002169B2"/>
    <w:rPr>
      <w:rFonts w:cstheme="majorBidi"/>
      <w:color w:val="595959" w:themeColor="text1" w:themeTint="A6"/>
    </w:rPr>
  </w:style>
  <w:style w:type="character" w:customStyle="1" w:styleId="90">
    <w:name w:val="标题 9 字符"/>
    <w:basedOn w:val="a0"/>
    <w:link w:val="9"/>
    <w:uiPriority w:val="9"/>
    <w:semiHidden/>
    <w:rsid w:val="002169B2"/>
    <w:rPr>
      <w:rFonts w:eastAsiaTheme="majorEastAsia" w:cstheme="majorBidi"/>
      <w:color w:val="595959" w:themeColor="text1" w:themeTint="A6"/>
    </w:rPr>
  </w:style>
  <w:style w:type="paragraph" w:styleId="a3">
    <w:name w:val="Title"/>
    <w:basedOn w:val="a"/>
    <w:next w:val="a"/>
    <w:link w:val="a4"/>
    <w:uiPriority w:val="10"/>
    <w:qFormat/>
    <w:rsid w:val="002169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69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69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69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69B2"/>
    <w:pPr>
      <w:spacing w:before="160"/>
      <w:jc w:val="center"/>
    </w:pPr>
    <w:rPr>
      <w:i/>
      <w:iCs/>
      <w:color w:val="404040" w:themeColor="text1" w:themeTint="BF"/>
    </w:rPr>
  </w:style>
  <w:style w:type="character" w:customStyle="1" w:styleId="a8">
    <w:name w:val="引用 字符"/>
    <w:basedOn w:val="a0"/>
    <w:link w:val="a7"/>
    <w:uiPriority w:val="29"/>
    <w:rsid w:val="002169B2"/>
    <w:rPr>
      <w:i/>
      <w:iCs/>
      <w:color w:val="404040" w:themeColor="text1" w:themeTint="BF"/>
    </w:rPr>
  </w:style>
  <w:style w:type="paragraph" w:styleId="a9">
    <w:name w:val="List Paragraph"/>
    <w:basedOn w:val="a"/>
    <w:uiPriority w:val="34"/>
    <w:qFormat/>
    <w:rsid w:val="002169B2"/>
    <w:pPr>
      <w:ind w:left="720"/>
      <w:contextualSpacing/>
    </w:pPr>
  </w:style>
  <w:style w:type="character" w:styleId="aa">
    <w:name w:val="Intense Emphasis"/>
    <w:basedOn w:val="a0"/>
    <w:uiPriority w:val="21"/>
    <w:qFormat/>
    <w:rsid w:val="002169B2"/>
    <w:rPr>
      <w:i/>
      <w:iCs/>
      <w:color w:val="0F4761" w:themeColor="accent1" w:themeShade="BF"/>
    </w:rPr>
  </w:style>
  <w:style w:type="paragraph" w:styleId="ab">
    <w:name w:val="Intense Quote"/>
    <w:basedOn w:val="a"/>
    <w:next w:val="a"/>
    <w:link w:val="ac"/>
    <w:uiPriority w:val="30"/>
    <w:qFormat/>
    <w:rsid w:val="00216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69B2"/>
    <w:rPr>
      <w:i/>
      <w:iCs/>
      <w:color w:val="0F4761" w:themeColor="accent1" w:themeShade="BF"/>
    </w:rPr>
  </w:style>
  <w:style w:type="character" w:styleId="ad">
    <w:name w:val="Intense Reference"/>
    <w:basedOn w:val="a0"/>
    <w:uiPriority w:val="32"/>
    <w:qFormat/>
    <w:rsid w:val="002169B2"/>
    <w:rPr>
      <w:b/>
      <w:bCs/>
      <w:smallCaps/>
      <w:color w:val="0F4761" w:themeColor="accent1" w:themeShade="BF"/>
      <w:spacing w:val="5"/>
    </w:rPr>
  </w:style>
  <w:style w:type="paragraph" w:styleId="ae">
    <w:name w:val="Salutation"/>
    <w:basedOn w:val="a"/>
    <w:next w:val="a"/>
    <w:link w:val="af"/>
    <w:uiPriority w:val="99"/>
    <w:unhideWhenUsed/>
    <w:rsid w:val="00BF41DC"/>
    <w:rPr>
      <w:rFonts w:asciiTheme="minorEastAsia" w:hAnsiTheme="minorEastAsia"/>
      <w:sz w:val="32"/>
      <w:szCs w:val="32"/>
    </w:rPr>
  </w:style>
  <w:style w:type="character" w:customStyle="1" w:styleId="af">
    <w:name w:val="称呼 字符"/>
    <w:basedOn w:val="a0"/>
    <w:link w:val="ae"/>
    <w:uiPriority w:val="99"/>
    <w:rsid w:val="00BF41DC"/>
    <w:rPr>
      <w:rFonts w:asciiTheme="minorEastAsia" w:hAnsiTheme="minorEastAsia"/>
      <w:sz w:val="32"/>
      <w:szCs w:val="32"/>
    </w:rPr>
  </w:style>
  <w:style w:type="paragraph" w:styleId="af0">
    <w:name w:val="Closing"/>
    <w:basedOn w:val="a"/>
    <w:link w:val="af1"/>
    <w:uiPriority w:val="99"/>
    <w:unhideWhenUsed/>
    <w:rsid w:val="00BF41DC"/>
    <w:pPr>
      <w:ind w:leftChars="2100" w:left="100"/>
    </w:pPr>
    <w:rPr>
      <w:rFonts w:asciiTheme="minorEastAsia" w:hAnsiTheme="minorEastAsia"/>
      <w:sz w:val="32"/>
      <w:szCs w:val="32"/>
    </w:rPr>
  </w:style>
  <w:style w:type="character" w:customStyle="1" w:styleId="af1">
    <w:name w:val="结束语 字符"/>
    <w:basedOn w:val="a0"/>
    <w:link w:val="af0"/>
    <w:uiPriority w:val="99"/>
    <w:rsid w:val="00BF41DC"/>
    <w:rPr>
      <w:rFonts w:asciiTheme="minorEastAsia" w:hAnsiTheme="minorEastAsia"/>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b141</dc:creator>
  <cp:keywords/>
  <dc:description/>
  <cp:lastModifiedBy>a61286</cp:lastModifiedBy>
  <cp:revision>76</cp:revision>
  <cp:lastPrinted>2025-03-13T02:18:00Z</cp:lastPrinted>
  <dcterms:created xsi:type="dcterms:W3CDTF">2024-11-29T14:48:00Z</dcterms:created>
  <dcterms:modified xsi:type="dcterms:W3CDTF">2025-03-13T02:18:00Z</dcterms:modified>
</cp:coreProperties>
</file>