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390E1" w14:textId="5329E999" w:rsidR="00DC6924" w:rsidRDefault="00582A0C" w:rsidP="00DC6924">
      <w:pPr>
        <w:spacing w:before="480" w:after="3480" w:line="276" w:lineRule="auto"/>
        <w:ind w:left="993"/>
        <w:rPr>
          <w:noProof/>
        </w:rPr>
      </w:pPr>
      <w:r>
        <w:rPr>
          <w:noProof/>
        </w:rPr>
        <w:t>Національний університет «Києво-Могилянська академія»</w:t>
      </w:r>
    </w:p>
    <w:p w14:paraId="51D7AA54" w14:textId="021E1836" w:rsidR="00582A0C" w:rsidRPr="003A3F50" w:rsidRDefault="00DC6924" w:rsidP="00DC6924">
      <w:pPr>
        <w:spacing w:after="2400" w:line="276" w:lineRule="auto"/>
        <w:ind w:left="-142" w:hanging="851"/>
        <w:rPr>
          <w:b/>
          <w:caps/>
          <w:noProof/>
        </w:rPr>
      </w:pPr>
      <w:r>
        <w:rPr>
          <w:b/>
          <w:caps/>
          <w:noProof/>
        </w:rPr>
        <w:t xml:space="preserve">                                             </w:t>
      </w:r>
      <w:r w:rsidR="00582A0C">
        <w:rPr>
          <w:b/>
          <w:caps/>
          <w:noProof/>
        </w:rPr>
        <w:t xml:space="preserve">ЛАБОРАТОРНА РОБОТА № </w:t>
      </w:r>
      <w:r w:rsidR="003A3F50" w:rsidRPr="003A3F50">
        <w:rPr>
          <w:b/>
          <w:caps/>
          <w:noProof/>
        </w:rPr>
        <w:t>2</w:t>
      </w:r>
    </w:p>
    <w:p w14:paraId="59AE4263" w14:textId="77777777" w:rsidR="00582A0C" w:rsidRDefault="00582A0C" w:rsidP="00582A0C">
      <w:pPr>
        <w:spacing w:after="0" w:line="276" w:lineRule="auto"/>
        <w:ind w:left="5670"/>
        <w:rPr>
          <w:noProof/>
        </w:rPr>
      </w:pPr>
      <w:r>
        <w:rPr>
          <w:noProof/>
        </w:rPr>
        <w:t>Роботу виконали:</w:t>
      </w:r>
    </w:p>
    <w:p w14:paraId="6288C9EC" w14:textId="429AAA34" w:rsidR="00582A0C" w:rsidRDefault="00582A0C" w:rsidP="00DC6924">
      <w:pPr>
        <w:spacing w:after="0" w:line="276" w:lineRule="auto"/>
        <w:ind w:left="5670"/>
        <w:rPr>
          <w:noProof/>
        </w:rPr>
      </w:pPr>
    </w:p>
    <w:p w14:paraId="34B75AC5" w14:textId="7AE68A32" w:rsidR="00582A0C" w:rsidRDefault="00D750C2" w:rsidP="00582A0C">
      <w:pPr>
        <w:spacing w:after="0" w:line="276" w:lineRule="auto"/>
        <w:ind w:left="5670"/>
        <w:rPr>
          <w:noProof/>
        </w:rPr>
      </w:pPr>
      <w:r>
        <w:rPr>
          <w:noProof/>
          <w:u w:val="single"/>
        </w:rPr>
        <w:t>Чередник Карі</w:t>
      </w:r>
      <w:r w:rsidR="003A3F50">
        <w:rPr>
          <w:noProof/>
          <w:u w:val="single"/>
        </w:rPr>
        <w:t>на</w:t>
      </w:r>
      <w:r>
        <w:rPr>
          <w:noProof/>
          <w:u w:val="single"/>
        </w:rPr>
        <w:t xml:space="preserve"> Вікторівна</w:t>
      </w:r>
      <w:r w:rsidR="003A3F50">
        <w:rPr>
          <w:noProof/>
          <w:u w:val="single"/>
        </w:rPr>
        <w:t xml:space="preserve"> </w:t>
      </w:r>
      <w:r w:rsidR="00582A0C">
        <w:rPr>
          <w:noProof/>
        </w:rPr>
        <w:br/>
        <w:t>студент</w:t>
      </w:r>
      <w:r>
        <w:rPr>
          <w:noProof/>
        </w:rPr>
        <w:t>ка</w:t>
      </w:r>
      <w:r w:rsidR="00582A0C">
        <w:rPr>
          <w:noProof/>
        </w:rPr>
        <w:t xml:space="preserve"> І року навчання НаУКМА</w:t>
      </w:r>
      <w:r w:rsidR="00582A0C">
        <w:rPr>
          <w:noProof/>
        </w:rPr>
        <w:br/>
        <w:t>Факультет Інформатики</w:t>
      </w:r>
      <w:r w:rsidR="00582A0C">
        <w:rPr>
          <w:noProof/>
        </w:rPr>
        <w:br/>
        <w:t>Спеціальність: інженерія програмного забезпечення</w:t>
      </w:r>
    </w:p>
    <w:p w14:paraId="42806EAC" w14:textId="77777777" w:rsidR="00DC6924" w:rsidRDefault="00DC6924" w:rsidP="00582A0C">
      <w:pPr>
        <w:spacing w:after="0" w:line="276" w:lineRule="auto"/>
        <w:ind w:left="5670"/>
        <w:rPr>
          <w:noProof/>
        </w:rPr>
      </w:pPr>
    </w:p>
    <w:p w14:paraId="542297E5" w14:textId="77777777" w:rsidR="00DC6924" w:rsidRDefault="00DC6924" w:rsidP="00582A0C">
      <w:pPr>
        <w:spacing w:after="0" w:line="276" w:lineRule="auto"/>
        <w:ind w:left="5670"/>
        <w:rPr>
          <w:noProof/>
        </w:rPr>
      </w:pPr>
    </w:p>
    <w:p w14:paraId="1850F8CA" w14:textId="77777777" w:rsidR="00DC6924" w:rsidRDefault="00DC6924" w:rsidP="00DC6924">
      <w:pPr>
        <w:spacing w:after="0" w:line="276" w:lineRule="auto"/>
        <w:ind w:left="5670"/>
        <w:rPr>
          <w:noProof/>
        </w:rPr>
      </w:pPr>
      <w:r>
        <w:tab/>
      </w:r>
      <w:r>
        <w:rPr>
          <w:noProof/>
          <w:u w:val="single"/>
        </w:rPr>
        <w:t>Янкін Ігор Сергійович</w:t>
      </w:r>
      <w:r>
        <w:rPr>
          <w:noProof/>
          <w:u w:val="single"/>
        </w:rPr>
        <w:br/>
      </w:r>
      <w:r>
        <w:rPr>
          <w:noProof/>
        </w:rPr>
        <w:t>студент І року навчання НаУКМА</w:t>
      </w:r>
      <w:r>
        <w:rPr>
          <w:noProof/>
        </w:rPr>
        <w:br/>
        <w:t>Факультет Інформатики</w:t>
      </w:r>
      <w:r>
        <w:rPr>
          <w:noProof/>
        </w:rPr>
        <w:br/>
        <w:t>Спеціальність: інженерія програмного забезпечення</w:t>
      </w:r>
    </w:p>
    <w:p w14:paraId="792210F4" w14:textId="2AF51C72" w:rsidR="00582A0C" w:rsidRDefault="00582A0C" w:rsidP="00DC6924">
      <w:pPr>
        <w:tabs>
          <w:tab w:val="left" w:pos="6620"/>
        </w:tabs>
      </w:pPr>
    </w:p>
    <w:p w14:paraId="2AF1553B" w14:textId="77777777" w:rsidR="00302BA9" w:rsidRDefault="00302BA9" w:rsidP="00582A0C"/>
    <w:p w14:paraId="075F8431" w14:textId="77777777" w:rsidR="00582A0C" w:rsidRPr="00582A0C" w:rsidRDefault="00582A0C" w:rsidP="00582A0C">
      <w:pPr>
        <w:rPr>
          <w:rFonts w:cs="Times New Roman"/>
          <w:szCs w:val="28"/>
        </w:rPr>
      </w:pPr>
    </w:p>
    <w:p w14:paraId="1CA03683" w14:textId="77777777" w:rsidR="003A3F50" w:rsidRPr="00CD3B48" w:rsidRDefault="00582A0C" w:rsidP="003A3F50">
      <w:pPr>
        <w:jc w:val="center"/>
        <w:rPr>
          <w:rFonts w:cs="Times New Roman"/>
          <w:b/>
          <w:noProof/>
          <w:szCs w:val="28"/>
        </w:rPr>
      </w:pPr>
      <w:r w:rsidRPr="00CD3B48">
        <w:rPr>
          <w:rFonts w:cs="Times New Roman"/>
          <w:b/>
          <w:noProof/>
          <w:szCs w:val="28"/>
        </w:rPr>
        <w:t>Постановка задачі</w:t>
      </w:r>
      <w:r w:rsidR="003A3F50" w:rsidRPr="003A3F50">
        <w:rPr>
          <w:rFonts w:eastAsia="Times New Roman" w:cs="Times New Roman"/>
          <w:color w:val="2E2F3A"/>
          <w:szCs w:val="28"/>
          <w:lang w:val="ru-UA" w:eastAsia="ru-UA"/>
        </w:rPr>
        <w:t>.</w:t>
      </w:r>
    </w:p>
    <w:p w14:paraId="16B9CF4E" w14:textId="7950974C" w:rsidR="003A3F50" w:rsidRPr="003A3F50" w:rsidRDefault="003A3F50" w:rsidP="003A3F50">
      <w:pPr>
        <w:rPr>
          <w:rFonts w:cs="Times New Roman"/>
          <w:b/>
          <w:noProof/>
          <w:szCs w:val="28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Необхідно автоматизувати роботу невеликого підприємства по роботі з</w:t>
      </w:r>
      <w:r w:rsidR="00D750C2">
        <w:rPr>
          <w:rFonts w:eastAsia="Times New Roman" w:cs="Times New Roman"/>
          <w:color w:val="2E2F3A"/>
          <w:szCs w:val="28"/>
          <w:lang w:eastAsia="ru-UA"/>
        </w:rPr>
        <w:t>і</w:t>
      </w:r>
      <w:r w:rsidRPr="003A3F50">
        <w:rPr>
          <w:rFonts w:eastAsia="Times New Roman" w:cs="Times New Roman"/>
          <w:color w:val="2E2F3A"/>
          <w:szCs w:val="28"/>
          <w:lang w:val="ru-UA" w:eastAsia="ru-UA"/>
        </w:rPr>
        <w:t xml:space="preserve"> складом.</w:t>
      </w:r>
    </w:p>
    <w:p w14:paraId="7152A1AC" w14:textId="79678FB9" w:rsidR="003A3F50" w:rsidRPr="003A3F50" w:rsidRDefault="003A3F50" w:rsidP="003A3F50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 xml:space="preserve">Існує декілька груп товарів (наприклад: </w:t>
      </w:r>
      <w:r w:rsidR="00D750C2">
        <w:rPr>
          <w:rFonts w:eastAsia="Times New Roman" w:cs="Times New Roman"/>
          <w:color w:val="2E2F3A"/>
          <w:szCs w:val="28"/>
          <w:lang w:eastAsia="ru-UA"/>
        </w:rPr>
        <w:t>п</w:t>
      </w:r>
      <w:r w:rsidRPr="003A3F50">
        <w:rPr>
          <w:rFonts w:eastAsia="Times New Roman" w:cs="Times New Roman"/>
          <w:color w:val="2E2F3A"/>
          <w:szCs w:val="28"/>
          <w:lang w:val="ru-UA" w:eastAsia="ru-UA"/>
        </w:rPr>
        <w:t>родовольчі, непродовольчі...). В кожній групі товарів існують конкретні товари (наприклад: борошно, гречка ...). У кожного товару є наступні властивості - назва, опис, виробник, кількість на складі, ціна за одиницю. Група товарів містить наступні властивості - назва, опис.</w:t>
      </w:r>
    </w:p>
    <w:p w14:paraId="0A11487C" w14:textId="77777777" w:rsidR="003A3F50" w:rsidRPr="003A3F50" w:rsidRDefault="003A3F50" w:rsidP="003A3F50">
      <w:pPr>
        <w:shd w:val="clear" w:color="auto" w:fill="FFFFFF"/>
        <w:spacing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Реалізувати:</w:t>
      </w:r>
    </w:p>
    <w:p w14:paraId="54168068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Реалізувати графічний інтерфейс користувача</w:t>
      </w:r>
    </w:p>
    <w:p w14:paraId="7E48FAEE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Збереження даних в файл/файли. Один з варіантів: Існує файл в якому знаходяться назви всіх груп товарів. Товари з кожної групи товарів знаходяться в окремому файлі.</w:t>
      </w:r>
    </w:p>
    <w:p w14:paraId="50CF84E8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Назва товару - унікальна (не може зустрічатися більше в жодній групі товарів).</w:t>
      </w:r>
    </w:p>
    <w:p w14:paraId="442A8947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Назва групи товарів - унікальна.</w:t>
      </w:r>
    </w:p>
    <w:p w14:paraId="2EE15032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Реалізувати додавання/редагування/видалення групи товарів - при видаленні групи товарів, видаляти і всі товари.</w:t>
      </w:r>
    </w:p>
    <w:p w14:paraId="14CE5B1E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Реалізувати додавання/редагування/видалення товару в групу товарів (мається на увазі назва, опис, виробник, ціна за одиницю).</w:t>
      </w:r>
    </w:p>
    <w:p w14:paraId="4B8A5647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Реалізувати інтерфейс додавання товару (прийшло на склад крупи гречаної - 10 штук), інтерфейс списання товару (продали крупи гречаної - 5 шт.)</w:t>
      </w:r>
    </w:p>
    <w:p w14:paraId="151CCD78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Пошук товару.</w:t>
      </w:r>
    </w:p>
    <w:p w14:paraId="0D0328BF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Вивід статистичних даних: вивід всіх товарів з інформацією по складу, вивід усіх товарів по групі товарів з інформацією, загальна вартість товару на складі (кількість * на ціну), загальна вартість товарів в групі товарів.</w:t>
      </w:r>
    </w:p>
    <w:p w14:paraId="4D3EEB0C" w14:textId="77777777" w:rsidR="003A3F50" w:rsidRPr="003A3F50" w:rsidRDefault="003A3F50" w:rsidP="003A3F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E2F3A"/>
          <w:szCs w:val="28"/>
          <w:lang w:val="ru-UA" w:eastAsia="ru-UA"/>
        </w:rPr>
      </w:pPr>
      <w:r w:rsidRPr="003A3F50">
        <w:rPr>
          <w:rFonts w:eastAsia="Times New Roman" w:cs="Times New Roman"/>
          <w:color w:val="2E2F3A"/>
          <w:szCs w:val="28"/>
          <w:lang w:val="ru-UA" w:eastAsia="ru-UA"/>
        </w:rPr>
        <w:t>До роботи додати звіт про виконання роботи з описом розподілу ролей.</w:t>
      </w:r>
    </w:p>
    <w:p w14:paraId="371DAC58" w14:textId="77777777" w:rsidR="00582A0C" w:rsidRPr="003A3F50" w:rsidRDefault="00582A0C" w:rsidP="00582A0C">
      <w:pPr>
        <w:pStyle w:val="ListParagraph"/>
        <w:jc w:val="center"/>
        <w:rPr>
          <w:b/>
          <w:noProof/>
          <w:lang w:val="ru-UA"/>
        </w:rPr>
      </w:pPr>
    </w:p>
    <w:p w14:paraId="08698357" w14:textId="77777777" w:rsidR="00582A0C" w:rsidRDefault="00582A0C" w:rsidP="00582A0C">
      <w:pPr>
        <w:pStyle w:val="ListParagraph"/>
        <w:jc w:val="center"/>
        <w:rPr>
          <w:b/>
          <w:noProof/>
        </w:rPr>
      </w:pPr>
    </w:p>
    <w:p w14:paraId="52E04C23" w14:textId="77777777" w:rsidR="00582A0C" w:rsidRDefault="00582A0C" w:rsidP="00582A0C">
      <w:pPr>
        <w:pStyle w:val="ListParagraph"/>
        <w:jc w:val="center"/>
        <w:rPr>
          <w:b/>
          <w:noProof/>
        </w:rPr>
      </w:pPr>
    </w:p>
    <w:p w14:paraId="01D5C903" w14:textId="77777777" w:rsidR="00582A0C" w:rsidRDefault="00582A0C" w:rsidP="00582A0C">
      <w:pPr>
        <w:pStyle w:val="ListParagraph"/>
        <w:jc w:val="center"/>
        <w:rPr>
          <w:b/>
          <w:noProof/>
        </w:rPr>
      </w:pPr>
    </w:p>
    <w:p w14:paraId="018D39F5" w14:textId="77777777" w:rsidR="00582A0C" w:rsidRDefault="00582A0C" w:rsidP="00582A0C">
      <w:pPr>
        <w:pStyle w:val="ListParagraph"/>
        <w:jc w:val="center"/>
        <w:rPr>
          <w:b/>
          <w:noProof/>
        </w:rPr>
      </w:pPr>
    </w:p>
    <w:p w14:paraId="40EE9985" w14:textId="77777777" w:rsidR="00CD3B48" w:rsidRDefault="00CD3B48" w:rsidP="00CD3B48">
      <w:pPr>
        <w:rPr>
          <w:b/>
          <w:noProof/>
        </w:rPr>
      </w:pPr>
    </w:p>
    <w:p w14:paraId="0BB43B83" w14:textId="07006FDA" w:rsidR="00582A0C" w:rsidRDefault="00582A0C" w:rsidP="00CD3B48">
      <w:pPr>
        <w:jc w:val="center"/>
        <w:rPr>
          <w:b/>
          <w:noProof/>
        </w:rPr>
      </w:pPr>
      <w:r w:rsidRPr="00582A0C">
        <w:rPr>
          <w:b/>
          <w:noProof/>
        </w:rPr>
        <w:t xml:space="preserve">Розподіл </w:t>
      </w:r>
      <w:r w:rsidR="00D750C2">
        <w:rPr>
          <w:b/>
          <w:noProof/>
        </w:rPr>
        <w:t>праці</w:t>
      </w:r>
    </w:p>
    <w:p w14:paraId="3B854E1D" w14:textId="77777777" w:rsidR="00DC6924" w:rsidRDefault="00DC6924" w:rsidP="00DC6924">
      <w:pPr>
        <w:rPr>
          <w:noProof/>
        </w:rPr>
      </w:pPr>
      <w:r>
        <w:rPr>
          <w:noProof/>
          <w:lang w:val="ru-RU"/>
        </w:rPr>
        <w:t>Чередник Каріна</w:t>
      </w:r>
      <w:r>
        <w:rPr>
          <w:noProof/>
        </w:rPr>
        <w:t>:</w:t>
      </w:r>
    </w:p>
    <w:p w14:paraId="04128874" w14:textId="77777777" w:rsidR="00DC6924" w:rsidRDefault="00DC6924" w:rsidP="00DC692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Написання інтерфейсу користувача </w:t>
      </w:r>
    </w:p>
    <w:p w14:paraId="56097C6B" w14:textId="77777777" w:rsidR="00DC6924" w:rsidRDefault="00DC6924" w:rsidP="00DC692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Дизайн</w:t>
      </w:r>
    </w:p>
    <w:p w14:paraId="0F333BAE" w14:textId="77777777" w:rsidR="00DC6924" w:rsidRPr="00582A0C" w:rsidRDefault="00DC6924" w:rsidP="00CD3B48">
      <w:pPr>
        <w:jc w:val="center"/>
        <w:rPr>
          <w:b/>
          <w:noProof/>
        </w:rPr>
      </w:pPr>
    </w:p>
    <w:p w14:paraId="1C5BD4C7" w14:textId="77777777" w:rsidR="00582A0C" w:rsidRDefault="00582A0C" w:rsidP="00582A0C">
      <w:pPr>
        <w:rPr>
          <w:noProof/>
        </w:rPr>
      </w:pPr>
      <w:r>
        <w:rPr>
          <w:noProof/>
        </w:rPr>
        <w:t>Янкін Ігор:</w:t>
      </w:r>
    </w:p>
    <w:p w14:paraId="2619989F" w14:textId="77777777" w:rsidR="003A3F50" w:rsidRPr="003A3F50" w:rsidRDefault="00582A0C" w:rsidP="003A3F5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  <w:lang w:val="ru-RU"/>
        </w:rPr>
        <w:t xml:space="preserve">Написання методів для роботи з базою данних </w:t>
      </w:r>
      <w:r>
        <w:rPr>
          <w:noProof/>
          <w:lang w:val="en-US"/>
        </w:rPr>
        <w:t>MySql</w:t>
      </w:r>
    </w:p>
    <w:p w14:paraId="5AA23526" w14:textId="77F5A721" w:rsidR="00A62542" w:rsidRPr="00582A0C" w:rsidRDefault="00A62542" w:rsidP="003A3F5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Написання моделі</w:t>
      </w:r>
    </w:p>
    <w:p w14:paraId="5BB6733A" w14:textId="77777777" w:rsidR="00D750C2" w:rsidRDefault="00D750C2" w:rsidP="00582A0C">
      <w:pPr>
        <w:jc w:val="center"/>
        <w:rPr>
          <w:b/>
        </w:rPr>
      </w:pPr>
    </w:p>
    <w:p w14:paraId="016F6E50" w14:textId="77777777" w:rsidR="00D750C2" w:rsidRDefault="00D750C2" w:rsidP="00582A0C">
      <w:pPr>
        <w:jc w:val="center"/>
        <w:rPr>
          <w:b/>
        </w:rPr>
      </w:pPr>
    </w:p>
    <w:p w14:paraId="2AE7984E" w14:textId="77777777" w:rsidR="00D750C2" w:rsidRDefault="00D750C2" w:rsidP="00582A0C">
      <w:pPr>
        <w:jc w:val="center"/>
        <w:rPr>
          <w:b/>
        </w:rPr>
      </w:pPr>
    </w:p>
    <w:p w14:paraId="11CAA662" w14:textId="77777777" w:rsidR="00D750C2" w:rsidRDefault="00D750C2" w:rsidP="00582A0C">
      <w:pPr>
        <w:jc w:val="center"/>
        <w:rPr>
          <w:b/>
        </w:rPr>
      </w:pPr>
    </w:p>
    <w:p w14:paraId="265DA581" w14:textId="77777777" w:rsidR="00D750C2" w:rsidRDefault="00D750C2" w:rsidP="00582A0C">
      <w:pPr>
        <w:jc w:val="center"/>
        <w:rPr>
          <w:b/>
        </w:rPr>
      </w:pPr>
    </w:p>
    <w:p w14:paraId="71A301EA" w14:textId="77777777" w:rsidR="00D750C2" w:rsidRDefault="00D750C2" w:rsidP="00582A0C">
      <w:pPr>
        <w:jc w:val="center"/>
        <w:rPr>
          <w:b/>
        </w:rPr>
      </w:pPr>
    </w:p>
    <w:p w14:paraId="158D7179" w14:textId="77777777" w:rsidR="00D750C2" w:rsidRDefault="00D750C2" w:rsidP="00582A0C">
      <w:pPr>
        <w:jc w:val="center"/>
        <w:rPr>
          <w:b/>
        </w:rPr>
      </w:pPr>
    </w:p>
    <w:p w14:paraId="6E46E9C6" w14:textId="77777777" w:rsidR="00D750C2" w:rsidRDefault="00D750C2" w:rsidP="00582A0C">
      <w:pPr>
        <w:jc w:val="center"/>
        <w:rPr>
          <w:b/>
        </w:rPr>
      </w:pPr>
    </w:p>
    <w:p w14:paraId="31834153" w14:textId="77777777" w:rsidR="00D750C2" w:rsidRDefault="00D750C2" w:rsidP="00582A0C">
      <w:pPr>
        <w:jc w:val="center"/>
        <w:rPr>
          <w:b/>
        </w:rPr>
      </w:pPr>
    </w:p>
    <w:p w14:paraId="136DD250" w14:textId="77777777" w:rsidR="00D750C2" w:rsidRDefault="00D750C2" w:rsidP="00582A0C">
      <w:pPr>
        <w:jc w:val="center"/>
        <w:rPr>
          <w:b/>
        </w:rPr>
      </w:pPr>
    </w:p>
    <w:p w14:paraId="772A13A3" w14:textId="77777777" w:rsidR="00D750C2" w:rsidRDefault="00D750C2" w:rsidP="00582A0C">
      <w:pPr>
        <w:jc w:val="center"/>
        <w:rPr>
          <w:b/>
        </w:rPr>
      </w:pPr>
    </w:p>
    <w:p w14:paraId="2440467C" w14:textId="77777777" w:rsidR="00D750C2" w:rsidRDefault="00D750C2" w:rsidP="00582A0C">
      <w:pPr>
        <w:jc w:val="center"/>
        <w:rPr>
          <w:b/>
        </w:rPr>
      </w:pPr>
    </w:p>
    <w:p w14:paraId="50DCB6AC" w14:textId="77777777" w:rsidR="00D750C2" w:rsidRDefault="00D750C2" w:rsidP="00582A0C">
      <w:pPr>
        <w:jc w:val="center"/>
        <w:rPr>
          <w:b/>
        </w:rPr>
      </w:pPr>
    </w:p>
    <w:p w14:paraId="3E58C418" w14:textId="77777777" w:rsidR="00D750C2" w:rsidRDefault="00D750C2" w:rsidP="00582A0C">
      <w:pPr>
        <w:jc w:val="center"/>
        <w:rPr>
          <w:b/>
        </w:rPr>
      </w:pPr>
    </w:p>
    <w:p w14:paraId="6E679DDD" w14:textId="77777777" w:rsidR="00D750C2" w:rsidRDefault="00D750C2" w:rsidP="00582A0C">
      <w:pPr>
        <w:jc w:val="center"/>
        <w:rPr>
          <w:b/>
        </w:rPr>
      </w:pPr>
    </w:p>
    <w:p w14:paraId="23049809" w14:textId="77777777" w:rsidR="00582A0C" w:rsidRPr="00582A0C" w:rsidRDefault="00582A0C" w:rsidP="00582A0C">
      <w:pPr>
        <w:jc w:val="center"/>
        <w:rPr>
          <w:noProof/>
        </w:rPr>
      </w:pPr>
      <w:r w:rsidRPr="00582A0C">
        <w:rPr>
          <w:b/>
        </w:rPr>
        <w:t>Структура програми</w:t>
      </w:r>
    </w:p>
    <w:p w14:paraId="024946FF" w14:textId="77777777" w:rsidR="00582A0C" w:rsidRDefault="00582A0C" w:rsidP="00582A0C">
      <w:pPr>
        <w:ind w:left="360"/>
        <w:rPr>
          <w:noProof/>
        </w:rPr>
      </w:pPr>
    </w:p>
    <w:p w14:paraId="5035612E" w14:textId="77777777" w:rsidR="003452E2" w:rsidRPr="003452E2" w:rsidRDefault="003452E2" w:rsidP="00582A0C">
      <w:pPr>
        <w:shd w:val="clear" w:color="auto" w:fill="FFFFFF"/>
        <w:spacing w:before="100" w:beforeAutospacing="1" w:after="100" w:afterAutospacing="1"/>
        <w:ind w:left="720"/>
        <w:rPr>
          <w:noProof/>
          <w:lang w:val="ru-RU"/>
        </w:rPr>
      </w:pPr>
      <w:r>
        <w:rPr>
          <w:noProof/>
          <w:lang w:val="ru-RU"/>
        </w:rPr>
        <w:t>Основна структура:</w:t>
      </w:r>
    </w:p>
    <w:p w14:paraId="023EFDFA" w14:textId="77777777" w:rsidR="003A3F50" w:rsidRDefault="003A3F50" w:rsidP="00582A0C">
      <w:pPr>
        <w:shd w:val="clear" w:color="auto" w:fill="FFFFFF"/>
        <w:spacing w:before="100" w:beforeAutospacing="1" w:after="100" w:afterAutospacing="1"/>
        <w:ind w:left="720"/>
        <w:rPr>
          <w:noProof/>
        </w:rPr>
      </w:pPr>
    </w:p>
    <w:p w14:paraId="4F1DD0A6" w14:textId="77777777" w:rsidR="003A3F50" w:rsidRDefault="003A3F50" w:rsidP="00D750C2">
      <w:pPr>
        <w:shd w:val="clear" w:color="auto" w:fill="FFFFFF"/>
        <w:spacing w:before="100" w:beforeAutospacing="1" w:after="100" w:afterAutospacing="1"/>
        <w:ind w:left="-284"/>
        <w:rPr>
          <w:noProof/>
        </w:rPr>
      </w:pPr>
      <w:r>
        <w:rPr>
          <w:noProof/>
          <w:lang w:eastAsia="ja-JP"/>
        </w:rPr>
        <w:drawing>
          <wp:inline distT="0" distB="0" distL="0" distR="0" wp14:anchorId="295ED58A" wp14:editId="21157518">
            <wp:extent cx="5883215" cy="28852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30" t="8779" r="9967" b="31843"/>
                    <a:stretch/>
                  </pic:blipFill>
                  <pic:spPr bwMode="auto">
                    <a:xfrm>
                      <a:off x="0" y="0"/>
                      <a:ext cx="5903788" cy="289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A8D9" w14:textId="77777777" w:rsidR="00CD3B48" w:rsidRDefault="003A3F50" w:rsidP="00D750C2">
      <w:pPr>
        <w:shd w:val="clear" w:color="auto" w:fill="FFFFFF"/>
        <w:spacing w:before="100" w:beforeAutospacing="1" w:after="100" w:afterAutospacing="1"/>
        <w:ind w:left="-284"/>
        <w:rPr>
          <w:noProof/>
        </w:rPr>
      </w:pPr>
      <w:r>
        <w:rPr>
          <w:noProof/>
          <w:lang w:eastAsia="ja-JP"/>
        </w:rPr>
        <w:drawing>
          <wp:inline distT="0" distB="0" distL="0" distR="0" wp14:anchorId="67875044" wp14:editId="0F4F8CC3">
            <wp:extent cx="5753100" cy="31038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63" t="6713" r="13296" b="31575"/>
                    <a:stretch/>
                  </pic:blipFill>
                  <pic:spPr bwMode="auto">
                    <a:xfrm>
                      <a:off x="0" y="0"/>
                      <a:ext cx="5793443" cy="312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D34BC" w14:textId="77777777" w:rsidR="00CD3B48" w:rsidRDefault="003A3F50" w:rsidP="00D750C2">
      <w:pPr>
        <w:shd w:val="clear" w:color="auto" w:fill="FFFFFF"/>
        <w:spacing w:before="100" w:beforeAutospacing="1" w:after="100" w:afterAutospacing="1"/>
        <w:ind w:left="-284"/>
        <w:rPr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0FD40C78" wp14:editId="71F4C2B2">
            <wp:extent cx="5719313" cy="315592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08" t="5422" r="13016" b="31326"/>
                    <a:stretch/>
                  </pic:blipFill>
                  <pic:spPr bwMode="auto">
                    <a:xfrm>
                      <a:off x="0" y="0"/>
                      <a:ext cx="5748994" cy="317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88B31" w14:textId="77777777" w:rsidR="00CD3B48" w:rsidRDefault="003A3F50" w:rsidP="00D750C2">
      <w:pPr>
        <w:shd w:val="clear" w:color="auto" w:fill="FFFFFF"/>
        <w:spacing w:before="100" w:beforeAutospacing="1" w:after="100" w:afterAutospacing="1"/>
        <w:ind w:left="720" w:hanging="850"/>
        <w:rPr>
          <w:noProof/>
        </w:rPr>
      </w:pPr>
      <w:r>
        <w:rPr>
          <w:noProof/>
          <w:lang w:eastAsia="ja-JP"/>
        </w:rPr>
        <w:drawing>
          <wp:inline distT="0" distB="0" distL="0" distR="0" wp14:anchorId="7BA56F93" wp14:editId="4D2B8C11">
            <wp:extent cx="5610702" cy="301061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82" t="5680" r="12723" b="31841"/>
                    <a:stretch/>
                  </pic:blipFill>
                  <pic:spPr bwMode="auto">
                    <a:xfrm>
                      <a:off x="0" y="0"/>
                      <a:ext cx="5619681" cy="301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32A99" w14:textId="77777777" w:rsidR="00CD3B48" w:rsidRDefault="003A3F50" w:rsidP="00582A0C">
      <w:pPr>
        <w:shd w:val="clear" w:color="auto" w:fill="FFFFFF"/>
        <w:spacing w:before="100" w:beforeAutospacing="1" w:after="100" w:afterAutospacing="1"/>
        <w:ind w:left="720"/>
        <w:rPr>
          <w:noProof/>
        </w:rPr>
      </w:pPr>
      <w:r>
        <w:rPr>
          <w:noProof/>
          <w:lang w:eastAsia="ja-JP"/>
        </w:rPr>
        <w:lastRenderedPageBreak/>
        <w:drawing>
          <wp:inline distT="0" distB="0" distL="0" distR="0" wp14:anchorId="75FCD596" wp14:editId="767E94E9">
            <wp:extent cx="5589917" cy="30226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17" t="5938" r="13590" b="32353"/>
                    <a:stretch/>
                  </pic:blipFill>
                  <pic:spPr bwMode="auto">
                    <a:xfrm>
                      <a:off x="0" y="0"/>
                      <a:ext cx="5608421" cy="303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F290" w14:textId="43CA4A5A" w:rsidR="00582A0C" w:rsidRDefault="003A3F50" w:rsidP="00582A0C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2E2F3A"/>
          <w:sz w:val="21"/>
          <w:szCs w:val="21"/>
          <w:lang w:val="ru-UA" w:eastAsia="ru-UA"/>
        </w:rPr>
      </w:pPr>
      <w:r>
        <w:rPr>
          <w:noProof/>
          <w:lang w:eastAsia="ja-JP"/>
        </w:rPr>
        <w:drawing>
          <wp:inline distT="0" distB="0" distL="0" distR="0" wp14:anchorId="45D1C995" wp14:editId="244151B0">
            <wp:extent cx="5601596" cy="23205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83" t="5422" r="13016" b="46558"/>
                    <a:stretch/>
                  </pic:blipFill>
                  <pic:spPr bwMode="auto">
                    <a:xfrm>
                      <a:off x="0" y="0"/>
                      <a:ext cx="5621933" cy="232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486B" w14:textId="77777777" w:rsidR="003452E2" w:rsidRDefault="003452E2" w:rsidP="00582A0C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2E2F3A"/>
          <w:sz w:val="21"/>
          <w:szCs w:val="21"/>
          <w:lang w:val="ru-RU" w:eastAsia="ru-UA"/>
        </w:rPr>
      </w:pPr>
    </w:p>
    <w:p w14:paraId="362A3F42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0DC9A1CB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0B50A1EC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2F607E8D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23E3BA52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726FA01F" w14:textId="77777777" w:rsidR="00D750C2" w:rsidRDefault="00D750C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ru-RU" w:eastAsia="ru-UA"/>
        </w:rPr>
      </w:pPr>
    </w:p>
    <w:p w14:paraId="2279FD00" w14:textId="77777777" w:rsidR="003452E2" w:rsidRP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val="en-US" w:eastAsia="ru-UA"/>
        </w:rPr>
      </w:pPr>
      <w:r w:rsidRPr="003452E2">
        <w:rPr>
          <w:rFonts w:eastAsia="Times New Roman" w:cs="Times New Roman"/>
          <w:color w:val="2E2F3A"/>
          <w:szCs w:val="28"/>
          <w:lang w:val="ru-RU" w:eastAsia="ru-UA"/>
        </w:rPr>
        <w:lastRenderedPageBreak/>
        <w:t xml:space="preserve">Модуль </w:t>
      </w:r>
      <w:r w:rsidRPr="003452E2">
        <w:rPr>
          <w:rFonts w:eastAsia="Times New Roman" w:cs="Times New Roman"/>
          <w:color w:val="2E2F3A"/>
          <w:szCs w:val="28"/>
          <w:lang w:val="en-US" w:eastAsia="ru-UA"/>
        </w:rPr>
        <w:t>Model:</w:t>
      </w:r>
    </w:p>
    <w:p w14:paraId="431A4E01" w14:textId="77777777" w:rsidR="003A3F50" w:rsidRDefault="003A3F50" w:rsidP="00582A0C">
      <w:pPr>
        <w:shd w:val="clear" w:color="auto" w:fill="FFFFFF"/>
        <w:spacing w:before="100" w:beforeAutospacing="1" w:after="100" w:afterAutospacing="1"/>
        <w:ind w:left="720"/>
        <w:rPr>
          <w:noProof/>
        </w:rPr>
      </w:pPr>
    </w:p>
    <w:p w14:paraId="3CEBB175" w14:textId="632F4B43" w:rsidR="003452E2" w:rsidRDefault="003A3F50" w:rsidP="00582A0C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2E2F3A"/>
          <w:sz w:val="21"/>
          <w:szCs w:val="21"/>
          <w:lang w:val="en-US" w:eastAsia="ru-UA"/>
        </w:rPr>
      </w:pPr>
      <w:r>
        <w:rPr>
          <w:noProof/>
          <w:lang w:eastAsia="ja-JP"/>
        </w:rPr>
        <w:drawing>
          <wp:inline distT="0" distB="0" distL="0" distR="0" wp14:anchorId="60C9ABC9" wp14:editId="24CA8053">
            <wp:extent cx="4986068" cy="463223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69" t="17301" r="40897" b="32101"/>
                    <a:stretch/>
                  </pic:blipFill>
                  <pic:spPr bwMode="auto">
                    <a:xfrm>
                      <a:off x="0" y="0"/>
                      <a:ext cx="4999732" cy="464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A1C8" w14:textId="77777777" w:rsid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eastAsia="ru-UA"/>
        </w:rPr>
      </w:pPr>
    </w:p>
    <w:p w14:paraId="5B624C0C" w14:textId="77777777" w:rsid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eastAsia="ru-UA"/>
        </w:rPr>
      </w:pPr>
    </w:p>
    <w:p w14:paraId="650C52C1" w14:textId="77777777" w:rsid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eastAsia="ru-UA"/>
        </w:rPr>
      </w:pPr>
    </w:p>
    <w:p w14:paraId="24CFB39F" w14:textId="77777777" w:rsid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eastAsia="ru-UA"/>
        </w:rPr>
      </w:pPr>
    </w:p>
    <w:p w14:paraId="4F2A97C1" w14:textId="77777777" w:rsidR="003452E2" w:rsidRDefault="003452E2" w:rsidP="003452E2">
      <w:pPr>
        <w:shd w:val="clear" w:color="auto" w:fill="FFFFFF"/>
        <w:spacing w:before="100" w:beforeAutospacing="1" w:after="100" w:afterAutospacing="1"/>
        <w:ind w:left="720"/>
        <w:rPr>
          <w:rFonts w:eastAsia="Times New Roman" w:cs="Times New Roman"/>
          <w:color w:val="2E2F3A"/>
          <w:szCs w:val="28"/>
          <w:lang w:eastAsia="ru-UA"/>
        </w:rPr>
      </w:pPr>
    </w:p>
    <w:p w14:paraId="1524A490" w14:textId="77777777" w:rsidR="003A3F50" w:rsidRDefault="003A3F50" w:rsidP="003A3F50">
      <w:pPr>
        <w:rPr>
          <w:rFonts w:eastAsia="Times New Roman" w:cs="Times New Roman"/>
          <w:color w:val="2E2F3A"/>
          <w:szCs w:val="28"/>
          <w:lang w:eastAsia="ru-UA"/>
        </w:rPr>
      </w:pPr>
    </w:p>
    <w:p w14:paraId="3F5EB847" w14:textId="77777777" w:rsidR="00D750C2" w:rsidRDefault="00D750C2" w:rsidP="003A3F50">
      <w:pPr>
        <w:jc w:val="center"/>
        <w:rPr>
          <w:b/>
        </w:rPr>
      </w:pPr>
    </w:p>
    <w:p w14:paraId="0B9E0509" w14:textId="07A9B8D6" w:rsidR="003452E2" w:rsidRDefault="003452E2" w:rsidP="003A3F50">
      <w:pPr>
        <w:jc w:val="center"/>
        <w:rPr>
          <w:b/>
        </w:rPr>
      </w:pPr>
      <w:r w:rsidRPr="00C93E77">
        <w:rPr>
          <w:b/>
        </w:rPr>
        <w:lastRenderedPageBreak/>
        <w:t>Опис основних методів та класів</w:t>
      </w:r>
    </w:p>
    <w:p w14:paraId="4833D115" w14:textId="77777777" w:rsidR="003452E2" w:rsidRDefault="003452E2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 w:rsidRPr="003452E2">
        <w:rPr>
          <w:lang w:eastAsia="ru-UA"/>
        </w:rPr>
        <w:t xml:space="preserve">Клас </w:t>
      </w:r>
      <w:r>
        <w:rPr>
          <w:lang w:val="en-US" w:eastAsia="ru-UA"/>
        </w:rPr>
        <w:t>Database</w:t>
      </w:r>
      <w:r w:rsidRPr="003452E2">
        <w:rPr>
          <w:lang w:eastAsia="ru-UA"/>
        </w:rPr>
        <w:t xml:space="preserve"> в</w:t>
      </w:r>
      <w:r>
        <w:rPr>
          <w:lang w:eastAsia="ru-UA"/>
        </w:rPr>
        <w:t xml:space="preserve">ідповідає за роботу з видаленою базою даних та складається з методів, які здатні отримувати з бази даних усі присутні там об’єкти для подальшої роботи, створювати нові, </w:t>
      </w:r>
      <w:r w:rsidR="00A62542">
        <w:rPr>
          <w:lang w:eastAsia="ru-UA"/>
        </w:rPr>
        <w:t>сортирувати данні та обновляти уже існуючі об’єкти</w:t>
      </w:r>
    </w:p>
    <w:p w14:paraId="06E8EFEB" w14:textId="6F5ED5DD" w:rsidR="00A62542" w:rsidRPr="00CD3B48" w:rsidRDefault="00A62542" w:rsidP="003452E2">
      <w:pPr>
        <w:shd w:val="clear" w:color="auto" w:fill="FFFFFF"/>
        <w:spacing w:before="100" w:beforeAutospacing="1" w:after="100" w:afterAutospacing="1"/>
        <w:rPr>
          <w:lang w:val="ru-RU" w:eastAsia="ru-UA"/>
        </w:rPr>
      </w:pPr>
      <w:r>
        <w:rPr>
          <w:lang w:eastAsia="ru-UA"/>
        </w:rPr>
        <w:t xml:space="preserve">Клас </w:t>
      </w:r>
      <w:r w:rsidR="00CD3B48">
        <w:rPr>
          <w:lang w:val="en-US" w:eastAsia="ru-UA"/>
        </w:rPr>
        <w:t>Product</w:t>
      </w:r>
      <w:r w:rsidRPr="00A62542">
        <w:rPr>
          <w:lang w:eastAsia="ru-UA"/>
        </w:rPr>
        <w:t xml:space="preserve"> відповідає за р</w:t>
      </w:r>
      <w:r>
        <w:rPr>
          <w:lang w:eastAsia="ru-UA"/>
        </w:rPr>
        <w:t xml:space="preserve">еалізацію об’єкта </w:t>
      </w:r>
      <w:proofErr w:type="spellStart"/>
      <w:r w:rsidR="00CD3B48" w:rsidRPr="00CD3B48">
        <w:rPr>
          <w:lang w:eastAsia="ru-UA"/>
        </w:rPr>
        <w:t>продук</w:t>
      </w:r>
      <w:proofErr w:type="spellEnd"/>
      <w:r w:rsidR="00CD3B48">
        <w:rPr>
          <w:lang w:val="ru-RU" w:eastAsia="ru-UA"/>
        </w:rPr>
        <w:t>та</w:t>
      </w:r>
      <w:r w:rsidR="00D750C2">
        <w:rPr>
          <w:lang w:val="ru-RU" w:eastAsia="ru-UA"/>
        </w:rPr>
        <w:t>;</w:t>
      </w:r>
    </w:p>
    <w:p w14:paraId="4F79D610" w14:textId="303EF06F" w:rsidR="00A62542" w:rsidRDefault="00A62542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>
        <w:rPr>
          <w:lang w:eastAsia="ru-UA"/>
        </w:rPr>
        <w:t xml:space="preserve">Клас </w:t>
      </w:r>
      <w:proofErr w:type="spellStart"/>
      <w:r w:rsidR="00CD3B48">
        <w:rPr>
          <w:lang w:val="en-US" w:eastAsia="ru-UA"/>
        </w:rPr>
        <w:t>ProductGroup</w:t>
      </w:r>
      <w:proofErr w:type="spellEnd"/>
      <w:r w:rsidR="00CD3B48" w:rsidRPr="00CD3B48">
        <w:rPr>
          <w:lang w:val="ru-RU" w:eastAsia="ru-UA"/>
        </w:rPr>
        <w:t xml:space="preserve"> </w:t>
      </w:r>
      <w:r>
        <w:rPr>
          <w:lang w:eastAsia="ru-UA"/>
        </w:rPr>
        <w:t xml:space="preserve">відповідає за реалізацію об’єкта </w:t>
      </w:r>
      <w:proofErr w:type="spellStart"/>
      <w:r w:rsidR="00CD3B48">
        <w:rPr>
          <w:lang w:val="ru-RU" w:eastAsia="ru-UA"/>
        </w:rPr>
        <w:t>групи</w:t>
      </w:r>
      <w:proofErr w:type="spellEnd"/>
      <w:r w:rsidR="00CD3B48">
        <w:rPr>
          <w:lang w:val="ru-RU" w:eastAsia="ru-UA"/>
        </w:rPr>
        <w:t xml:space="preserve"> продукт</w:t>
      </w:r>
      <w:proofErr w:type="spellStart"/>
      <w:r w:rsidR="00CD3B48">
        <w:rPr>
          <w:lang w:eastAsia="ru-UA"/>
        </w:rPr>
        <w:t>ів</w:t>
      </w:r>
      <w:proofErr w:type="spellEnd"/>
      <w:r w:rsidR="00D750C2">
        <w:rPr>
          <w:lang w:eastAsia="ru-UA"/>
        </w:rPr>
        <w:t>;</w:t>
      </w:r>
    </w:p>
    <w:p w14:paraId="243F6CD5" w14:textId="4C1B86CF" w:rsidR="00D750C2" w:rsidRDefault="00D750C2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>
        <w:rPr>
          <w:lang w:eastAsia="ru-UA"/>
        </w:rPr>
        <w:t>Клас</w:t>
      </w:r>
      <w:r w:rsidR="004C0C51">
        <w:rPr>
          <w:lang w:eastAsia="ru-UA"/>
        </w:rPr>
        <w:t>и</w:t>
      </w:r>
      <w:r>
        <w:rPr>
          <w:lang w:eastAsia="ru-UA"/>
        </w:rPr>
        <w:t xml:space="preserve"> </w:t>
      </w:r>
      <w:proofErr w:type="spellStart"/>
      <w:r w:rsidR="004C0C51">
        <w:rPr>
          <w:lang w:val="en-US" w:eastAsia="ru-UA"/>
        </w:rPr>
        <w:t>ChoicesTableModel</w:t>
      </w:r>
      <w:proofErr w:type="spellEnd"/>
      <w:r w:rsidR="004C0C51" w:rsidRPr="004C0C51">
        <w:rPr>
          <w:lang w:eastAsia="ru-UA"/>
        </w:rPr>
        <w:t xml:space="preserve">, </w:t>
      </w:r>
      <w:proofErr w:type="spellStart"/>
      <w:r w:rsidR="004C0C51">
        <w:rPr>
          <w:lang w:val="en-US" w:eastAsia="ru-UA"/>
        </w:rPr>
        <w:t>ProductsTableModel</w:t>
      </w:r>
      <w:proofErr w:type="spellEnd"/>
      <w:r w:rsidR="004C0C51" w:rsidRPr="004C0C51">
        <w:rPr>
          <w:lang w:eastAsia="ru-UA"/>
        </w:rPr>
        <w:t xml:space="preserve">, </w:t>
      </w:r>
      <w:proofErr w:type="spellStart"/>
      <w:r w:rsidR="004C0C51">
        <w:rPr>
          <w:lang w:val="en-US" w:eastAsia="ru-UA"/>
        </w:rPr>
        <w:t>PurchaseTableModel</w:t>
      </w:r>
      <w:proofErr w:type="spellEnd"/>
      <w:r w:rsidR="004C0C51" w:rsidRPr="004C0C51">
        <w:rPr>
          <w:lang w:eastAsia="ru-UA"/>
        </w:rPr>
        <w:t xml:space="preserve"> </w:t>
      </w:r>
      <w:r w:rsidR="004C0C51">
        <w:rPr>
          <w:lang w:eastAsia="ru-UA"/>
        </w:rPr>
        <w:t>відповідають за створення власних моделей таблиць;</w:t>
      </w:r>
    </w:p>
    <w:p w14:paraId="52C0DE43" w14:textId="29B58C50" w:rsidR="004C0C51" w:rsidRPr="004C0C51" w:rsidRDefault="004C0C51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>
        <w:rPr>
          <w:lang w:eastAsia="ru-UA"/>
        </w:rPr>
        <w:t>Клас</w:t>
      </w:r>
      <w:r w:rsidRPr="004C0C51">
        <w:rPr>
          <w:lang w:eastAsia="ru-UA"/>
        </w:rPr>
        <w:t xml:space="preserve"> </w:t>
      </w:r>
      <w:proofErr w:type="spellStart"/>
      <w:r>
        <w:rPr>
          <w:lang w:val="en-US" w:eastAsia="ru-UA"/>
        </w:rPr>
        <w:t>QuantityCellEditor</w:t>
      </w:r>
      <w:proofErr w:type="spellEnd"/>
      <w:r w:rsidRPr="004C0C51">
        <w:rPr>
          <w:lang w:eastAsia="ru-UA"/>
        </w:rPr>
        <w:t xml:space="preserve"> </w:t>
      </w:r>
      <w:r>
        <w:rPr>
          <w:lang w:eastAsia="ru-UA"/>
        </w:rPr>
        <w:t xml:space="preserve"> реалізує відображення клітин </w:t>
      </w:r>
      <w:proofErr w:type="spellStart"/>
      <w:r>
        <w:rPr>
          <w:lang w:eastAsia="ru-UA"/>
        </w:rPr>
        <w:t>однієй</w:t>
      </w:r>
      <w:proofErr w:type="spellEnd"/>
      <w:r>
        <w:rPr>
          <w:lang w:eastAsia="ru-UA"/>
        </w:rPr>
        <w:t xml:space="preserve"> з колонок таблиці у вигляді </w:t>
      </w:r>
      <w:proofErr w:type="spellStart"/>
      <w:r>
        <w:rPr>
          <w:lang w:val="en-US" w:eastAsia="ru-UA"/>
        </w:rPr>
        <w:t>JSpinner</w:t>
      </w:r>
      <w:proofErr w:type="spellEnd"/>
      <w:r>
        <w:rPr>
          <w:lang w:eastAsia="ru-UA"/>
        </w:rPr>
        <w:t>;</w:t>
      </w:r>
    </w:p>
    <w:p w14:paraId="3F285CE9" w14:textId="22486591" w:rsidR="004C0C51" w:rsidRDefault="004C0C51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>
        <w:rPr>
          <w:lang w:eastAsia="ru-UA"/>
        </w:rPr>
        <w:t xml:space="preserve">Клас </w:t>
      </w:r>
      <w:proofErr w:type="spellStart"/>
      <w:r>
        <w:rPr>
          <w:lang w:val="en-US" w:eastAsia="ru-UA"/>
        </w:rPr>
        <w:t>MenuListener</w:t>
      </w:r>
      <w:proofErr w:type="spellEnd"/>
      <w:r w:rsidRPr="004C0C51">
        <w:rPr>
          <w:lang w:eastAsia="ru-UA"/>
        </w:rPr>
        <w:t xml:space="preserve"> </w:t>
      </w:r>
      <w:r>
        <w:rPr>
          <w:lang w:eastAsia="ru-UA"/>
        </w:rPr>
        <w:t>відповідає за відображення різних діалогові вікон при різних діях користувача;</w:t>
      </w:r>
    </w:p>
    <w:p w14:paraId="59E2C4A5" w14:textId="4E6D2572" w:rsidR="004C0C51" w:rsidRDefault="004C0C51" w:rsidP="003452E2">
      <w:pPr>
        <w:shd w:val="clear" w:color="auto" w:fill="FFFFFF"/>
        <w:spacing w:before="100" w:beforeAutospacing="1" w:after="100" w:afterAutospacing="1"/>
        <w:rPr>
          <w:lang w:eastAsia="ru-UA"/>
        </w:rPr>
      </w:pPr>
      <w:r>
        <w:rPr>
          <w:lang w:eastAsia="ru-UA"/>
        </w:rPr>
        <w:t xml:space="preserve">Клас </w:t>
      </w:r>
      <w:r>
        <w:rPr>
          <w:lang w:val="en-US" w:eastAsia="ru-UA"/>
        </w:rPr>
        <w:t>Data</w:t>
      </w:r>
      <w:r w:rsidRPr="004C0C51">
        <w:rPr>
          <w:lang w:val="ru-RU" w:eastAsia="ru-UA"/>
        </w:rPr>
        <w:t xml:space="preserve"> </w:t>
      </w:r>
      <w:r>
        <w:rPr>
          <w:lang w:eastAsia="ru-UA"/>
        </w:rPr>
        <w:t>відповідає за відображення основного інтерфейсу ;</w:t>
      </w:r>
    </w:p>
    <w:p w14:paraId="09F3659B" w14:textId="48E201E4" w:rsidR="00DC6924" w:rsidRPr="00BB6503" w:rsidRDefault="00A62542" w:rsidP="003452E2">
      <w:pPr>
        <w:shd w:val="clear" w:color="auto" w:fill="FFFFFF"/>
        <w:spacing w:before="100" w:beforeAutospacing="1" w:after="100" w:afterAutospacing="1"/>
        <w:rPr>
          <w:lang w:val="ru-RU" w:eastAsia="ru-UA"/>
        </w:rPr>
      </w:pPr>
      <w:r>
        <w:rPr>
          <w:lang w:eastAsia="ru-UA"/>
        </w:rPr>
        <w:t xml:space="preserve">Структура даних реалізована за допомогою модуля </w:t>
      </w:r>
      <w:r>
        <w:rPr>
          <w:lang w:val="en-US" w:eastAsia="ru-UA"/>
        </w:rPr>
        <w:t>Model</w:t>
      </w:r>
    </w:p>
    <w:p w14:paraId="0502D59C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435B0795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7CCCB079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7E230B80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5B6BB768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07BF97FA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</w:p>
    <w:p w14:paraId="216F73E0" w14:textId="4E68061E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eastAsia="ru-UA"/>
        </w:rPr>
      </w:pPr>
      <w:r>
        <w:rPr>
          <w:b/>
          <w:lang w:eastAsia="ru-UA"/>
        </w:rPr>
        <w:lastRenderedPageBreak/>
        <w:t>Інтерфейс користувача</w:t>
      </w:r>
    </w:p>
    <w:p w14:paraId="22F843B6" w14:textId="77777777" w:rsid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noProof/>
        </w:rPr>
      </w:pPr>
    </w:p>
    <w:p w14:paraId="50A29A10" w14:textId="5DF8D248" w:rsidR="00B23F58" w:rsidRDefault="00B23F58" w:rsidP="00BB6503">
      <w:pPr>
        <w:shd w:val="clear" w:color="auto" w:fill="FFFFFF"/>
        <w:spacing w:before="100" w:beforeAutospacing="1" w:after="100" w:afterAutospacing="1"/>
        <w:jc w:val="center"/>
        <w:rPr>
          <w:b/>
          <w:lang w:val="en-US" w:eastAsia="ru-UA"/>
        </w:rPr>
      </w:pPr>
      <w:r>
        <w:rPr>
          <w:noProof/>
        </w:rPr>
        <w:drawing>
          <wp:inline distT="0" distB="0" distL="0" distR="0" wp14:anchorId="0FA2BBF0" wp14:editId="40863057">
            <wp:extent cx="5124450" cy="378472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935" b="35576"/>
                    <a:stretch/>
                  </pic:blipFill>
                  <pic:spPr bwMode="auto">
                    <a:xfrm>
                      <a:off x="0" y="0"/>
                      <a:ext cx="5140153" cy="379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B9528D" w14:textId="77777777" w:rsidR="00B23F58" w:rsidRPr="00B23F58" w:rsidRDefault="00B23F58" w:rsidP="00B23F58">
      <w:pPr>
        <w:shd w:val="clear" w:color="auto" w:fill="FFFFFF"/>
        <w:spacing w:before="100" w:beforeAutospacing="1" w:after="100" w:afterAutospacing="1"/>
        <w:jc w:val="center"/>
        <w:rPr>
          <w:b/>
          <w:lang w:val="en-US" w:eastAsia="ru-UA"/>
        </w:rPr>
      </w:pPr>
    </w:p>
    <w:p w14:paraId="3CD5ADB6" w14:textId="77777777" w:rsidR="00582A0C" w:rsidRDefault="00A62542" w:rsidP="00DC6924">
      <w:pPr>
        <w:jc w:val="center"/>
        <w:rPr>
          <w:b/>
        </w:rPr>
      </w:pPr>
      <w:r>
        <w:rPr>
          <w:b/>
        </w:rPr>
        <w:t>Проблеми під час розробки</w:t>
      </w:r>
    </w:p>
    <w:p w14:paraId="6C760697" w14:textId="77777777" w:rsidR="00A62542" w:rsidRPr="004C0C51" w:rsidRDefault="00A62542" w:rsidP="00A62542">
      <w:pPr>
        <w:pStyle w:val="ListParagraph"/>
        <w:numPr>
          <w:ilvl w:val="0"/>
          <w:numId w:val="6"/>
        </w:numPr>
        <w:rPr>
          <w:b/>
          <w:lang w:val="ru-RU"/>
        </w:rPr>
      </w:pPr>
      <w:proofErr w:type="spellStart"/>
      <w:r>
        <w:rPr>
          <w:lang w:val="ru-RU"/>
        </w:rPr>
        <w:t>Обрання</w:t>
      </w:r>
      <w:proofErr w:type="spellEnd"/>
      <w:r>
        <w:t xml:space="preserve"> моделі для подальшого використання</w:t>
      </w:r>
    </w:p>
    <w:p w14:paraId="34D4A065" w14:textId="5F018AD7" w:rsidR="004C0C51" w:rsidRPr="00A62542" w:rsidRDefault="00DC6924" w:rsidP="00A62542">
      <w:pPr>
        <w:pStyle w:val="ListParagraph"/>
        <w:numPr>
          <w:ilvl w:val="0"/>
          <w:numId w:val="6"/>
        </w:numPr>
        <w:rPr>
          <w:b/>
          <w:lang w:val="ru-RU"/>
        </w:rPr>
      </w:pPr>
      <w:r>
        <w:t xml:space="preserve">Неспроможність реалізувати ідею інтерфейсу через </w:t>
      </w:r>
      <w:proofErr w:type="spellStart"/>
      <w:r>
        <w:t>дефолтні</w:t>
      </w:r>
      <w:proofErr w:type="spellEnd"/>
      <w:r>
        <w:t xml:space="preserve"> моделі таблиць</w:t>
      </w:r>
    </w:p>
    <w:p w14:paraId="252A854A" w14:textId="77777777" w:rsidR="00A62542" w:rsidRDefault="00A62542" w:rsidP="00DC6924">
      <w:pPr>
        <w:ind w:left="36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Висновок</w:t>
      </w:r>
      <w:proofErr w:type="spellEnd"/>
    </w:p>
    <w:p w14:paraId="6B483EDF" w14:textId="3FB3D0F3" w:rsidR="00A62542" w:rsidRPr="003A3F50" w:rsidRDefault="00A62542" w:rsidP="00A62542">
      <w:pPr>
        <w:ind w:left="360"/>
        <w:rPr>
          <w:lang w:val="ru-RU"/>
        </w:rPr>
      </w:pPr>
      <w:r>
        <w:rPr>
          <w:lang w:val="ru-RU"/>
        </w:rPr>
        <w:t xml:space="preserve">Таким чином </w:t>
      </w:r>
      <w:r w:rsidR="00D750C2">
        <w:rPr>
          <w:lang w:val="ru-RU"/>
        </w:rPr>
        <w:t xml:space="preserve">ми створили  </w:t>
      </w:r>
      <w:proofErr w:type="spellStart"/>
      <w:r w:rsidR="00D750C2">
        <w:rPr>
          <w:lang w:val="ru-RU"/>
        </w:rPr>
        <w:t>програму</w:t>
      </w:r>
      <w:proofErr w:type="spellEnd"/>
      <w:r w:rsidR="00D750C2">
        <w:rPr>
          <w:lang w:val="ru-RU"/>
        </w:rPr>
        <w:t xml:space="preserve">, </w:t>
      </w:r>
      <w:r>
        <w:rPr>
          <w:lang w:val="ru-RU"/>
        </w:rPr>
        <w:t xml:space="preserve"> яка </w:t>
      </w:r>
      <w:proofErr w:type="spellStart"/>
      <w:r>
        <w:rPr>
          <w:lang w:val="ru-RU"/>
        </w:rPr>
        <w:t>відповідає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усім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умовам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задачі</w:t>
      </w:r>
      <w:proofErr w:type="spellEnd"/>
      <w:r>
        <w:rPr>
          <w:lang w:val="ru-RU"/>
        </w:rPr>
        <w:t xml:space="preserve">. Ми </w:t>
      </w:r>
      <w:proofErr w:type="spellStart"/>
      <w:r>
        <w:rPr>
          <w:lang w:val="ru-RU"/>
        </w:rPr>
        <w:t>навчились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інтерфейс</w:t>
      </w:r>
      <w:proofErr w:type="spellEnd"/>
      <w:r>
        <w:rPr>
          <w:lang w:val="ru-RU"/>
        </w:rPr>
        <w:t xml:space="preserve"> </w:t>
      </w:r>
      <w:r w:rsidR="00DC6924">
        <w:rPr>
          <w:lang w:val="en-US"/>
        </w:rPr>
        <w:t>S</w:t>
      </w:r>
      <w:r>
        <w:rPr>
          <w:lang w:val="en-US"/>
        </w:rPr>
        <w:t>wing</w:t>
      </w:r>
      <w:r w:rsidR="00D750C2">
        <w:rPr>
          <w:lang w:val="ru-RU"/>
        </w:rPr>
        <w:t xml:space="preserve">, </w:t>
      </w:r>
      <w:proofErr w:type="spellStart"/>
      <w:r>
        <w:rPr>
          <w:lang w:val="ru-RU"/>
        </w:rPr>
        <w:t>прод</w:t>
      </w:r>
      <w:r w:rsidR="00D750C2">
        <w:rPr>
          <w:lang w:val="ru-RU"/>
        </w:rPr>
        <w:t>умувати</w:t>
      </w:r>
      <w:proofErr w:type="spellEnd"/>
      <w:r w:rsidR="00D750C2">
        <w:rPr>
          <w:lang w:val="ru-RU"/>
        </w:rPr>
        <w:t xml:space="preserve"> </w:t>
      </w:r>
      <w:proofErr w:type="spellStart"/>
      <w:r w:rsidR="00D750C2">
        <w:rPr>
          <w:lang w:val="ru-RU"/>
        </w:rPr>
        <w:t>власну</w:t>
      </w:r>
      <w:proofErr w:type="spellEnd"/>
      <w:r w:rsidR="00D750C2">
        <w:rPr>
          <w:lang w:val="ru-RU"/>
        </w:rPr>
        <w:t xml:space="preserve"> структуру </w:t>
      </w:r>
      <w:proofErr w:type="spellStart"/>
      <w:r w:rsidR="00D750C2">
        <w:rPr>
          <w:lang w:val="ru-RU"/>
        </w:rPr>
        <w:t>програ</w:t>
      </w:r>
      <w:r>
        <w:rPr>
          <w:lang w:val="ru-RU"/>
        </w:rPr>
        <w:t>ми</w:t>
      </w:r>
      <w:proofErr w:type="spellEnd"/>
      <w:r>
        <w:rPr>
          <w:lang w:val="ru-RU"/>
        </w:rPr>
        <w:t xml:space="preserve"> та с</w:t>
      </w:r>
      <w:proofErr w:type="spellStart"/>
      <w:r>
        <w:t>лідувати</w:t>
      </w:r>
      <w:proofErr w:type="spellEnd"/>
      <w:r>
        <w:t xml:space="preserve"> </w:t>
      </w:r>
      <w:proofErr w:type="spellStart"/>
      <w:r>
        <w:t>ій</w:t>
      </w:r>
      <w:proofErr w:type="spellEnd"/>
      <w:r>
        <w:t>.</w:t>
      </w:r>
    </w:p>
    <w:sectPr w:rsidR="00A62542" w:rsidRPr="003A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33446"/>
    <w:multiLevelType w:val="multilevel"/>
    <w:tmpl w:val="59D4A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8C74BA"/>
    <w:multiLevelType w:val="multilevel"/>
    <w:tmpl w:val="8D987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311F6B"/>
    <w:multiLevelType w:val="multilevel"/>
    <w:tmpl w:val="F708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B36035"/>
    <w:multiLevelType w:val="hybridMultilevel"/>
    <w:tmpl w:val="1A1019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DA20EF"/>
    <w:multiLevelType w:val="multilevel"/>
    <w:tmpl w:val="3D5E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5A15CB"/>
    <w:multiLevelType w:val="hybridMultilevel"/>
    <w:tmpl w:val="8B5232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A08BD"/>
    <w:multiLevelType w:val="hybridMultilevel"/>
    <w:tmpl w:val="E0666B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2A0C"/>
    <w:rsid w:val="00302BA9"/>
    <w:rsid w:val="003452E2"/>
    <w:rsid w:val="003A3F50"/>
    <w:rsid w:val="004C0C51"/>
    <w:rsid w:val="00582A0C"/>
    <w:rsid w:val="00A62542"/>
    <w:rsid w:val="00B23F58"/>
    <w:rsid w:val="00B30B74"/>
    <w:rsid w:val="00BB6503"/>
    <w:rsid w:val="00CD3B48"/>
    <w:rsid w:val="00D750C2"/>
    <w:rsid w:val="00DC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39AEB"/>
  <w15:docId w15:val="{3DB6FEFF-8942-4D6A-A4E2-3D02E4C02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2A0C"/>
    <w:pPr>
      <w:spacing w:after="200" w:line="360" w:lineRule="auto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2A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styleId="Strong">
    <w:name w:val="Strong"/>
    <w:basedOn w:val="DefaultParagraphFont"/>
    <w:uiPriority w:val="22"/>
    <w:qFormat/>
    <w:rsid w:val="00582A0C"/>
    <w:rPr>
      <w:b/>
      <w:bCs/>
    </w:rPr>
  </w:style>
  <w:style w:type="paragraph" w:styleId="ListParagraph">
    <w:name w:val="List Paragraph"/>
    <w:basedOn w:val="Normal"/>
    <w:uiPriority w:val="34"/>
    <w:qFormat/>
    <w:rsid w:val="00582A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0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0C2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4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Yankin</dc:creator>
  <cp:keywords/>
  <dc:description/>
  <cp:lastModifiedBy>Ihor Yankin</cp:lastModifiedBy>
  <cp:revision>6</cp:revision>
  <dcterms:created xsi:type="dcterms:W3CDTF">2019-02-25T07:11:00Z</dcterms:created>
  <dcterms:modified xsi:type="dcterms:W3CDTF">2019-03-11T10:48:00Z</dcterms:modified>
</cp:coreProperties>
</file>